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DML</w:t>
      </w:r>
    </w:p>
    <w:p>
      <w:pPr>
        <w:pStyle w:val="Body"/>
        <w:jc w:val="center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</w:p>
    <w:p>
      <w:pPr>
        <w:pStyle w:val="Body"/>
        <w:numPr>
          <w:ilvl w:val="0"/>
          <w:numId w:val="2"/>
        </w:numPr>
        <w:jc w:val="left"/>
        <w:rPr>
          <w:rFonts w:ascii="Times Roman" w:hAnsi="Times Roman"/>
          <w:b w:val="1"/>
          <w:bCs w:val="1"/>
          <w:sz w:val="40"/>
          <w:szCs w:val="40"/>
          <w:lang w:val="en-US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Definitions of INSERT, UPDATE, and DELETE in SQL:</w:t>
      </w:r>
    </w:p>
    <w:p>
      <w:pPr>
        <w:pStyle w:val="Body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Insert  command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Used to add new records (rows) into a table.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cs="Times Roman" w:hAnsi="Times Roman" w:eastAsia="Times Roman"/>
          <w:sz w:val="30"/>
          <w:szCs w:val="30"/>
        </w:rPr>
        <w:br w:type="textWrapping"/>
      </w:r>
      <w:r>
        <w:rPr>
          <w:rFonts w:ascii="Times Roman" w:hAnsi="Times Roman"/>
          <w:sz w:val="30"/>
          <w:szCs w:val="30"/>
          <w:rtl w:val="0"/>
        </w:rPr>
        <w:t>Syntax: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INSERT INTO table_name (column1, column2, ...)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VALUES (value1, value2, </w:t>
      </w:r>
      <w:r>
        <w:rPr>
          <w:rFonts w:ascii="Times Roman" w:hAnsi="Times Roman" w:hint="default"/>
          <w:sz w:val="30"/>
          <w:szCs w:val="30"/>
          <w:rtl w:val="0"/>
          <w:lang w:val="en-US"/>
        </w:rPr>
        <w:t>…</w:t>
      </w:r>
      <w:r>
        <w:rPr>
          <w:rFonts w:ascii="Times Roman" w:hAnsi="Times Roman"/>
          <w:sz w:val="30"/>
          <w:szCs w:val="30"/>
          <w:rtl w:val="0"/>
          <w:lang w:val="it-IT"/>
        </w:rPr>
        <w:t>);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fr-FR"/>
        </w:rPr>
        <w:t>UPDATE Command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Used to modify existing records in a table.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de-DE"/>
        </w:rPr>
        <w:t>UPDATE table_name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SET column1 = value1, column2 = value2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WHERE condition;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fr-FR"/>
        </w:rPr>
        <w:t xml:space="preserve"> DELETE Command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Used to remove records from a table.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cs="Times Roman" w:hAnsi="Times Roman" w:eastAsia="Times Roman"/>
          <w:sz w:val="30"/>
          <w:szCs w:val="30"/>
        </w:rPr>
        <w:br w:type="textWrapping"/>
      </w:r>
      <w:r>
        <w:rPr>
          <w:rFonts w:ascii="Times Roman" w:hAnsi="Times Roman"/>
          <w:sz w:val="30"/>
          <w:szCs w:val="30"/>
          <w:rtl w:val="0"/>
          <w:lang w:val="de-DE"/>
        </w:rPr>
        <w:t>DELETE FROM table_name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WHERE condition;</w:t>
      </w:r>
    </w:p>
    <w:p>
      <w:pPr>
        <w:pStyle w:val="Body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</w:p>
    <w:p>
      <w:pPr>
        <w:pStyle w:val="Body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2. Importance of the WHERE Clause in UPDATE and DELETE:</w:t>
      </w:r>
    </w:p>
    <w:p>
      <w:pPr>
        <w:pStyle w:val="Body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The WHERE clause specifies which rows should be updated or deleted.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Without it, all rows in the table will be affected.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-- Without WHERE: updates all records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UPDATE students SET age = 15;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-- With WHERE: updates only one record</w:t>
      </w:r>
    </w:p>
    <w:p>
      <w:pPr>
        <w:pStyle w:val="Body"/>
        <w:jc w:val="left"/>
      </w:pPr>
      <w:r>
        <w:rPr>
          <w:rFonts w:ascii="Times Roman" w:hAnsi="Times Roman"/>
          <w:sz w:val="30"/>
          <w:szCs w:val="30"/>
          <w:rtl w:val="0"/>
          <w:lang w:val="en-US"/>
        </w:rPr>
        <w:t>UPDATE students SET age = 15 WHERE student_id = 1;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65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1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37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73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09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45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81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17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53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