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A43" w:rsidRPr="00A37A43" w:rsidRDefault="00A37A43" w:rsidP="00A37A43">
      <w:pPr>
        <w:shd w:val="clear" w:color="auto" w:fill="D4E1FF"/>
        <w:spacing w:after="0" w:line="240" w:lineRule="auto"/>
        <w:outlineLvl w:val="2"/>
        <w:rPr>
          <w:rFonts w:ascii="Arial" w:eastAsia="Times New Roman" w:hAnsi="Arial" w:cs="Arial"/>
          <w:b/>
          <w:bCs/>
          <w:color w:val="4D469C"/>
          <w:sz w:val="36"/>
          <w:szCs w:val="36"/>
        </w:rPr>
      </w:pPr>
      <w:bookmarkStart w:id="0" w:name="_GoBack"/>
      <w:bookmarkEnd w:id="0"/>
      <w:r w:rsidRPr="00A37A43">
        <w:rPr>
          <w:rFonts w:ascii="Arial" w:eastAsia="Times New Roman" w:hAnsi="Arial" w:cs="Arial"/>
          <w:b/>
          <w:bCs/>
          <w:color w:val="4D469C"/>
          <w:sz w:val="36"/>
          <w:szCs w:val="36"/>
        </w:rPr>
        <w:t>Angular Custom Property Binding Using @Input Decorator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proofErr w:type="gram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how</w:t>
      </w:r>
      <w:proofErr w:type="gram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 to bind custom property in Angular using @Input decorator.</w:t>
      </w:r>
    </w:p>
    <w:p w:rsidR="00A37A43" w:rsidRPr="00A37A43" w:rsidRDefault="00A37A43" w:rsidP="00A37A43">
      <w:pPr>
        <w:shd w:val="clear" w:color="auto" w:fill="D3D3D3"/>
        <w:spacing w:after="0" w:line="240" w:lineRule="auto"/>
        <w:jc w:val="center"/>
        <w:rPr>
          <w:rFonts w:ascii="Verdana" w:eastAsia="Times New Roman" w:hAnsi="Verdana" w:cs="Times New Roman"/>
          <w:color w:val="000000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b/>
          <w:bCs/>
          <w:color w:val="000000"/>
          <w:spacing w:val="23"/>
          <w:sz w:val="31"/>
          <w:szCs w:val="31"/>
        </w:rPr>
        <w:t>Table of contents</w:t>
      </w:r>
    </w:p>
    <w:p w:rsidR="00A37A43" w:rsidRPr="00A37A43" w:rsidRDefault="00A37A43" w:rsidP="00A37A43">
      <w:pPr>
        <w:numPr>
          <w:ilvl w:val="0"/>
          <w:numId w:val="1"/>
        </w:numPr>
        <w:shd w:val="clear" w:color="auto" w:fill="D3D3D3"/>
        <w:spacing w:after="60" w:line="240" w:lineRule="auto"/>
        <w:ind w:left="735" w:firstLine="0"/>
        <w:rPr>
          <w:rFonts w:ascii="Verdana" w:eastAsia="Times New Roman" w:hAnsi="Verdana" w:cs="Times New Roman"/>
          <w:color w:val="000000"/>
          <w:spacing w:val="23"/>
          <w:sz w:val="31"/>
          <w:szCs w:val="31"/>
        </w:rPr>
      </w:pPr>
      <w:hyperlink r:id="rId6" w:anchor="AngularCustomBinding" w:history="1">
        <w:r w:rsidRPr="00A37A43">
          <w:rPr>
            <w:rFonts w:ascii="Verdana" w:eastAsia="Times New Roman" w:hAnsi="Verdana" w:cs="Times New Roman"/>
            <w:color w:val="3D74A5"/>
            <w:spacing w:val="23"/>
            <w:sz w:val="31"/>
            <w:szCs w:val="31"/>
            <w:u w:val="single"/>
          </w:rPr>
          <w:t>Angular custom property binding</w:t>
        </w:r>
      </w:hyperlink>
    </w:p>
    <w:p w:rsidR="00A37A43" w:rsidRPr="00A37A43" w:rsidRDefault="00A37A43" w:rsidP="00A37A43">
      <w:pPr>
        <w:numPr>
          <w:ilvl w:val="0"/>
          <w:numId w:val="1"/>
        </w:numPr>
        <w:shd w:val="clear" w:color="auto" w:fill="D3D3D3"/>
        <w:spacing w:after="60" w:line="240" w:lineRule="auto"/>
        <w:ind w:left="735" w:firstLine="0"/>
        <w:rPr>
          <w:rFonts w:ascii="Verdana" w:eastAsia="Times New Roman" w:hAnsi="Verdana" w:cs="Times New Roman"/>
          <w:color w:val="000000"/>
          <w:spacing w:val="23"/>
          <w:sz w:val="31"/>
          <w:szCs w:val="31"/>
        </w:rPr>
      </w:pPr>
      <w:hyperlink r:id="rId7" w:anchor="InputDecorator" w:history="1">
        <w:r w:rsidRPr="00A37A43">
          <w:rPr>
            <w:rFonts w:ascii="Verdana" w:eastAsia="Times New Roman" w:hAnsi="Verdana" w:cs="Times New Roman"/>
            <w:color w:val="3D74A5"/>
            <w:spacing w:val="23"/>
            <w:sz w:val="31"/>
            <w:szCs w:val="31"/>
            <w:u w:val="single"/>
          </w:rPr>
          <w:t>Using @Input decorator in custom property binding</w:t>
        </w:r>
      </w:hyperlink>
    </w:p>
    <w:p w:rsidR="00A37A43" w:rsidRPr="00A37A43" w:rsidRDefault="00A37A43" w:rsidP="00A37A43">
      <w:pPr>
        <w:numPr>
          <w:ilvl w:val="0"/>
          <w:numId w:val="1"/>
        </w:numPr>
        <w:shd w:val="clear" w:color="auto" w:fill="D3D3D3"/>
        <w:spacing w:after="60" w:line="240" w:lineRule="auto"/>
        <w:ind w:left="735" w:firstLine="0"/>
        <w:rPr>
          <w:rFonts w:ascii="Verdana" w:eastAsia="Times New Roman" w:hAnsi="Verdana" w:cs="Times New Roman"/>
          <w:color w:val="000000"/>
          <w:spacing w:val="23"/>
          <w:sz w:val="31"/>
          <w:szCs w:val="31"/>
        </w:rPr>
      </w:pPr>
      <w:hyperlink r:id="rId8" w:anchor="AngularCustomBindingExp" w:history="1">
        <w:r w:rsidRPr="00A37A43">
          <w:rPr>
            <w:rFonts w:ascii="Verdana" w:eastAsia="Times New Roman" w:hAnsi="Verdana" w:cs="Times New Roman"/>
            <w:color w:val="3D74A5"/>
            <w:spacing w:val="23"/>
            <w:sz w:val="31"/>
            <w:szCs w:val="31"/>
            <w:u w:val="single"/>
          </w:rPr>
          <w:t>Angular custom property binding example</w:t>
        </w:r>
      </w:hyperlink>
    </w:p>
    <w:p w:rsidR="00A37A43" w:rsidRPr="00A37A43" w:rsidRDefault="00A37A43" w:rsidP="00A37A43">
      <w:pPr>
        <w:shd w:val="clear" w:color="auto" w:fill="D4E1FF"/>
        <w:spacing w:after="0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</w:p>
    <w:p w:rsidR="00A37A43" w:rsidRPr="00A37A43" w:rsidRDefault="00A37A43" w:rsidP="00A37A43">
      <w:pPr>
        <w:shd w:val="clear" w:color="auto" w:fill="D4E1FF"/>
        <w:spacing w:before="288" w:after="288" w:line="240" w:lineRule="auto"/>
        <w:outlineLvl w:val="2"/>
        <w:rPr>
          <w:rFonts w:ascii="Verdana" w:eastAsia="Times New Roman" w:hAnsi="Verdana" w:cs="Times New Roman"/>
          <w:b/>
          <w:bCs/>
          <w:color w:val="76C4AE"/>
          <w:spacing w:val="23"/>
          <w:sz w:val="42"/>
          <w:szCs w:val="42"/>
        </w:rPr>
      </w:pPr>
      <w:r w:rsidRPr="00A37A43">
        <w:rPr>
          <w:rFonts w:ascii="Verdana" w:eastAsia="Times New Roman" w:hAnsi="Verdana" w:cs="Times New Roman"/>
          <w:b/>
          <w:bCs/>
          <w:color w:val="76C4AE"/>
          <w:spacing w:val="23"/>
          <w:sz w:val="42"/>
          <w:szCs w:val="42"/>
        </w:rPr>
        <w:t>Angular custom property binding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Using custom property binding to set the model property of a custom component is a great way for parent and child components to communicate. For example following statement in the parent template shows the binding for the property “</w:t>
      </w:r>
      <w:proofErr w:type="spell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childItem</w:t>
      </w:r>
      <w:proofErr w:type="spell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” in the child component.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&lt;app-child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[</w:t>
      </w:r>
      <w:proofErr w:type="spellStart"/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childItem</w:t>
      </w:r>
      <w:proofErr w:type="spellEnd"/>
      <w:proofErr w:type="gram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]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=</w:t>
      </w:r>
      <w:proofErr w:type="gramEnd"/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“</w:t>
      </w:r>
      <w:proofErr w:type="spellStart"/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parentItem</w:t>
      </w:r>
      <w:proofErr w:type="spellEnd"/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”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&gt;&lt;/app-child&gt;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</w:p>
    <w:p w:rsidR="00A37A43" w:rsidRPr="00A37A43" w:rsidRDefault="00A37A43" w:rsidP="00A37A43">
      <w:pPr>
        <w:numPr>
          <w:ilvl w:val="0"/>
          <w:numId w:val="2"/>
        </w:numPr>
        <w:shd w:val="clear" w:color="auto" w:fill="D4E1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Here </w:t>
      </w:r>
      <w:r w:rsidRPr="00A37A43">
        <w:rPr>
          <w:rFonts w:ascii="Verdana" w:eastAsia="Times New Roman" w:hAnsi="Verdana" w:cs="Times New Roman"/>
          <w:b/>
          <w:bCs/>
          <w:color w:val="444444"/>
          <w:spacing w:val="23"/>
          <w:sz w:val="31"/>
          <w:szCs w:val="31"/>
        </w:rPr>
        <w:t>&lt;app-child&gt;</w:t>
      </w: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 is the selector defined in the child component.</w:t>
      </w:r>
    </w:p>
    <w:p w:rsidR="00A37A43" w:rsidRPr="00A37A43" w:rsidRDefault="00A37A43" w:rsidP="00A37A43">
      <w:pPr>
        <w:numPr>
          <w:ilvl w:val="0"/>
          <w:numId w:val="2"/>
        </w:numPr>
        <w:shd w:val="clear" w:color="auto" w:fill="D4E1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proofErr w:type="spellStart"/>
      <w:proofErr w:type="gram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childItem</w:t>
      </w:r>
      <w:proofErr w:type="spellEnd"/>
      <w:proofErr w:type="gram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 is a field in the child component.</w:t>
      </w:r>
    </w:p>
    <w:p w:rsidR="00A37A43" w:rsidRPr="00A37A43" w:rsidRDefault="00A37A43" w:rsidP="00A37A43">
      <w:pPr>
        <w:numPr>
          <w:ilvl w:val="0"/>
          <w:numId w:val="2"/>
        </w:numPr>
        <w:shd w:val="clear" w:color="auto" w:fill="D4E1FF"/>
        <w:spacing w:after="60" w:line="240" w:lineRule="auto"/>
        <w:ind w:left="0" w:firstLine="0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proofErr w:type="spellStart"/>
      <w:proofErr w:type="gram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parentItem</w:t>
      </w:r>
      <w:proofErr w:type="spellEnd"/>
      <w:proofErr w:type="gram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 is a field in parent component.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By using custom property binding here, </w:t>
      </w:r>
      <w:proofErr w:type="spell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childItem</w:t>
      </w:r>
      <w:proofErr w:type="spell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 is bound to the value of the </w:t>
      </w:r>
      <w:proofErr w:type="spell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parentItem</w:t>
      </w:r>
      <w:proofErr w:type="spell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. But that needs one more thing to be done, using @Input decorator.</w:t>
      </w:r>
    </w:p>
    <w:p w:rsidR="00A37A43" w:rsidRPr="00A37A43" w:rsidRDefault="00A37A43" w:rsidP="00A37A43">
      <w:pPr>
        <w:shd w:val="clear" w:color="auto" w:fill="D4E1FF"/>
        <w:spacing w:before="288" w:after="288" w:line="240" w:lineRule="auto"/>
        <w:outlineLvl w:val="2"/>
        <w:rPr>
          <w:rFonts w:ascii="Verdana" w:eastAsia="Times New Roman" w:hAnsi="Verdana" w:cs="Times New Roman"/>
          <w:b/>
          <w:bCs/>
          <w:color w:val="76C4AE"/>
          <w:spacing w:val="23"/>
          <w:sz w:val="42"/>
          <w:szCs w:val="42"/>
        </w:rPr>
      </w:pPr>
      <w:r w:rsidRPr="00A37A43">
        <w:rPr>
          <w:rFonts w:ascii="Verdana" w:eastAsia="Times New Roman" w:hAnsi="Verdana" w:cs="Times New Roman"/>
          <w:b/>
          <w:bCs/>
          <w:color w:val="76C4AE"/>
          <w:spacing w:val="23"/>
          <w:sz w:val="42"/>
          <w:szCs w:val="42"/>
        </w:rPr>
        <w:lastRenderedPageBreak/>
        <w:t>Using @Input decorator in custom property binding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By default any property in a component is accessible with in the component where it is defined. If you want to expose any property outside of the component then that property has to be decorated with @Input decorator.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export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class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proofErr w:type="spellStart"/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UserComponent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{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gramStart"/>
      <w:r w:rsidRPr="00A37A43">
        <w:rPr>
          <w:rFonts w:ascii="Courier New" w:eastAsia="Times New Roman" w:hAnsi="Courier New" w:cs="Courier New"/>
          <w:color w:val="006666"/>
          <w:spacing w:val="23"/>
          <w:sz w:val="20"/>
          <w:szCs w:val="20"/>
        </w:rPr>
        <w:t>@Input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</w:t>
      </w:r>
      <w:proofErr w:type="gram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)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proofErr w:type="spell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usr</w:t>
      </w:r>
      <w:proofErr w:type="spell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User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...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...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With </w:t>
      </w:r>
      <w:proofErr w:type="spellStart"/>
      <w:r w:rsidRPr="00A37A43">
        <w:rPr>
          <w:rFonts w:ascii="Verdana" w:eastAsia="Times New Roman" w:hAnsi="Verdana" w:cs="Times New Roman"/>
          <w:b/>
          <w:bCs/>
          <w:color w:val="444444"/>
          <w:spacing w:val="23"/>
          <w:sz w:val="31"/>
          <w:szCs w:val="31"/>
        </w:rPr>
        <w:t>usr</w:t>
      </w:r>
      <w:proofErr w:type="spell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 property decorated with @Input decorator, parent component can bind to this property of the child component.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@Input decorator marks a class field as an input property. The input property is bound to a DOM property in the template. During change detection, Angular automatically updates the data property with the DOM property's value.</w:t>
      </w:r>
    </w:p>
    <w:p w:rsidR="00A37A43" w:rsidRPr="00A37A43" w:rsidRDefault="00A37A43" w:rsidP="00A37A43">
      <w:pPr>
        <w:shd w:val="clear" w:color="auto" w:fill="D4E1FF"/>
        <w:spacing w:before="288" w:after="288" w:line="240" w:lineRule="auto"/>
        <w:outlineLvl w:val="2"/>
        <w:rPr>
          <w:rFonts w:ascii="Verdana" w:eastAsia="Times New Roman" w:hAnsi="Verdana" w:cs="Times New Roman"/>
          <w:b/>
          <w:bCs/>
          <w:color w:val="76C4AE"/>
          <w:spacing w:val="23"/>
          <w:sz w:val="42"/>
          <w:szCs w:val="42"/>
        </w:rPr>
      </w:pPr>
      <w:r w:rsidRPr="00A37A43">
        <w:rPr>
          <w:rFonts w:ascii="Verdana" w:eastAsia="Times New Roman" w:hAnsi="Verdana" w:cs="Times New Roman"/>
          <w:b/>
          <w:bCs/>
          <w:color w:val="76C4AE"/>
          <w:spacing w:val="23"/>
          <w:sz w:val="42"/>
          <w:szCs w:val="42"/>
        </w:rPr>
        <w:t>Angular custom property binding example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The requirement is to show user details in a child component where each user instance is passed from the parent component.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b/>
          <w:bCs/>
          <w:color w:val="444444"/>
          <w:spacing w:val="23"/>
          <w:sz w:val="31"/>
          <w:szCs w:val="31"/>
        </w:rPr>
        <w:t>Creating a User class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Create a Type script class </w:t>
      </w:r>
      <w:proofErr w:type="spell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user.model.ts</w:t>
      </w:r>
      <w:proofErr w:type="spell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 to define a User class. If you are aware of MVC (Model View </w:t>
      </w: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lastRenderedPageBreak/>
        <w:t xml:space="preserve">Controller) pattern then this class is the Model. There are 3 fields name, age and </w:t>
      </w:r>
      <w:proofErr w:type="spell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joinDate</w:t>
      </w:r>
      <w:proofErr w:type="spell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 in the User class.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proofErr w:type="spellStart"/>
      <w:r w:rsidRPr="00A37A43">
        <w:rPr>
          <w:rFonts w:ascii="Verdana" w:eastAsia="Times New Roman" w:hAnsi="Verdana" w:cs="Times New Roman"/>
          <w:b/>
          <w:bCs/>
          <w:color w:val="444444"/>
          <w:spacing w:val="23"/>
          <w:sz w:val="31"/>
          <w:szCs w:val="31"/>
        </w:rPr>
        <w:t>user.model.ts</w:t>
      </w:r>
      <w:proofErr w:type="spellEnd"/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export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class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User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{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gram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name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string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gram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age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number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spellStart"/>
      <w:proofErr w:type="gram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joinDate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Date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constructor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name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string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age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number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proofErr w:type="spell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joinDate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Date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)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{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this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.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name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=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name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</w:t>
      </w:r>
      <w:proofErr w:type="spell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this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.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age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=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age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</w:t>
      </w:r>
      <w:proofErr w:type="spellStart"/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this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.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joinDate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=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proofErr w:type="spell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joinDate</w:t>
      </w:r>
      <w:proofErr w:type="spell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proofErr w:type="spellStart"/>
      <w:r w:rsidRPr="00A37A43">
        <w:rPr>
          <w:rFonts w:ascii="Verdana" w:eastAsia="Times New Roman" w:hAnsi="Verdana" w:cs="Times New Roman"/>
          <w:b/>
          <w:bCs/>
          <w:color w:val="444444"/>
          <w:spacing w:val="23"/>
          <w:sz w:val="31"/>
          <w:szCs w:val="31"/>
        </w:rPr>
        <w:t>app.component.ts</w:t>
      </w:r>
      <w:proofErr w:type="spellEnd"/>
      <w:r w:rsidRPr="00A37A43">
        <w:rPr>
          <w:rFonts w:ascii="Verdana" w:eastAsia="Times New Roman" w:hAnsi="Verdana" w:cs="Times New Roman"/>
          <w:b/>
          <w:bCs/>
          <w:color w:val="444444"/>
          <w:spacing w:val="23"/>
          <w:sz w:val="31"/>
          <w:szCs w:val="31"/>
        </w:rPr>
        <w:t xml:space="preserve"> (Parent component)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import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{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Component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from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'@angular/core'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import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{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User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from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'./user/</w:t>
      </w:r>
      <w:proofErr w:type="spellStart"/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user.model</w:t>
      </w:r>
      <w:proofErr w:type="spellEnd"/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proofErr w:type="gramStart"/>
      <w:r w:rsidRPr="00A37A43">
        <w:rPr>
          <w:rFonts w:ascii="Courier New" w:eastAsia="Times New Roman" w:hAnsi="Courier New" w:cs="Courier New"/>
          <w:color w:val="006666"/>
          <w:spacing w:val="23"/>
          <w:sz w:val="20"/>
          <w:szCs w:val="20"/>
        </w:rPr>
        <w:t>@Component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({</w:t>
      </w:r>
      <w:proofErr w:type="gramEnd"/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gram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selector</w:t>
      </w:r>
      <w:proofErr w:type="gram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'app-root'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spellStart"/>
      <w:proofErr w:type="gram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templateUrl</w:t>
      </w:r>
      <w:proofErr w:type="spellEnd"/>
      <w:proofErr w:type="gram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'./app.component.html'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spellStart"/>
      <w:proofErr w:type="gram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styleUrls</w:t>
      </w:r>
      <w:proofErr w:type="spellEnd"/>
      <w:proofErr w:type="gram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[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'./app.component.css'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]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})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export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class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proofErr w:type="spellStart"/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AppComponent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{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gram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users</w:t>
      </w:r>
      <w:proofErr w:type="gram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User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[];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constructor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</w:t>
      </w:r>
      <w:proofErr w:type="gram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){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</w:t>
      </w:r>
      <w:r w:rsidRPr="00A37A43">
        <w:rPr>
          <w:rFonts w:ascii="Courier New" w:eastAsia="Times New Roman" w:hAnsi="Courier New" w:cs="Courier New"/>
          <w:color w:val="880000"/>
          <w:spacing w:val="23"/>
          <w:sz w:val="20"/>
          <w:szCs w:val="20"/>
        </w:rPr>
        <w:t>//Adding User instances to users array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</w:t>
      </w:r>
      <w:proofErr w:type="spell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this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.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users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=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[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new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proofErr w:type="gramStart"/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User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</w:t>
      </w:r>
      <w:proofErr w:type="gramEnd"/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'Jack'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6666"/>
          <w:spacing w:val="23"/>
          <w:sz w:val="20"/>
          <w:szCs w:val="20"/>
        </w:rPr>
        <w:t>56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new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Date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'2005-03-25'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)),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</w:t>
      </w: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new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User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'Lisa'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6666"/>
          <w:spacing w:val="23"/>
          <w:sz w:val="20"/>
          <w:szCs w:val="20"/>
        </w:rPr>
        <w:t>32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new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Date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'2012-05-09'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)),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</w:t>
      </w: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new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User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</w:t>
      </w:r>
      <w:proofErr w:type="spellStart"/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Jayesh</w:t>
      </w:r>
      <w:proofErr w:type="spellEnd"/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6666"/>
          <w:spacing w:val="23"/>
          <w:sz w:val="20"/>
          <w:szCs w:val="20"/>
        </w:rPr>
        <w:t>28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new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Date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'2014-10-21'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))]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proofErr w:type="spell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AppComponent</w:t>
      </w:r>
      <w:proofErr w:type="spell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 uses User model so that is imported. An array of type User is defined and user instances are added to that array in the Constructor.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b/>
          <w:bCs/>
          <w:color w:val="444444"/>
          <w:spacing w:val="23"/>
          <w:sz w:val="31"/>
          <w:szCs w:val="31"/>
        </w:rPr>
        <w:t>app.component.html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&lt;div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class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=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"container"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&gt;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&lt;h3&gt;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User Details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&lt;/h3&gt;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&lt;app-user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*</w:t>
      </w:r>
      <w:proofErr w:type="spellStart"/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ngFor</w:t>
      </w:r>
      <w:proofErr w:type="spell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=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"let user of users"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           [</w:t>
      </w:r>
      <w:proofErr w:type="spellStart"/>
      <w:proofErr w:type="gramStart"/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usr</w:t>
      </w:r>
      <w:proofErr w:type="spellEnd"/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]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=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"user"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&gt;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lastRenderedPageBreak/>
        <w:t xml:space="preserve"> 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&lt;/app-user&gt;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&lt;/div&gt;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In the template with in the &lt;app-user&gt; selector users array is iterated using </w:t>
      </w:r>
      <w:proofErr w:type="spell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fldChar w:fldCharType="begin"/>
      </w: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instrText xml:space="preserve"> HYPERLINK "https://www.netjstech.com/2020/04/angular-ngfor-directive-with-examples.html" \t "_blank" </w:instrText>
      </w: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fldChar w:fldCharType="separate"/>
      </w:r>
      <w:r w:rsidRPr="00A37A43">
        <w:rPr>
          <w:rFonts w:ascii="Verdana" w:eastAsia="Times New Roman" w:hAnsi="Verdana" w:cs="Times New Roman"/>
          <w:color w:val="3D74A5"/>
          <w:spacing w:val="23"/>
          <w:sz w:val="31"/>
          <w:szCs w:val="31"/>
          <w:u w:val="single"/>
        </w:rPr>
        <w:t>ngFor</w:t>
      </w:r>
      <w:proofErr w:type="spellEnd"/>
      <w:r w:rsidRPr="00A37A43">
        <w:rPr>
          <w:rFonts w:ascii="Verdana" w:eastAsia="Times New Roman" w:hAnsi="Verdana" w:cs="Times New Roman"/>
          <w:color w:val="3D74A5"/>
          <w:spacing w:val="23"/>
          <w:sz w:val="31"/>
          <w:szCs w:val="31"/>
          <w:u w:val="single"/>
        </w:rPr>
        <w:t xml:space="preserve"> directive</w:t>
      </w: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fldChar w:fldCharType="end"/>
      </w: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 and each user instance is bound to the </w:t>
      </w:r>
      <w:proofErr w:type="spell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usr</w:t>
      </w:r>
      <w:proofErr w:type="spell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 property of the child component.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proofErr w:type="spellStart"/>
      <w:r w:rsidRPr="00A37A43">
        <w:rPr>
          <w:rFonts w:ascii="Verdana" w:eastAsia="Times New Roman" w:hAnsi="Verdana" w:cs="Times New Roman"/>
          <w:b/>
          <w:bCs/>
          <w:color w:val="444444"/>
          <w:spacing w:val="23"/>
          <w:sz w:val="31"/>
          <w:szCs w:val="31"/>
        </w:rPr>
        <w:t>user.component.ts</w:t>
      </w:r>
      <w:proofErr w:type="spellEnd"/>
      <w:r w:rsidRPr="00A37A43">
        <w:rPr>
          <w:rFonts w:ascii="Verdana" w:eastAsia="Times New Roman" w:hAnsi="Verdana" w:cs="Times New Roman"/>
          <w:b/>
          <w:bCs/>
          <w:color w:val="444444"/>
          <w:spacing w:val="23"/>
          <w:sz w:val="31"/>
          <w:szCs w:val="31"/>
        </w:rPr>
        <w:t xml:space="preserve"> (Child component)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import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{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Component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Input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from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'@angular/core'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import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{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User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from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'./</w:t>
      </w:r>
      <w:proofErr w:type="spellStart"/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user.model</w:t>
      </w:r>
      <w:proofErr w:type="spellEnd"/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proofErr w:type="gramStart"/>
      <w:r w:rsidRPr="00A37A43">
        <w:rPr>
          <w:rFonts w:ascii="Courier New" w:eastAsia="Times New Roman" w:hAnsi="Courier New" w:cs="Courier New"/>
          <w:color w:val="006666"/>
          <w:spacing w:val="23"/>
          <w:sz w:val="20"/>
          <w:szCs w:val="20"/>
        </w:rPr>
        <w:t>@Component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({</w:t>
      </w:r>
      <w:proofErr w:type="gramEnd"/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gram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selector</w:t>
      </w:r>
      <w:proofErr w:type="gram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'app-user'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,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spellStart"/>
      <w:proofErr w:type="gram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templateUrl</w:t>
      </w:r>
      <w:proofErr w:type="spellEnd"/>
      <w:proofErr w:type="gram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'./user.component.html'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})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export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class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proofErr w:type="spellStart"/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UserComponent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{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proofErr w:type="gramStart"/>
      <w:r w:rsidRPr="00A37A43">
        <w:rPr>
          <w:rFonts w:ascii="Courier New" w:eastAsia="Times New Roman" w:hAnsi="Courier New" w:cs="Courier New"/>
          <w:color w:val="006666"/>
          <w:spacing w:val="23"/>
          <w:sz w:val="20"/>
          <w:szCs w:val="20"/>
        </w:rPr>
        <w:t>@Input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(</w:t>
      </w:r>
      <w:proofErr w:type="gram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)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proofErr w:type="spell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usr</w:t>
      </w:r>
      <w:proofErr w:type="spellEnd"/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: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User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}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In the child component </w:t>
      </w:r>
      <w:proofErr w:type="spellStart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usr</w:t>
      </w:r>
      <w:proofErr w:type="spellEnd"/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 xml:space="preserve"> variable is decorated with @Input decorator indicating that parent component can bind to this property.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b/>
          <w:bCs/>
          <w:color w:val="444444"/>
          <w:spacing w:val="23"/>
          <w:sz w:val="31"/>
          <w:szCs w:val="31"/>
        </w:rPr>
        <w:t>User.component.html</w:t>
      </w:r>
    </w:p>
    <w:p w:rsidR="00A37A43" w:rsidRPr="00A37A43" w:rsidRDefault="00A37A43" w:rsidP="00A37A43">
      <w:pPr>
        <w:shd w:val="clear" w:color="auto" w:fill="D4E1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In the template user data is displayed using </w:t>
      </w:r>
      <w:hyperlink r:id="rId9" w:tgtFrame="_blank" w:history="1">
        <w:r w:rsidRPr="00A37A43">
          <w:rPr>
            <w:rFonts w:ascii="Verdana" w:eastAsia="Times New Roman" w:hAnsi="Verdana" w:cs="Times New Roman"/>
            <w:color w:val="3D74A5"/>
            <w:spacing w:val="23"/>
            <w:sz w:val="31"/>
            <w:szCs w:val="31"/>
            <w:u w:val="single"/>
          </w:rPr>
          <w:t>string interpolation</w:t>
        </w:r>
      </w:hyperlink>
      <w:r w:rsidRPr="00A37A43"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  <w:t>.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&lt;div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class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=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"container"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&gt;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&lt;div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class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=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"row"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&gt;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&lt;div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</w:t>
      </w:r>
      <w:r w:rsidRPr="00A37A43">
        <w:rPr>
          <w:rFonts w:ascii="Courier New" w:eastAsia="Times New Roman" w:hAnsi="Courier New" w:cs="Courier New"/>
          <w:color w:val="660066"/>
          <w:spacing w:val="23"/>
          <w:sz w:val="20"/>
          <w:szCs w:val="20"/>
        </w:rPr>
        <w:t>class</w:t>
      </w:r>
      <w:r w:rsidRPr="00A37A43">
        <w:rPr>
          <w:rFonts w:ascii="Courier New" w:eastAsia="Times New Roman" w:hAnsi="Courier New" w:cs="Courier New"/>
          <w:color w:val="666600"/>
          <w:spacing w:val="23"/>
          <w:sz w:val="20"/>
          <w:szCs w:val="20"/>
        </w:rPr>
        <w:t>=</w:t>
      </w:r>
      <w:r w:rsidRPr="00A37A43">
        <w:rPr>
          <w:rFonts w:ascii="Courier New" w:eastAsia="Times New Roman" w:hAnsi="Courier New" w:cs="Courier New"/>
          <w:color w:val="008800"/>
          <w:spacing w:val="23"/>
          <w:sz w:val="20"/>
          <w:szCs w:val="20"/>
        </w:rPr>
        <w:t>"col-xs-6"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&gt;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 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</w:t>
      </w: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label&gt;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Name: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&lt;/label&gt;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{{ usr.name }}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 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</w:t>
      </w: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label&gt;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Age: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&lt;/label&gt;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{{ </w:t>
      </w:r>
      <w:proofErr w:type="spell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usr.age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}}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 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</w:t>
      </w:r>
      <w:proofErr w:type="gramStart"/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label&gt;</w:t>
      </w:r>
      <w:proofErr w:type="gram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Join Date: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&lt;/label&gt;</w:t>
      </w: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{{ </w:t>
      </w:r>
      <w:proofErr w:type="spell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usr.joinDate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| date:'</w:t>
      </w:r>
      <w:proofErr w:type="spell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dd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/MM/</w:t>
      </w:r>
      <w:proofErr w:type="spellStart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yyyy</w:t>
      </w:r>
      <w:proofErr w:type="spellEnd"/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>' }}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 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&lt;/div&gt;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00"/>
          <w:spacing w:val="23"/>
          <w:sz w:val="20"/>
          <w:szCs w:val="20"/>
        </w:rPr>
        <w:t xml:space="preserve">  </w:t>
      </w: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&lt;/div&gt;</w:t>
      </w:r>
    </w:p>
    <w:p w:rsidR="00A37A43" w:rsidRPr="00A37A43" w:rsidRDefault="00A37A43" w:rsidP="00A37A4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D4E1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3"/>
          <w:sz w:val="20"/>
          <w:szCs w:val="20"/>
        </w:rPr>
      </w:pPr>
      <w:r w:rsidRPr="00A37A43">
        <w:rPr>
          <w:rFonts w:ascii="Courier New" w:eastAsia="Times New Roman" w:hAnsi="Courier New" w:cs="Courier New"/>
          <w:color w:val="000088"/>
          <w:spacing w:val="23"/>
          <w:sz w:val="20"/>
          <w:szCs w:val="20"/>
        </w:rPr>
        <w:t>&lt;/div&gt;</w:t>
      </w:r>
    </w:p>
    <w:p w:rsidR="00A37A43" w:rsidRPr="00A37A43" w:rsidRDefault="00A37A43" w:rsidP="00A37A43">
      <w:pPr>
        <w:shd w:val="clear" w:color="auto" w:fill="D4E1FF"/>
        <w:spacing w:after="0" w:line="240" w:lineRule="auto"/>
        <w:jc w:val="center"/>
        <w:rPr>
          <w:rFonts w:ascii="Verdana" w:eastAsia="Times New Roman" w:hAnsi="Verdana" w:cs="Times New Roman"/>
          <w:color w:val="444444"/>
          <w:spacing w:val="23"/>
          <w:sz w:val="31"/>
          <w:szCs w:val="31"/>
        </w:rPr>
      </w:pPr>
      <w:r>
        <w:rPr>
          <w:rFonts w:ascii="Verdana" w:eastAsia="Times New Roman" w:hAnsi="Verdana" w:cs="Times New Roman"/>
          <w:noProof/>
          <w:color w:val="3D74A5"/>
          <w:spacing w:val="23"/>
          <w:sz w:val="31"/>
          <w:szCs w:val="31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Angular Custom Property Bindi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Angular Custom Property Binding" href="https://1.bp.blogspot.com/-wRgH83vwRvE/XqayclwSGmI/AAAAAAAAB0A/X92EpNPog_Yee1iiMQcH-6myXIzO6z_FACLcBGAsYHQ/s1600/Custom%2Bproperty%2Bbinding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A6DF1" w:rsidRDefault="001F7ABC"/>
    <w:sectPr w:rsidR="00DA6DF1" w:rsidSect="001F7ABC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127F4"/>
    <w:multiLevelType w:val="multilevel"/>
    <w:tmpl w:val="CEC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9F74978"/>
    <w:multiLevelType w:val="multilevel"/>
    <w:tmpl w:val="81EA8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43"/>
    <w:rsid w:val="001F7ABC"/>
    <w:rsid w:val="002B2C06"/>
    <w:rsid w:val="00A37A43"/>
    <w:rsid w:val="00C5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A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7A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A4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37A43"/>
  </w:style>
  <w:style w:type="character" w:customStyle="1" w:styleId="pln">
    <w:name w:val="pln"/>
    <w:basedOn w:val="DefaultParagraphFont"/>
    <w:rsid w:val="00A37A43"/>
  </w:style>
  <w:style w:type="character" w:customStyle="1" w:styleId="atn">
    <w:name w:val="atn"/>
    <w:basedOn w:val="DefaultParagraphFont"/>
    <w:rsid w:val="00A37A43"/>
  </w:style>
  <w:style w:type="character" w:customStyle="1" w:styleId="pun">
    <w:name w:val="pun"/>
    <w:basedOn w:val="DefaultParagraphFont"/>
    <w:rsid w:val="00A37A43"/>
  </w:style>
  <w:style w:type="character" w:customStyle="1" w:styleId="atv">
    <w:name w:val="atv"/>
    <w:basedOn w:val="DefaultParagraphFont"/>
    <w:rsid w:val="00A37A43"/>
  </w:style>
  <w:style w:type="character" w:customStyle="1" w:styleId="kwd">
    <w:name w:val="kwd"/>
    <w:basedOn w:val="DefaultParagraphFont"/>
    <w:rsid w:val="00A37A43"/>
  </w:style>
  <w:style w:type="character" w:customStyle="1" w:styleId="typ">
    <w:name w:val="typ"/>
    <w:basedOn w:val="DefaultParagraphFont"/>
    <w:rsid w:val="00A37A43"/>
  </w:style>
  <w:style w:type="character" w:customStyle="1" w:styleId="lit">
    <w:name w:val="lit"/>
    <w:basedOn w:val="DefaultParagraphFont"/>
    <w:rsid w:val="00A37A43"/>
  </w:style>
  <w:style w:type="character" w:customStyle="1" w:styleId="str">
    <w:name w:val="str"/>
    <w:basedOn w:val="DefaultParagraphFont"/>
    <w:rsid w:val="00A37A43"/>
  </w:style>
  <w:style w:type="character" w:customStyle="1" w:styleId="com">
    <w:name w:val="com"/>
    <w:basedOn w:val="DefaultParagraphFont"/>
    <w:rsid w:val="00A37A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7A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7A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7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7A4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A4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A37A43"/>
  </w:style>
  <w:style w:type="character" w:customStyle="1" w:styleId="pln">
    <w:name w:val="pln"/>
    <w:basedOn w:val="DefaultParagraphFont"/>
    <w:rsid w:val="00A37A43"/>
  </w:style>
  <w:style w:type="character" w:customStyle="1" w:styleId="atn">
    <w:name w:val="atn"/>
    <w:basedOn w:val="DefaultParagraphFont"/>
    <w:rsid w:val="00A37A43"/>
  </w:style>
  <w:style w:type="character" w:customStyle="1" w:styleId="pun">
    <w:name w:val="pun"/>
    <w:basedOn w:val="DefaultParagraphFont"/>
    <w:rsid w:val="00A37A43"/>
  </w:style>
  <w:style w:type="character" w:customStyle="1" w:styleId="atv">
    <w:name w:val="atv"/>
    <w:basedOn w:val="DefaultParagraphFont"/>
    <w:rsid w:val="00A37A43"/>
  </w:style>
  <w:style w:type="character" w:customStyle="1" w:styleId="kwd">
    <w:name w:val="kwd"/>
    <w:basedOn w:val="DefaultParagraphFont"/>
    <w:rsid w:val="00A37A43"/>
  </w:style>
  <w:style w:type="character" w:customStyle="1" w:styleId="typ">
    <w:name w:val="typ"/>
    <w:basedOn w:val="DefaultParagraphFont"/>
    <w:rsid w:val="00A37A43"/>
  </w:style>
  <w:style w:type="character" w:customStyle="1" w:styleId="lit">
    <w:name w:val="lit"/>
    <w:basedOn w:val="DefaultParagraphFont"/>
    <w:rsid w:val="00A37A43"/>
  </w:style>
  <w:style w:type="character" w:customStyle="1" w:styleId="str">
    <w:name w:val="str"/>
    <w:basedOn w:val="DefaultParagraphFont"/>
    <w:rsid w:val="00A37A43"/>
  </w:style>
  <w:style w:type="character" w:customStyle="1" w:styleId="com">
    <w:name w:val="com"/>
    <w:basedOn w:val="DefaultParagraphFont"/>
    <w:rsid w:val="00A3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701">
              <w:marLeft w:val="15"/>
              <w:marRight w:val="15"/>
              <w:marTop w:val="15"/>
              <w:marBottom w:val="15"/>
              <w:divBdr>
                <w:top w:val="single" w:sz="12" w:space="2" w:color="DDDDDD"/>
                <w:left w:val="single" w:sz="12" w:space="2" w:color="DDDDDD"/>
                <w:bottom w:val="single" w:sz="12" w:space="2" w:color="DDDDDD"/>
                <w:right w:val="single" w:sz="12" w:space="2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jstech.com/2020/04/angular-custom-property-binding-using-input-decorato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etjstech.com/2020/04/angular-custom-property-binding-using-input-decorat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jstech.com/2020/04/angular-custom-property-binding-using-input-decorator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1.bp.blogspot.com/-wRgH83vwRvE/XqayclwSGmI/AAAAAAAAB0A/X92EpNPog_Yee1iiMQcH-6myXIzO6z_FACLcBGAsYHQ/s1600/Custom%2Bproperty%2Bbinding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tjstech.com/2020/04/angular-one-way-data-binding-string-interpo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2022-04-09T05:18:00Z</dcterms:created>
  <dcterms:modified xsi:type="dcterms:W3CDTF">2022-04-09T05:42:00Z</dcterms:modified>
</cp:coreProperties>
</file>