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29D" w:rsidRDefault="0033429D" w:rsidP="00C92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32"/>
          <w:szCs w:val="32"/>
        </w:rPr>
      </w:pPr>
    </w:p>
    <w:p w:rsidR="0033429D" w:rsidRDefault="0033429D" w:rsidP="00C92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2392869"/>
            <wp:effectExtent l="0" t="0" r="0" b="7620"/>
            <wp:docPr id="3" name="Picture 3" descr="RxJS Essentials. Part 1: Basic ter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xJS Essentials. Part 1: Basic term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29D" w:rsidRDefault="0033429D" w:rsidP="0033429D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proofErr w:type="spellStart"/>
      <w:proofErr w:type="gramStart"/>
      <w:r>
        <w:rPr>
          <w:rFonts w:ascii="Segoe UI" w:hAnsi="Segoe UI" w:cs="Segoe UI"/>
          <w:color w:val="232629"/>
          <w:sz w:val="23"/>
          <w:szCs w:val="23"/>
        </w:rPr>
        <w:t>ere</w:t>
      </w:r>
      <w:proofErr w:type="spellEnd"/>
      <w:proofErr w:type="gramEnd"/>
      <w:r>
        <w:rPr>
          <w:rFonts w:ascii="Segoe UI" w:hAnsi="Segoe UI" w:cs="Segoe UI"/>
          <w:color w:val="232629"/>
          <w:sz w:val="23"/>
          <w:szCs w:val="23"/>
        </w:rPr>
        <w:t xml:space="preserve"> is a simple visual to see the difference:</w:t>
      </w:r>
    </w:p>
    <w:p w:rsidR="0033429D" w:rsidRDefault="0033429D" w:rsidP="0033429D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inherit" w:hAnsi="inherit" w:cs="Segoe UI"/>
          <w:noProof/>
          <w:color w:val="0000FF"/>
          <w:sz w:val="23"/>
          <w:szCs w:val="23"/>
          <w:bdr w:val="none" w:sz="0" w:space="0" w:color="auto" w:frame="1"/>
        </w:rPr>
        <w:drawing>
          <wp:inline distT="0" distB="0" distL="0" distR="0">
            <wp:extent cx="7315200" cy="4114800"/>
            <wp:effectExtent l="0" t="0" r="0" b="0"/>
            <wp:docPr id="4" name="Picture 4" descr="enter image description her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image description her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29D" w:rsidRDefault="0033429D" w:rsidP="0033429D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As seen above ... an 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Observable</w:t>
      </w:r>
      <w:r>
        <w:rPr>
          <w:rFonts w:ascii="Segoe UI" w:hAnsi="Segoe UI" w:cs="Segoe UI"/>
          <w:color w:val="232629"/>
          <w:sz w:val="23"/>
          <w:szCs w:val="23"/>
        </w:rPr>
        <w:t> is a stream of events or data. They are often returned from Angular methods, such as the 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http.get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 and the 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myinputBox.valueChanges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.</w:t>
      </w:r>
    </w:p>
    <w:p w:rsidR="0033429D" w:rsidRDefault="0033429D" w:rsidP="0033429D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lastRenderedPageBreak/>
        <w:t>Subscribing</w:t>
      </w:r>
      <w:r>
        <w:rPr>
          <w:rFonts w:ascii="Segoe UI" w:hAnsi="Segoe UI" w:cs="Segoe UI"/>
          <w:color w:val="232629"/>
          <w:sz w:val="23"/>
          <w:szCs w:val="23"/>
        </w:rPr>
        <w:t xml:space="preserve"> "kicks off" the observable stream. Without </w:t>
      </w:r>
      <w:proofErr w:type="gramStart"/>
      <w:r>
        <w:rPr>
          <w:rFonts w:ascii="Segoe UI" w:hAnsi="Segoe UI" w:cs="Segoe UI"/>
          <w:color w:val="232629"/>
          <w:sz w:val="23"/>
          <w:szCs w:val="23"/>
        </w:rPr>
        <w:t>a subscribe</w:t>
      </w:r>
      <w:proofErr w:type="gramEnd"/>
      <w:r>
        <w:rPr>
          <w:rFonts w:ascii="Segoe UI" w:hAnsi="Segoe UI" w:cs="Segoe UI"/>
          <w:color w:val="232629"/>
          <w:sz w:val="23"/>
          <w:szCs w:val="23"/>
        </w:rPr>
        <w:t xml:space="preserve"> (or an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async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pipe) the stream won't start emitting values. It's similar to subscribing to a newspaper or magazine ... you won't start getting them until you subscribe.</w:t>
      </w:r>
    </w:p>
    <w:p w:rsidR="0033429D" w:rsidRDefault="0033429D" w:rsidP="0033429D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The subscribe method takes in an 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observer</w:t>
      </w:r>
      <w:r>
        <w:rPr>
          <w:rFonts w:ascii="Segoe UI" w:hAnsi="Segoe UI" w:cs="Segoe UI"/>
          <w:color w:val="232629"/>
          <w:sz w:val="23"/>
          <w:szCs w:val="23"/>
        </w:rPr>
        <w:t>. An observer has three methods:</w:t>
      </w:r>
    </w:p>
    <w:p w:rsidR="0033429D" w:rsidRDefault="0033429D" w:rsidP="0033429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The method to process each time an item is emitted from the observable.</w:t>
      </w:r>
    </w:p>
    <w:p w:rsidR="0033429D" w:rsidRDefault="0033429D" w:rsidP="0033429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The method to process any error that occurs.</w:t>
      </w:r>
    </w:p>
    <w:p w:rsidR="0033429D" w:rsidRDefault="0033429D" w:rsidP="0033429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 xml:space="preserve">The method to clean up anything when the observer completes. This last one is seldom used when working with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Angular's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observables.</w:t>
      </w:r>
    </w:p>
    <w:p w:rsidR="00F30B7A" w:rsidRDefault="00F30B7A" w:rsidP="0033429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noProof/>
        </w:rPr>
        <w:drawing>
          <wp:inline distT="0" distB="0" distL="0" distR="0">
            <wp:extent cx="5943600" cy="3342403"/>
            <wp:effectExtent l="0" t="0" r="0" b="0"/>
            <wp:docPr id="5" name="Picture 5" descr="RxJS Tip: Understand the Terminology: Observer - DEV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xJS Tip: Understand the Terminology: Observer - DEV Communit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2748" w:rsidRPr="00C92748" w:rsidRDefault="00C92748" w:rsidP="00C92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32"/>
          <w:szCs w:val="32"/>
        </w:rPr>
      </w:pPr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t>There are many ways to create observable in Angular. You can make use of Observable Constructor as shown in the </w:t>
      </w:r>
      <w:hyperlink r:id="rId10" w:history="1">
        <w:r w:rsidRPr="00C92748">
          <w:rPr>
            <w:rFonts w:ascii="Segoe UI" w:eastAsia="Times New Roman" w:hAnsi="Segoe UI" w:cs="Segoe UI"/>
            <w:color w:val="0000FF"/>
            <w:sz w:val="32"/>
            <w:szCs w:val="32"/>
            <w:u w:val="single"/>
            <w:bdr w:val="none" w:sz="0" w:space="0" w:color="auto" w:frame="1"/>
          </w:rPr>
          <w:t>observable tutorial</w:t>
        </w:r>
      </w:hyperlink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t xml:space="preserve">. There are a number of functions that are available which you can use to create new observables. These operators help us to create observable from an array, string, promise, any </w:t>
      </w:r>
      <w:proofErr w:type="spellStart"/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t>iterable</w:t>
      </w:r>
      <w:proofErr w:type="spellEnd"/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t>, etc. Here are some of the operators</w:t>
      </w:r>
    </w:p>
    <w:p w:rsidR="00C92748" w:rsidRPr="00C92748" w:rsidRDefault="00C92748" w:rsidP="00C9274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32"/>
          <w:szCs w:val="32"/>
        </w:rPr>
      </w:pPr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t>create</w:t>
      </w:r>
    </w:p>
    <w:p w:rsidR="00C92748" w:rsidRPr="00C92748" w:rsidRDefault="00C92748" w:rsidP="00C9274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32"/>
          <w:szCs w:val="32"/>
        </w:rPr>
      </w:pPr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t>defer</w:t>
      </w:r>
    </w:p>
    <w:p w:rsidR="00C92748" w:rsidRPr="00C92748" w:rsidRDefault="00C92748" w:rsidP="00C9274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32"/>
          <w:szCs w:val="32"/>
        </w:rPr>
      </w:pPr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t>empty</w:t>
      </w:r>
    </w:p>
    <w:p w:rsidR="00C92748" w:rsidRPr="00C92748" w:rsidRDefault="00C92748" w:rsidP="00C9274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32"/>
          <w:szCs w:val="32"/>
        </w:rPr>
      </w:pPr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t>from</w:t>
      </w:r>
    </w:p>
    <w:p w:rsidR="00C92748" w:rsidRPr="00C92748" w:rsidRDefault="00C92748" w:rsidP="00C9274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32"/>
          <w:szCs w:val="32"/>
        </w:rPr>
      </w:pPr>
      <w:proofErr w:type="spellStart"/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t>fromEvent</w:t>
      </w:r>
      <w:proofErr w:type="spellEnd"/>
    </w:p>
    <w:p w:rsidR="00C92748" w:rsidRPr="00C92748" w:rsidRDefault="00C92748" w:rsidP="00C9274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32"/>
          <w:szCs w:val="32"/>
        </w:rPr>
      </w:pPr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lastRenderedPageBreak/>
        <w:t>interval</w:t>
      </w:r>
    </w:p>
    <w:p w:rsidR="00C92748" w:rsidRPr="00C92748" w:rsidRDefault="00C92748" w:rsidP="00C9274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32"/>
          <w:szCs w:val="32"/>
        </w:rPr>
      </w:pPr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t>of</w:t>
      </w:r>
    </w:p>
    <w:p w:rsidR="00C92748" w:rsidRPr="00C92748" w:rsidRDefault="00C92748" w:rsidP="00C9274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32"/>
          <w:szCs w:val="32"/>
        </w:rPr>
      </w:pPr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t>range</w:t>
      </w:r>
    </w:p>
    <w:p w:rsidR="00C92748" w:rsidRPr="00C92748" w:rsidRDefault="00C92748" w:rsidP="00C9274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32"/>
          <w:szCs w:val="32"/>
        </w:rPr>
      </w:pPr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t>throw</w:t>
      </w:r>
    </w:p>
    <w:p w:rsidR="00C92748" w:rsidRPr="00C92748" w:rsidRDefault="00C92748" w:rsidP="00C9274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32"/>
          <w:szCs w:val="32"/>
        </w:rPr>
      </w:pPr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t>timer</w:t>
      </w:r>
    </w:p>
    <w:p w:rsidR="00C92748" w:rsidRPr="00C92748" w:rsidRDefault="00C92748" w:rsidP="00C92748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color w:val="000000"/>
          <w:sz w:val="32"/>
          <w:szCs w:val="32"/>
        </w:rPr>
      </w:pPr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t xml:space="preserve">All the creation related operators are part of the </w:t>
      </w:r>
      <w:proofErr w:type="spellStart"/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t>RxJs</w:t>
      </w:r>
      <w:proofErr w:type="spellEnd"/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t xml:space="preserve"> core library. You can import it from the ‘</w:t>
      </w:r>
      <w:proofErr w:type="spellStart"/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t>rxjs</w:t>
      </w:r>
      <w:proofErr w:type="spellEnd"/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t>’ library</w:t>
      </w:r>
    </w:p>
    <w:p w:rsidR="00C92748" w:rsidRPr="00C92748" w:rsidRDefault="00C92748" w:rsidP="00C92748">
      <w:pPr>
        <w:shd w:val="clear" w:color="auto" w:fill="FFFFFF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2"/>
          <w:szCs w:val="32"/>
        </w:rPr>
      </w:pPr>
      <w:r w:rsidRPr="00C92748"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</w:rPr>
        <w:t>Create</w:t>
      </w:r>
    </w:p>
    <w:p w:rsidR="00C92748" w:rsidRPr="00C92748" w:rsidRDefault="00C92748" w:rsidP="00C92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32"/>
          <w:szCs w:val="32"/>
        </w:rPr>
      </w:pPr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t>The </w:t>
      </w:r>
      <w:r w:rsidRPr="00C92748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shd w:val="clear" w:color="auto" w:fill="F2F2F2"/>
        </w:rPr>
        <w:t>Create</w:t>
      </w:r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t> method is one of the easiest. The create method calls the observable constructor behind the scene. Create is a method of the observable object, Hence you do not have to import it.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5"/>
      </w:tblGrid>
      <w:tr w:rsidR="00DD0B47" w:rsidRPr="00C92748" w:rsidTr="00DD0B47">
        <w:trPr>
          <w:tblCellSpacing w:w="15" w:type="dxa"/>
        </w:trPr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 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ngOnInit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() {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 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   //Observable from Create Method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   </w:t>
            </w: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const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obsUsingCreate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=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Observable.create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( observer 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=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&gt; {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     </w:t>
            </w: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observer.next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( '1' )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     </w:t>
            </w: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observer.next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( '2' )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     </w:t>
            </w: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observer.next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( '3' )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 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     </w:t>
            </w: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observer.complete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()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   })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   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    </w:t>
            </w: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obsUsingCreate</w:t>
            </w:r>
            <w:proofErr w:type="spellEnd"/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      .subscribe(</w:t>
            </w: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val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=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&gt; console.log(</w:t>
            </w: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val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),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              error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=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&gt; console.log("error"),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              () 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=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&gt; console.log("complete"))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}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 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 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 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****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Output 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*****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lastRenderedPageBreak/>
              <w:t>1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2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3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Complete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 </w:t>
            </w:r>
          </w:p>
        </w:tc>
      </w:tr>
    </w:tbl>
    <w:p w:rsidR="00C92748" w:rsidRPr="00C92748" w:rsidRDefault="00C92748" w:rsidP="00C92748">
      <w:pPr>
        <w:shd w:val="clear" w:color="auto" w:fill="FFCC00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/>
          <w:sz w:val="32"/>
          <w:szCs w:val="32"/>
        </w:rPr>
      </w:pPr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lastRenderedPageBreak/>
        <w:br/>
      </w:r>
    </w:p>
    <w:p w:rsidR="00C92748" w:rsidRPr="00C92748" w:rsidRDefault="00C92748" w:rsidP="00C92748">
      <w:pPr>
        <w:shd w:val="clear" w:color="auto" w:fill="FFFFFF"/>
        <w:spacing w:after="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32"/>
          <w:szCs w:val="32"/>
        </w:rPr>
      </w:pPr>
      <w:r w:rsidRPr="00C92748"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</w:rPr>
        <w:t>Observable Constructor</w:t>
      </w:r>
    </w:p>
    <w:p w:rsidR="00C92748" w:rsidRPr="00C92748" w:rsidRDefault="00C92748" w:rsidP="00C92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32"/>
          <w:szCs w:val="32"/>
        </w:rPr>
      </w:pPr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t>We looked at this in the previous tutorial. There is no difference between the </w:t>
      </w:r>
      <w:proofErr w:type="spellStart"/>
      <w:r w:rsidRPr="00C92748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shd w:val="clear" w:color="auto" w:fill="F2F2F2"/>
        </w:rPr>
        <w:t>Observable.create</w:t>
      </w:r>
      <w:proofErr w:type="spellEnd"/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t> method and observable </w:t>
      </w:r>
      <w:r w:rsidRPr="00C92748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shd w:val="clear" w:color="auto" w:fill="F2F2F2"/>
        </w:rPr>
        <w:t>constructor</w:t>
      </w:r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t>. The </w:t>
      </w:r>
      <w:r w:rsidRPr="00C92748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shd w:val="clear" w:color="auto" w:fill="F2F2F2"/>
        </w:rPr>
        <w:t>Create</w:t>
      </w:r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t> method calls the constructor behind the scene.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9"/>
      </w:tblGrid>
      <w:tr w:rsidR="00C92748" w:rsidRPr="00C92748" w:rsidTr="00C9274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32"/>
                <w:szCs w:val="32"/>
              </w:rPr>
            </w:pPr>
          </w:p>
        </w:tc>
        <w:tc>
          <w:tcPr>
            <w:tcW w:w="979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 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ngOnInit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() {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   //Observable Using Constructor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   </w:t>
            </w: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const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obsUsingConstructor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=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new Observable( observer 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=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&gt; {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      </w:t>
            </w: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observer.next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( '1' )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      </w:t>
            </w: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observer.next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( '2' )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      </w:t>
            </w: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observer.next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( '3' )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 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      </w:t>
            </w: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observer.complete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()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   })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 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   </w:t>
            </w: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obsUsingConstructor</w:t>
            </w:r>
            <w:proofErr w:type="spellEnd"/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        .subscribe(</w:t>
            </w: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val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=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&gt; console.log(</w:t>
            </w: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val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),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                error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=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&gt; console.log("error"),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                () 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=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&gt; console.log("complete"))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}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 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 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****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Output 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*****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1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2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lastRenderedPageBreak/>
              <w:t>3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complete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 </w:t>
            </w:r>
          </w:p>
        </w:tc>
      </w:tr>
    </w:tbl>
    <w:p w:rsidR="00C92748" w:rsidRPr="00C92748" w:rsidRDefault="00C92748" w:rsidP="00C92748">
      <w:pPr>
        <w:shd w:val="clear" w:color="auto" w:fill="FFFFFF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2"/>
          <w:szCs w:val="32"/>
        </w:rPr>
      </w:pPr>
      <w:r w:rsidRPr="00C92748"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</w:rPr>
        <w:lastRenderedPageBreak/>
        <w:t>Of Operator</w:t>
      </w:r>
    </w:p>
    <w:p w:rsidR="00C92748" w:rsidRPr="00C92748" w:rsidRDefault="00C92748" w:rsidP="00C92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32"/>
          <w:szCs w:val="32"/>
        </w:rPr>
      </w:pPr>
      <w:proofErr w:type="gramStart"/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t>The </w:t>
      </w:r>
      <w:r w:rsidRPr="00C92748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shd w:val="clear" w:color="auto" w:fill="F2F2F2"/>
        </w:rPr>
        <w:t>Of</w:t>
      </w:r>
      <w:proofErr w:type="gramEnd"/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t> creates the observable from the arguments that you pass into it. You can pass any number of arguments to the </w:t>
      </w:r>
      <w:proofErr w:type="gramStart"/>
      <w:r w:rsidRPr="00C92748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shd w:val="clear" w:color="auto" w:fill="F2F2F2"/>
        </w:rPr>
        <w:t>Of</w:t>
      </w:r>
      <w:proofErr w:type="gramEnd"/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t>. Each argument emitted separately and one after the other. It sends the </w:t>
      </w:r>
      <w:proofErr w:type="gramStart"/>
      <w:r w:rsidRPr="00C92748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shd w:val="clear" w:color="auto" w:fill="F2F2F2"/>
        </w:rPr>
        <w:t>Complete</w:t>
      </w:r>
      <w:proofErr w:type="gramEnd"/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t> signal in the end.</w:t>
      </w:r>
    </w:p>
    <w:p w:rsidR="00C92748" w:rsidRPr="00C92748" w:rsidRDefault="00C92748" w:rsidP="00C92748">
      <w:pPr>
        <w:shd w:val="clear" w:color="auto" w:fill="FFFFFF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32"/>
          <w:szCs w:val="32"/>
        </w:rPr>
      </w:pPr>
      <w:r w:rsidRPr="00C92748">
        <w:rPr>
          <w:rFonts w:ascii="Segoe UI" w:eastAsia="Times New Roman" w:hAnsi="Segoe UI" w:cs="Segoe UI"/>
          <w:noProof/>
          <w:color w:val="000000"/>
          <w:sz w:val="32"/>
          <w:szCs w:val="32"/>
        </w:rPr>
        <w:drawing>
          <wp:inline distT="0" distB="0" distL="0" distR="0" wp14:anchorId="11AB669D" wp14:editId="778C4FB3">
            <wp:extent cx="6212840" cy="3451225"/>
            <wp:effectExtent l="0" t="0" r="0" b="0"/>
            <wp:docPr id="2" name="Picture 2" descr="RxJs Observable Of Operator in 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xJs Observable Of Operator in Angula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840" cy="34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748" w:rsidRPr="00C92748" w:rsidRDefault="00C92748" w:rsidP="00C92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32"/>
          <w:szCs w:val="32"/>
        </w:rPr>
      </w:pPr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t>To use </w:t>
      </w:r>
      <w:r w:rsidRPr="00C92748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shd w:val="clear" w:color="auto" w:fill="F2F2F2"/>
        </w:rPr>
        <w:t>of</w:t>
      </w:r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t> you need to import it from </w:t>
      </w:r>
      <w:proofErr w:type="spellStart"/>
      <w:r w:rsidRPr="00C92748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shd w:val="clear" w:color="auto" w:fill="F2F2F2"/>
        </w:rPr>
        <w:t>rxjs</w:t>
      </w:r>
      <w:proofErr w:type="spellEnd"/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t> library as shown below.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"/>
        <w:gridCol w:w="9215"/>
      </w:tblGrid>
      <w:tr w:rsidR="00C92748" w:rsidRPr="00C92748" w:rsidTr="00C9274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sz w:val="32"/>
                <w:szCs w:val="32"/>
              </w:rPr>
              <w:t>1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sz w:val="32"/>
                <w:szCs w:val="32"/>
              </w:rPr>
              <w:t>2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sz w:val="32"/>
                <w:szCs w:val="32"/>
              </w:rPr>
              <w:t>3</w:t>
            </w:r>
          </w:p>
        </w:tc>
        <w:tc>
          <w:tcPr>
            <w:tcW w:w="99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 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import { of } from '</w:t>
            </w: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rxjs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';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 </w:t>
            </w:r>
          </w:p>
        </w:tc>
      </w:tr>
    </w:tbl>
    <w:p w:rsidR="00C92748" w:rsidRPr="00C92748" w:rsidRDefault="00C92748" w:rsidP="00C92748">
      <w:pPr>
        <w:shd w:val="clear" w:color="auto" w:fill="FFFFFF"/>
        <w:spacing w:after="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32"/>
          <w:szCs w:val="32"/>
        </w:rPr>
      </w:pPr>
      <w:proofErr w:type="gramStart"/>
      <w:r w:rsidRPr="00C92748"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</w:rPr>
        <w:t>observable</w:t>
      </w:r>
      <w:proofErr w:type="gramEnd"/>
      <w:r w:rsidRPr="00C92748"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</w:rPr>
        <w:t xml:space="preserve"> from an array</w:t>
      </w:r>
    </w:p>
    <w:p w:rsidR="00C92748" w:rsidRPr="00C92748" w:rsidRDefault="00C92748" w:rsidP="00C92748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color w:val="000000"/>
          <w:sz w:val="32"/>
          <w:szCs w:val="32"/>
        </w:rPr>
      </w:pPr>
      <w:proofErr w:type="gramStart"/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t>Example of sending an array.</w:t>
      </w:r>
      <w:proofErr w:type="gramEnd"/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t xml:space="preserve"> Note that the entire array is emitted at once.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9"/>
      </w:tblGrid>
      <w:tr w:rsidR="00C92748" w:rsidRPr="00C92748" w:rsidTr="00C9274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32"/>
                <w:szCs w:val="32"/>
              </w:rPr>
            </w:pPr>
          </w:p>
        </w:tc>
        <w:tc>
          <w:tcPr>
            <w:tcW w:w="979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 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lastRenderedPageBreak/>
              <w:t>ngOnInit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() {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  </w:t>
            </w: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const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array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=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[1,2,3,4,5,6,7]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  </w:t>
            </w: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const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obsof1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=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of(array);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  obsof1.subscribe(</w:t>
            </w: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val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=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&gt; console.log(</w:t>
            </w: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val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),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           error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=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&gt; console.log("error"),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          () 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=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&gt; console.log("complete"))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 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}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 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 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****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Output 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***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[1, 2, 3, 4, 5, 6, 7]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complete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 </w:t>
            </w:r>
          </w:p>
        </w:tc>
      </w:tr>
    </w:tbl>
    <w:p w:rsidR="00C92748" w:rsidRPr="00C92748" w:rsidRDefault="00C92748" w:rsidP="00C92748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color w:val="000000"/>
          <w:sz w:val="32"/>
          <w:szCs w:val="32"/>
        </w:rPr>
      </w:pPr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lastRenderedPageBreak/>
        <w:t>You can pass more than one array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5"/>
      </w:tblGrid>
      <w:tr w:rsidR="00DD0B47" w:rsidRPr="00C92748" w:rsidTr="00DD0B47">
        <w:trPr>
          <w:tblCellSpacing w:w="15" w:type="dxa"/>
        </w:trPr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 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ngOnInit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() {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  </w:t>
            </w: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const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array1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=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[1,2,3,4,5,6,7]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  </w:t>
            </w: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const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array2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=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['</w:t>
            </w: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a','b','c','d','e','f','g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']  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  </w:t>
            </w: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const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obsof2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=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of(array1,array2 );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  obsof2.subscribe(</w:t>
            </w: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val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=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&gt; console.log(</w:t>
            </w: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val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),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           error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=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&gt; console.log("error"),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          () 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=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&gt; console.log("complete"))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 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}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 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 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****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Output 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***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[1, 2, 3, 4, 5, 6, 7]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['</w:t>
            </w: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a','b','c','d','e','f','g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']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complete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 </w:t>
            </w:r>
          </w:p>
        </w:tc>
      </w:tr>
    </w:tbl>
    <w:p w:rsidR="00C92748" w:rsidRPr="00C92748" w:rsidRDefault="00C92748" w:rsidP="00C92748">
      <w:pPr>
        <w:shd w:val="clear" w:color="auto" w:fill="FFFFFF"/>
        <w:spacing w:after="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32"/>
          <w:szCs w:val="32"/>
        </w:rPr>
      </w:pPr>
      <w:proofErr w:type="gramStart"/>
      <w:r w:rsidRPr="00C92748"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</w:rPr>
        <w:t>observable</w:t>
      </w:r>
      <w:proofErr w:type="gramEnd"/>
      <w:r w:rsidRPr="00C92748"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</w:rPr>
        <w:t xml:space="preserve"> from a sequence of numbers</w:t>
      </w:r>
    </w:p>
    <w:p w:rsidR="00C92748" w:rsidRPr="00C92748" w:rsidRDefault="00C92748" w:rsidP="00C92748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color w:val="000000"/>
          <w:sz w:val="32"/>
          <w:szCs w:val="32"/>
        </w:rPr>
      </w:pPr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lastRenderedPageBreak/>
        <w:t>In the following example, we pass 1</w:t>
      </w:r>
      <w:proofErr w:type="gramStart"/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t>,2</w:t>
      </w:r>
      <w:proofErr w:type="gramEnd"/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t xml:space="preserve"> &amp; 3 as the argument to the from. Each emitted separately.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9"/>
      </w:tblGrid>
      <w:tr w:rsidR="00C92748" w:rsidRPr="00C92748" w:rsidTr="00C9274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32"/>
                <w:szCs w:val="32"/>
              </w:rPr>
            </w:pPr>
          </w:p>
        </w:tc>
        <w:tc>
          <w:tcPr>
            <w:tcW w:w="979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 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ngOnInit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() {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    </w:t>
            </w: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const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obsof3 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=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of(1, 2, 3);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    obsof3.subscribe(</w:t>
            </w: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val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=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&gt; console.log(</w:t>
            </w: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val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),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      error 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=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&gt; console.log("error"),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      () 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=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&gt; console.log("complete"))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 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}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 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 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 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****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Output 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***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1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2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3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complete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 </w:t>
            </w:r>
          </w:p>
        </w:tc>
      </w:tr>
    </w:tbl>
    <w:p w:rsidR="00C92748" w:rsidRPr="00C92748" w:rsidRDefault="00C92748" w:rsidP="00C92748">
      <w:pPr>
        <w:shd w:val="clear" w:color="auto" w:fill="FFFFFF"/>
        <w:spacing w:after="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32"/>
          <w:szCs w:val="32"/>
        </w:rPr>
      </w:pPr>
      <w:proofErr w:type="gramStart"/>
      <w:r w:rsidRPr="00C92748"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</w:rPr>
        <w:t>observable</w:t>
      </w:r>
      <w:proofErr w:type="gramEnd"/>
      <w:r w:rsidRPr="00C92748"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</w:rPr>
        <w:t xml:space="preserve"> from string</w:t>
      </w:r>
    </w:p>
    <w:p w:rsidR="00C92748" w:rsidRPr="00C92748" w:rsidRDefault="00C92748" w:rsidP="00C92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32"/>
          <w:szCs w:val="32"/>
        </w:rPr>
      </w:pPr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t xml:space="preserve">We pass two strings to </w:t>
      </w:r>
      <w:proofErr w:type="gramStart"/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t>the </w:t>
      </w:r>
      <w:r w:rsidRPr="00C92748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shd w:val="clear" w:color="auto" w:fill="F2F2F2"/>
        </w:rPr>
        <w:t>of</w:t>
      </w:r>
      <w:proofErr w:type="gramEnd"/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t> method. Each argument is emitted as it is.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5"/>
      </w:tblGrid>
      <w:tr w:rsidR="00DD0B47" w:rsidRPr="00C92748" w:rsidTr="00DD0B47">
        <w:trPr>
          <w:tblCellSpacing w:w="15" w:type="dxa"/>
        </w:trPr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 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ngOnInit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() {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    </w:t>
            </w: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const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obsof4 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=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of('Hello', 'World');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    obsof4.subscribe(</w:t>
            </w: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val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=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&gt; console.log(</w:t>
            </w: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val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),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      error 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=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&gt; console.log("error"),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      () 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=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&gt; console.log("complete"))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}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 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 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****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Output 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***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lastRenderedPageBreak/>
              <w:t>Hello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World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complete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 </w:t>
            </w:r>
          </w:p>
        </w:tc>
      </w:tr>
    </w:tbl>
    <w:p w:rsidR="00C92748" w:rsidRPr="00C92748" w:rsidRDefault="00C92748" w:rsidP="00C92748">
      <w:pPr>
        <w:shd w:val="clear" w:color="auto" w:fill="FFFFFF"/>
        <w:spacing w:after="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32"/>
          <w:szCs w:val="32"/>
        </w:rPr>
      </w:pPr>
      <w:proofErr w:type="gramStart"/>
      <w:r w:rsidRPr="00C92748"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</w:rPr>
        <w:lastRenderedPageBreak/>
        <w:t>observable</w:t>
      </w:r>
      <w:proofErr w:type="gramEnd"/>
      <w:r w:rsidRPr="00C92748"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</w:rPr>
        <w:t xml:space="preserve"> from a value, array &amp; string</w:t>
      </w:r>
    </w:p>
    <w:p w:rsidR="00C92748" w:rsidRPr="00C92748" w:rsidRDefault="00C92748" w:rsidP="00C92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32"/>
          <w:szCs w:val="32"/>
        </w:rPr>
      </w:pPr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t>We can pass anything to the </w:t>
      </w:r>
      <w:proofErr w:type="gramStart"/>
      <w:r w:rsidRPr="00C92748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shd w:val="clear" w:color="auto" w:fill="F2F2F2"/>
        </w:rPr>
        <w:t>Of</w:t>
      </w:r>
      <w:proofErr w:type="gramEnd"/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t xml:space="preserve"> operator. It </w:t>
      </w:r>
      <w:proofErr w:type="spellStart"/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t>justs</w:t>
      </w:r>
      <w:proofErr w:type="spellEnd"/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t xml:space="preserve"> emits it back one after the other.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5"/>
      </w:tblGrid>
      <w:tr w:rsidR="00DD0B47" w:rsidRPr="00C92748" w:rsidTr="00DD0B47">
        <w:trPr>
          <w:tblCellSpacing w:w="15" w:type="dxa"/>
        </w:trPr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 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ngOnInit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() { 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    </w:t>
            </w: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const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obsof5 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=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of(100, [1, 2, 3, 4, 5, 6, 7],"Hello World");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    obsof5.subscribe(</w:t>
            </w: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val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=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&gt; console.log(</w:t>
            </w: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val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),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      error 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=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&gt; console.log("error"),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      () 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=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&gt; console.log("complete"))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}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 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****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Output 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***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100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[1, 2, 3, 4, 5, 6, 7]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Hello World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complete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 </w:t>
            </w:r>
          </w:p>
        </w:tc>
      </w:tr>
    </w:tbl>
    <w:p w:rsidR="00C92748" w:rsidRPr="00C92748" w:rsidRDefault="00C92748" w:rsidP="00C92748">
      <w:pPr>
        <w:shd w:val="clear" w:color="auto" w:fill="FFFFFF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2"/>
          <w:szCs w:val="32"/>
        </w:rPr>
      </w:pPr>
      <w:r w:rsidRPr="00C92748"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</w:rPr>
        <w:t>From Operator</w:t>
      </w:r>
    </w:p>
    <w:p w:rsidR="00C92748" w:rsidRPr="00C92748" w:rsidRDefault="00C92748" w:rsidP="00C92748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color w:val="000000"/>
          <w:sz w:val="32"/>
          <w:szCs w:val="32"/>
        </w:rPr>
      </w:pPr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t>From Operator takes only one argument that can be iterated and converts it into an observable.</w:t>
      </w:r>
    </w:p>
    <w:p w:rsidR="00C92748" w:rsidRPr="00C92748" w:rsidRDefault="00C92748" w:rsidP="00C92748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color w:val="000000"/>
          <w:sz w:val="32"/>
          <w:szCs w:val="32"/>
        </w:rPr>
      </w:pPr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t>You can use it to convert</w:t>
      </w:r>
    </w:p>
    <w:p w:rsidR="00C92748" w:rsidRPr="00C92748" w:rsidRDefault="00C92748" w:rsidP="00C9274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32"/>
          <w:szCs w:val="32"/>
        </w:rPr>
      </w:pPr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t>an Array,</w:t>
      </w:r>
    </w:p>
    <w:p w:rsidR="00C92748" w:rsidRPr="00C92748" w:rsidRDefault="00C92748" w:rsidP="00C9274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32"/>
          <w:szCs w:val="32"/>
        </w:rPr>
      </w:pPr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t>anything that behaves like an array</w:t>
      </w:r>
    </w:p>
    <w:p w:rsidR="00C92748" w:rsidRPr="00C92748" w:rsidRDefault="00C92748" w:rsidP="00C9274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32"/>
          <w:szCs w:val="32"/>
        </w:rPr>
      </w:pPr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t>Promise</w:t>
      </w:r>
    </w:p>
    <w:p w:rsidR="00C92748" w:rsidRPr="00C92748" w:rsidRDefault="00C92748" w:rsidP="00C9274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32"/>
          <w:szCs w:val="32"/>
        </w:rPr>
      </w:pPr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t xml:space="preserve">any </w:t>
      </w:r>
      <w:proofErr w:type="spellStart"/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t>iterable</w:t>
      </w:r>
      <w:proofErr w:type="spellEnd"/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t xml:space="preserve"> object</w:t>
      </w:r>
    </w:p>
    <w:p w:rsidR="00C92748" w:rsidRPr="00C92748" w:rsidRDefault="00C92748" w:rsidP="00C9274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32"/>
          <w:szCs w:val="32"/>
        </w:rPr>
      </w:pPr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t>collections</w:t>
      </w:r>
    </w:p>
    <w:p w:rsidR="00C92748" w:rsidRPr="00C92748" w:rsidRDefault="00C92748" w:rsidP="00C9274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32"/>
          <w:szCs w:val="32"/>
        </w:rPr>
      </w:pPr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lastRenderedPageBreak/>
        <w:t>any observable like object</w:t>
      </w:r>
    </w:p>
    <w:p w:rsidR="00C92748" w:rsidRPr="00C92748" w:rsidRDefault="00C92748" w:rsidP="00C92748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color w:val="000000"/>
          <w:sz w:val="32"/>
          <w:szCs w:val="32"/>
        </w:rPr>
      </w:pPr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t>It converts almost anything that can be iterated to an Observable.</w:t>
      </w:r>
    </w:p>
    <w:p w:rsidR="00C92748" w:rsidRPr="00C92748" w:rsidRDefault="00C92748" w:rsidP="00C92748">
      <w:pPr>
        <w:shd w:val="clear" w:color="auto" w:fill="FFFFFF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32"/>
          <w:szCs w:val="32"/>
        </w:rPr>
      </w:pPr>
      <w:r w:rsidRPr="00C92748">
        <w:rPr>
          <w:rFonts w:ascii="Segoe UI" w:eastAsia="Times New Roman" w:hAnsi="Segoe UI" w:cs="Segoe UI"/>
          <w:noProof/>
          <w:color w:val="000000"/>
          <w:sz w:val="32"/>
          <w:szCs w:val="32"/>
        </w:rPr>
        <w:drawing>
          <wp:inline distT="0" distB="0" distL="0" distR="0" wp14:anchorId="5CDA8ED8" wp14:editId="47A6E83C">
            <wp:extent cx="6149975" cy="3237865"/>
            <wp:effectExtent l="0" t="0" r="3175" b="635"/>
            <wp:docPr id="1" name="Picture 1" descr="RxJs observable from operator in 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xJs observable from operator in Angula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975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748" w:rsidRPr="00C92748" w:rsidRDefault="00C92748" w:rsidP="00C92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32"/>
          <w:szCs w:val="32"/>
        </w:rPr>
      </w:pPr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t>To use </w:t>
      </w:r>
      <w:r w:rsidRPr="00C92748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shd w:val="clear" w:color="auto" w:fill="F2F2F2"/>
        </w:rPr>
        <w:t>from</w:t>
      </w:r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t> you need to import it from </w:t>
      </w:r>
      <w:proofErr w:type="spellStart"/>
      <w:r w:rsidRPr="00C92748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shd w:val="clear" w:color="auto" w:fill="F2F2F2"/>
        </w:rPr>
        <w:t>rxjs</w:t>
      </w:r>
      <w:proofErr w:type="spellEnd"/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t> library as shown below.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"/>
        <w:gridCol w:w="9215"/>
      </w:tblGrid>
      <w:tr w:rsidR="00C92748" w:rsidRPr="00C92748" w:rsidTr="00C9274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sz w:val="32"/>
                <w:szCs w:val="32"/>
              </w:rPr>
              <w:t>1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sz w:val="32"/>
                <w:szCs w:val="32"/>
              </w:rPr>
              <w:t>2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sz w:val="32"/>
                <w:szCs w:val="32"/>
              </w:rPr>
              <w:t>3</w:t>
            </w:r>
          </w:p>
        </w:tc>
        <w:tc>
          <w:tcPr>
            <w:tcW w:w="99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 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import { from } from '</w:t>
            </w: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rxjs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';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 </w:t>
            </w:r>
          </w:p>
        </w:tc>
      </w:tr>
    </w:tbl>
    <w:p w:rsidR="00C92748" w:rsidRPr="00C92748" w:rsidRDefault="00C92748" w:rsidP="00C92748">
      <w:pPr>
        <w:shd w:val="clear" w:color="auto" w:fill="FFFFFF"/>
        <w:spacing w:after="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32"/>
          <w:szCs w:val="32"/>
        </w:rPr>
      </w:pPr>
      <w:proofErr w:type="gramStart"/>
      <w:r w:rsidRPr="00C92748"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</w:rPr>
        <w:t>observable</w:t>
      </w:r>
      <w:proofErr w:type="gramEnd"/>
      <w:r w:rsidRPr="00C92748"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</w:rPr>
        <w:t xml:space="preserve"> from an array</w:t>
      </w:r>
    </w:p>
    <w:p w:rsidR="00C92748" w:rsidRPr="00C92748" w:rsidRDefault="00C92748" w:rsidP="00C92748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color w:val="000000"/>
          <w:sz w:val="32"/>
          <w:szCs w:val="32"/>
        </w:rPr>
      </w:pPr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t>The following example converts an array into an observable. Note that each element of the array is iterated and emitted separately.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"/>
        <w:gridCol w:w="9055"/>
      </w:tblGrid>
      <w:tr w:rsidR="00C92748" w:rsidRPr="00C92748" w:rsidTr="00C9274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sz w:val="32"/>
                <w:szCs w:val="32"/>
              </w:rPr>
              <w:t>1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sz w:val="32"/>
                <w:szCs w:val="32"/>
              </w:rPr>
              <w:t>2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sz w:val="32"/>
                <w:szCs w:val="32"/>
              </w:rPr>
              <w:t>3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sz w:val="32"/>
                <w:szCs w:val="32"/>
              </w:rPr>
              <w:t>4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sz w:val="32"/>
                <w:szCs w:val="32"/>
              </w:rPr>
              <w:t>5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sz w:val="32"/>
                <w:szCs w:val="32"/>
              </w:rPr>
              <w:t>6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sz w:val="32"/>
                <w:szCs w:val="32"/>
              </w:rPr>
              <w:t>7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sz w:val="32"/>
                <w:szCs w:val="32"/>
              </w:rPr>
              <w:lastRenderedPageBreak/>
              <w:t>8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sz w:val="32"/>
                <w:szCs w:val="32"/>
              </w:rPr>
              <w:t>9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sz w:val="32"/>
                <w:szCs w:val="32"/>
              </w:rPr>
              <w:t>10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sz w:val="32"/>
                <w:szCs w:val="32"/>
              </w:rPr>
              <w:t>11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sz w:val="32"/>
                <w:szCs w:val="32"/>
              </w:rPr>
              <w:t>12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sz w:val="32"/>
                <w:szCs w:val="32"/>
              </w:rPr>
              <w:t>13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sz w:val="32"/>
                <w:szCs w:val="32"/>
              </w:rPr>
              <w:t>14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sz w:val="32"/>
                <w:szCs w:val="32"/>
              </w:rPr>
              <w:t>15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sz w:val="32"/>
                <w:szCs w:val="32"/>
              </w:rPr>
              <w:t>16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sz w:val="32"/>
                <w:szCs w:val="32"/>
              </w:rPr>
              <w:t>17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sz w:val="32"/>
                <w:szCs w:val="32"/>
              </w:rPr>
              <w:t>18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sz w:val="32"/>
                <w:szCs w:val="32"/>
              </w:rPr>
              <w:t>19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sz w:val="32"/>
                <w:szCs w:val="32"/>
              </w:rPr>
              <w:t>20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sz w:val="32"/>
                <w:szCs w:val="32"/>
              </w:rPr>
              <w:t>21</w:t>
            </w:r>
          </w:p>
        </w:tc>
        <w:tc>
          <w:tcPr>
            <w:tcW w:w="979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lastRenderedPageBreak/>
              <w:t> 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ngOnInit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() {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 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    </w:t>
            </w: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const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array3 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=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[1, 2, 3, 4, 5, 6, 7]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    </w:t>
            </w: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const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obsfrom1 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=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from(array3);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    obsfrom1.subscribe(</w:t>
            </w: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val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=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&gt; console.log(</w:t>
            </w: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val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),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      error 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=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&gt; console.log("error"),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lastRenderedPageBreak/>
              <w:t xml:space="preserve">      () 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=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&gt; console.log("complete"))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 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}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 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***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Output 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****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1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2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3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4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5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6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7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complete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 </w:t>
            </w:r>
          </w:p>
        </w:tc>
      </w:tr>
    </w:tbl>
    <w:p w:rsidR="00C92748" w:rsidRPr="00C92748" w:rsidRDefault="00C92748" w:rsidP="00C92748">
      <w:pPr>
        <w:shd w:val="clear" w:color="auto" w:fill="FFFFFF"/>
        <w:spacing w:after="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32"/>
          <w:szCs w:val="32"/>
        </w:rPr>
      </w:pPr>
      <w:r w:rsidRPr="00C92748"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</w:rPr>
        <w:lastRenderedPageBreak/>
        <w:t>Observable from string</w:t>
      </w:r>
    </w:p>
    <w:p w:rsidR="00C92748" w:rsidRPr="00C92748" w:rsidRDefault="00C92748" w:rsidP="00C92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32"/>
          <w:szCs w:val="32"/>
        </w:rPr>
      </w:pPr>
      <w:proofErr w:type="gramStart"/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t>The </w:t>
      </w:r>
      <w:r w:rsidRPr="00C92748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shd w:val="clear" w:color="auto" w:fill="F2F2F2"/>
        </w:rPr>
        <w:t>from</w:t>
      </w:r>
      <w:proofErr w:type="gramEnd"/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t> operator iterates over each character of the string and then emits it. The example is as shown below.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5"/>
      </w:tblGrid>
      <w:tr w:rsidR="00DD0B47" w:rsidRPr="00C92748" w:rsidTr="00DD0B47">
        <w:trPr>
          <w:tblCellSpacing w:w="15" w:type="dxa"/>
        </w:trPr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 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ngOnInit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() { 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  </w:t>
            </w: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const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obsfrom2 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=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from('Hello World');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    obsfrom2.subscribe(</w:t>
            </w: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val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=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&gt; console.log(</w:t>
            </w: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val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),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      error 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=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&gt; console.log("error"),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      () 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=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&gt; console.log("complete"))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}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 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 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***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Output 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****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H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e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l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l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o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 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W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lastRenderedPageBreak/>
              <w:t>o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r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l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d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complete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 </w:t>
            </w:r>
          </w:p>
        </w:tc>
      </w:tr>
    </w:tbl>
    <w:p w:rsidR="00C92748" w:rsidRPr="00C92748" w:rsidRDefault="00C92748" w:rsidP="00C92748">
      <w:pPr>
        <w:shd w:val="clear" w:color="auto" w:fill="FFFFFF"/>
        <w:spacing w:after="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32"/>
          <w:szCs w:val="32"/>
        </w:rPr>
      </w:pPr>
      <w:r w:rsidRPr="00C92748"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</w:rPr>
        <w:lastRenderedPageBreak/>
        <w:t>Observable from collection</w:t>
      </w:r>
    </w:p>
    <w:p w:rsidR="00C92748" w:rsidRPr="00C92748" w:rsidRDefault="00C92748" w:rsidP="00C92748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color w:val="000000"/>
          <w:sz w:val="32"/>
          <w:szCs w:val="32"/>
        </w:rPr>
      </w:pPr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t>Anything that can be iterated can be converted to observable. Here is an example using a collection.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9"/>
      </w:tblGrid>
      <w:tr w:rsidR="00C92748" w:rsidRPr="00C92748" w:rsidTr="00C9274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32"/>
                <w:szCs w:val="32"/>
              </w:rPr>
            </w:pPr>
          </w:p>
        </w:tc>
        <w:tc>
          <w:tcPr>
            <w:tcW w:w="979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 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ngOnInit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() {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      let </w:t>
            </w: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myMap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=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new Map()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      </w:t>
            </w: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myMap.set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(0, 'Hello')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      </w:t>
            </w: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myMap.set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(1, 'World')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      </w:t>
            </w: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const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obsFrom3 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=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from(</w:t>
            </w: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myMap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);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      obsFrom3.subscribe(</w:t>
            </w: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val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=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&gt; console.log(</w:t>
            </w: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val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),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        error 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=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&gt; console.log("error"),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        () 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=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&gt; console.log("complete"))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)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 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***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output 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***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[0, "Hello"]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[1, "World"]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complete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 </w:t>
            </w:r>
          </w:p>
        </w:tc>
      </w:tr>
    </w:tbl>
    <w:p w:rsidR="00C92748" w:rsidRPr="00C92748" w:rsidRDefault="00C92748" w:rsidP="00C92748">
      <w:pPr>
        <w:shd w:val="clear" w:color="auto" w:fill="FFFFFF"/>
        <w:spacing w:after="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32"/>
          <w:szCs w:val="32"/>
        </w:rPr>
      </w:pPr>
      <w:r w:rsidRPr="00C92748"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</w:rPr>
        <w:t xml:space="preserve">Observable from </w:t>
      </w:r>
      <w:proofErr w:type="spellStart"/>
      <w:r w:rsidRPr="00C92748"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</w:rPr>
        <w:t>iterable</w:t>
      </w:r>
      <w:proofErr w:type="spellEnd"/>
    </w:p>
    <w:p w:rsidR="00C92748" w:rsidRPr="00C92748" w:rsidRDefault="00C92748" w:rsidP="00C92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32"/>
          <w:szCs w:val="32"/>
        </w:rPr>
      </w:pPr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t xml:space="preserve">Any </w:t>
      </w:r>
      <w:proofErr w:type="spellStart"/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t>Iterable</w:t>
      </w:r>
      <w:proofErr w:type="spellEnd"/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t xml:space="preserve"> types like Generator functions can be converted into an observable using </w:t>
      </w:r>
      <w:r w:rsidRPr="00C92748">
        <w:rPr>
          <w:rFonts w:ascii="Segoe UI" w:eastAsia="Times New Roman" w:hAnsi="Segoe UI" w:cs="Segoe UI"/>
          <w:i/>
          <w:iCs/>
          <w:color w:val="000000"/>
          <w:sz w:val="32"/>
          <w:szCs w:val="32"/>
          <w:bdr w:val="none" w:sz="0" w:space="0" w:color="auto" w:frame="1"/>
        </w:rPr>
        <w:t>from</w:t>
      </w:r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t> the operator.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5"/>
      </w:tblGrid>
      <w:tr w:rsidR="00DD0B47" w:rsidRPr="00C92748" w:rsidTr="00DD0B47">
        <w:trPr>
          <w:tblCellSpacing w:w="15" w:type="dxa"/>
        </w:trPr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 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ngOnInit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() {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     </w:t>
            </w: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const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obsFrom4 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=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from(</w:t>
            </w: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this.generateNos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())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      obsFrom4.subscribe(</w:t>
            </w: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val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=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&gt; console.log(</w:t>
            </w: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val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),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lastRenderedPageBreak/>
              <w:t xml:space="preserve">      error 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=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&gt; console.log("error"),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      () 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=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&gt; console.log("complete"))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}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 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*</w:t>
            </w: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generateNos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() {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   </w:t>
            </w: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var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i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=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0;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   while (</w:t>
            </w: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i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&lt; 5) {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     </w:t>
            </w: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i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=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i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+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1;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     yield </w:t>
            </w: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i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;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  }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 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 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***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Output 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***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1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2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3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4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5</w:t>
            </w:r>
          </w:p>
          <w:p w:rsidR="00DD0B47" w:rsidRPr="00C92748" w:rsidRDefault="00DD0B47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 </w:t>
            </w:r>
          </w:p>
        </w:tc>
      </w:tr>
    </w:tbl>
    <w:p w:rsidR="00C92748" w:rsidRPr="00C92748" w:rsidRDefault="00C92748" w:rsidP="00C92748">
      <w:pPr>
        <w:shd w:val="clear" w:color="auto" w:fill="FFFFFF"/>
        <w:spacing w:after="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32"/>
          <w:szCs w:val="32"/>
        </w:rPr>
      </w:pPr>
      <w:r w:rsidRPr="00C92748"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</w:rPr>
        <w:lastRenderedPageBreak/>
        <w:t>Observable from promise</w:t>
      </w:r>
    </w:p>
    <w:p w:rsidR="00C92748" w:rsidRPr="00C92748" w:rsidRDefault="00C92748" w:rsidP="00C92748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color w:val="000000"/>
          <w:sz w:val="32"/>
          <w:szCs w:val="32"/>
        </w:rPr>
      </w:pPr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t>Use it to convert a Promise to an observable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"/>
        <w:gridCol w:w="9055"/>
      </w:tblGrid>
      <w:tr w:rsidR="00C92748" w:rsidRPr="00C92748" w:rsidTr="00C9274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sz w:val="32"/>
                <w:szCs w:val="32"/>
              </w:rPr>
              <w:t>1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sz w:val="32"/>
                <w:szCs w:val="32"/>
              </w:rPr>
              <w:t>2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sz w:val="32"/>
                <w:szCs w:val="32"/>
              </w:rPr>
              <w:t>3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sz w:val="32"/>
                <w:szCs w:val="32"/>
              </w:rPr>
              <w:t>4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sz w:val="32"/>
                <w:szCs w:val="32"/>
              </w:rPr>
              <w:t>5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sz w:val="32"/>
                <w:szCs w:val="32"/>
              </w:rPr>
              <w:t>6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sz w:val="32"/>
                <w:szCs w:val="32"/>
              </w:rPr>
              <w:t>7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sz w:val="32"/>
                <w:szCs w:val="32"/>
              </w:rPr>
              <w:t>8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sz w:val="32"/>
                <w:szCs w:val="32"/>
              </w:rPr>
              <w:t>9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sz w:val="32"/>
                <w:szCs w:val="32"/>
              </w:rPr>
              <w:t>10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sz w:val="32"/>
                <w:szCs w:val="32"/>
              </w:rPr>
              <w:t>11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sz w:val="32"/>
                <w:szCs w:val="32"/>
              </w:rPr>
              <w:t>12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sz w:val="32"/>
                <w:szCs w:val="32"/>
              </w:rPr>
              <w:lastRenderedPageBreak/>
              <w:t>13</w:t>
            </w:r>
          </w:p>
        </w:tc>
        <w:tc>
          <w:tcPr>
            <w:tcW w:w="979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lastRenderedPageBreak/>
              <w:t> 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ngOnInit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() {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const</w:t>
            </w:r>
            <w:proofErr w:type="spellEnd"/>
            <w:proofErr w:type="gram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promiseSource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=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from(new Promise(resolve 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=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&gt; resolve('Hello World!')));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    </w:t>
            </w: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const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obsFrom5 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=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from(</w:t>
            </w: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promiseSource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);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    obsFrom5.subscribe(</w:t>
            </w: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val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=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&gt; console.log(</w:t>
            </w:r>
            <w:proofErr w:type="spellStart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val</w:t>
            </w:r>
            <w:proofErr w:type="spellEnd"/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),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      error 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=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&gt; console.log("error"),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      () 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=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&gt; console.log("complete"))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}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 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***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 Output </w:t>
            </w: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****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Hello World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lastRenderedPageBreak/>
              <w:t>complete</w:t>
            </w:r>
          </w:p>
          <w:p w:rsidR="00C92748" w:rsidRPr="00C92748" w:rsidRDefault="00C92748" w:rsidP="00C927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C92748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 </w:t>
            </w:r>
          </w:p>
        </w:tc>
      </w:tr>
    </w:tbl>
    <w:p w:rsidR="00C92748" w:rsidRPr="00C92748" w:rsidRDefault="00C92748" w:rsidP="00C92748">
      <w:pPr>
        <w:shd w:val="clear" w:color="auto" w:fill="FFFFFF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2"/>
          <w:szCs w:val="32"/>
        </w:rPr>
      </w:pPr>
      <w:r w:rsidRPr="00C92748"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</w:rPr>
        <w:lastRenderedPageBreak/>
        <w:t>Of Vs From</w:t>
      </w:r>
    </w:p>
    <w:tbl>
      <w:tblPr>
        <w:tblW w:w="102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56"/>
        <w:gridCol w:w="4804"/>
      </w:tblGrid>
      <w:tr w:rsidR="00C92748" w:rsidRPr="00C92748" w:rsidTr="00C9274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2748" w:rsidRPr="00C92748" w:rsidRDefault="00C92748" w:rsidP="00C9274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32"/>
                <w:szCs w:val="32"/>
              </w:rPr>
            </w:pPr>
            <w:r w:rsidRPr="00C92748">
              <w:rPr>
                <w:rFonts w:ascii="Segoe UI" w:eastAsia="Times New Roman" w:hAnsi="Segoe UI" w:cs="Segoe UI"/>
                <w:b/>
                <w:bCs/>
                <w:color w:val="000000"/>
                <w:sz w:val="32"/>
                <w:szCs w:val="32"/>
              </w:rPr>
              <w:t>Of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92748" w:rsidRPr="00C92748" w:rsidRDefault="00C92748" w:rsidP="00C9274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32"/>
                <w:szCs w:val="32"/>
              </w:rPr>
            </w:pPr>
            <w:r w:rsidRPr="00C92748">
              <w:rPr>
                <w:rFonts w:ascii="Segoe UI" w:eastAsia="Times New Roman" w:hAnsi="Segoe UI" w:cs="Segoe UI"/>
                <w:b/>
                <w:bCs/>
                <w:color w:val="000000"/>
                <w:sz w:val="32"/>
                <w:szCs w:val="32"/>
              </w:rPr>
              <w:t>from</w:t>
            </w:r>
          </w:p>
        </w:tc>
      </w:tr>
      <w:tr w:rsidR="00C92748" w:rsidRPr="00C92748" w:rsidTr="00C927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2748" w:rsidRPr="00C92748" w:rsidRDefault="00C92748" w:rsidP="00C9274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32"/>
                <w:szCs w:val="32"/>
              </w:rPr>
            </w:pPr>
            <w:r w:rsidRPr="00C92748">
              <w:rPr>
                <w:rFonts w:ascii="Segoe UI" w:eastAsia="Times New Roman" w:hAnsi="Segoe UI" w:cs="Segoe UI"/>
                <w:color w:val="000000"/>
                <w:sz w:val="32"/>
                <w:szCs w:val="32"/>
              </w:rPr>
              <w:t>Accepts variable no of arguments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2748" w:rsidRPr="00C92748" w:rsidRDefault="00C92748" w:rsidP="00C9274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32"/>
                <w:szCs w:val="32"/>
              </w:rPr>
            </w:pPr>
            <w:r w:rsidRPr="00C92748">
              <w:rPr>
                <w:rFonts w:ascii="Segoe UI" w:eastAsia="Times New Roman" w:hAnsi="Segoe UI" w:cs="Segoe UI"/>
                <w:color w:val="000000"/>
                <w:sz w:val="32"/>
                <w:szCs w:val="32"/>
              </w:rPr>
              <w:t>Accepts only one argument</w:t>
            </w:r>
          </w:p>
        </w:tc>
      </w:tr>
      <w:tr w:rsidR="00C92748" w:rsidRPr="00C92748" w:rsidTr="00C92748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2748" w:rsidRPr="00C92748" w:rsidRDefault="00C92748" w:rsidP="00C9274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32"/>
                <w:szCs w:val="32"/>
              </w:rPr>
            </w:pPr>
            <w:r w:rsidRPr="00C92748">
              <w:rPr>
                <w:rFonts w:ascii="Segoe UI" w:eastAsia="Times New Roman" w:hAnsi="Segoe UI" w:cs="Segoe UI"/>
                <w:color w:val="000000"/>
                <w:sz w:val="32"/>
                <w:szCs w:val="32"/>
              </w:rPr>
              <w:t>emits each argument as it is without changing anything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2748" w:rsidRPr="00C92748" w:rsidRDefault="00C92748" w:rsidP="00C9274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32"/>
                <w:szCs w:val="32"/>
              </w:rPr>
            </w:pPr>
            <w:r w:rsidRPr="00C92748">
              <w:rPr>
                <w:rFonts w:ascii="Segoe UI" w:eastAsia="Times New Roman" w:hAnsi="Segoe UI" w:cs="Segoe UI"/>
                <w:color w:val="000000"/>
                <w:sz w:val="32"/>
                <w:szCs w:val="32"/>
              </w:rPr>
              <w:t>iterates over the argument and emits each value</w:t>
            </w:r>
          </w:p>
        </w:tc>
      </w:tr>
    </w:tbl>
    <w:p w:rsidR="00C92748" w:rsidRPr="00C92748" w:rsidRDefault="00C92748" w:rsidP="00C92748">
      <w:pPr>
        <w:shd w:val="clear" w:color="auto" w:fill="FFFFFF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2"/>
          <w:szCs w:val="32"/>
        </w:rPr>
      </w:pPr>
      <w:r w:rsidRPr="00C92748"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</w:rPr>
        <w:t>Summary</w:t>
      </w:r>
    </w:p>
    <w:p w:rsidR="00C92748" w:rsidRPr="00C92748" w:rsidRDefault="00C92748" w:rsidP="00C927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32"/>
          <w:szCs w:val="32"/>
        </w:rPr>
      </w:pPr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t>We can use the Create method or Observable Constructor to create a new observable. The Of operators is useful when you have array-like values, which you can pass it as a separate argument to </w:t>
      </w:r>
      <w:proofErr w:type="gramStart"/>
      <w:r w:rsidRPr="00C92748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shd w:val="clear" w:color="auto" w:fill="F2F2F2"/>
        </w:rPr>
        <w:t>Of</w:t>
      </w:r>
      <w:proofErr w:type="gramEnd"/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t> method to create an observable. The </w:t>
      </w:r>
      <w:r w:rsidRPr="00C92748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shd w:val="clear" w:color="auto" w:fill="F2F2F2"/>
        </w:rPr>
        <w:t>From</w:t>
      </w:r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t xml:space="preserve"> Operate tries to iterate anything that passed into it and creates an observable out of it. There are many other operators or methods available in the </w:t>
      </w:r>
      <w:proofErr w:type="spellStart"/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t>RxJS</w:t>
      </w:r>
      <w:proofErr w:type="spellEnd"/>
      <w:r w:rsidRPr="00C92748">
        <w:rPr>
          <w:rFonts w:ascii="Segoe UI" w:eastAsia="Times New Roman" w:hAnsi="Segoe UI" w:cs="Segoe UI"/>
          <w:color w:val="000000"/>
          <w:sz w:val="32"/>
          <w:szCs w:val="32"/>
        </w:rPr>
        <w:t xml:space="preserve"> library to create and manipulate the Angular Observable. We will learn a few of them in the next few tutorials</w:t>
      </w:r>
    </w:p>
    <w:p w:rsidR="00DA6DF1" w:rsidRPr="00C92748" w:rsidRDefault="00F30B7A" w:rsidP="00C92748">
      <w:pPr>
        <w:rPr>
          <w:sz w:val="32"/>
          <w:szCs w:val="32"/>
        </w:rPr>
      </w:pPr>
    </w:p>
    <w:sectPr w:rsidR="00DA6DF1" w:rsidRPr="00C92748" w:rsidSect="00C92748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479F9"/>
    <w:multiLevelType w:val="multilevel"/>
    <w:tmpl w:val="0DE2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B85753E"/>
    <w:multiLevelType w:val="multilevel"/>
    <w:tmpl w:val="5AEE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2813266"/>
    <w:multiLevelType w:val="multilevel"/>
    <w:tmpl w:val="6DCE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F807AF5"/>
    <w:multiLevelType w:val="multilevel"/>
    <w:tmpl w:val="C88A1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748"/>
    <w:rsid w:val="002B2C06"/>
    <w:rsid w:val="0033429D"/>
    <w:rsid w:val="00C54356"/>
    <w:rsid w:val="00C92748"/>
    <w:rsid w:val="00DD0B47"/>
    <w:rsid w:val="00F3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27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927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274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9274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92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9274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2748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92748"/>
    <w:rPr>
      <w:rFonts w:ascii="Courier New" w:eastAsia="Times New Roman" w:hAnsi="Courier New" w:cs="Courier New"/>
      <w:sz w:val="20"/>
      <w:szCs w:val="20"/>
    </w:rPr>
  </w:style>
  <w:style w:type="character" w:customStyle="1" w:styleId="crayon-e">
    <w:name w:val="crayon-e"/>
    <w:basedOn w:val="DefaultParagraphFont"/>
    <w:rsid w:val="00C92748"/>
  </w:style>
  <w:style w:type="character" w:customStyle="1" w:styleId="crayon-sy">
    <w:name w:val="crayon-sy"/>
    <w:basedOn w:val="DefaultParagraphFont"/>
    <w:rsid w:val="00C92748"/>
  </w:style>
  <w:style w:type="character" w:customStyle="1" w:styleId="crayon-h">
    <w:name w:val="crayon-h"/>
    <w:basedOn w:val="DefaultParagraphFont"/>
    <w:rsid w:val="00C92748"/>
  </w:style>
  <w:style w:type="character" w:customStyle="1" w:styleId="crayon-c">
    <w:name w:val="crayon-c"/>
    <w:basedOn w:val="DefaultParagraphFont"/>
    <w:rsid w:val="00C92748"/>
  </w:style>
  <w:style w:type="character" w:customStyle="1" w:styleId="crayon-m">
    <w:name w:val="crayon-m"/>
    <w:basedOn w:val="DefaultParagraphFont"/>
    <w:rsid w:val="00C92748"/>
  </w:style>
  <w:style w:type="character" w:customStyle="1" w:styleId="crayon-i">
    <w:name w:val="crayon-i"/>
    <w:basedOn w:val="DefaultParagraphFont"/>
    <w:rsid w:val="00C92748"/>
  </w:style>
  <w:style w:type="character" w:customStyle="1" w:styleId="crayon-s">
    <w:name w:val="crayon-s"/>
    <w:basedOn w:val="DefaultParagraphFont"/>
    <w:rsid w:val="00C92748"/>
  </w:style>
  <w:style w:type="character" w:customStyle="1" w:styleId="crayon-cn">
    <w:name w:val="crayon-cn"/>
    <w:basedOn w:val="DefaultParagraphFont"/>
    <w:rsid w:val="00C92748"/>
  </w:style>
  <w:style w:type="paragraph" w:customStyle="1" w:styleId="has-text-align-center">
    <w:name w:val="has-text-align-center"/>
    <w:basedOn w:val="Normal"/>
    <w:rsid w:val="00C92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2748"/>
    <w:rPr>
      <w:b/>
      <w:bCs/>
    </w:rPr>
  </w:style>
  <w:style w:type="character" w:customStyle="1" w:styleId="crayon-r">
    <w:name w:val="crayon-r"/>
    <w:basedOn w:val="DefaultParagraphFont"/>
    <w:rsid w:val="00C92748"/>
  </w:style>
  <w:style w:type="character" w:customStyle="1" w:styleId="crayon-st">
    <w:name w:val="crayon-st"/>
    <w:basedOn w:val="DefaultParagraphFont"/>
    <w:rsid w:val="00C92748"/>
  </w:style>
  <w:style w:type="character" w:styleId="Emphasis">
    <w:name w:val="Emphasis"/>
    <w:basedOn w:val="DefaultParagraphFont"/>
    <w:uiPriority w:val="20"/>
    <w:qFormat/>
    <w:rsid w:val="00C92748"/>
    <w:rPr>
      <w:i/>
      <w:iCs/>
    </w:rPr>
  </w:style>
  <w:style w:type="character" w:customStyle="1" w:styleId="crayon-t">
    <w:name w:val="crayon-t"/>
    <w:basedOn w:val="DefaultParagraphFont"/>
    <w:rsid w:val="00C92748"/>
  </w:style>
  <w:style w:type="paragraph" w:styleId="BalloonText">
    <w:name w:val="Balloon Text"/>
    <w:basedOn w:val="Normal"/>
    <w:link w:val="BalloonTextChar"/>
    <w:uiPriority w:val="99"/>
    <w:semiHidden/>
    <w:unhideWhenUsed/>
    <w:rsid w:val="00C92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7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27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927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274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9274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92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9274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2748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92748"/>
    <w:rPr>
      <w:rFonts w:ascii="Courier New" w:eastAsia="Times New Roman" w:hAnsi="Courier New" w:cs="Courier New"/>
      <w:sz w:val="20"/>
      <w:szCs w:val="20"/>
    </w:rPr>
  </w:style>
  <w:style w:type="character" w:customStyle="1" w:styleId="crayon-e">
    <w:name w:val="crayon-e"/>
    <w:basedOn w:val="DefaultParagraphFont"/>
    <w:rsid w:val="00C92748"/>
  </w:style>
  <w:style w:type="character" w:customStyle="1" w:styleId="crayon-sy">
    <w:name w:val="crayon-sy"/>
    <w:basedOn w:val="DefaultParagraphFont"/>
    <w:rsid w:val="00C92748"/>
  </w:style>
  <w:style w:type="character" w:customStyle="1" w:styleId="crayon-h">
    <w:name w:val="crayon-h"/>
    <w:basedOn w:val="DefaultParagraphFont"/>
    <w:rsid w:val="00C92748"/>
  </w:style>
  <w:style w:type="character" w:customStyle="1" w:styleId="crayon-c">
    <w:name w:val="crayon-c"/>
    <w:basedOn w:val="DefaultParagraphFont"/>
    <w:rsid w:val="00C92748"/>
  </w:style>
  <w:style w:type="character" w:customStyle="1" w:styleId="crayon-m">
    <w:name w:val="crayon-m"/>
    <w:basedOn w:val="DefaultParagraphFont"/>
    <w:rsid w:val="00C92748"/>
  </w:style>
  <w:style w:type="character" w:customStyle="1" w:styleId="crayon-i">
    <w:name w:val="crayon-i"/>
    <w:basedOn w:val="DefaultParagraphFont"/>
    <w:rsid w:val="00C92748"/>
  </w:style>
  <w:style w:type="character" w:customStyle="1" w:styleId="crayon-s">
    <w:name w:val="crayon-s"/>
    <w:basedOn w:val="DefaultParagraphFont"/>
    <w:rsid w:val="00C92748"/>
  </w:style>
  <w:style w:type="character" w:customStyle="1" w:styleId="crayon-cn">
    <w:name w:val="crayon-cn"/>
    <w:basedOn w:val="DefaultParagraphFont"/>
    <w:rsid w:val="00C92748"/>
  </w:style>
  <w:style w:type="paragraph" w:customStyle="1" w:styleId="has-text-align-center">
    <w:name w:val="has-text-align-center"/>
    <w:basedOn w:val="Normal"/>
    <w:rsid w:val="00C92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2748"/>
    <w:rPr>
      <w:b/>
      <w:bCs/>
    </w:rPr>
  </w:style>
  <w:style w:type="character" w:customStyle="1" w:styleId="crayon-r">
    <w:name w:val="crayon-r"/>
    <w:basedOn w:val="DefaultParagraphFont"/>
    <w:rsid w:val="00C92748"/>
  </w:style>
  <w:style w:type="character" w:customStyle="1" w:styleId="crayon-st">
    <w:name w:val="crayon-st"/>
    <w:basedOn w:val="DefaultParagraphFont"/>
    <w:rsid w:val="00C92748"/>
  </w:style>
  <w:style w:type="character" w:styleId="Emphasis">
    <w:name w:val="Emphasis"/>
    <w:basedOn w:val="DefaultParagraphFont"/>
    <w:uiPriority w:val="20"/>
    <w:qFormat/>
    <w:rsid w:val="00C92748"/>
    <w:rPr>
      <w:i/>
      <w:iCs/>
    </w:rPr>
  </w:style>
  <w:style w:type="character" w:customStyle="1" w:styleId="crayon-t">
    <w:name w:val="crayon-t"/>
    <w:basedOn w:val="DefaultParagraphFont"/>
    <w:rsid w:val="00C92748"/>
  </w:style>
  <w:style w:type="paragraph" w:styleId="BalloonText">
    <w:name w:val="Balloon Text"/>
    <w:basedOn w:val="Normal"/>
    <w:link w:val="BalloonTextChar"/>
    <w:uiPriority w:val="99"/>
    <w:semiHidden/>
    <w:unhideWhenUsed/>
    <w:rsid w:val="00C92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7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3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6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77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618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i.stack.imgur.com/vvHEc.png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hyperlink" Target="https://www.tektutorialshub.com/angular/angular-observable-tutorial-using-rxj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1200</Words>
  <Characters>6842</Characters>
  <Application>Microsoft Office Word</Application>
  <DocSecurity>0</DocSecurity>
  <Lines>57</Lines>
  <Paragraphs>16</Paragraphs>
  <ScaleCrop>false</ScaleCrop>
  <Company/>
  <LinksUpToDate>false</LinksUpToDate>
  <CharactersWithSpaces>8026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4</cp:revision>
  <dcterms:created xsi:type="dcterms:W3CDTF">2022-03-29T11:33:00Z</dcterms:created>
  <dcterms:modified xsi:type="dcterms:W3CDTF">2022-03-29T11:56:00Z</dcterms:modified>
</cp:coreProperties>
</file>