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1D" w:rsidRPr="00C1031D" w:rsidRDefault="00C1031D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  <w:proofErr w:type="spellStart"/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>HTTPClient</w:t>
      </w:r>
      <w:proofErr w:type="spellEnd"/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 xml:space="preserve"> Setup</w:t>
      </w:r>
    </w:p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To use </w:t>
      </w:r>
      <w:proofErr w:type="spellStart"/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HTTPClient</w:t>
      </w:r>
      <w:proofErr w:type="spellEnd"/>
      <w:r w:rsidRPr="00C1031D">
        <w:rPr>
          <w:rFonts w:ascii="Arial" w:eastAsia="Times New Roman" w:hAnsi="Arial" w:cs="Arial"/>
          <w:color w:val="243B53"/>
          <w:sz w:val="27"/>
          <w:szCs w:val="27"/>
        </w:rPr>
        <w:t> service, you need to do two steps:</w:t>
      </w:r>
    </w:p>
    <w:p w:rsidR="00C1031D" w:rsidRPr="00C1031D" w:rsidRDefault="00C1031D" w:rsidP="00C1031D">
      <w:pPr>
        <w:numPr>
          <w:ilvl w:val="0"/>
          <w:numId w:val="1"/>
        </w:numPr>
        <w:shd w:val="clear" w:color="auto" w:fill="FFFFFF"/>
        <w:spacing w:before="384" w:after="300" w:line="288" w:lineRule="atLeast"/>
        <w:outlineLvl w:val="3"/>
        <w:rPr>
          <w:rFonts w:ascii="inherit" w:eastAsia="Times New Roman" w:hAnsi="inherit" w:cs="Arial"/>
          <w:b/>
          <w:bCs/>
          <w:color w:val="313B77"/>
          <w:sz w:val="30"/>
          <w:szCs w:val="30"/>
        </w:rPr>
      </w:pPr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 xml:space="preserve">Import </w:t>
      </w:r>
      <w:proofErr w:type="spellStart"/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>HttpClientModule</w:t>
      </w:r>
      <w:proofErr w:type="spellEnd"/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 xml:space="preserve"> in root module</w:t>
      </w:r>
    </w:p>
    <w:p w:rsidR="00C1031D" w:rsidRPr="00C1031D" w:rsidRDefault="00C1031D" w:rsidP="00C1031D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Import </w:t>
      </w:r>
      <w:proofErr w:type="spellStart"/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HttpClientModule</w:t>
      </w:r>
      <w:proofErr w:type="spellEnd"/>
      <w:r w:rsidRPr="00C1031D">
        <w:rPr>
          <w:rFonts w:ascii="Arial" w:eastAsia="Times New Roman" w:hAnsi="Arial" w:cs="Arial"/>
          <w:color w:val="243B53"/>
          <w:sz w:val="27"/>
          <w:szCs w:val="27"/>
        </w:rPr>
        <w:t> module from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@angular/common/http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package and add it’s entry in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imports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attribute of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@</w:t>
      </w:r>
      <w:proofErr w:type="spellStart"/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NgModule</w:t>
      </w:r>
      <w:proofErr w:type="spellEnd"/>
      <w:r w:rsidRPr="00C1031D">
        <w:rPr>
          <w:rFonts w:ascii="Arial" w:eastAsia="Times New Roman" w:hAnsi="Arial" w:cs="Arial"/>
          <w:color w:val="243B53"/>
          <w:sz w:val="27"/>
          <w:szCs w:val="27"/>
        </w:rPr>
        <w:t>.</w:t>
      </w:r>
    </w:p>
    <w:tbl>
      <w:tblPr>
        <w:tblW w:w="11059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9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app.module.ts</w:t>
            </w:r>
            <w:proofErr w:type="spellEnd"/>
          </w:p>
        </w:tc>
      </w:tr>
      <w:tr w:rsidR="00C1031D" w:rsidRPr="00C1031D" w:rsidTr="00C1031D">
        <w:trPr>
          <w:tblCellSpacing w:w="0" w:type="dxa"/>
        </w:trPr>
        <w:tc>
          <w:tcPr>
            <w:tcW w:w="11059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BrowserModule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'@angular/platform-browser';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'@angular/common/http';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NgModule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'@angular/core';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AppComponent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'./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app.component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@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NgModule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({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declarations: [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AppComponent</w:t>
            </w:r>
            <w:proofErr w:type="spellEnd"/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],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imports: [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BrowserModule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HttpClientModule</w:t>
            </w:r>
            <w:proofErr w:type="spellEnd"/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],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providers: [],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bootstrap: [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AppComponent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]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})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export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class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AppModule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{ }</w:t>
            </w:r>
          </w:p>
        </w:tc>
      </w:tr>
    </w:tbl>
    <w:p w:rsidR="00C1031D" w:rsidRPr="00C1031D" w:rsidRDefault="00C1031D" w:rsidP="00C1031D">
      <w:pPr>
        <w:numPr>
          <w:ilvl w:val="0"/>
          <w:numId w:val="1"/>
        </w:numPr>
        <w:shd w:val="clear" w:color="auto" w:fill="FFFFFF"/>
        <w:spacing w:before="384" w:after="300" w:line="288" w:lineRule="atLeast"/>
        <w:outlineLvl w:val="3"/>
        <w:rPr>
          <w:rFonts w:ascii="inherit" w:eastAsia="Times New Roman" w:hAnsi="inherit" w:cs="Arial"/>
          <w:b/>
          <w:bCs/>
          <w:color w:val="313B77"/>
          <w:sz w:val="30"/>
          <w:szCs w:val="30"/>
        </w:rPr>
      </w:pPr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 xml:space="preserve">Inject </w:t>
      </w:r>
      <w:proofErr w:type="spellStart"/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>HttpClient</w:t>
      </w:r>
      <w:proofErr w:type="spellEnd"/>
      <w:r w:rsidRPr="00C1031D">
        <w:rPr>
          <w:rFonts w:ascii="inherit" w:eastAsia="Times New Roman" w:hAnsi="inherit" w:cs="Arial"/>
          <w:b/>
          <w:bCs/>
          <w:color w:val="313B77"/>
          <w:sz w:val="30"/>
          <w:szCs w:val="30"/>
        </w:rPr>
        <w:t xml:space="preserve"> in service constructor</w:t>
      </w:r>
    </w:p>
    <w:p w:rsidR="00C1031D" w:rsidRPr="00C1031D" w:rsidRDefault="00C1031D" w:rsidP="00C1031D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Now inject actual </w:t>
      </w:r>
      <w:proofErr w:type="spellStart"/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HttpClient</w:t>
      </w:r>
      <w:proofErr w:type="spellEnd"/>
      <w:r w:rsidRPr="00C1031D">
        <w:rPr>
          <w:rFonts w:ascii="Arial" w:eastAsia="Times New Roman" w:hAnsi="Arial" w:cs="Arial"/>
          <w:color w:val="243B53"/>
          <w:sz w:val="27"/>
          <w:szCs w:val="27"/>
        </w:rPr>
        <w:t> service in your service code as start using it.</w:t>
      </w:r>
    </w:p>
    <w:tbl>
      <w:tblPr>
        <w:tblW w:w="11059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9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employee.service.ts</w:t>
            </w:r>
            <w:proofErr w:type="spellEnd"/>
          </w:p>
        </w:tc>
      </w:tr>
      <w:tr w:rsidR="00C1031D" w:rsidRPr="00C1031D" w:rsidTr="00C1031D">
        <w:trPr>
          <w:tblCellSpacing w:w="0" w:type="dxa"/>
        </w:trPr>
        <w:tc>
          <w:tcPr>
            <w:tcW w:w="11059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Injectable } from '@angular/core';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'@angular/common/http';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@Injectable({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providedIn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: 'root'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})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export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class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EmployeeService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constructor(private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http: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) { }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lastRenderedPageBreak/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</w:tbl>
    <w:p w:rsidR="00C1031D" w:rsidRPr="00C1031D" w:rsidRDefault="00C1031D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lastRenderedPageBreak/>
        <w:t xml:space="preserve">Create </w:t>
      </w:r>
      <w:proofErr w:type="gramStart"/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>service which return</w:t>
      </w:r>
      <w:proofErr w:type="gramEnd"/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 xml:space="preserve"> Observable</w:t>
      </w:r>
    </w:p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We will consume the REST API created with </w:t>
      </w:r>
      <w:hyperlink r:id="rId6" w:history="1">
        <w:r w:rsidRPr="00C1031D">
          <w:rPr>
            <w:rFonts w:ascii="Arial" w:eastAsia="Times New Roman" w:hAnsi="Arial" w:cs="Arial"/>
            <w:color w:val="0064BC"/>
            <w:sz w:val="27"/>
            <w:szCs w:val="27"/>
          </w:rPr>
          <w:t>REST mock server</w:t>
        </w:r>
      </w:hyperlink>
      <w:r w:rsidRPr="00C1031D">
        <w:rPr>
          <w:rFonts w:ascii="Arial" w:eastAsia="Times New Roman" w:hAnsi="Arial" w:cs="Arial"/>
          <w:color w:val="243B53"/>
          <w:sz w:val="27"/>
          <w:szCs w:val="27"/>
        </w:rPr>
        <w:t>. Let’s edit the code of employee service class and return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Observable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from it.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employee.service.ts</w:t>
            </w:r>
            <w:proofErr w:type="spellEnd"/>
          </w:p>
        </w:tc>
      </w:tr>
      <w:tr w:rsidR="00C1031D" w:rsidRPr="00C1031D" w:rsidTr="00C1031D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Injectable } from '@angular/core';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'@angular/common/http';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gram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proofErr w:type="gramEnd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Employee } from '../model/employee';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Observable } from '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rxjs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@Injectable({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providedIn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: 'root'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})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export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class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EmployeeService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constructor(private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http: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HttpClient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) { }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  public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getEmployees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(): Observable&lt;Employee[]&gt;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const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url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= 'http://localhost:3000/employees';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return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this.http.get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&lt;Employee[]&gt;(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url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);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}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</w:tbl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Above code, hits the REST API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"/employees"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and fetch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employee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 xml:space="preserve"> array. It then </w:t>
      </w:r>
      <w:proofErr w:type="gramStart"/>
      <w:r w:rsidRPr="00C1031D">
        <w:rPr>
          <w:rFonts w:ascii="Arial" w:eastAsia="Times New Roman" w:hAnsi="Arial" w:cs="Arial"/>
          <w:color w:val="243B53"/>
          <w:sz w:val="27"/>
          <w:szCs w:val="27"/>
        </w:rPr>
        <w:t>return</w:t>
      </w:r>
      <w:proofErr w:type="gramEnd"/>
      <w:r w:rsidRPr="00C1031D">
        <w:rPr>
          <w:rFonts w:ascii="Arial" w:eastAsia="Times New Roman" w:hAnsi="Arial" w:cs="Arial"/>
          <w:color w:val="243B53"/>
          <w:sz w:val="27"/>
          <w:szCs w:val="27"/>
        </w:rPr>
        <w:t xml:space="preserve"> the employee array as observable collection. Any method can subscribe to it to </w:t>
      </w:r>
      <w:proofErr w:type="gramStart"/>
      <w:r w:rsidRPr="00C1031D">
        <w:rPr>
          <w:rFonts w:ascii="Arial" w:eastAsia="Times New Roman" w:hAnsi="Arial" w:cs="Arial"/>
          <w:color w:val="243B53"/>
          <w:sz w:val="27"/>
          <w:szCs w:val="27"/>
        </w:rPr>
        <w:t>listen</w:t>
      </w:r>
      <w:proofErr w:type="gramEnd"/>
      <w:r w:rsidRPr="00C1031D">
        <w:rPr>
          <w:rFonts w:ascii="Arial" w:eastAsia="Times New Roman" w:hAnsi="Arial" w:cs="Arial"/>
          <w:color w:val="243B53"/>
          <w:sz w:val="27"/>
          <w:szCs w:val="27"/>
        </w:rPr>
        <w:t xml:space="preserve"> data events on this array.</w:t>
      </w:r>
    </w:p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FYI,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Employee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is model class to store data.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employee.ts</w:t>
            </w:r>
            <w:proofErr w:type="spellEnd"/>
          </w:p>
        </w:tc>
      </w:tr>
      <w:tr w:rsidR="00C1031D" w:rsidRPr="00C1031D" w:rsidTr="00C1031D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export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class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Employee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public id: number;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public name: string;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public status: string;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constructor(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id:number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name:string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status:string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)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this.id = id;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this.name = name;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this.status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= status;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}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B85870" w:rsidRDefault="00B85870" w:rsidP="00B85870">
      <w:pPr>
        <w:pStyle w:val="Heading3"/>
        <w:rPr>
          <w:rFonts w:ascii="Arial" w:hAnsi="Arial" w:cs="Arial"/>
          <w:color w:val="333333"/>
          <w:spacing w:val="6"/>
        </w:rPr>
      </w:pPr>
      <w:r>
        <w:rPr>
          <w:rFonts w:ascii="Arial" w:hAnsi="Arial" w:cs="Arial"/>
          <w:color w:val="333333"/>
          <w:spacing w:val="6"/>
        </w:rPr>
        <w:lastRenderedPageBreak/>
        <w:t xml:space="preserve">Install </w:t>
      </w:r>
      <w:proofErr w:type="spellStart"/>
      <w:r>
        <w:rPr>
          <w:rFonts w:ascii="Arial" w:hAnsi="Arial" w:cs="Arial"/>
          <w:color w:val="333333"/>
          <w:spacing w:val="6"/>
        </w:rPr>
        <w:t>json</w:t>
      </w:r>
      <w:proofErr w:type="spellEnd"/>
      <w:r>
        <w:rPr>
          <w:rFonts w:ascii="Arial" w:hAnsi="Arial" w:cs="Arial"/>
          <w:color w:val="333333"/>
          <w:spacing w:val="6"/>
        </w:rPr>
        <w:t>-server</w:t>
      </w:r>
    </w:p>
    <w:p w:rsidR="00B85870" w:rsidRDefault="00B85870" w:rsidP="00B85870">
      <w:pPr>
        <w:pStyle w:val="NormalWeb"/>
        <w:spacing w:before="0" w:beforeAutospacing="0" w:after="375" w:afterAutospacing="0"/>
        <w:rPr>
          <w:rFonts w:ascii="Arial" w:hAnsi="Arial" w:cs="Arial"/>
          <w:color w:val="333333"/>
          <w:spacing w:val="6"/>
          <w:sz w:val="29"/>
          <w:szCs w:val="29"/>
        </w:rPr>
      </w:pPr>
      <w:r>
        <w:rPr>
          <w:rFonts w:ascii="Arial" w:hAnsi="Arial" w:cs="Arial"/>
          <w:color w:val="333333"/>
          <w:spacing w:val="6"/>
          <w:sz w:val="29"/>
          <w:szCs w:val="29"/>
        </w:rPr>
        <w:t xml:space="preserve">Run the </w:t>
      </w:r>
      <w:proofErr w:type="spellStart"/>
      <w:r>
        <w:rPr>
          <w:rFonts w:ascii="Arial" w:hAnsi="Arial" w:cs="Arial"/>
          <w:color w:val="333333"/>
          <w:spacing w:val="6"/>
          <w:sz w:val="29"/>
          <w:szCs w:val="29"/>
        </w:rPr>
        <w:t>npm</w:t>
      </w:r>
      <w:proofErr w:type="spellEnd"/>
      <w:r>
        <w:rPr>
          <w:rFonts w:ascii="Arial" w:hAnsi="Arial" w:cs="Arial"/>
          <w:color w:val="333333"/>
          <w:spacing w:val="6"/>
          <w:sz w:val="29"/>
          <w:szCs w:val="29"/>
        </w:rPr>
        <w:t xml:space="preserve"> command to install the </w:t>
      </w:r>
      <w:proofErr w:type="spellStart"/>
      <w:r>
        <w:rPr>
          <w:rStyle w:val="HTMLCode"/>
          <w:rFonts w:ascii="Courier" w:hAnsi="Courier"/>
          <w:color w:val="333333"/>
          <w:spacing w:val="6"/>
          <w:sz w:val="29"/>
          <w:szCs w:val="29"/>
          <w:shd w:val="clear" w:color="auto" w:fill="EEEEEE"/>
        </w:rPr>
        <w:t>json</w:t>
      </w:r>
      <w:proofErr w:type="spellEnd"/>
      <w:r>
        <w:rPr>
          <w:rStyle w:val="HTMLCode"/>
          <w:rFonts w:ascii="Courier" w:hAnsi="Courier"/>
          <w:color w:val="333333"/>
          <w:spacing w:val="6"/>
          <w:sz w:val="29"/>
          <w:szCs w:val="29"/>
          <w:shd w:val="clear" w:color="auto" w:fill="EEEEEE"/>
        </w:rPr>
        <w:t>-server</w:t>
      </w:r>
      <w:r>
        <w:rPr>
          <w:rFonts w:ascii="Arial" w:hAnsi="Arial" w:cs="Arial"/>
          <w:color w:val="333333"/>
          <w:spacing w:val="6"/>
          <w:sz w:val="29"/>
          <w:szCs w:val="29"/>
        </w:rPr>
        <w:t> package globally.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E6DB74"/>
          <w:spacing w:val="6"/>
          <w:sz w:val="24"/>
          <w:szCs w:val="24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6DB74"/>
          <w:spacing w:val="6"/>
          <w:sz w:val="24"/>
          <w:szCs w:val="24"/>
        </w:rPr>
        <w:t>install</w:t>
      </w: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-g </w:t>
      </w:r>
      <w:proofErr w:type="spellStart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json</w:t>
      </w:r>
      <w:proofErr w:type="spellEnd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-server</w:t>
      </w:r>
    </w:p>
    <w:p w:rsidR="00B85870" w:rsidRDefault="00B85870" w:rsidP="00B85870">
      <w:pPr>
        <w:rPr>
          <w:rFonts w:ascii="Arial" w:hAnsi="Arial" w:cs="Arial"/>
          <w:color w:val="333333"/>
          <w:spacing w:val="6"/>
          <w:sz w:val="24"/>
          <w:szCs w:val="24"/>
        </w:rPr>
      </w:pPr>
      <w:r>
        <w:rPr>
          <w:rFonts w:ascii="Arial" w:hAnsi="Arial" w:cs="Arial"/>
          <w:color w:val="333333"/>
          <w:spacing w:val="6"/>
        </w:rPr>
        <w:t>Copy</w:t>
      </w:r>
    </w:p>
    <w:p w:rsidR="00B85870" w:rsidRDefault="00B85870" w:rsidP="00B85870">
      <w:pPr>
        <w:pStyle w:val="Heading3"/>
        <w:rPr>
          <w:rFonts w:ascii="Arial" w:hAnsi="Arial" w:cs="Arial"/>
          <w:color w:val="333333"/>
          <w:spacing w:val="6"/>
        </w:rPr>
      </w:pPr>
      <w:r>
        <w:rPr>
          <w:rFonts w:ascii="Arial" w:hAnsi="Arial" w:cs="Arial"/>
          <w:color w:val="333333"/>
          <w:spacing w:val="6"/>
        </w:rPr>
        <w:t>Create a JSON file</w:t>
      </w:r>
    </w:p>
    <w:p w:rsidR="00B85870" w:rsidRDefault="00B85870" w:rsidP="00B85870">
      <w:pPr>
        <w:pStyle w:val="NormalWeb"/>
        <w:spacing w:before="0" w:beforeAutospacing="0" w:after="375" w:afterAutospacing="0"/>
        <w:rPr>
          <w:rFonts w:ascii="Arial" w:hAnsi="Arial" w:cs="Arial"/>
          <w:color w:val="333333"/>
          <w:spacing w:val="6"/>
          <w:sz w:val="29"/>
          <w:szCs w:val="29"/>
        </w:rPr>
      </w:pPr>
      <w:r>
        <w:rPr>
          <w:rFonts w:ascii="Arial" w:hAnsi="Arial" w:cs="Arial"/>
          <w:color w:val="333333"/>
          <w:spacing w:val="6"/>
          <w:sz w:val="29"/>
          <w:szCs w:val="29"/>
        </w:rPr>
        <w:t xml:space="preserve">Next, create a </w:t>
      </w:r>
      <w:proofErr w:type="spellStart"/>
      <w:r>
        <w:rPr>
          <w:rFonts w:ascii="Arial" w:hAnsi="Arial" w:cs="Arial"/>
          <w:color w:val="333333"/>
          <w:spacing w:val="6"/>
          <w:sz w:val="29"/>
          <w:szCs w:val="29"/>
        </w:rPr>
        <w:t>data.json</w:t>
      </w:r>
      <w:proofErr w:type="spellEnd"/>
      <w:r>
        <w:rPr>
          <w:rFonts w:ascii="Arial" w:hAnsi="Arial" w:cs="Arial"/>
          <w:color w:val="333333"/>
          <w:spacing w:val="6"/>
          <w:sz w:val="29"/>
          <w:szCs w:val="29"/>
        </w:rPr>
        <w:t xml:space="preserve"> file inside the </w:t>
      </w:r>
      <w:r>
        <w:rPr>
          <w:rStyle w:val="Strong"/>
          <w:rFonts w:ascii="Arial" w:hAnsi="Arial" w:cs="Arial"/>
          <w:color w:val="333333"/>
          <w:spacing w:val="6"/>
          <w:sz w:val="29"/>
          <w:szCs w:val="29"/>
        </w:rPr>
        <w:t>app/</w:t>
      </w:r>
      <w:proofErr w:type="spellStart"/>
      <w:r>
        <w:rPr>
          <w:rStyle w:val="Strong"/>
          <w:rFonts w:ascii="Arial" w:hAnsi="Arial" w:cs="Arial"/>
          <w:color w:val="333333"/>
          <w:spacing w:val="6"/>
          <w:sz w:val="29"/>
          <w:szCs w:val="29"/>
        </w:rPr>
        <w:t>data.json</w:t>
      </w:r>
      <w:proofErr w:type="spellEnd"/>
      <w:proofErr w:type="gramStart"/>
      <w:r>
        <w:rPr>
          <w:rFonts w:ascii="Arial" w:hAnsi="Arial" w:cs="Arial"/>
          <w:color w:val="333333"/>
          <w:spacing w:val="6"/>
          <w:sz w:val="29"/>
          <w:szCs w:val="29"/>
        </w:rPr>
        <w:t>  this</w:t>
      </w:r>
      <w:proofErr w:type="gramEnd"/>
      <w:r>
        <w:rPr>
          <w:rFonts w:ascii="Arial" w:hAnsi="Arial" w:cs="Arial"/>
          <w:color w:val="333333"/>
          <w:spacing w:val="6"/>
          <w:sz w:val="29"/>
          <w:szCs w:val="29"/>
        </w:rPr>
        <w:t xml:space="preserve"> file will keep the data that will be used for CRUD operations.</w:t>
      </w:r>
    </w:p>
    <w:p w:rsidR="00B249DE" w:rsidRDefault="00B249DE" w:rsidP="00B85870">
      <w:pPr>
        <w:pStyle w:val="NormalWeb"/>
        <w:spacing w:before="0" w:beforeAutospacing="0" w:after="375" w:afterAutospacing="0"/>
        <w:rPr>
          <w:rFonts w:ascii="Arial" w:hAnsi="Arial" w:cs="Arial"/>
          <w:color w:val="333333"/>
          <w:spacing w:val="6"/>
          <w:sz w:val="29"/>
          <w:szCs w:val="29"/>
        </w:rPr>
      </w:pPr>
      <w:r>
        <w:rPr>
          <w:noProof/>
        </w:rPr>
        <w:drawing>
          <wp:inline distT="0" distB="0" distL="0" distR="0" wp14:anchorId="6511BF8E" wp14:editId="02DE7BC6">
            <wp:extent cx="2720340" cy="3558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70" w:rsidRDefault="00B85870" w:rsidP="00B85870">
      <w:pPr>
        <w:pStyle w:val="NormalWeb"/>
        <w:spacing w:before="0" w:beforeAutospacing="0" w:after="375" w:afterAutospacing="0" w:line="0" w:lineRule="atLeast"/>
        <w:rPr>
          <w:rStyle w:val="ezoic-ad"/>
          <w:bdr w:val="none" w:sz="0" w:space="0" w:color="auto" w:frame="1"/>
        </w:rPr>
      </w:pPr>
      <w:r>
        <w:rPr>
          <w:rFonts w:ascii="Arial" w:hAnsi="Arial" w:cs="Arial"/>
          <w:color w:val="333333"/>
          <w:spacing w:val="6"/>
          <w:sz w:val="29"/>
          <w:szCs w:val="29"/>
        </w:rPr>
        <w:t>Add the following property in </w:t>
      </w:r>
      <w:proofErr w:type="spellStart"/>
      <w:r>
        <w:rPr>
          <w:rStyle w:val="Strong"/>
          <w:rFonts w:ascii="Arial" w:hAnsi="Arial" w:cs="Arial"/>
          <w:color w:val="333333"/>
          <w:spacing w:val="6"/>
          <w:sz w:val="29"/>
          <w:szCs w:val="29"/>
        </w:rPr>
        <w:t>data.json</w:t>
      </w:r>
      <w:proofErr w:type="spellEnd"/>
      <w:r>
        <w:rPr>
          <w:rFonts w:ascii="Arial" w:hAnsi="Arial" w:cs="Arial"/>
          <w:color w:val="333333"/>
          <w:spacing w:val="6"/>
          <w:sz w:val="29"/>
          <w:szCs w:val="29"/>
        </w:rPr>
        <w:t> file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employees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"100"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"Raj"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status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"Active"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"101"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"Raju"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status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"Active"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"102"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"Rajeev"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status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"Active"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"103"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Aman</w:t>
      </w:r>
      <w:proofErr w:type="spellEnd"/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status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InActive</w:t>
      </w:r>
      <w:proofErr w:type="spellEnd"/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},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id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"104"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name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"Rahul"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Start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status</w:t>
      </w:r>
      <w:proofErr w:type="gramEnd"/>
      <w:r w:rsidRPr="00CF5AF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F5AF8">
        <w:rPr>
          <w:rFonts w:ascii="Consolas" w:eastAsia="Times New Roman" w:hAnsi="Consolas" w:cs="Times New Roman"/>
          <w:color w:val="A31515"/>
          <w:sz w:val="21"/>
          <w:szCs w:val="21"/>
        </w:rPr>
        <w:t>"Active"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:rsidR="00CF5AF8" w:rsidRPr="00CF5AF8" w:rsidRDefault="00CF5AF8" w:rsidP="00CF5A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5A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F5AF8" w:rsidRDefault="00CF5AF8" w:rsidP="00B85870">
      <w:pPr>
        <w:pStyle w:val="Heading3"/>
        <w:rPr>
          <w:rFonts w:ascii="Arial" w:hAnsi="Arial" w:cs="Arial"/>
          <w:color w:val="333333"/>
          <w:spacing w:val="6"/>
        </w:rPr>
      </w:pPr>
    </w:p>
    <w:p w:rsidR="00B85870" w:rsidRPr="00A04740" w:rsidRDefault="00B85870" w:rsidP="00B85870">
      <w:pPr>
        <w:pStyle w:val="Heading3"/>
        <w:rPr>
          <w:rFonts w:ascii="Arial" w:hAnsi="Arial" w:cs="Arial"/>
          <w:color w:val="333333"/>
          <w:spacing w:val="6"/>
          <w:sz w:val="36"/>
          <w:szCs w:val="36"/>
          <w:u w:val="single"/>
        </w:rPr>
      </w:pPr>
      <w:r w:rsidRPr="00A04740">
        <w:rPr>
          <w:rFonts w:ascii="Arial" w:hAnsi="Arial" w:cs="Arial"/>
          <w:color w:val="333333"/>
          <w:spacing w:val="6"/>
          <w:sz w:val="36"/>
          <w:szCs w:val="36"/>
          <w:u w:val="single"/>
        </w:rPr>
        <w:t>Start mock server</w:t>
      </w:r>
    </w:p>
    <w:p w:rsidR="00B85870" w:rsidRDefault="00B85870" w:rsidP="00B85870">
      <w:pPr>
        <w:pStyle w:val="NormalWeb"/>
        <w:spacing w:before="0" w:beforeAutospacing="0" w:after="375" w:afterAutospacing="0"/>
        <w:rPr>
          <w:rFonts w:ascii="Arial" w:hAnsi="Arial" w:cs="Arial"/>
          <w:color w:val="333333"/>
          <w:spacing w:val="6"/>
          <w:sz w:val="29"/>
          <w:szCs w:val="29"/>
        </w:rPr>
      </w:pPr>
      <w:r>
        <w:rPr>
          <w:rFonts w:ascii="Arial" w:hAnsi="Arial" w:cs="Arial"/>
          <w:color w:val="333333"/>
          <w:spacing w:val="6"/>
          <w:sz w:val="29"/>
          <w:szCs w:val="29"/>
        </w:rPr>
        <w:t xml:space="preserve">Finally, run the mock server in new CLI instance with </w:t>
      </w:r>
      <w:proofErr w:type="spellStart"/>
      <w:r>
        <w:rPr>
          <w:rFonts w:ascii="Arial" w:hAnsi="Arial" w:cs="Arial"/>
          <w:color w:val="333333"/>
          <w:spacing w:val="6"/>
          <w:sz w:val="29"/>
          <w:szCs w:val="29"/>
        </w:rPr>
        <w:t>json</w:t>
      </w:r>
      <w:proofErr w:type="spellEnd"/>
      <w:r>
        <w:rPr>
          <w:rFonts w:ascii="Arial" w:hAnsi="Arial" w:cs="Arial"/>
          <w:color w:val="333333"/>
          <w:spacing w:val="6"/>
          <w:sz w:val="29"/>
          <w:szCs w:val="29"/>
        </w:rPr>
        <w:t xml:space="preserve"> file specified using below command</w:t>
      </w:r>
    </w:p>
    <w:p w:rsidR="00B85870" w:rsidRPr="00A04740" w:rsidRDefault="00A0474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32"/>
          <w:szCs w:val="32"/>
        </w:rPr>
      </w:pPr>
      <w:proofErr w:type="spellStart"/>
      <w:proofErr w:type="gramStart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>json</w:t>
      </w:r>
      <w:proofErr w:type="spellEnd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>-server</w:t>
      </w:r>
      <w:proofErr w:type="gramEnd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 xml:space="preserve"> --watch ./</w:t>
      </w:r>
      <w:proofErr w:type="spellStart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>src</w:t>
      </w:r>
      <w:proofErr w:type="spellEnd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>/app/data/</w:t>
      </w:r>
      <w:proofErr w:type="spellStart"/>
      <w:r w:rsidRPr="00A04740">
        <w:rPr>
          <w:rStyle w:val="HTMLCode"/>
          <w:rFonts w:ascii="Consolas" w:hAnsi="Consolas"/>
          <w:color w:val="F8F8F2"/>
          <w:spacing w:val="6"/>
          <w:sz w:val="32"/>
          <w:szCs w:val="32"/>
        </w:rPr>
        <w:t>employee.json</w:t>
      </w:r>
      <w:proofErr w:type="spellEnd"/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</w:t>
      </w:r>
      <w:proofErr w:type="gramStart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\</w:t>
      </w:r>
      <w:r>
        <w:rPr>
          <w:rStyle w:val="token"/>
          <w:rFonts w:ascii="Consolas" w:hAnsi="Consolas"/>
          <w:color w:val="F8F8F2"/>
          <w:spacing w:val="6"/>
          <w:sz w:val="24"/>
          <w:szCs w:val="24"/>
        </w:rPr>
        <w:t>{</w:t>
      </w:r>
      <w:proofErr w:type="gramEnd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^_^</w:t>
      </w:r>
      <w:r>
        <w:rPr>
          <w:rStyle w:val="token"/>
          <w:rFonts w:ascii="Consolas" w:hAnsi="Consolas"/>
          <w:color w:val="F8F8F2"/>
          <w:spacing w:val="6"/>
          <w:sz w:val="24"/>
          <w:szCs w:val="24"/>
        </w:rPr>
        <w:t>}</w:t>
      </w: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/ hi</w:t>
      </w:r>
      <w:r>
        <w:rPr>
          <w:rStyle w:val="token"/>
          <w:rFonts w:ascii="Consolas" w:hAnsi="Consolas"/>
          <w:color w:val="F8F8F2"/>
          <w:spacing w:val="6"/>
          <w:sz w:val="24"/>
          <w:szCs w:val="24"/>
        </w:rPr>
        <w:t>!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Loading ./</w:t>
      </w:r>
      <w:proofErr w:type="spellStart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src</w:t>
      </w:r>
      <w:proofErr w:type="spellEnd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/app/</w:t>
      </w:r>
      <w:proofErr w:type="spellStart"/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data.json</w:t>
      </w:r>
      <w:proofErr w:type="spellEnd"/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Done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Resources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http://localhost:3000/books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Home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http://localhost:3000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lastRenderedPageBreak/>
        <w:t xml:space="preserve">  Type s + enter at any </w:t>
      </w:r>
      <w:r>
        <w:rPr>
          <w:rStyle w:val="token"/>
          <w:rFonts w:ascii="Consolas" w:hAnsi="Consolas"/>
          <w:color w:val="E6DB74"/>
          <w:spacing w:val="6"/>
          <w:sz w:val="24"/>
          <w:szCs w:val="24"/>
        </w:rPr>
        <w:t>time</w:t>
      </w: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to create a snapshot of the database</w:t>
      </w:r>
    </w:p>
    <w:p w:rsidR="00B85870" w:rsidRDefault="00B85870" w:rsidP="00B85870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pacing w:val="6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 xml:space="preserve">  Watching</w:t>
      </w:r>
      <w:r>
        <w:rPr>
          <w:rStyle w:val="token"/>
          <w:rFonts w:ascii="Consolas" w:hAnsi="Consolas"/>
          <w:color w:val="F8F8F2"/>
          <w:spacing w:val="6"/>
          <w:sz w:val="24"/>
          <w:szCs w:val="24"/>
        </w:rPr>
        <w:t>..</w:t>
      </w:r>
      <w:r>
        <w:rPr>
          <w:rStyle w:val="HTMLCode"/>
          <w:rFonts w:ascii="Consolas" w:hAnsi="Consolas"/>
          <w:color w:val="F8F8F2"/>
          <w:spacing w:val="6"/>
          <w:sz w:val="24"/>
          <w:szCs w:val="24"/>
        </w:rPr>
        <w:t>.</w:t>
      </w:r>
    </w:p>
    <w:p w:rsidR="00B85870" w:rsidRDefault="00B85870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</w:p>
    <w:p w:rsidR="00C1031D" w:rsidRPr="00C1031D" w:rsidRDefault="00C1031D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>Create observer which subscribe to Observable</w:t>
      </w:r>
    </w:p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We will create subscriber in component file. It will read the data from observable array and assign to model attribute. Model attribute can be used to map data from UI.</w:t>
      </w:r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proofErr w:type="spellStart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app.component.ts</w:t>
            </w:r>
            <w:proofErr w:type="spellEnd"/>
          </w:p>
        </w:tc>
      </w:tr>
      <w:tr w:rsidR="00C1031D" w:rsidRPr="00C1031D" w:rsidTr="00C1031D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Component } from '@angular/core';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EmployeeService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 from './service/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employee.service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import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{ Employee } from './model/employee';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  <w:r w:rsidR="004736D4">
              <w:rPr>
                <w:rFonts w:ascii="Consolas" w:eastAsia="Times New Roman" w:hAnsi="Consolas" w:cs="Times New Roman"/>
                <w:sz w:val="24"/>
                <w:szCs w:val="24"/>
              </w:rPr>
              <w:t>import{</w:t>
            </w:r>
            <w:proofErr w:type="spellStart"/>
            <w:r w:rsidR="004736D4">
              <w:rPr>
                <w:rFonts w:ascii="Consolas" w:eastAsia="Times New Roman" w:hAnsi="Consolas" w:cs="Times New Roman"/>
                <w:sz w:val="24"/>
                <w:szCs w:val="24"/>
              </w:rPr>
              <w:t>map,catchError</w:t>
            </w:r>
            <w:proofErr w:type="spellEnd"/>
            <w:r w:rsidR="004736D4">
              <w:rPr>
                <w:rFonts w:ascii="Consolas" w:eastAsia="Times New Roman" w:hAnsi="Consolas" w:cs="Times New Roman"/>
                <w:sz w:val="24"/>
                <w:szCs w:val="24"/>
              </w:rPr>
              <w:t>}from ‘</w:t>
            </w:r>
            <w:proofErr w:type="spellStart"/>
            <w:r w:rsidR="004736D4">
              <w:rPr>
                <w:rFonts w:ascii="Consolas" w:eastAsia="Times New Roman" w:hAnsi="Consolas" w:cs="Times New Roman"/>
                <w:sz w:val="24"/>
                <w:szCs w:val="24"/>
              </w:rPr>
              <w:t>rxjs</w:t>
            </w:r>
            <w:proofErr w:type="spellEnd"/>
            <w:r w:rsidR="004736D4">
              <w:rPr>
                <w:rFonts w:ascii="Consolas" w:eastAsia="Times New Roman" w:hAnsi="Consolas" w:cs="Times New Roman"/>
                <w:sz w:val="24"/>
                <w:szCs w:val="24"/>
              </w:rPr>
              <w:t>/operator’;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@Component({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selector: 'app-root',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templateUrl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: './app.component.html',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styleUrls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: ['./app.component.css']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})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export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class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AppComponent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title = 'app';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employees = new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Array&lt;Employee&gt;();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  constructor(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empService:EmployeeService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) 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empService.getEmployees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().subscribe(response =&gt;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this.employees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=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response.map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(item =&gt;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{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  return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new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Employee(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      item.id,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      item.name,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      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item.status</w:t>
            </w:r>
            <w:proofErr w:type="spellEnd"/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  );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  });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});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  } 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}</w:t>
            </w:r>
          </w:p>
        </w:tc>
      </w:tr>
    </w:tbl>
    <w:p w:rsidR="00A04740" w:rsidRDefault="00A04740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</w:p>
    <w:p w:rsidR="00C1031D" w:rsidRPr="00A04740" w:rsidRDefault="00C1031D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  <w:u w:val="single"/>
        </w:rPr>
      </w:pPr>
      <w:bookmarkStart w:id="0" w:name="_GoBack"/>
      <w:r w:rsidRPr="00A04740">
        <w:rPr>
          <w:rFonts w:ascii="Arial" w:eastAsia="Times New Roman" w:hAnsi="Arial" w:cs="Arial"/>
          <w:b/>
          <w:bCs/>
          <w:color w:val="313B77"/>
          <w:sz w:val="42"/>
          <w:szCs w:val="42"/>
          <w:u w:val="single"/>
        </w:rPr>
        <w:lastRenderedPageBreak/>
        <w:t>View HTML Template</w:t>
      </w:r>
    </w:p>
    <w:bookmarkEnd w:id="0"/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proofErr w:type="gramStart"/>
      <w:r w:rsidRPr="00C1031D">
        <w:rPr>
          <w:rFonts w:ascii="Arial" w:eastAsia="Times New Roman" w:hAnsi="Arial" w:cs="Arial"/>
          <w:color w:val="243B53"/>
          <w:sz w:val="27"/>
          <w:szCs w:val="27"/>
        </w:rPr>
        <w:t>Time to update view HTML which will render </w:t>
      </w:r>
      <w:r w:rsidRPr="00C1031D">
        <w:rPr>
          <w:rFonts w:ascii="Consolas" w:eastAsia="Times New Roman" w:hAnsi="Consolas" w:cs="Courier New"/>
          <w:color w:val="243B53"/>
          <w:sz w:val="26"/>
          <w:szCs w:val="26"/>
        </w:rPr>
        <w:t>employee array</w:t>
      </w:r>
      <w:r w:rsidRPr="00C1031D">
        <w:rPr>
          <w:rFonts w:ascii="Arial" w:eastAsia="Times New Roman" w:hAnsi="Arial" w:cs="Arial"/>
          <w:color w:val="243B53"/>
          <w:sz w:val="27"/>
          <w:szCs w:val="27"/>
        </w:rPr>
        <w:t> data as soon as it’s available.</w:t>
      </w:r>
      <w:proofErr w:type="gramEnd"/>
    </w:p>
    <w:tbl>
      <w:tblPr>
        <w:tblW w:w="118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5"/>
      </w:tblGrid>
      <w:tr w:rsidR="00C1031D" w:rsidRPr="00C1031D" w:rsidTr="00C1031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031D" w:rsidRPr="00C1031D" w:rsidRDefault="00C1031D" w:rsidP="00C1031D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>app.component.html</w:t>
            </w:r>
          </w:p>
        </w:tc>
      </w:tr>
      <w:tr w:rsidR="00C1031D" w:rsidRPr="00C1031D" w:rsidTr="00C1031D">
        <w:trPr>
          <w:tblCellSpacing w:w="0" w:type="dxa"/>
        </w:trPr>
        <w:tc>
          <w:tcPr>
            <w:tcW w:w="11865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&lt;h1&gt;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Angular HTTP Service Example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&lt;/h1&gt;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&lt;table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border="1"</w:t>
            </w:r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style="width: 33%"&gt;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&lt;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tr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&lt;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&gt;Id&lt;/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&lt;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&gt;Name&lt;/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&lt;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&gt;Status&lt;/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th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&lt;/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tr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&lt;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tr</w:t>
            </w:r>
            <w:proofErr w:type="spellEnd"/>
            <w:r w:rsidRPr="00C1031D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*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ngFor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="let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of employees"&gt;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&lt;td&gt;{{ emp.id }}&lt;/td&gt;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  &lt;td&gt;{{ emp.name }}&lt;/td&gt;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    &lt;td&gt;{{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emp.status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 }}&lt;/td&gt;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  &lt;/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tr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&gt;</w:t>
            </w:r>
          </w:p>
          <w:p w:rsidR="00C1031D" w:rsidRPr="00C1031D" w:rsidRDefault="00C1031D" w:rsidP="00C1031D">
            <w:pPr>
              <w:shd w:val="clear" w:color="auto" w:fill="323232"/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&lt;/table&gt;</w:t>
            </w:r>
          </w:p>
        </w:tc>
      </w:tr>
    </w:tbl>
    <w:p w:rsidR="00C1031D" w:rsidRPr="00C1031D" w:rsidRDefault="00C1031D" w:rsidP="00C1031D">
      <w:pPr>
        <w:shd w:val="clear" w:color="auto" w:fill="FFFFFF"/>
        <w:spacing w:before="384" w:after="360" w:line="288" w:lineRule="atLeast"/>
        <w:outlineLvl w:val="1"/>
        <w:rPr>
          <w:rFonts w:ascii="Arial" w:eastAsia="Times New Roman" w:hAnsi="Arial" w:cs="Arial"/>
          <w:b/>
          <w:bCs/>
          <w:color w:val="313B77"/>
          <w:sz w:val="42"/>
          <w:szCs w:val="42"/>
        </w:rPr>
      </w:pPr>
      <w:r w:rsidRPr="00C1031D">
        <w:rPr>
          <w:rFonts w:ascii="Arial" w:eastAsia="Times New Roman" w:hAnsi="Arial" w:cs="Arial"/>
          <w:b/>
          <w:bCs/>
          <w:color w:val="313B77"/>
          <w:sz w:val="42"/>
          <w:szCs w:val="42"/>
        </w:rPr>
        <w:t>Demo</w:t>
      </w:r>
    </w:p>
    <w:p w:rsidR="00C1031D" w:rsidRP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To test the above written code, you will to start mock REST server as well as angular application.</w:t>
      </w:r>
    </w:p>
    <w:p w:rsidR="00C1031D" w:rsidRPr="00C1031D" w:rsidRDefault="00C1031D" w:rsidP="00C1031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Start Mock server with this command.</w:t>
      </w:r>
    </w:p>
    <w:tbl>
      <w:tblPr>
        <w:tblW w:w="11059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9"/>
      </w:tblGrid>
      <w:tr w:rsidR="00C1031D" w:rsidRPr="00C1031D" w:rsidTr="00C1031D">
        <w:trPr>
          <w:tblCellSpacing w:w="0" w:type="dxa"/>
        </w:trPr>
        <w:tc>
          <w:tcPr>
            <w:tcW w:w="11059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divId w:val="1899971803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 xml:space="preserve">$ 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json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-server --watch 'E:\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ngexamples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\</w:t>
            </w:r>
            <w:proofErr w:type="spellStart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db.json</w:t>
            </w:r>
            <w:proofErr w:type="spellEnd"/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'</w:t>
            </w:r>
          </w:p>
        </w:tc>
      </w:tr>
    </w:tbl>
    <w:p w:rsidR="00C1031D" w:rsidRPr="00C1031D" w:rsidRDefault="00C1031D" w:rsidP="00C1031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Start angular application with command.</w:t>
      </w:r>
    </w:p>
    <w:tbl>
      <w:tblPr>
        <w:tblW w:w="11059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9"/>
      </w:tblGrid>
      <w:tr w:rsidR="00C1031D" w:rsidRPr="00C1031D" w:rsidTr="00C1031D">
        <w:trPr>
          <w:tblCellSpacing w:w="0" w:type="dxa"/>
        </w:trPr>
        <w:tc>
          <w:tcPr>
            <w:tcW w:w="11059" w:type="dxa"/>
            <w:vAlign w:val="center"/>
            <w:hideMark/>
          </w:tcPr>
          <w:p w:rsidR="00C1031D" w:rsidRPr="00C1031D" w:rsidRDefault="00C1031D" w:rsidP="00C1031D">
            <w:pPr>
              <w:shd w:val="clear" w:color="auto" w:fill="323232"/>
              <w:spacing w:after="0" w:line="240" w:lineRule="auto"/>
              <w:divId w:val="22633622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C1031D">
              <w:rPr>
                <w:rFonts w:ascii="Consolas" w:eastAsia="Times New Roman" w:hAnsi="Consolas" w:cs="Courier New"/>
                <w:sz w:val="20"/>
                <w:szCs w:val="20"/>
              </w:rPr>
              <w:t>$ ng serve</w:t>
            </w:r>
          </w:p>
        </w:tc>
      </w:tr>
    </w:tbl>
    <w:p w:rsidR="00C1031D" w:rsidRDefault="00C1031D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 w:rsidRPr="00C1031D">
        <w:rPr>
          <w:rFonts w:ascii="Arial" w:eastAsia="Times New Roman" w:hAnsi="Arial" w:cs="Arial"/>
          <w:color w:val="243B53"/>
          <w:sz w:val="27"/>
          <w:szCs w:val="27"/>
        </w:rPr>
        <w:t>Check the application in browser.</w:t>
      </w:r>
    </w:p>
    <w:p w:rsidR="00B249DE" w:rsidRDefault="00B249DE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>
        <w:rPr>
          <w:rFonts w:ascii="Arial" w:eastAsia="Times New Roman" w:hAnsi="Arial" w:cs="Arial"/>
          <w:color w:val="243B53"/>
          <w:sz w:val="27"/>
          <w:szCs w:val="27"/>
        </w:rPr>
        <w:t>Open another command prompt window by clicking on the plus symbol</w:t>
      </w:r>
    </w:p>
    <w:p w:rsidR="00B249DE" w:rsidRDefault="00B249DE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>
        <w:rPr>
          <w:rFonts w:ascii="Arial" w:eastAsia="Times New Roman" w:hAnsi="Arial" w:cs="Arial"/>
          <w:color w:val="243B53"/>
          <w:sz w:val="27"/>
          <w:szCs w:val="27"/>
        </w:rPr>
        <w:t>Ng serve --open</w:t>
      </w:r>
    </w:p>
    <w:p w:rsidR="00B249DE" w:rsidRPr="00C1031D" w:rsidRDefault="00B249DE" w:rsidP="00C103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43B53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5173250</wp:posOffset>
                </wp:positionH>
                <wp:positionV relativeFrom="paragraph">
                  <wp:posOffset>290595</wp:posOffset>
                </wp:positionV>
                <wp:extent cx="438410" cy="1121080"/>
                <wp:effectExtent l="76200" t="38100" r="7620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410" cy="112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7.35pt;margin-top:22.9pt;width:34.5pt;height:88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D9C7BF" wp14:editId="27A3DD85">
            <wp:extent cx="5943600" cy="1597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DE" w:rsidRDefault="00B249DE" w:rsidP="00C1031D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DA6DF1" w:rsidRDefault="00C1031D" w:rsidP="00C1031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7480" cy="2599055"/>
            <wp:effectExtent l="0" t="0" r="7620" b="0"/>
            <wp:docPr id="1" name="Picture 1" descr="Angular HttpClient with RxJS Observab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HttpClient with RxJS Observabl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DF1" w:rsidSect="00C103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59D8"/>
    <w:multiLevelType w:val="multilevel"/>
    <w:tmpl w:val="3432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1D3B7D"/>
    <w:multiLevelType w:val="multilevel"/>
    <w:tmpl w:val="3432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1D"/>
    <w:rsid w:val="002B2C06"/>
    <w:rsid w:val="004736D4"/>
    <w:rsid w:val="00A04740"/>
    <w:rsid w:val="00B249DE"/>
    <w:rsid w:val="00B85870"/>
    <w:rsid w:val="00C1031D"/>
    <w:rsid w:val="00C54356"/>
    <w:rsid w:val="00CF5AF8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10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03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03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3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7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5870"/>
  </w:style>
  <w:style w:type="character" w:styleId="Strong">
    <w:name w:val="Strong"/>
    <w:basedOn w:val="DefaultParagraphFont"/>
    <w:uiPriority w:val="22"/>
    <w:qFormat/>
    <w:rsid w:val="00B85870"/>
    <w:rPr>
      <w:b/>
      <w:bCs/>
    </w:rPr>
  </w:style>
  <w:style w:type="character" w:customStyle="1" w:styleId="ezoic-ad">
    <w:name w:val="ezoic-ad"/>
    <w:basedOn w:val="DefaultParagraphFont"/>
    <w:rsid w:val="00B85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103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3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103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03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03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7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5870"/>
  </w:style>
  <w:style w:type="character" w:styleId="Strong">
    <w:name w:val="Strong"/>
    <w:basedOn w:val="DefaultParagraphFont"/>
    <w:uiPriority w:val="22"/>
    <w:qFormat/>
    <w:rsid w:val="00B85870"/>
    <w:rPr>
      <w:b/>
      <w:bCs/>
    </w:rPr>
  </w:style>
  <w:style w:type="character" w:customStyle="1" w:styleId="ezoic-ad">
    <w:name w:val="ezoic-ad"/>
    <w:basedOn w:val="DefaultParagraphFont"/>
    <w:rsid w:val="00B8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203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6292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9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8938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1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2989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8470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1392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679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  <w:divsChild>
                <w:div w:id="3937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angular/mock-rest-serv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2022-03-30T02:29:00Z</dcterms:created>
  <dcterms:modified xsi:type="dcterms:W3CDTF">2022-03-30T11:25:00Z</dcterms:modified>
</cp:coreProperties>
</file>