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DEC" w:rsidRPr="00E62DEC" w:rsidRDefault="00E62DEC" w:rsidP="00E62DEC">
      <w:pPr>
        <w:shd w:val="clear" w:color="auto" w:fill="FFFFFF"/>
        <w:spacing w:after="0" w:line="240" w:lineRule="auto"/>
        <w:rPr>
          <w:rFonts w:ascii="Arial" w:eastAsia="Times New Roman" w:hAnsi="Arial" w:cs="Arial"/>
          <w:b/>
          <w:sz w:val="28"/>
          <w:szCs w:val="28"/>
        </w:rPr>
      </w:pPr>
      <w:r w:rsidRPr="00E62DEC">
        <w:rPr>
          <w:rFonts w:ascii="Arial" w:eastAsia="Times New Roman" w:hAnsi="Arial" w:cs="Arial"/>
          <w:b/>
          <w:sz w:val="28"/>
          <w:szCs w:val="28"/>
        </w:rPr>
        <w:t>- </w:t>
      </w:r>
      <w:hyperlink r:id="rId5" w:tooltip="permanent link" w:history="1">
        <w:r w:rsidRPr="00E62DEC">
          <w:rPr>
            <w:rFonts w:ascii="Arial" w:eastAsia="Times New Roman" w:hAnsi="Arial" w:cs="Arial"/>
            <w:b/>
            <w:color w:val="0000FF"/>
            <w:sz w:val="28"/>
            <w:szCs w:val="28"/>
            <w:u w:val="single"/>
          </w:rPr>
          <w:t>July 17, 2023</w:t>
        </w:r>
      </w:hyperlink>
    </w:p>
    <w:p w:rsidR="00E62DEC" w:rsidRPr="00E62DEC" w:rsidRDefault="00E62DEC" w:rsidP="00E62DEC">
      <w:pPr>
        <w:shd w:val="clear" w:color="auto" w:fill="FFFFFF"/>
        <w:spacing w:before="100" w:beforeAutospacing="1" w:after="100" w:afterAutospacing="1" w:line="384" w:lineRule="atLeast"/>
        <w:rPr>
          <w:rFonts w:ascii="Arial" w:eastAsia="Times New Roman" w:hAnsi="Arial" w:cs="Arial"/>
          <w:b/>
          <w:color w:val="757575"/>
          <w:sz w:val="28"/>
          <w:szCs w:val="28"/>
        </w:rPr>
      </w:pPr>
      <w:r w:rsidRPr="00E62DEC">
        <w:rPr>
          <w:rFonts w:ascii="Arial" w:eastAsia="Times New Roman" w:hAnsi="Arial" w:cs="Arial"/>
          <w:b/>
          <w:color w:val="757575"/>
          <w:sz w:val="28"/>
          <w:szCs w:val="28"/>
        </w:rPr>
        <w:t>In this article,</w:t>
      </w:r>
      <w:proofErr w:type="gramStart"/>
      <w:r w:rsidRPr="00E62DEC">
        <w:rPr>
          <w:rFonts w:ascii="Arial" w:eastAsia="Times New Roman" w:hAnsi="Arial" w:cs="Arial"/>
          <w:b/>
          <w:color w:val="757575"/>
          <w:sz w:val="28"/>
          <w:szCs w:val="28"/>
        </w:rPr>
        <w:t>  we</w:t>
      </w:r>
      <w:proofErr w:type="gramEnd"/>
      <w:r w:rsidRPr="00E62DEC">
        <w:rPr>
          <w:rFonts w:ascii="Arial" w:eastAsia="Times New Roman" w:hAnsi="Arial" w:cs="Arial"/>
          <w:b/>
          <w:color w:val="757575"/>
          <w:sz w:val="28"/>
          <w:szCs w:val="28"/>
        </w:rPr>
        <w:t xml:space="preserve"> will see how to implement resilient </w:t>
      </w:r>
      <w:proofErr w:type="spellStart"/>
      <w:r w:rsidRPr="00E62DEC">
        <w:rPr>
          <w:rFonts w:ascii="Arial" w:eastAsia="Times New Roman" w:hAnsi="Arial" w:cs="Arial"/>
          <w:b/>
          <w:color w:val="757575"/>
          <w:sz w:val="28"/>
          <w:szCs w:val="28"/>
        </w:rPr>
        <w:t>Microservices</w:t>
      </w:r>
      <w:proofErr w:type="spellEnd"/>
      <w:r w:rsidRPr="00E62DEC">
        <w:rPr>
          <w:rFonts w:ascii="Arial" w:eastAsia="Times New Roman" w:hAnsi="Arial" w:cs="Arial"/>
          <w:b/>
          <w:color w:val="757575"/>
          <w:sz w:val="28"/>
          <w:szCs w:val="28"/>
        </w:rPr>
        <w:t xml:space="preserve"> using ASP.NET Core. The question here is why we need to implement such a design for the </w:t>
      </w:r>
      <w:proofErr w:type="spellStart"/>
      <w:r w:rsidRPr="00E62DEC">
        <w:rPr>
          <w:rFonts w:ascii="Arial" w:eastAsia="Times New Roman" w:hAnsi="Arial" w:cs="Arial"/>
          <w:b/>
          <w:color w:val="757575"/>
          <w:sz w:val="28"/>
          <w:szCs w:val="28"/>
        </w:rPr>
        <w:t>Microservices</w:t>
      </w:r>
      <w:proofErr w:type="spellEnd"/>
      <w:r w:rsidRPr="00E62DEC">
        <w:rPr>
          <w:rFonts w:ascii="Arial" w:eastAsia="Times New Roman" w:hAnsi="Arial" w:cs="Arial"/>
          <w:b/>
          <w:color w:val="757575"/>
          <w:sz w:val="28"/>
          <w:szCs w:val="28"/>
        </w:rPr>
        <w:t xml:space="preserve">? Consider, the design for </w:t>
      </w:r>
      <w:proofErr w:type="spellStart"/>
      <w:r w:rsidRPr="00E62DEC">
        <w:rPr>
          <w:rFonts w:ascii="Arial" w:eastAsia="Times New Roman" w:hAnsi="Arial" w:cs="Arial"/>
          <w:b/>
          <w:color w:val="757575"/>
          <w:sz w:val="28"/>
          <w:szCs w:val="28"/>
        </w:rPr>
        <w:t>Microservices</w:t>
      </w:r>
      <w:proofErr w:type="spellEnd"/>
      <w:r w:rsidRPr="00E62DEC">
        <w:rPr>
          <w:rFonts w:ascii="Arial" w:eastAsia="Times New Roman" w:hAnsi="Arial" w:cs="Arial"/>
          <w:b/>
          <w:color w:val="757575"/>
          <w:sz w:val="28"/>
          <w:szCs w:val="28"/>
        </w:rPr>
        <w:t xml:space="preserve"> shown in Figure 1</w:t>
      </w:r>
    </w:p>
    <w:p w:rsidR="00E62DEC" w:rsidRPr="00E62DEC" w:rsidRDefault="00E62DEC" w:rsidP="00E62DEC">
      <w:pPr>
        <w:shd w:val="clear" w:color="auto" w:fill="FFFFFF"/>
        <w:spacing w:after="0" w:line="384" w:lineRule="atLeast"/>
        <w:jc w:val="center"/>
        <w:rPr>
          <w:rFonts w:ascii="Arial" w:eastAsia="Times New Roman" w:hAnsi="Arial" w:cs="Arial"/>
          <w:b/>
          <w:color w:val="757575"/>
          <w:sz w:val="28"/>
          <w:szCs w:val="28"/>
        </w:rPr>
      </w:pPr>
      <w:bookmarkStart w:id="0" w:name="_GoBack"/>
      <w:r w:rsidRPr="00E62DEC">
        <w:rPr>
          <w:rFonts w:ascii="Arial" w:eastAsia="Times New Roman" w:hAnsi="Arial" w:cs="Arial"/>
          <w:b/>
          <w:noProof/>
          <w:color w:val="2196F3"/>
          <w:sz w:val="28"/>
          <w:szCs w:val="28"/>
        </w:rPr>
        <w:drawing>
          <wp:inline distT="0" distB="0" distL="0" distR="0">
            <wp:extent cx="4910328" cy="2734056"/>
            <wp:effectExtent l="0" t="0" r="5080" b="9525"/>
            <wp:docPr id="7" name="Picture 7" descr="D:\Microservices-CAPGEMINI\Intro to Microservices\ASP.NET Core_ Creating Resilient Microservices_files\Figure-1-Direct-Access-ForMicroservice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icroservices-CAPGEMINI\Intro to Microservices\ASP.NET Core_ Creating Resilient Microservices_files\Figure-1-Direct-Access-ForMicroservices.pn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0328" cy="2734056"/>
                    </a:xfrm>
                    <a:prstGeom prst="rect">
                      <a:avLst/>
                    </a:prstGeom>
                    <a:noFill/>
                    <a:ln>
                      <a:noFill/>
                    </a:ln>
                  </pic:spPr>
                </pic:pic>
              </a:graphicData>
            </a:graphic>
          </wp:inline>
        </w:drawing>
      </w:r>
      <w:bookmarkEnd w:id="0"/>
    </w:p>
    <w:p w:rsidR="00E62DEC" w:rsidRPr="00E62DEC" w:rsidRDefault="00E62DEC" w:rsidP="00E62DEC">
      <w:pPr>
        <w:shd w:val="clear" w:color="auto" w:fill="FFFFFF"/>
        <w:spacing w:after="0" w:line="384" w:lineRule="atLeast"/>
        <w:rPr>
          <w:rFonts w:ascii="Arial" w:eastAsia="Times New Roman" w:hAnsi="Arial" w:cs="Arial"/>
          <w:b/>
          <w:color w:val="757575"/>
          <w:sz w:val="28"/>
          <w:szCs w:val="28"/>
        </w:rPr>
      </w:pPr>
    </w:p>
    <w:p w:rsidR="00E62DEC" w:rsidRPr="00E62DEC" w:rsidRDefault="00E62DEC" w:rsidP="00E62DEC">
      <w:pPr>
        <w:shd w:val="clear" w:color="auto" w:fill="FFFFFF"/>
        <w:spacing w:after="0" w:line="384" w:lineRule="atLeast"/>
        <w:jc w:val="center"/>
        <w:rPr>
          <w:rFonts w:ascii="Arial" w:eastAsia="Times New Roman" w:hAnsi="Arial" w:cs="Arial"/>
          <w:b/>
          <w:color w:val="757575"/>
          <w:sz w:val="28"/>
          <w:szCs w:val="28"/>
        </w:rPr>
      </w:pPr>
    </w:p>
    <w:p w:rsidR="00E62DEC" w:rsidRPr="00E62DEC" w:rsidRDefault="00E62DEC" w:rsidP="00E62DEC">
      <w:pPr>
        <w:shd w:val="clear" w:color="auto" w:fill="FFFFFF"/>
        <w:spacing w:after="0" w:line="384" w:lineRule="atLeast"/>
        <w:rPr>
          <w:rFonts w:ascii="Arial" w:eastAsia="Times New Roman" w:hAnsi="Arial" w:cs="Arial"/>
          <w:b/>
          <w:color w:val="757575"/>
          <w:sz w:val="28"/>
          <w:szCs w:val="28"/>
        </w:rPr>
      </w:pPr>
    </w:p>
    <w:p w:rsidR="00E62DEC" w:rsidRPr="00E62DEC" w:rsidRDefault="00E62DEC" w:rsidP="00E62DEC">
      <w:pPr>
        <w:shd w:val="clear" w:color="auto" w:fill="FFFFFF"/>
        <w:spacing w:before="100" w:beforeAutospacing="1" w:after="100" w:afterAutospacing="1" w:line="384" w:lineRule="atLeast"/>
        <w:rPr>
          <w:rFonts w:ascii="Arial" w:eastAsia="Times New Roman" w:hAnsi="Arial" w:cs="Arial"/>
          <w:b/>
          <w:color w:val="757575"/>
          <w:sz w:val="28"/>
          <w:szCs w:val="28"/>
        </w:rPr>
      </w:pPr>
    </w:p>
    <w:p w:rsidR="00E62DEC" w:rsidRPr="00E62DEC" w:rsidRDefault="00E62DEC" w:rsidP="00E62DEC">
      <w:pPr>
        <w:shd w:val="clear" w:color="auto" w:fill="FFFFFF"/>
        <w:spacing w:before="100" w:beforeAutospacing="1" w:after="100" w:afterAutospacing="1" w:line="384" w:lineRule="atLeast"/>
        <w:rPr>
          <w:rFonts w:ascii="Arial" w:eastAsia="Times New Roman" w:hAnsi="Arial" w:cs="Arial"/>
          <w:b/>
          <w:color w:val="757575"/>
          <w:sz w:val="28"/>
          <w:szCs w:val="28"/>
        </w:rPr>
      </w:pPr>
      <w:r w:rsidRPr="00E62DEC">
        <w:rPr>
          <w:rFonts w:ascii="Arial" w:eastAsia="Times New Roman" w:hAnsi="Arial" w:cs="Arial"/>
          <w:b/>
          <w:bCs/>
          <w:color w:val="757575"/>
          <w:sz w:val="28"/>
          <w:szCs w:val="28"/>
        </w:rPr>
        <w:t xml:space="preserve">Figure 1: The Direct Access of </w:t>
      </w:r>
      <w:proofErr w:type="spellStart"/>
      <w:r w:rsidRPr="00E62DEC">
        <w:rPr>
          <w:rFonts w:ascii="Arial" w:eastAsia="Times New Roman" w:hAnsi="Arial" w:cs="Arial"/>
          <w:b/>
          <w:bCs/>
          <w:color w:val="757575"/>
          <w:sz w:val="28"/>
          <w:szCs w:val="28"/>
        </w:rPr>
        <w:t>Microservices</w:t>
      </w:r>
      <w:proofErr w:type="spellEnd"/>
      <w:r w:rsidRPr="00E62DEC">
        <w:rPr>
          <w:rFonts w:ascii="Arial" w:eastAsia="Times New Roman" w:hAnsi="Arial" w:cs="Arial"/>
          <w:b/>
          <w:bCs/>
          <w:color w:val="757575"/>
          <w:sz w:val="28"/>
          <w:szCs w:val="28"/>
        </w:rPr>
        <w:t xml:space="preserve"> from the client application </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color w:val="757575"/>
          <w:sz w:val="28"/>
          <w:szCs w:val="28"/>
        </w:rPr>
        <w:t xml:space="preserve">As shown in Figure 1, the E-Commerce client application directly accesses Product and Customer </w:t>
      </w:r>
      <w:proofErr w:type="spellStart"/>
      <w:r w:rsidRPr="00E62DEC">
        <w:rPr>
          <w:rFonts w:ascii="Arial" w:eastAsia="Times New Roman" w:hAnsi="Arial" w:cs="Arial"/>
          <w:b/>
          <w:color w:val="757575"/>
          <w:sz w:val="28"/>
          <w:szCs w:val="28"/>
        </w:rPr>
        <w:t>Microservices</w:t>
      </w:r>
      <w:proofErr w:type="spellEnd"/>
      <w:r w:rsidRPr="00E62DEC">
        <w:rPr>
          <w:rFonts w:ascii="Arial" w:eastAsia="Times New Roman" w:hAnsi="Arial" w:cs="Arial"/>
          <w:b/>
          <w:color w:val="757575"/>
          <w:sz w:val="28"/>
          <w:szCs w:val="28"/>
        </w:rPr>
        <w:t xml:space="preserve">. The client application will be able to receive data from these services successfully if the Product and the Customer services are up and running. But in case one of these services is down because of some errors, then the client application will not get the data and hence might be a reason to crash the client app. In this case, although the client app is not responsible </w:t>
      </w:r>
      <w:r w:rsidRPr="00E62DEC">
        <w:rPr>
          <w:rFonts w:ascii="Arial" w:eastAsia="Times New Roman" w:hAnsi="Arial" w:cs="Arial"/>
          <w:b/>
          <w:color w:val="757575"/>
          <w:sz w:val="28"/>
          <w:szCs w:val="28"/>
        </w:rPr>
        <w:lastRenderedPageBreak/>
        <w:t xml:space="preserve">for the stability of the </w:t>
      </w:r>
      <w:proofErr w:type="spellStart"/>
      <w:r w:rsidRPr="00E62DEC">
        <w:rPr>
          <w:rFonts w:ascii="Arial" w:eastAsia="Times New Roman" w:hAnsi="Arial" w:cs="Arial"/>
          <w:b/>
          <w:color w:val="757575"/>
          <w:sz w:val="28"/>
          <w:szCs w:val="28"/>
        </w:rPr>
        <w:t>Microservices</w:t>
      </w:r>
      <w:proofErr w:type="spellEnd"/>
      <w:r w:rsidRPr="00E62DEC">
        <w:rPr>
          <w:rFonts w:ascii="Arial" w:eastAsia="Times New Roman" w:hAnsi="Arial" w:cs="Arial"/>
          <w:b/>
          <w:color w:val="757575"/>
          <w:sz w:val="28"/>
          <w:szCs w:val="28"/>
        </w:rPr>
        <w:t xml:space="preserve"> still any issue that occurs in </w:t>
      </w:r>
      <w:proofErr w:type="spellStart"/>
      <w:r w:rsidRPr="00E62DEC">
        <w:rPr>
          <w:rFonts w:ascii="Arial" w:eastAsia="Times New Roman" w:hAnsi="Arial" w:cs="Arial"/>
          <w:b/>
          <w:color w:val="757575"/>
          <w:sz w:val="28"/>
          <w:szCs w:val="28"/>
        </w:rPr>
        <w:t>Microservices</w:t>
      </w:r>
      <w:proofErr w:type="spellEnd"/>
      <w:r w:rsidRPr="00E62DEC">
        <w:rPr>
          <w:rFonts w:ascii="Arial" w:eastAsia="Times New Roman" w:hAnsi="Arial" w:cs="Arial"/>
          <w:b/>
          <w:color w:val="757575"/>
          <w:sz w:val="28"/>
          <w:szCs w:val="28"/>
        </w:rPr>
        <w:t xml:space="preserve"> will crash the client application. </w:t>
      </w:r>
    </w:p>
    <w:p w:rsid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color w:val="757575"/>
          <w:sz w:val="28"/>
          <w:szCs w:val="28"/>
        </w:rPr>
        <w:t xml:space="preserve">The question here is, how to resolve such kind of a design flow in our application? </w:t>
      </w:r>
    </w:p>
    <w:p w:rsid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color w:val="757575"/>
          <w:sz w:val="28"/>
          <w:szCs w:val="28"/>
        </w:rPr>
        <w:t xml:space="preserve">The solution here is implementing resiliency in the </w:t>
      </w:r>
      <w:proofErr w:type="spellStart"/>
      <w:r w:rsidRPr="00E62DEC">
        <w:rPr>
          <w:rFonts w:ascii="Arial" w:eastAsia="Times New Roman" w:hAnsi="Arial" w:cs="Arial"/>
          <w:b/>
          <w:color w:val="757575"/>
          <w:sz w:val="28"/>
          <w:szCs w:val="28"/>
        </w:rPr>
        <w:t>Microservices</w:t>
      </w:r>
      <w:proofErr w:type="spellEnd"/>
      <w:r w:rsidRPr="00E62DEC">
        <w:rPr>
          <w:rFonts w:ascii="Arial" w:eastAsia="Times New Roman" w:hAnsi="Arial" w:cs="Arial"/>
          <w:b/>
          <w:color w:val="757575"/>
          <w:sz w:val="28"/>
          <w:szCs w:val="28"/>
        </w:rPr>
        <w:t xml:space="preserve"> design. In the software system (and typically for </w:t>
      </w:r>
      <w:proofErr w:type="spellStart"/>
      <w:r w:rsidRPr="00E62DEC">
        <w:rPr>
          <w:rFonts w:ascii="Arial" w:eastAsia="Times New Roman" w:hAnsi="Arial" w:cs="Arial"/>
          <w:b/>
          <w:color w:val="757575"/>
          <w:sz w:val="28"/>
          <w:szCs w:val="28"/>
        </w:rPr>
        <w:t>Microservices</w:t>
      </w:r>
      <w:proofErr w:type="spellEnd"/>
      <w:r w:rsidRPr="00E62DEC">
        <w:rPr>
          <w:rFonts w:ascii="Arial" w:eastAsia="Times New Roman" w:hAnsi="Arial" w:cs="Arial"/>
          <w:b/>
          <w:color w:val="757575"/>
          <w:sz w:val="28"/>
          <w:szCs w:val="28"/>
        </w:rPr>
        <w:t xml:space="preserve"> applications), </w:t>
      </w:r>
      <w:r w:rsidRPr="00E62DEC">
        <w:rPr>
          <w:rFonts w:ascii="Arial" w:eastAsia="Times New Roman" w:hAnsi="Arial" w:cs="Arial"/>
          <w:b/>
          <w:bCs/>
          <w:color w:val="757575"/>
          <w:sz w:val="28"/>
          <w:szCs w:val="28"/>
        </w:rPr>
        <w:t>"Resiliency" </w:t>
      </w:r>
      <w:r w:rsidRPr="00E62DEC">
        <w:rPr>
          <w:rFonts w:ascii="Arial" w:eastAsia="Times New Roman" w:hAnsi="Arial" w:cs="Arial"/>
          <w:b/>
          <w:color w:val="757575"/>
          <w:sz w:val="28"/>
          <w:szCs w:val="28"/>
        </w:rPr>
        <w:t xml:space="preserve">is defined as the ability to maintain acceptable availability for the service so that all </w:t>
      </w:r>
      <w:proofErr w:type="spellStart"/>
      <w:r w:rsidRPr="00E62DEC">
        <w:rPr>
          <w:rFonts w:ascii="Arial" w:eastAsia="Times New Roman" w:hAnsi="Arial" w:cs="Arial"/>
          <w:b/>
          <w:color w:val="757575"/>
          <w:sz w:val="28"/>
          <w:szCs w:val="28"/>
        </w:rPr>
        <w:t>dependant</w:t>
      </w:r>
      <w:proofErr w:type="spellEnd"/>
      <w:r w:rsidRPr="00E62DEC">
        <w:rPr>
          <w:rFonts w:ascii="Arial" w:eastAsia="Times New Roman" w:hAnsi="Arial" w:cs="Arial"/>
          <w:b/>
          <w:color w:val="757575"/>
          <w:sz w:val="28"/>
          <w:szCs w:val="28"/>
        </w:rPr>
        <w:t xml:space="preserve"> components on the service will be able to work stably instead of crashing. To implement resiliency in design we can add a Gateway Controller service which will act as a bridge between the client application and actual </w:t>
      </w:r>
      <w:proofErr w:type="spellStart"/>
      <w:r w:rsidRPr="00E62DEC">
        <w:rPr>
          <w:rFonts w:ascii="Arial" w:eastAsia="Times New Roman" w:hAnsi="Arial" w:cs="Arial"/>
          <w:b/>
          <w:color w:val="757575"/>
          <w:sz w:val="28"/>
          <w:szCs w:val="28"/>
        </w:rPr>
        <w:t>Microservices</w:t>
      </w:r>
      <w:proofErr w:type="spellEnd"/>
      <w:r w:rsidRPr="00E62DEC">
        <w:rPr>
          <w:rFonts w:ascii="Arial" w:eastAsia="Times New Roman" w:hAnsi="Arial" w:cs="Arial"/>
          <w:b/>
          <w:color w:val="757575"/>
          <w:sz w:val="28"/>
          <w:szCs w:val="28"/>
        </w:rPr>
        <w:t>. In such case,</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color w:val="757575"/>
          <w:sz w:val="28"/>
          <w:szCs w:val="28"/>
        </w:rPr>
        <w:t xml:space="preserve"> </w:t>
      </w:r>
      <w:proofErr w:type="gramStart"/>
      <w:r w:rsidRPr="00E62DEC">
        <w:rPr>
          <w:rFonts w:ascii="Arial" w:eastAsia="Times New Roman" w:hAnsi="Arial" w:cs="Arial"/>
          <w:b/>
          <w:color w:val="757575"/>
          <w:sz w:val="28"/>
          <w:szCs w:val="28"/>
        </w:rPr>
        <w:t>if</w:t>
      </w:r>
      <w:proofErr w:type="gramEnd"/>
      <w:r w:rsidRPr="00E62DEC">
        <w:rPr>
          <w:rFonts w:ascii="Arial" w:eastAsia="Times New Roman" w:hAnsi="Arial" w:cs="Arial"/>
          <w:b/>
          <w:color w:val="757575"/>
          <w:sz w:val="28"/>
          <w:szCs w:val="28"/>
        </w:rPr>
        <w:t xml:space="preserve"> the actual </w:t>
      </w:r>
      <w:proofErr w:type="spellStart"/>
      <w:r w:rsidRPr="00E62DEC">
        <w:rPr>
          <w:rFonts w:ascii="Arial" w:eastAsia="Times New Roman" w:hAnsi="Arial" w:cs="Arial"/>
          <w:b/>
          <w:color w:val="757575"/>
          <w:sz w:val="28"/>
          <w:szCs w:val="28"/>
        </w:rPr>
        <w:t>Microservice</w:t>
      </w:r>
      <w:proofErr w:type="spellEnd"/>
      <w:r w:rsidRPr="00E62DEC">
        <w:rPr>
          <w:rFonts w:ascii="Arial" w:eastAsia="Times New Roman" w:hAnsi="Arial" w:cs="Arial"/>
          <w:b/>
          <w:color w:val="757575"/>
          <w:sz w:val="28"/>
          <w:szCs w:val="28"/>
        </w:rPr>
        <w:t xml:space="preserve"> is down then the Gateway Service will make sure that the fallback response will be given to the client to make sure that the client application will work without any issues. Figure 2 shows an implementation of the resilience design of the application.</w:t>
      </w:r>
    </w:p>
    <w:p w:rsidR="00E62DEC" w:rsidRPr="00E62DEC" w:rsidRDefault="00E62DEC" w:rsidP="00E62DEC">
      <w:pPr>
        <w:shd w:val="clear" w:color="auto" w:fill="FFFFFF"/>
        <w:spacing w:after="0" w:line="384" w:lineRule="atLeast"/>
        <w:jc w:val="center"/>
        <w:rPr>
          <w:rFonts w:ascii="Arial" w:eastAsia="Times New Roman" w:hAnsi="Arial" w:cs="Arial"/>
          <w:b/>
          <w:color w:val="757575"/>
          <w:sz w:val="28"/>
          <w:szCs w:val="28"/>
        </w:rPr>
      </w:pPr>
      <w:r w:rsidRPr="00E62DEC">
        <w:rPr>
          <w:rFonts w:ascii="Arial" w:eastAsia="Times New Roman" w:hAnsi="Arial" w:cs="Arial"/>
          <w:b/>
          <w:noProof/>
          <w:color w:val="2196F3"/>
          <w:sz w:val="28"/>
          <w:szCs w:val="28"/>
        </w:rPr>
        <w:drawing>
          <wp:inline distT="0" distB="0" distL="0" distR="0">
            <wp:extent cx="6108192" cy="3410712"/>
            <wp:effectExtent l="0" t="0" r="6985" b="0"/>
            <wp:docPr id="6" name="Picture 6" descr="D:\Microservices-CAPGEMINI\Intro to Microservices\ASP.NET Core_ Creating Resilient Microservices_files\Figure-2-Resilient-Design.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icroservices-CAPGEMINI\Intro to Microservices\ASP.NET Core_ Creating Resilient Microservices_files\Figure-2-Resilient-Design.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192" cy="3410712"/>
                    </a:xfrm>
                    <a:prstGeom prst="rect">
                      <a:avLst/>
                    </a:prstGeom>
                    <a:noFill/>
                    <a:ln>
                      <a:noFill/>
                    </a:ln>
                  </pic:spPr>
                </pic:pic>
              </a:graphicData>
            </a:graphic>
          </wp:inline>
        </w:drawing>
      </w:r>
    </w:p>
    <w:p w:rsidR="00E62DEC" w:rsidRPr="00E62DEC" w:rsidRDefault="00E62DEC" w:rsidP="00E62DEC">
      <w:pPr>
        <w:shd w:val="clear" w:color="auto" w:fill="FFFFFF"/>
        <w:spacing w:after="0" w:line="384" w:lineRule="atLeast"/>
        <w:rPr>
          <w:rFonts w:ascii="Arial" w:eastAsia="Times New Roman" w:hAnsi="Arial" w:cs="Arial"/>
          <w:b/>
          <w:color w:val="757575"/>
          <w:sz w:val="28"/>
          <w:szCs w:val="28"/>
        </w:rPr>
      </w:pPr>
    </w:p>
    <w:p w:rsidR="00E62DEC" w:rsidRPr="00E62DEC" w:rsidRDefault="00E62DEC" w:rsidP="00E62DEC">
      <w:pPr>
        <w:shd w:val="clear" w:color="auto" w:fill="FFFFFF"/>
        <w:spacing w:after="0" w:line="384" w:lineRule="atLeast"/>
        <w:jc w:val="center"/>
        <w:rPr>
          <w:rFonts w:ascii="Arial" w:eastAsia="Times New Roman" w:hAnsi="Arial" w:cs="Arial"/>
          <w:b/>
          <w:color w:val="757575"/>
          <w:sz w:val="28"/>
          <w:szCs w:val="28"/>
        </w:rPr>
      </w:pPr>
    </w:p>
    <w:p w:rsidR="00E62DEC" w:rsidRPr="00E62DEC" w:rsidRDefault="00E62DEC" w:rsidP="00E62DEC">
      <w:pPr>
        <w:shd w:val="clear" w:color="auto" w:fill="FFFFFF"/>
        <w:spacing w:after="0" w:line="384" w:lineRule="atLeast"/>
        <w:rPr>
          <w:rFonts w:ascii="Arial" w:eastAsia="Times New Roman" w:hAnsi="Arial" w:cs="Arial"/>
          <w:b/>
          <w:color w:val="757575"/>
          <w:sz w:val="28"/>
          <w:szCs w:val="28"/>
        </w:rPr>
      </w:pP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t>Figure 2: The Resilience design </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color w:val="757575"/>
          <w:sz w:val="28"/>
          <w:szCs w:val="28"/>
        </w:rPr>
        <w:t>As shown in Figure 2, the </w:t>
      </w:r>
      <w:proofErr w:type="spellStart"/>
      <w:r w:rsidRPr="00E62DEC">
        <w:rPr>
          <w:rFonts w:ascii="Arial" w:eastAsia="Times New Roman" w:hAnsi="Arial" w:cs="Arial"/>
          <w:b/>
          <w:bCs/>
          <w:color w:val="757575"/>
          <w:sz w:val="28"/>
          <w:szCs w:val="28"/>
        </w:rPr>
        <w:t>Microservice</w:t>
      </w:r>
      <w:proofErr w:type="spellEnd"/>
      <w:r w:rsidRPr="00E62DEC">
        <w:rPr>
          <w:rFonts w:ascii="Arial" w:eastAsia="Times New Roman" w:hAnsi="Arial" w:cs="Arial"/>
          <w:b/>
          <w:bCs/>
          <w:color w:val="757575"/>
          <w:sz w:val="28"/>
          <w:szCs w:val="28"/>
        </w:rPr>
        <w:t xml:space="preserve"> API Gateway </w:t>
      </w:r>
      <w:r w:rsidRPr="00E62DEC">
        <w:rPr>
          <w:rFonts w:ascii="Arial" w:eastAsia="Times New Roman" w:hAnsi="Arial" w:cs="Arial"/>
          <w:b/>
          <w:color w:val="757575"/>
          <w:sz w:val="28"/>
          <w:szCs w:val="28"/>
        </w:rPr>
        <w:t xml:space="preserve">service is used to act as a proxy between the client app and actual </w:t>
      </w:r>
      <w:proofErr w:type="spellStart"/>
      <w:r w:rsidRPr="00E62DEC">
        <w:rPr>
          <w:rFonts w:ascii="Arial" w:eastAsia="Times New Roman" w:hAnsi="Arial" w:cs="Arial"/>
          <w:b/>
          <w:color w:val="757575"/>
          <w:sz w:val="28"/>
          <w:szCs w:val="28"/>
        </w:rPr>
        <w:t>Microservices</w:t>
      </w:r>
      <w:proofErr w:type="spellEnd"/>
      <w:r w:rsidRPr="00E62DEC">
        <w:rPr>
          <w:rFonts w:ascii="Arial" w:eastAsia="Times New Roman" w:hAnsi="Arial" w:cs="Arial"/>
          <w:b/>
          <w:color w:val="757575"/>
          <w:sz w:val="28"/>
          <w:szCs w:val="28"/>
        </w:rPr>
        <w:t>. This design will make sure that the API Gateway Service will take care of the Increased Load, Network Issues, etc. In this case, if the actual service is unavailable because of a network issue the n API Gateway will take care of communication by handling retry.</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color w:val="757575"/>
          <w:sz w:val="28"/>
          <w:szCs w:val="28"/>
        </w:rPr>
        <w:t>To implement the resilient design we will be using the </w:t>
      </w:r>
      <w:r w:rsidRPr="00E62DEC">
        <w:rPr>
          <w:rFonts w:ascii="Arial" w:eastAsia="Times New Roman" w:hAnsi="Arial" w:cs="Arial"/>
          <w:b/>
          <w:bCs/>
          <w:color w:val="757575"/>
          <w:sz w:val="28"/>
          <w:szCs w:val="28"/>
        </w:rPr>
        <w:t>Polly </w:t>
      </w:r>
      <w:r w:rsidRPr="00E62DEC">
        <w:rPr>
          <w:rFonts w:ascii="Arial" w:eastAsia="Times New Roman" w:hAnsi="Arial" w:cs="Arial"/>
          <w:b/>
          <w:color w:val="757575"/>
          <w:sz w:val="28"/>
          <w:szCs w:val="28"/>
        </w:rPr>
        <w:t>library. </w:t>
      </w:r>
      <w:hyperlink r:id="rId10" w:tgtFrame="_blank" w:history="1">
        <w:r w:rsidRPr="00E62DEC">
          <w:rPr>
            <w:rFonts w:ascii="inherit" w:eastAsia="Times New Roman" w:hAnsi="inherit" w:cs="Arial"/>
            <w:b/>
            <w:color w:val="2196F3"/>
            <w:sz w:val="28"/>
            <w:szCs w:val="28"/>
          </w:rPr>
          <w:t>Polly is a .NET resilience and transient-fault-handling library that allows developers to express policies such as Retry, Circuit Breaker, Timeout, Bulkhead Isolation, Rate-limiting, and Fallback in a fluent and thread-safe manner.</w:t>
        </w:r>
      </w:hyperlink>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t>The Application Implementation</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color w:val="757575"/>
          <w:sz w:val="28"/>
          <w:szCs w:val="28"/>
        </w:rPr>
        <w:t>The application is developed using .NET 7 and Visual Studio 2022 Enterprise Edition. (Please Note that, although in the image I have shown Database,</w:t>
      </w:r>
      <w:proofErr w:type="gramStart"/>
      <w:r w:rsidRPr="00E62DEC">
        <w:rPr>
          <w:rFonts w:ascii="Arial" w:eastAsia="Times New Roman" w:hAnsi="Arial" w:cs="Arial"/>
          <w:b/>
          <w:color w:val="757575"/>
          <w:sz w:val="28"/>
          <w:szCs w:val="28"/>
        </w:rPr>
        <w:t>  to</w:t>
      </w:r>
      <w:proofErr w:type="gramEnd"/>
      <w:r w:rsidRPr="00E62DEC">
        <w:rPr>
          <w:rFonts w:ascii="Arial" w:eastAsia="Times New Roman" w:hAnsi="Arial" w:cs="Arial"/>
          <w:b/>
          <w:color w:val="757575"/>
          <w:sz w:val="28"/>
          <w:szCs w:val="28"/>
        </w:rPr>
        <w:t xml:space="preserve"> focus on the concept I have not used Database.). To implement the code for this </w:t>
      </w:r>
      <w:proofErr w:type="spellStart"/>
      <w:r w:rsidRPr="00E62DEC">
        <w:rPr>
          <w:rFonts w:ascii="Arial" w:eastAsia="Times New Roman" w:hAnsi="Arial" w:cs="Arial"/>
          <w:b/>
          <w:color w:val="757575"/>
          <w:sz w:val="28"/>
          <w:szCs w:val="28"/>
        </w:rPr>
        <w:t>projet</w:t>
      </w:r>
      <w:proofErr w:type="spellEnd"/>
      <w:r w:rsidRPr="00E62DEC">
        <w:rPr>
          <w:rFonts w:ascii="Arial" w:eastAsia="Times New Roman" w:hAnsi="Arial" w:cs="Arial"/>
          <w:b/>
          <w:color w:val="757575"/>
          <w:sz w:val="28"/>
          <w:szCs w:val="28"/>
        </w:rPr>
        <w:t>, you must have an experience in ASP.NET Core.</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t>Step 1: </w:t>
      </w:r>
      <w:r w:rsidRPr="00E62DEC">
        <w:rPr>
          <w:rFonts w:ascii="Arial" w:eastAsia="Times New Roman" w:hAnsi="Arial" w:cs="Arial"/>
          <w:b/>
          <w:color w:val="757575"/>
          <w:sz w:val="28"/>
          <w:szCs w:val="28"/>
        </w:rPr>
        <w:t xml:space="preserve">Open Visual Studio and create a new ASP.NET API Core application </w:t>
      </w:r>
      <w:proofErr w:type="spellStart"/>
      <w:r w:rsidRPr="00E62DEC">
        <w:rPr>
          <w:rFonts w:ascii="Arial" w:eastAsia="Times New Roman" w:hAnsi="Arial" w:cs="Arial"/>
          <w:b/>
          <w:color w:val="757575"/>
          <w:sz w:val="28"/>
          <w:szCs w:val="28"/>
        </w:rPr>
        <w:t>targetted</w:t>
      </w:r>
      <w:proofErr w:type="spellEnd"/>
      <w:r w:rsidRPr="00E62DEC">
        <w:rPr>
          <w:rFonts w:ascii="Arial" w:eastAsia="Times New Roman" w:hAnsi="Arial" w:cs="Arial"/>
          <w:b/>
          <w:color w:val="757575"/>
          <w:sz w:val="28"/>
          <w:szCs w:val="28"/>
        </w:rPr>
        <w:t xml:space="preserve"> to .NET 7, and name it </w:t>
      </w:r>
      <w:proofErr w:type="spellStart"/>
      <w:r w:rsidRPr="00E62DEC">
        <w:rPr>
          <w:rFonts w:ascii="Arial" w:eastAsia="Times New Roman" w:hAnsi="Arial" w:cs="Arial"/>
          <w:b/>
          <w:bCs/>
          <w:color w:val="757575"/>
          <w:sz w:val="28"/>
          <w:szCs w:val="28"/>
        </w:rPr>
        <w:t>ProductsService</w:t>
      </w:r>
      <w:proofErr w:type="spellEnd"/>
      <w:r w:rsidRPr="00E62DEC">
        <w:rPr>
          <w:rFonts w:ascii="Arial" w:eastAsia="Times New Roman" w:hAnsi="Arial" w:cs="Arial"/>
          <w:b/>
          <w:bCs/>
          <w:color w:val="757575"/>
          <w:sz w:val="28"/>
          <w:szCs w:val="28"/>
        </w:rPr>
        <w:t>. </w:t>
      </w:r>
      <w:r w:rsidRPr="00E62DEC">
        <w:rPr>
          <w:rFonts w:ascii="Arial" w:eastAsia="Times New Roman" w:hAnsi="Arial" w:cs="Arial"/>
          <w:b/>
          <w:color w:val="757575"/>
          <w:sz w:val="28"/>
          <w:szCs w:val="28"/>
        </w:rPr>
        <w:t>In the project add a new folder named </w:t>
      </w:r>
      <w:r w:rsidRPr="00E62DEC">
        <w:rPr>
          <w:rFonts w:ascii="Arial" w:eastAsia="Times New Roman" w:hAnsi="Arial" w:cs="Arial"/>
          <w:b/>
          <w:bCs/>
          <w:color w:val="757575"/>
          <w:sz w:val="28"/>
          <w:szCs w:val="28"/>
        </w:rPr>
        <w:t>Models. </w:t>
      </w:r>
      <w:r w:rsidRPr="00E62DEC">
        <w:rPr>
          <w:rFonts w:ascii="Arial" w:eastAsia="Times New Roman" w:hAnsi="Arial" w:cs="Arial"/>
          <w:b/>
          <w:color w:val="757575"/>
          <w:sz w:val="28"/>
          <w:szCs w:val="28"/>
        </w:rPr>
        <w:t xml:space="preserve">In this folder add a new class file and name it </w:t>
      </w:r>
      <w:proofErr w:type="spellStart"/>
      <w:r w:rsidRPr="00E62DEC">
        <w:rPr>
          <w:rFonts w:ascii="Arial" w:eastAsia="Times New Roman" w:hAnsi="Arial" w:cs="Arial"/>
          <w:b/>
          <w:color w:val="757575"/>
          <w:sz w:val="28"/>
          <w:szCs w:val="28"/>
        </w:rPr>
        <w:t>Product.cs</w:t>
      </w:r>
      <w:proofErr w:type="spellEnd"/>
      <w:r w:rsidRPr="00E62DEC">
        <w:rPr>
          <w:rFonts w:ascii="Arial" w:eastAsia="Times New Roman" w:hAnsi="Arial" w:cs="Arial"/>
          <w:b/>
          <w:color w:val="757575"/>
          <w:sz w:val="28"/>
          <w:szCs w:val="28"/>
        </w:rPr>
        <w:t>. In this file add code as shown in Listing 1</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roofErr w:type="gramStart"/>
      <w:r w:rsidRPr="00E62DEC">
        <w:rPr>
          <w:rFonts w:ascii="Courier New" w:eastAsia="Times New Roman" w:hAnsi="Courier New" w:cs="Courier New"/>
          <w:b/>
          <w:color w:val="2B00FE"/>
          <w:sz w:val="28"/>
          <w:szCs w:val="28"/>
        </w:rPr>
        <w:t>public</w:t>
      </w:r>
      <w:proofErr w:type="gramEnd"/>
      <w:r w:rsidRPr="00E62DEC">
        <w:rPr>
          <w:rFonts w:ascii="Courier New" w:eastAsia="Times New Roman" w:hAnsi="Courier New" w:cs="Courier New"/>
          <w:b/>
          <w:color w:val="2B00FE"/>
          <w:sz w:val="28"/>
          <w:szCs w:val="28"/>
        </w:rPr>
        <w:t xml:space="preserve"> class Product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public</w:t>
      </w:r>
      <w:proofErr w:type="gram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int</w:t>
      </w:r>
      <w:proofErr w:type="spell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ProductId</w:t>
      </w:r>
      <w:proofErr w:type="spellEnd"/>
      <w:r w:rsidRPr="00E62DEC">
        <w:rPr>
          <w:rFonts w:ascii="Courier New" w:eastAsia="Times New Roman" w:hAnsi="Courier New" w:cs="Courier New"/>
          <w:b/>
          <w:color w:val="2B00FE"/>
          <w:sz w:val="28"/>
          <w:szCs w:val="28"/>
        </w:rPr>
        <w:t xml:space="preserve"> { get; set;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public</w:t>
      </w:r>
      <w:proofErr w:type="gramEnd"/>
      <w:r w:rsidRPr="00E62DEC">
        <w:rPr>
          <w:rFonts w:ascii="Courier New" w:eastAsia="Times New Roman" w:hAnsi="Courier New" w:cs="Courier New"/>
          <w:b/>
          <w:color w:val="2B00FE"/>
          <w:sz w:val="28"/>
          <w:szCs w:val="28"/>
        </w:rPr>
        <w:t xml:space="preserve"> string? </w:t>
      </w:r>
      <w:proofErr w:type="spellStart"/>
      <w:r w:rsidRPr="00E62DEC">
        <w:rPr>
          <w:rFonts w:ascii="Courier New" w:eastAsia="Times New Roman" w:hAnsi="Courier New" w:cs="Courier New"/>
          <w:b/>
          <w:color w:val="2B00FE"/>
          <w:sz w:val="28"/>
          <w:szCs w:val="28"/>
        </w:rPr>
        <w:t>ProductName</w:t>
      </w:r>
      <w:proofErr w:type="spellEnd"/>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 get</w:t>
      </w:r>
      <w:proofErr w:type="gramEnd"/>
      <w:r w:rsidRPr="00E62DEC">
        <w:rPr>
          <w:rFonts w:ascii="Courier New" w:eastAsia="Times New Roman" w:hAnsi="Courier New" w:cs="Courier New"/>
          <w:b/>
          <w:color w:val="2B00FE"/>
          <w:sz w:val="28"/>
          <w:szCs w:val="28"/>
        </w:rPr>
        <w:t>; set;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public</w:t>
      </w:r>
      <w:proofErr w:type="gram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int</w:t>
      </w:r>
      <w:proofErr w:type="spellEnd"/>
      <w:r w:rsidRPr="00E62DEC">
        <w:rPr>
          <w:rFonts w:ascii="Courier New" w:eastAsia="Times New Roman" w:hAnsi="Courier New" w:cs="Courier New"/>
          <w:b/>
          <w:color w:val="2B00FE"/>
          <w:sz w:val="28"/>
          <w:szCs w:val="28"/>
        </w:rPr>
        <w:t xml:space="preserve"> Price { get; set;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public</w:t>
      </w:r>
      <w:proofErr w:type="gramEnd"/>
      <w:r w:rsidRPr="00E62DEC">
        <w:rPr>
          <w:rFonts w:ascii="Courier New" w:eastAsia="Times New Roman" w:hAnsi="Courier New" w:cs="Courier New"/>
          <w:b/>
          <w:color w:val="2B00FE"/>
          <w:sz w:val="28"/>
          <w:szCs w:val="28"/>
        </w:rPr>
        <w:t xml:space="preserve"> string? </w:t>
      </w:r>
      <w:proofErr w:type="spellStart"/>
      <w:r w:rsidRPr="00E62DEC">
        <w:rPr>
          <w:rFonts w:ascii="Courier New" w:eastAsia="Times New Roman" w:hAnsi="Courier New" w:cs="Courier New"/>
          <w:b/>
          <w:color w:val="2B00FE"/>
          <w:sz w:val="28"/>
          <w:szCs w:val="28"/>
        </w:rPr>
        <w:t>Url</w:t>
      </w:r>
      <w:proofErr w:type="spellEnd"/>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 get</w:t>
      </w:r>
      <w:proofErr w:type="gramEnd"/>
      <w:r w:rsidRPr="00E62DEC">
        <w:rPr>
          <w:rFonts w:ascii="Courier New" w:eastAsia="Times New Roman" w:hAnsi="Courier New" w:cs="Courier New"/>
          <w:b/>
          <w:color w:val="2B00FE"/>
          <w:sz w:val="28"/>
          <w:szCs w:val="28"/>
        </w:rPr>
        <w:t>; set;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757575"/>
          <w:sz w:val="28"/>
          <w:szCs w:val="28"/>
        </w:rPr>
      </w:pPr>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t>Listing 1: The Product class</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color w:val="757575"/>
          <w:sz w:val="28"/>
          <w:szCs w:val="28"/>
        </w:rPr>
        <w:t xml:space="preserve">In the same folder, add a new class file and name it </w:t>
      </w:r>
      <w:proofErr w:type="spellStart"/>
      <w:r w:rsidRPr="00E62DEC">
        <w:rPr>
          <w:rFonts w:ascii="Arial" w:eastAsia="Times New Roman" w:hAnsi="Arial" w:cs="Arial"/>
          <w:b/>
          <w:color w:val="757575"/>
          <w:sz w:val="28"/>
          <w:szCs w:val="28"/>
        </w:rPr>
        <w:t>ProductsDb.cs</w:t>
      </w:r>
      <w:proofErr w:type="spellEnd"/>
      <w:r w:rsidRPr="00E62DEC">
        <w:rPr>
          <w:rFonts w:ascii="Arial" w:eastAsia="Times New Roman" w:hAnsi="Arial" w:cs="Arial"/>
          <w:b/>
          <w:color w:val="757575"/>
          <w:sz w:val="28"/>
          <w:szCs w:val="28"/>
        </w:rPr>
        <w:t>. In this file, add the code as shown in Listing 2. This code hard-coded product data.</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roofErr w:type="gramStart"/>
      <w:r w:rsidRPr="00E62DEC">
        <w:rPr>
          <w:rFonts w:ascii="Courier New" w:eastAsia="Times New Roman" w:hAnsi="Courier New" w:cs="Courier New"/>
          <w:b/>
          <w:color w:val="2B00FE"/>
          <w:sz w:val="28"/>
          <w:szCs w:val="28"/>
        </w:rPr>
        <w:t>public</w:t>
      </w:r>
      <w:proofErr w:type="gramEnd"/>
      <w:r w:rsidRPr="00E62DEC">
        <w:rPr>
          <w:rFonts w:ascii="Courier New" w:eastAsia="Times New Roman" w:hAnsi="Courier New" w:cs="Courier New"/>
          <w:b/>
          <w:color w:val="2B00FE"/>
          <w:sz w:val="28"/>
          <w:szCs w:val="28"/>
        </w:rPr>
        <w:t xml:space="preserve"> class </w:t>
      </w:r>
      <w:proofErr w:type="spellStart"/>
      <w:r w:rsidRPr="00E62DEC">
        <w:rPr>
          <w:rFonts w:ascii="Courier New" w:eastAsia="Times New Roman" w:hAnsi="Courier New" w:cs="Courier New"/>
          <w:b/>
          <w:color w:val="2B00FE"/>
          <w:sz w:val="28"/>
          <w:szCs w:val="28"/>
        </w:rPr>
        <w:t>ProductsDb:List</w:t>
      </w:r>
      <w:proofErr w:type="spellEnd"/>
      <w:r w:rsidRPr="00E62DEC">
        <w:rPr>
          <w:rFonts w:ascii="Courier New" w:eastAsia="Times New Roman" w:hAnsi="Courier New" w:cs="Courier New"/>
          <w:b/>
          <w:color w:val="2B00FE"/>
          <w:sz w:val="28"/>
          <w:szCs w:val="28"/>
        </w:rPr>
        <w:t>&lt;Product&gt;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public</w:t>
      </w:r>
      <w:proofErr w:type="gram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ProductsDb</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Add(</w:t>
      </w:r>
      <w:proofErr w:type="gramEnd"/>
      <w:r w:rsidRPr="00E62DEC">
        <w:rPr>
          <w:rFonts w:ascii="Courier New" w:eastAsia="Times New Roman" w:hAnsi="Courier New" w:cs="Courier New"/>
          <w:b/>
          <w:color w:val="2B00FE"/>
          <w:sz w:val="28"/>
          <w:szCs w:val="28"/>
        </w:rPr>
        <w:t xml:space="preserve">new Product() { </w:t>
      </w:r>
      <w:proofErr w:type="spellStart"/>
      <w:r w:rsidRPr="00E62DEC">
        <w:rPr>
          <w:rFonts w:ascii="Courier New" w:eastAsia="Times New Roman" w:hAnsi="Courier New" w:cs="Courier New"/>
          <w:b/>
          <w:color w:val="2B00FE"/>
          <w:sz w:val="28"/>
          <w:szCs w:val="28"/>
        </w:rPr>
        <w:t>ProductId</w:t>
      </w:r>
      <w:proofErr w:type="spellEnd"/>
      <w:r w:rsidRPr="00E62DEC">
        <w:rPr>
          <w:rFonts w:ascii="Courier New" w:eastAsia="Times New Roman" w:hAnsi="Courier New" w:cs="Courier New"/>
          <w:b/>
          <w:color w:val="2B00FE"/>
          <w:sz w:val="28"/>
          <w:szCs w:val="28"/>
        </w:rPr>
        <w:t xml:space="preserve"> = 1, </w:t>
      </w:r>
      <w:proofErr w:type="spellStart"/>
      <w:r w:rsidRPr="00E62DEC">
        <w:rPr>
          <w:rFonts w:ascii="Courier New" w:eastAsia="Times New Roman" w:hAnsi="Courier New" w:cs="Courier New"/>
          <w:b/>
          <w:color w:val="2B00FE"/>
          <w:sz w:val="28"/>
          <w:szCs w:val="28"/>
        </w:rPr>
        <w:t>ProductName</w:t>
      </w:r>
      <w:proofErr w:type="spellEnd"/>
      <w:r w:rsidRPr="00E62DEC">
        <w:rPr>
          <w:rFonts w:ascii="Courier New" w:eastAsia="Times New Roman" w:hAnsi="Courier New" w:cs="Courier New"/>
          <w:b/>
          <w:color w:val="2B00FE"/>
          <w:sz w:val="28"/>
          <w:szCs w:val="28"/>
        </w:rPr>
        <w:t xml:space="preserve"> = "Laptop",  Price = 340000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Add(</w:t>
      </w:r>
      <w:proofErr w:type="gramEnd"/>
      <w:r w:rsidRPr="00E62DEC">
        <w:rPr>
          <w:rFonts w:ascii="Courier New" w:eastAsia="Times New Roman" w:hAnsi="Courier New" w:cs="Courier New"/>
          <w:b/>
          <w:color w:val="2B00FE"/>
          <w:sz w:val="28"/>
          <w:szCs w:val="28"/>
        </w:rPr>
        <w:t xml:space="preserve">new Product() { </w:t>
      </w:r>
      <w:proofErr w:type="spellStart"/>
      <w:r w:rsidRPr="00E62DEC">
        <w:rPr>
          <w:rFonts w:ascii="Courier New" w:eastAsia="Times New Roman" w:hAnsi="Courier New" w:cs="Courier New"/>
          <w:b/>
          <w:color w:val="2B00FE"/>
          <w:sz w:val="28"/>
          <w:szCs w:val="28"/>
        </w:rPr>
        <w:t>ProductId</w:t>
      </w:r>
      <w:proofErr w:type="spellEnd"/>
      <w:r w:rsidRPr="00E62DEC">
        <w:rPr>
          <w:rFonts w:ascii="Courier New" w:eastAsia="Times New Roman" w:hAnsi="Courier New" w:cs="Courier New"/>
          <w:b/>
          <w:color w:val="2B00FE"/>
          <w:sz w:val="28"/>
          <w:szCs w:val="28"/>
        </w:rPr>
        <w:t xml:space="preserve"> = 2, </w:t>
      </w:r>
      <w:proofErr w:type="spellStart"/>
      <w:r w:rsidRPr="00E62DEC">
        <w:rPr>
          <w:rFonts w:ascii="Courier New" w:eastAsia="Times New Roman" w:hAnsi="Courier New" w:cs="Courier New"/>
          <w:b/>
          <w:color w:val="2B00FE"/>
          <w:sz w:val="28"/>
          <w:szCs w:val="28"/>
        </w:rPr>
        <w:t>ProductName</w:t>
      </w:r>
      <w:proofErr w:type="spellEnd"/>
      <w:r w:rsidRPr="00E62DEC">
        <w:rPr>
          <w:rFonts w:ascii="Courier New" w:eastAsia="Times New Roman" w:hAnsi="Courier New" w:cs="Courier New"/>
          <w:b/>
          <w:color w:val="2B00FE"/>
          <w:sz w:val="28"/>
          <w:szCs w:val="28"/>
        </w:rPr>
        <w:t xml:space="preserve"> = "Hard Disk",   Price = 340000});</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Add(</w:t>
      </w:r>
      <w:proofErr w:type="gramEnd"/>
      <w:r w:rsidRPr="00E62DEC">
        <w:rPr>
          <w:rFonts w:ascii="Courier New" w:eastAsia="Times New Roman" w:hAnsi="Courier New" w:cs="Courier New"/>
          <w:b/>
          <w:color w:val="2B00FE"/>
          <w:sz w:val="28"/>
          <w:szCs w:val="28"/>
        </w:rPr>
        <w:t xml:space="preserve">new Product() { </w:t>
      </w:r>
      <w:proofErr w:type="spellStart"/>
      <w:r w:rsidRPr="00E62DEC">
        <w:rPr>
          <w:rFonts w:ascii="Courier New" w:eastAsia="Times New Roman" w:hAnsi="Courier New" w:cs="Courier New"/>
          <w:b/>
          <w:color w:val="2B00FE"/>
          <w:sz w:val="28"/>
          <w:szCs w:val="28"/>
        </w:rPr>
        <w:t>ProductId</w:t>
      </w:r>
      <w:proofErr w:type="spellEnd"/>
      <w:r w:rsidRPr="00E62DEC">
        <w:rPr>
          <w:rFonts w:ascii="Courier New" w:eastAsia="Times New Roman" w:hAnsi="Courier New" w:cs="Courier New"/>
          <w:b/>
          <w:color w:val="2B00FE"/>
          <w:sz w:val="28"/>
          <w:szCs w:val="28"/>
        </w:rPr>
        <w:t xml:space="preserve"> = 3, </w:t>
      </w:r>
      <w:proofErr w:type="spellStart"/>
      <w:r w:rsidRPr="00E62DEC">
        <w:rPr>
          <w:rFonts w:ascii="Courier New" w:eastAsia="Times New Roman" w:hAnsi="Courier New" w:cs="Courier New"/>
          <w:b/>
          <w:color w:val="2B00FE"/>
          <w:sz w:val="28"/>
          <w:szCs w:val="28"/>
        </w:rPr>
        <w:t>ProductName</w:t>
      </w:r>
      <w:proofErr w:type="spellEnd"/>
      <w:r w:rsidRPr="00E62DEC">
        <w:rPr>
          <w:rFonts w:ascii="Courier New" w:eastAsia="Times New Roman" w:hAnsi="Courier New" w:cs="Courier New"/>
          <w:b/>
          <w:color w:val="2B00FE"/>
          <w:sz w:val="28"/>
          <w:szCs w:val="28"/>
        </w:rPr>
        <w:t xml:space="preserve"> = "RAM",   Price = 340000});</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Add(</w:t>
      </w:r>
      <w:proofErr w:type="gramEnd"/>
      <w:r w:rsidRPr="00E62DEC">
        <w:rPr>
          <w:rFonts w:ascii="Courier New" w:eastAsia="Times New Roman" w:hAnsi="Courier New" w:cs="Courier New"/>
          <w:b/>
          <w:color w:val="2B00FE"/>
          <w:sz w:val="28"/>
          <w:szCs w:val="28"/>
        </w:rPr>
        <w:t xml:space="preserve">new Product() { </w:t>
      </w:r>
      <w:proofErr w:type="spellStart"/>
      <w:r w:rsidRPr="00E62DEC">
        <w:rPr>
          <w:rFonts w:ascii="Courier New" w:eastAsia="Times New Roman" w:hAnsi="Courier New" w:cs="Courier New"/>
          <w:b/>
          <w:color w:val="2B00FE"/>
          <w:sz w:val="28"/>
          <w:szCs w:val="28"/>
        </w:rPr>
        <w:t>ProductId</w:t>
      </w:r>
      <w:proofErr w:type="spellEnd"/>
      <w:r w:rsidRPr="00E62DEC">
        <w:rPr>
          <w:rFonts w:ascii="Courier New" w:eastAsia="Times New Roman" w:hAnsi="Courier New" w:cs="Courier New"/>
          <w:b/>
          <w:color w:val="2B00FE"/>
          <w:sz w:val="28"/>
          <w:szCs w:val="28"/>
        </w:rPr>
        <w:t xml:space="preserve"> = 4, </w:t>
      </w:r>
      <w:proofErr w:type="spellStart"/>
      <w:r w:rsidRPr="00E62DEC">
        <w:rPr>
          <w:rFonts w:ascii="Courier New" w:eastAsia="Times New Roman" w:hAnsi="Courier New" w:cs="Courier New"/>
          <w:b/>
          <w:color w:val="2B00FE"/>
          <w:sz w:val="28"/>
          <w:szCs w:val="28"/>
        </w:rPr>
        <w:t>ProductName</w:t>
      </w:r>
      <w:proofErr w:type="spellEnd"/>
      <w:r w:rsidRPr="00E62DEC">
        <w:rPr>
          <w:rFonts w:ascii="Courier New" w:eastAsia="Times New Roman" w:hAnsi="Courier New" w:cs="Courier New"/>
          <w:b/>
          <w:color w:val="2B00FE"/>
          <w:sz w:val="28"/>
          <w:szCs w:val="28"/>
        </w:rPr>
        <w:t xml:space="preserve"> = "Printer",  Price = 340000});</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Add(</w:t>
      </w:r>
      <w:proofErr w:type="gramEnd"/>
      <w:r w:rsidRPr="00E62DEC">
        <w:rPr>
          <w:rFonts w:ascii="Courier New" w:eastAsia="Times New Roman" w:hAnsi="Courier New" w:cs="Courier New"/>
          <w:b/>
          <w:color w:val="2B00FE"/>
          <w:sz w:val="28"/>
          <w:szCs w:val="28"/>
        </w:rPr>
        <w:t xml:space="preserve">new Product() { </w:t>
      </w:r>
      <w:proofErr w:type="spellStart"/>
      <w:r w:rsidRPr="00E62DEC">
        <w:rPr>
          <w:rFonts w:ascii="Courier New" w:eastAsia="Times New Roman" w:hAnsi="Courier New" w:cs="Courier New"/>
          <w:b/>
          <w:color w:val="2B00FE"/>
          <w:sz w:val="28"/>
          <w:szCs w:val="28"/>
        </w:rPr>
        <w:t>ProductId</w:t>
      </w:r>
      <w:proofErr w:type="spellEnd"/>
      <w:r w:rsidRPr="00E62DEC">
        <w:rPr>
          <w:rFonts w:ascii="Courier New" w:eastAsia="Times New Roman" w:hAnsi="Courier New" w:cs="Courier New"/>
          <w:b/>
          <w:color w:val="2B00FE"/>
          <w:sz w:val="28"/>
          <w:szCs w:val="28"/>
        </w:rPr>
        <w:t xml:space="preserve"> = 5, </w:t>
      </w:r>
      <w:proofErr w:type="spellStart"/>
      <w:r w:rsidRPr="00E62DEC">
        <w:rPr>
          <w:rFonts w:ascii="Courier New" w:eastAsia="Times New Roman" w:hAnsi="Courier New" w:cs="Courier New"/>
          <w:b/>
          <w:color w:val="2B00FE"/>
          <w:sz w:val="28"/>
          <w:szCs w:val="28"/>
        </w:rPr>
        <w:t>ProductName</w:t>
      </w:r>
      <w:proofErr w:type="spellEnd"/>
      <w:r w:rsidRPr="00E62DEC">
        <w:rPr>
          <w:rFonts w:ascii="Courier New" w:eastAsia="Times New Roman" w:hAnsi="Courier New" w:cs="Courier New"/>
          <w:b/>
          <w:color w:val="2B00FE"/>
          <w:sz w:val="28"/>
          <w:szCs w:val="28"/>
        </w:rPr>
        <w:t xml:space="preserve"> = "SSD",   Price = 340000});</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Add(</w:t>
      </w:r>
      <w:proofErr w:type="gramEnd"/>
      <w:r w:rsidRPr="00E62DEC">
        <w:rPr>
          <w:rFonts w:ascii="Courier New" w:eastAsia="Times New Roman" w:hAnsi="Courier New" w:cs="Courier New"/>
          <w:b/>
          <w:color w:val="2B00FE"/>
          <w:sz w:val="28"/>
          <w:szCs w:val="28"/>
        </w:rPr>
        <w:t xml:space="preserve">new Product() { </w:t>
      </w:r>
      <w:proofErr w:type="spellStart"/>
      <w:r w:rsidRPr="00E62DEC">
        <w:rPr>
          <w:rFonts w:ascii="Courier New" w:eastAsia="Times New Roman" w:hAnsi="Courier New" w:cs="Courier New"/>
          <w:b/>
          <w:color w:val="2B00FE"/>
          <w:sz w:val="28"/>
          <w:szCs w:val="28"/>
        </w:rPr>
        <w:t>ProductId</w:t>
      </w:r>
      <w:proofErr w:type="spellEnd"/>
      <w:r w:rsidRPr="00E62DEC">
        <w:rPr>
          <w:rFonts w:ascii="Courier New" w:eastAsia="Times New Roman" w:hAnsi="Courier New" w:cs="Courier New"/>
          <w:b/>
          <w:color w:val="2B00FE"/>
          <w:sz w:val="28"/>
          <w:szCs w:val="28"/>
        </w:rPr>
        <w:t xml:space="preserve"> = 6, </w:t>
      </w:r>
      <w:proofErr w:type="spellStart"/>
      <w:r w:rsidRPr="00E62DEC">
        <w:rPr>
          <w:rFonts w:ascii="Courier New" w:eastAsia="Times New Roman" w:hAnsi="Courier New" w:cs="Courier New"/>
          <w:b/>
          <w:color w:val="2B00FE"/>
          <w:sz w:val="28"/>
          <w:szCs w:val="28"/>
        </w:rPr>
        <w:t>ProductName</w:t>
      </w:r>
      <w:proofErr w:type="spellEnd"/>
      <w:r w:rsidRPr="00E62DEC">
        <w:rPr>
          <w:rFonts w:ascii="Courier New" w:eastAsia="Times New Roman" w:hAnsi="Courier New" w:cs="Courier New"/>
          <w:b/>
          <w:color w:val="2B00FE"/>
          <w:sz w:val="28"/>
          <w:szCs w:val="28"/>
        </w:rPr>
        <w:t xml:space="preserve"> = "USB",  Price = 340000});</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lastRenderedPageBreak/>
        <w:t xml:space="preserve">    </w:t>
      </w:r>
      <w:proofErr w:type="gramStart"/>
      <w:r w:rsidRPr="00E62DEC">
        <w:rPr>
          <w:rFonts w:ascii="Courier New" w:eastAsia="Times New Roman" w:hAnsi="Courier New" w:cs="Courier New"/>
          <w:b/>
          <w:color w:val="2B00FE"/>
          <w:sz w:val="28"/>
          <w:szCs w:val="28"/>
        </w:rPr>
        <w:t>Add(</w:t>
      </w:r>
      <w:proofErr w:type="gramEnd"/>
      <w:r w:rsidRPr="00E62DEC">
        <w:rPr>
          <w:rFonts w:ascii="Courier New" w:eastAsia="Times New Roman" w:hAnsi="Courier New" w:cs="Courier New"/>
          <w:b/>
          <w:color w:val="2B00FE"/>
          <w:sz w:val="28"/>
          <w:szCs w:val="28"/>
        </w:rPr>
        <w:t xml:space="preserve">new Product() { </w:t>
      </w:r>
      <w:proofErr w:type="spellStart"/>
      <w:r w:rsidRPr="00E62DEC">
        <w:rPr>
          <w:rFonts w:ascii="Courier New" w:eastAsia="Times New Roman" w:hAnsi="Courier New" w:cs="Courier New"/>
          <w:b/>
          <w:color w:val="2B00FE"/>
          <w:sz w:val="28"/>
          <w:szCs w:val="28"/>
        </w:rPr>
        <w:t>ProductId</w:t>
      </w:r>
      <w:proofErr w:type="spellEnd"/>
      <w:r w:rsidRPr="00E62DEC">
        <w:rPr>
          <w:rFonts w:ascii="Courier New" w:eastAsia="Times New Roman" w:hAnsi="Courier New" w:cs="Courier New"/>
          <w:b/>
          <w:color w:val="2B00FE"/>
          <w:sz w:val="28"/>
          <w:szCs w:val="28"/>
        </w:rPr>
        <w:t xml:space="preserve"> = 7, </w:t>
      </w:r>
      <w:proofErr w:type="spellStart"/>
      <w:r w:rsidRPr="00E62DEC">
        <w:rPr>
          <w:rFonts w:ascii="Courier New" w:eastAsia="Times New Roman" w:hAnsi="Courier New" w:cs="Courier New"/>
          <w:b/>
          <w:color w:val="2B00FE"/>
          <w:sz w:val="28"/>
          <w:szCs w:val="28"/>
        </w:rPr>
        <w:t>ProductName</w:t>
      </w:r>
      <w:proofErr w:type="spellEnd"/>
      <w:r w:rsidRPr="00E62DEC">
        <w:rPr>
          <w:rFonts w:ascii="Courier New" w:eastAsia="Times New Roman" w:hAnsi="Courier New" w:cs="Courier New"/>
          <w:b/>
          <w:color w:val="2B00FE"/>
          <w:sz w:val="28"/>
          <w:szCs w:val="28"/>
        </w:rPr>
        <w:t xml:space="preserve"> = "Laptop Charger",  Price = 340000});</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Add(</w:t>
      </w:r>
      <w:proofErr w:type="gramEnd"/>
      <w:r w:rsidRPr="00E62DEC">
        <w:rPr>
          <w:rFonts w:ascii="Courier New" w:eastAsia="Times New Roman" w:hAnsi="Courier New" w:cs="Courier New"/>
          <w:b/>
          <w:color w:val="2B00FE"/>
          <w:sz w:val="28"/>
          <w:szCs w:val="28"/>
        </w:rPr>
        <w:t xml:space="preserve">new Product() { </w:t>
      </w:r>
      <w:proofErr w:type="spellStart"/>
      <w:r w:rsidRPr="00E62DEC">
        <w:rPr>
          <w:rFonts w:ascii="Courier New" w:eastAsia="Times New Roman" w:hAnsi="Courier New" w:cs="Courier New"/>
          <w:b/>
          <w:color w:val="2B00FE"/>
          <w:sz w:val="28"/>
          <w:szCs w:val="28"/>
        </w:rPr>
        <w:t>ProductId</w:t>
      </w:r>
      <w:proofErr w:type="spellEnd"/>
      <w:r w:rsidRPr="00E62DEC">
        <w:rPr>
          <w:rFonts w:ascii="Courier New" w:eastAsia="Times New Roman" w:hAnsi="Courier New" w:cs="Courier New"/>
          <w:b/>
          <w:color w:val="2B00FE"/>
          <w:sz w:val="28"/>
          <w:szCs w:val="28"/>
        </w:rPr>
        <w:t xml:space="preserve"> = 8, </w:t>
      </w:r>
      <w:proofErr w:type="spellStart"/>
      <w:r w:rsidRPr="00E62DEC">
        <w:rPr>
          <w:rFonts w:ascii="Courier New" w:eastAsia="Times New Roman" w:hAnsi="Courier New" w:cs="Courier New"/>
          <w:b/>
          <w:color w:val="2B00FE"/>
          <w:sz w:val="28"/>
          <w:szCs w:val="28"/>
        </w:rPr>
        <w:t>ProductName</w:t>
      </w:r>
      <w:proofErr w:type="spellEnd"/>
      <w:r w:rsidRPr="00E62DEC">
        <w:rPr>
          <w:rFonts w:ascii="Courier New" w:eastAsia="Times New Roman" w:hAnsi="Courier New" w:cs="Courier New"/>
          <w:b/>
          <w:color w:val="2B00FE"/>
          <w:sz w:val="28"/>
          <w:szCs w:val="28"/>
        </w:rPr>
        <w:t xml:space="preserve"> = "DVD ROM",  Price = 340000});</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Add(</w:t>
      </w:r>
      <w:proofErr w:type="gramEnd"/>
      <w:r w:rsidRPr="00E62DEC">
        <w:rPr>
          <w:rFonts w:ascii="Courier New" w:eastAsia="Times New Roman" w:hAnsi="Courier New" w:cs="Courier New"/>
          <w:b/>
          <w:color w:val="2B00FE"/>
          <w:sz w:val="28"/>
          <w:szCs w:val="28"/>
        </w:rPr>
        <w:t xml:space="preserve">new Product() { </w:t>
      </w:r>
      <w:proofErr w:type="spellStart"/>
      <w:r w:rsidRPr="00E62DEC">
        <w:rPr>
          <w:rFonts w:ascii="Courier New" w:eastAsia="Times New Roman" w:hAnsi="Courier New" w:cs="Courier New"/>
          <w:b/>
          <w:color w:val="2B00FE"/>
          <w:sz w:val="28"/>
          <w:szCs w:val="28"/>
        </w:rPr>
        <w:t>ProductId</w:t>
      </w:r>
      <w:proofErr w:type="spellEnd"/>
      <w:r w:rsidRPr="00E62DEC">
        <w:rPr>
          <w:rFonts w:ascii="Courier New" w:eastAsia="Times New Roman" w:hAnsi="Courier New" w:cs="Courier New"/>
          <w:b/>
          <w:color w:val="2B00FE"/>
          <w:sz w:val="28"/>
          <w:szCs w:val="28"/>
        </w:rPr>
        <w:t xml:space="preserve"> = 9, </w:t>
      </w:r>
      <w:proofErr w:type="spellStart"/>
      <w:r w:rsidRPr="00E62DEC">
        <w:rPr>
          <w:rFonts w:ascii="Courier New" w:eastAsia="Times New Roman" w:hAnsi="Courier New" w:cs="Courier New"/>
          <w:b/>
          <w:color w:val="2B00FE"/>
          <w:sz w:val="28"/>
          <w:szCs w:val="28"/>
        </w:rPr>
        <w:t>ProductName</w:t>
      </w:r>
      <w:proofErr w:type="spellEnd"/>
      <w:r w:rsidRPr="00E62DEC">
        <w:rPr>
          <w:rFonts w:ascii="Courier New" w:eastAsia="Times New Roman" w:hAnsi="Courier New" w:cs="Courier New"/>
          <w:b/>
          <w:color w:val="2B00FE"/>
          <w:sz w:val="28"/>
          <w:szCs w:val="28"/>
        </w:rPr>
        <w:t xml:space="preserve"> = "Mouse",   Price = 340000});</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Add(</w:t>
      </w:r>
      <w:proofErr w:type="gramEnd"/>
      <w:r w:rsidRPr="00E62DEC">
        <w:rPr>
          <w:rFonts w:ascii="Courier New" w:eastAsia="Times New Roman" w:hAnsi="Courier New" w:cs="Courier New"/>
          <w:b/>
          <w:color w:val="2B00FE"/>
          <w:sz w:val="28"/>
          <w:szCs w:val="28"/>
        </w:rPr>
        <w:t xml:space="preserve">new Product() { </w:t>
      </w:r>
      <w:proofErr w:type="spellStart"/>
      <w:r w:rsidRPr="00E62DEC">
        <w:rPr>
          <w:rFonts w:ascii="Courier New" w:eastAsia="Times New Roman" w:hAnsi="Courier New" w:cs="Courier New"/>
          <w:b/>
          <w:color w:val="2B00FE"/>
          <w:sz w:val="28"/>
          <w:szCs w:val="28"/>
        </w:rPr>
        <w:t>ProductId</w:t>
      </w:r>
      <w:proofErr w:type="spellEnd"/>
      <w:r w:rsidRPr="00E62DEC">
        <w:rPr>
          <w:rFonts w:ascii="Courier New" w:eastAsia="Times New Roman" w:hAnsi="Courier New" w:cs="Courier New"/>
          <w:b/>
          <w:color w:val="2B00FE"/>
          <w:sz w:val="28"/>
          <w:szCs w:val="28"/>
        </w:rPr>
        <w:t xml:space="preserve"> = 10, </w:t>
      </w:r>
      <w:proofErr w:type="spellStart"/>
      <w:r w:rsidRPr="00E62DEC">
        <w:rPr>
          <w:rFonts w:ascii="Courier New" w:eastAsia="Times New Roman" w:hAnsi="Courier New" w:cs="Courier New"/>
          <w:b/>
          <w:color w:val="2B00FE"/>
          <w:sz w:val="28"/>
          <w:szCs w:val="28"/>
        </w:rPr>
        <w:t>ProductName</w:t>
      </w:r>
      <w:proofErr w:type="spellEnd"/>
      <w:r w:rsidRPr="00E62DEC">
        <w:rPr>
          <w:rFonts w:ascii="Courier New" w:eastAsia="Times New Roman" w:hAnsi="Courier New" w:cs="Courier New"/>
          <w:b/>
          <w:color w:val="2B00FE"/>
          <w:sz w:val="28"/>
          <w:szCs w:val="28"/>
        </w:rPr>
        <w:t xml:space="preserve"> = "Keyboard",   Price = 340000});</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757575"/>
          <w:sz w:val="28"/>
          <w:szCs w:val="28"/>
        </w:rPr>
      </w:pPr>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t>Listing 2: The Products data</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t>Step 2: </w:t>
      </w:r>
      <w:r w:rsidRPr="00E62DEC">
        <w:rPr>
          <w:rFonts w:ascii="Arial" w:eastAsia="Times New Roman" w:hAnsi="Arial" w:cs="Arial"/>
          <w:b/>
          <w:color w:val="757575"/>
          <w:sz w:val="28"/>
          <w:szCs w:val="28"/>
        </w:rPr>
        <w:t>In the project</w:t>
      </w:r>
      <w:r w:rsidRPr="00E62DEC">
        <w:rPr>
          <w:rFonts w:ascii="Arial" w:eastAsia="Times New Roman" w:hAnsi="Arial" w:cs="Arial"/>
          <w:b/>
          <w:bCs/>
          <w:color w:val="757575"/>
          <w:sz w:val="28"/>
          <w:szCs w:val="28"/>
        </w:rPr>
        <w:t> </w:t>
      </w:r>
      <w:r w:rsidRPr="00E62DEC">
        <w:rPr>
          <w:rFonts w:ascii="Arial" w:eastAsia="Times New Roman" w:hAnsi="Arial" w:cs="Arial"/>
          <w:b/>
          <w:color w:val="757575"/>
          <w:sz w:val="28"/>
          <w:szCs w:val="28"/>
        </w:rPr>
        <w:t>add a new folder and name it as </w:t>
      </w:r>
      <w:r w:rsidRPr="00E62DEC">
        <w:rPr>
          <w:rFonts w:ascii="Arial" w:eastAsia="Times New Roman" w:hAnsi="Arial" w:cs="Arial"/>
          <w:b/>
          <w:bCs/>
          <w:color w:val="757575"/>
          <w:sz w:val="28"/>
          <w:szCs w:val="28"/>
        </w:rPr>
        <w:t>Services. </w:t>
      </w:r>
      <w:r w:rsidRPr="00E62DEC">
        <w:rPr>
          <w:rFonts w:ascii="Arial" w:eastAsia="Times New Roman" w:hAnsi="Arial" w:cs="Arial"/>
          <w:b/>
          <w:color w:val="757575"/>
          <w:sz w:val="28"/>
          <w:szCs w:val="28"/>
        </w:rPr>
        <w:t xml:space="preserve">In this Services folder add a new class file and name it as </w:t>
      </w:r>
      <w:proofErr w:type="spellStart"/>
      <w:r w:rsidRPr="00E62DEC">
        <w:rPr>
          <w:rFonts w:ascii="Arial" w:eastAsia="Times New Roman" w:hAnsi="Arial" w:cs="Arial"/>
          <w:b/>
          <w:color w:val="757575"/>
          <w:sz w:val="28"/>
          <w:szCs w:val="28"/>
        </w:rPr>
        <w:t>ProductsRepository.cs</w:t>
      </w:r>
      <w:proofErr w:type="spellEnd"/>
      <w:r w:rsidRPr="00E62DEC">
        <w:rPr>
          <w:rFonts w:ascii="Arial" w:eastAsia="Times New Roman" w:hAnsi="Arial" w:cs="Arial"/>
          <w:b/>
          <w:color w:val="757575"/>
          <w:sz w:val="28"/>
          <w:szCs w:val="28"/>
        </w:rPr>
        <w:t>. In this class file, add the code for returning the List of Products as shown in Listing 3</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roofErr w:type="gramStart"/>
      <w:r w:rsidRPr="00E62DEC">
        <w:rPr>
          <w:rFonts w:ascii="Courier New" w:eastAsia="Times New Roman" w:hAnsi="Courier New" w:cs="Courier New"/>
          <w:b/>
          <w:color w:val="2B00FE"/>
          <w:sz w:val="28"/>
          <w:szCs w:val="28"/>
        </w:rPr>
        <w:t>public</w:t>
      </w:r>
      <w:proofErr w:type="gramEnd"/>
      <w:r w:rsidRPr="00E62DEC">
        <w:rPr>
          <w:rFonts w:ascii="Courier New" w:eastAsia="Times New Roman" w:hAnsi="Courier New" w:cs="Courier New"/>
          <w:b/>
          <w:color w:val="2B00FE"/>
          <w:sz w:val="28"/>
          <w:szCs w:val="28"/>
        </w:rPr>
        <w:t xml:space="preserve"> class </w:t>
      </w:r>
      <w:proofErr w:type="spellStart"/>
      <w:r w:rsidRPr="00E62DEC">
        <w:rPr>
          <w:rFonts w:ascii="Courier New" w:eastAsia="Times New Roman" w:hAnsi="Courier New" w:cs="Courier New"/>
          <w:b/>
          <w:color w:val="2B00FE"/>
          <w:sz w:val="28"/>
          <w:szCs w:val="28"/>
        </w:rPr>
        <w:t>ProductsRepository</w:t>
      </w:r>
      <w:proofErr w:type="spellEnd"/>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ProductsDb</w:t>
      </w:r>
      <w:proofErr w:type="spellEnd"/>
      <w:r w:rsidRPr="00E62DEC">
        <w:rPr>
          <w:rFonts w:ascii="Courier New" w:eastAsia="Times New Roman" w:hAnsi="Courier New" w:cs="Courier New"/>
          <w:b/>
          <w:color w:val="2B00FE"/>
          <w:sz w:val="28"/>
          <w:szCs w:val="28"/>
        </w:rPr>
        <w:t xml:space="preserve"> _</w:t>
      </w:r>
      <w:proofErr w:type="spellStart"/>
      <w:r w:rsidRPr="00E62DEC">
        <w:rPr>
          <w:rFonts w:ascii="Courier New" w:eastAsia="Times New Roman" w:hAnsi="Courier New" w:cs="Courier New"/>
          <w:b/>
          <w:color w:val="2B00FE"/>
          <w:sz w:val="28"/>
          <w:szCs w:val="28"/>
        </w:rPr>
        <w:t>db</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public</w:t>
      </w:r>
      <w:proofErr w:type="gram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ProductsRepository</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_</w:t>
      </w:r>
      <w:proofErr w:type="spellStart"/>
      <w:r w:rsidRPr="00E62DEC">
        <w:rPr>
          <w:rFonts w:ascii="Courier New" w:eastAsia="Times New Roman" w:hAnsi="Courier New" w:cs="Courier New"/>
          <w:b/>
          <w:color w:val="2B00FE"/>
          <w:sz w:val="28"/>
          <w:szCs w:val="28"/>
        </w:rPr>
        <w:t>db</w:t>
      </w:r>
      <w:proofErr w:type="spellEnd"/>
      <w:r w:rsidRPr="00E62DEC">
        <w:rPr>
          <w:rFonts w:ascii="Courier New" w:eastAsia="Times New Roman" w:hAnsi="Courier New" w:cs="Courier New"/>
          <w:b/>
          <w:color w:val="2B00FE"/>
          <w:sz w:val="28"/>
          <w:szCs w:val="28"/>
        </w:rPr>
        <w:t xml:space="preserve"> = new </w:t>
      </w:r>
      <w:proofErr w:type="spellStart"/>
      <w:proofErr w:type="gramStart"/>
      <w:r w:rsidRPr="00E62DEC">
        <w:rPr>
          <w:rFonts w:ascii="Courier New" w:eastAsia="Times New Roman" w:hAnsi="Courier New" w:cs="Courier New"/>
          <w:b/>
          <w:color w:val="2B00FE"/>
          <w:sz w:val="28"/>
          <w:szCs w:val="28"/>
        </w:rPr>
        <w:t>ProductsDb</w:t>
      </w:r>
      <w:proofErr w:type="spellEnd"/>
      <w:r w:rsidRPr="00E62DEC">
        <w:rPr>
          <w:rFonts w:ascii="Courier New" w:eastAsia="Times New Roman" w:hAnsi="Courier New" w:cs="Courier New"/>
          <w:b/>
          <w:color w:val="2B00FE"/>
          <w:sz w:val="28"/>
          <w:szCs w:val="28"/>
        </w:rPr>
        <w:t>(</w:t>
      </w:r>
      <w:proofErr w:type="gram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public</w:t>
      </w:r>
      <w:proofErr w:type="gramEnd"/>
      <w:r w:rsidRPr="00E62DEC">
        <w:rPr>
          <w:rFonts w:ascii="Courier New" w:eastAsia="Times New Roman" w:hAnsi="Courier New" w:cs="Courier New"/>
          <w:b/>
          <w:color w:val="2B00FE"/>
          <w:sz w:val="28"/>
          <w:szCs w:val="28"/>
        </w:rPr>
        <w:t xml:space="preserve"> List&lt;Product&gt; </w:t>
      </w:r>
      <w:proofErr w:type="spellStart"/>
      <w:r w:rsidRPr="00E62DEC">
        <w:rPr>
          <w:rFonts w:ascii="Courier New" w:eastAsia="Times New Roman" w:hAnsi="Courier New" w:cs="Courier New"/>
          <w:b/>
          <w:color w:val="2B00FE"/>
          <w:sz w:val="28"/>
          <w:szCs w:val="28"/>
        </w:rPr>
        <w:t>GetProducts</w:t>
      </w:r>
      <w:proofErr w:type="spellEnd"/>
      <w:r w:rsidRPr="00E62DEC">
        <w:rPr>
          <w:rFonts w:ascii="Courier New" w:eastAsia="Times New Roman" w:hAnsi="Courier New" w:cs="Courier New"/>
          <w:b/>
          <w:color w:val="2B00FE"/>
          <w:sz w:val="28"/>
          <w:szCs w:val="28"/>
        </w:rPr>
        <w:t>() =&gt; _</w:t>
      </w:r>
      <w:proofErr w:type="spellStart"/>
      <w:r w:rsidRPr="00E62DEC">
        <w:rPr>
          <w:rFonts w:ascii="Courier New" w:eastAsia="Times New Roman" w:hAnsi="Courier New" w:cs="Courier New"/>
          <w:b/>
          <w:color w:val="2B00FE"/>
          <w:sz w:val="28"/>
          <w:szCs w:val="28"/>
        </w:rPr>
        <w:t>db</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757575"/>
          <w:sz w:val="28"/>
          <w:szCs w:val="28"/>
        </w:rPr>
      </w:pPr>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t xml:space="preserve">Listing 3: The </w:t>
      </w:r>
      <w:proofErr w:type="spellStart"/>
      <w:r w:rsidRPr="00E62DEC">
        <w:rPr>
          <w:rFonts w:ascii="Arial" w:eastAsia="Times New Roman" w:hAnsi="Arial" w:cs="Arial"/>
          <w:b/>
          <w:bCs/>
          <w:color w:val="757575"/>
          <w:sz w:val="28"/>
          <w:szCs w:val="28"/>
        </w:rPr>
        <w:t>ProductsRepsitory</w:t>
      </w:r>
      <w:proofErr w:type="spellEnd"/>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lastRenderedPageBreak/>
        <w:t>Step 3: </w:t>
      </w:r>
      <w:r w:rsidRPr="00E62DEC">
        <w:rPr>
          <w:rFonts w:ascii="Arial" w:eastAsia="Times New Roman" w:hAnsi="Arial" w:cs="Arial"/>
          <w:b/>
          <w:color w:val="757575"/>
          <w:sz w:val="28"/>
          <w:szCs w:val="28"/>
        </w:rPr>
        <w:t xml:space="preserve">Modify the </w:t>
      </w:r>
      <w:proofErr w:type="spellStart"/>
      <w:r w:rsidRPr="00E62DEC">
        <w:rPr>
          <w:rFonts w:ascii="Arial" w:eastAsia="Times New Roman" w:hAnsi="Arial" w:cs="Arial"/>
          <w:b/>
          <w:color w:val="757575"/>
          <w:sz w:val="28"/>
          <w:szCs w:val="28"/>
        </w:rPr>
        <w:t>Program.cs</w:t>
      </w:r>
      <w:proofErr w:type="spellEnd"/>
      <w:r w:rsidRPr="00E62DEC">
        <w:rPr>
          <w:rFonts w:ascii="Arial" w:eastAsia="Times New Roman" w:hAnsi="Arial" w:cs="Arial"/>
          <w:b/>
          <w:color w:val="757575"/>
          <w:sz w:val="28"/>
          <w:szCs w:val="28"/>
        </w:rPr>
        <w:t xml:space="preserve"> for registering </w:t>
      </w:r>
      <w:proofErr w:type="spellStart"/>
      <w:r w:rsidRPr="00E62DEC">
        <w:rPr>
          <w:rFonts w:ascii="Arial" w:eastAsia="Times New Roman" w:hAnsi="Arial" w:cs="Arial"/>
          <w:b/>
          <w:color w:val="757575"/>
          <w:sz w:val="28"/>
          <w:szCs w:val="28"/>
        </w:rPr>
        <w:t>ProdutsRepository</w:t>
      </w:r>
      <w:proofErr w:type="spellEnd"/>
      <w:r w:rsidRPr="00E62DEC">
        <w:rPr>
          <w:rFonts w:ascii="Arial" w:eastAsia="Times New Roman" w:hAnsi="Arial" w:cs="Arial"/>
          <w:b/>
          <w:color w:val="757575"/>
          <w:sz w:val="28"/>
          <w:szCs w:val="28"/>
        </w:rPr>
        <w:t xml:space="preserve"> class in the dependency container and also defining JSON response from REST API as shown in Listing 4</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roofErr w:type="spellStart"/>
      <w:r w:rsidRPr="00E62DEC">
        <w:rPr>
          <w:rFonts w:ascii="Courier New" w:eastAsia="Times New Roman" w:hAnsi="Courier New" w:cs="Courier New"/>
          <w:b/>
          <w:color w:val="2B00FE"/>
          <w:sz w:val="28"/>
          <w:szCs w:val="28"/>
        </w:rPr>
        <w:t>builder.Services.AddScoped</w:t>
      </w:r>
      <w:proofErr w:type="spellEnd"/>
      <w:r w:rsidRPr="00E62DEC">
        <w:rPr>
          <w:rFonts w:ascii="Courier New" w:eastAsia="Times New Roman" w:hAnsi="Courier New" w:cs="Courier New"/>
          <w:b/>
          <w:color w:val="2B00FE"/>
          <w:sz w:val="28"/>
          <w:szCs w:val="28"/>
        </w:rPr>
        <w:t>&lt;</w:t>
      </w:r>
      <w:proofErr w:type="spellStart"/>
      <w:r w:rsidRPr="00E62DEC">
        <w:rPr>
          <w:rFonts w:ascii="Courier New" w:eastAsia="Times New Roman" w:hAnsi="Courier New" w:cs="Courier New"/>
          <w:b/>
          <w:color w:val="2B00FE"/>
          <w:sz w:val="28"/>
          <w:szCs w:val="28"/>
        </w:rPr>
        <w:t>ProductsRepository</w:t>
      </w:r>
      <w:proofErr w:type="spellEnd"/>
      <w:proofErr w:type="gramStart"/>
      <w:r w:rsidRPr="00E62DEC">
        <w:rPr>
          <w:rFonts w:ascii="Courier New" w:eastAsia="Times New Roman" w:hAnsi="Courier New" w:cs="Courier New"/>
          <w:b/>
          <w:color w:val="2B00FE"/>
          <w:sz w:val="28"/>
          <w:szCs w:val="28"/>
        </w:rPr>
        <w:t>&gt;(</w:t>
      </w:r>
      <w:proofErr w:type="gram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roofErr w:type="spellStart"/>
      <w:proofErr w:type="gramStart"/>
      <w:r w:rsidRPr="00E62DEC">
        <w:rPr>
          <w:rFonts w:ascii="Courier New" w:eastAsia="Times New Roman" w:hAnsi="Courier New" w:cs="Courier New"/>
          <w:b/>
          <w:color w:val="2B00FE"/>
          <w:sz w:val="28"/>
          <w:szCs w:val="28"/>
        </w:rPr>
        <w:t>builder.Services.AddControllers</w:t>
      </w:r>
      <w:proofErr w:type="spellEnd"/>
      <w:r w:rsidRPr="00E62DEC">
        <w:rPr>
          <w:rFonts w:ascii="Courier New" w:eastAsia="Times New Roman" w:hAnsi="Courier New" w:cs="Courier New"/>
          <w:b/>
          <w:color w:val="2B00FE"/>
          <w:sz w:val="28"/>
          <w:szCs w:val="28"/>
        </w:rPr>
        <w:t>(</w:t>
      </w:r>
      <w:proofErr w:type="gramEnd"/>
      <w:r w:rsidRPr="00E62DEC">
        <w:rPr>
          <w:rFonts w:ascii="Courier New" w:eastAsia="Times New Roman" w:hAnsi="Courier New" w:cs="Courier New"/>
          <w:b/>
          <w:color w:val="2B00FE"/>
          <w:sz w:val="28"/>
          <w:szCs w:val="28"/>
        </w:rPr>
        <w:t>).</w:t>
      </w:r>
      <w:proofErr w:type="spellStart"/>
      <w:r w:rsidRPr="00E62DEC">
        <w:rPr>
          <w:rFonts w:ascii="Courier New" w:eastAsia="Times New Roman" w:hAnsi="Courier New" w:cs="Courier New"/>
          <w:b/>
          <w:color w:val="2B00FE"/>
          <w:sz w:val="28"/>
          <w:szCs w:val="28"/>
        </w:rPr>
        <w:t>AddJsonOptions</w:t>
      </w:r>
      <w:proofErr w:type="spellEnd"/>
      <w:r w:rsidRPr="00E62DEC">
        <w:rPr>
          <w:rFonts w:ascii="Courier New" w:eastAsia="Times New Roman" w:hAnsi="Courier New" w:cs="Courier New"/>
          <w:b/>
          <w:color w:val="2B00FE"/>
          <w:sz w:val="28"/>
          <w:szCs w:val="28"/>
        </w:rPr>
        <w:t xml:space="preserve">(options =&gt; </w:t>
      </w:r>
      <w:proofErr w:type="spellStart"/>
      <w:r w:rsidRPr="00E62DEC">
        <w:rPr>
          <w:rFonts w:ascii="Courier New" w:eastAsia="Times New Roman" w:hAnsi="Courier New" w:cs="Courier New"/>
          <w:b/>
          <w:color w:val="2B00FE"/>
          <w:sz w:val="28"/>
          <w:szCs w:val="28"/>
        </w:rPr>
        <w:t>options.JsonSerializerOptions.PropertyNamingPolicy</w:t>
      </w:r>
      <w:proofErr w:type="spellEnd"/>
      <w:r w:rsidRPr="00E62DEC">
        <w:rPr>
          <w:rFonts w:ascii="Courier New" w:eastAsia="Times New Roman" w:hAnsi="Courier New" w:cs="Courier New"/>
          <w:b/>
          <w:color w:val="2B00FE"/>
          <w:sz w:val="28"/>
          <w:szCs w:val="28"/>
        </w:rPr>
        <w:t xml:space="preserve"> = null);</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t xml:space="preserve">Listing 4: The dependency registration of </w:t>
      </w:r>
      <w:proofErr w:type="spellStart"/>
      <w:r w:rsidRPr="00E62DEC">
        <w:rPr>
          <w:rFonts w:ascii="Arial" w:eastAsia="Times New Roman" w:hAnsi="Arial" w:cs="Arial"/>
          <w:b/>
          <w:bCs/>
          <w:color w:val="757575"/>
          <w:sz w:val="28"/>
          <w:szCs w:val="28"/>
        </w:rPr>
        <w:t>ProductsRepository</w:t>
      </w:r>
      <w:proofErr w:type="spellEnd"/>
      <w:r w:rsidRPr="00E62DEC">
        <w:rPr>
          <w:rFonts w:ascii="Arial" w:eastAsia="Times New Roman" w:hAnsi="Arial" w:cs="Arial"/>
          <w:b/>
          <w:bCs/>
          <w:color w:val="757575"/>
          <w:sz w:val="28"/>
          <w:szCs w:val="28"/>
        </w:rPr>
        <w:t xml:space="preserve"> and JSON serialization</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t>Step 4: </w:t>
      </w:r>
      <w:r w:rsidRPr="00E62DEC">
        <w:rPr>
          <w:rFonts w:ascii="Arial" w:eastAsia="Times New Roman" w:hAnsi="Arial" w:cs="Arial"/>
          <w:b/>
          <w:color w:val="757575"/>
          <w:sz w:val="28"/>
          <w:szCs w:val="28"/>
        </w:rPr>
        <w:t>In the </w:t>
      </w:r>
      <w:r w:rsidRPr="00E62DEC">
        <w:rPr>
          <w:rFonts w:ascii="Arial" w:eastAsia="Times New Roman" w:hAnsi="Arial" w:cs="Arial"/>
          <w:b/>
          <w:bCs/>
          <w:color w:val="757575"/>
          <w:sz w:val="28"/>
          <w:szCs w:val="28"/>
        </w:rPr>
        <w:t>Controllers </w:t>
      </w:r>
      <w:r w:rsidRPr="00E62DEC">
        <w:rPr>
          <w:rFonts w:ascii="Arial" w:eastAsia="Times New Roman" w:hAnsi="Arial" w:cs="Arial"/>
          <w:b/>
          <w:color w:val="757575"/>
          <w:sz w:val="28"/>
          <w:szCs w:val="28"/>
        </w:rPr>
        <w:t>folder, add a new Empty API Controller and name it </w:t>
      </w:r>
      <w:proofErr w:type="spellStart"/>
      <w:r w:rsidRPr="00E62DEC">
        <w:rPr>
          <w:rFonts w:ascii="Arial" w:eastAsia="Times New Roman" w:hAnsi="Arial" w:cs="Arial"/>
          <w:b/>
          <w:bCs/>
          <w:color w:val="757575"/>
          <w:sz w:val="28"/>
          <w:szCs w:val="28"/>
        </w:rPr>
        <w:t>ProductsController.cs</w:t>
      </w:r>
      <w:proofErr w:type="spellEnd"/>
      <w:r w:rsidRPr="00E62DEC">
        <w:rPr>
          <w:rFonts w:ascii="Arial" w:eastAsia="Times New Roman" w:hAnsi="Arial" w:cs="Arial"/>
          <w:b/>
          <w:bCs/>
          <w:color w:val="757575"/>
          <w:sz w:val="28"/>
          <w:szCs w:val="28"/>
        </w:rPr>
        <w:t>. </w:t>
      </w:r>
      <w:r w:rsidRPr="00E62DEC">
        <w:rPr>
          <w:rFonts w:ascii="Arial" w:eastAsia="Times New Roman" w:hAnsi="Arial" w:cs="Arial"/>
          <w:b/>
          <w:color w:val="757575"/>
          <w:sz w:val="28"/>
          <w:szCs w:val="28"/>
        </w:rPr>
        <w:t xml:space="preserve">In this controller, we will inject the </w:t>
      </w:r>
      <w:proofErr w:type="spellStart"/>
      <w:r w:rsidRPr="00E62DEC">
        <w:rPr>
          <w:rFonts w:ascii="Arial" w:eastAsia="Times New Roman" w:hAnsi="Arial" w:cs="Arial"/>
          <w:b/>
          <w:color w:val="757575"/>
          <w:sz w:val="28"/>
          <w:szCs w:val="28"/>
        </w:rPr>
        <w:t>ProductsRepsitory</w:t>
      </w:r>
      <w:proofErr w:type="spellEnd"/>
      <w:r w:rsidRPr="00E62DEC">
        <w:rPr>
          <w:rFonts w:ascii="Arial" w:eastAsia="Times New Roman" w:hAnsi="Arial" w:cs="Arial"/>
          <w:b/>
          <w:color w:val="757575"/>
          <w:sz w:val="28"/>
          <w:szCs w:val="28"/>
        </w:rPr>
        <w:t xml:space="preserve"> using constructor injection. The controller contains Http Get method to return the Products data. The code for the controller is shown in Listing 5</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w:t>
      </w:r>
      <w:proofErr w:type="gramStart"/>
      <w:r w:rsidRPr="00E62DEC">
        <w:rPr>
          <w:rFonts w:ascii="Courier New" w:eastAsia="Times New Roman" w:hAnsi="Courier New" w:cs="Courier New"/>
          <w:b/>
          <w:color w:val="2B00FE"/>
          <w:sz w:val="28"/>
          <w:szCs w:val="28"/>
        </w:rPr>
        <w:t>Route(</w:t>
      </w:r>
      <w:proofErr w:type="gramEnd"/>
      <w:r w:rsidRPr="00E62DEC">
        <w:rPr>
          <w:rFonts w:ascii="Courier New" w:eastAsia="Times New Roman" w:hAnsi="Courier New" w:cs="Courier New"/>
          <w:b/>
          <w:color w:val="2B00FE"/>
          <w:sz w:val="28"/>
          <w:szCs w:val="28"/>
        </w:rPr>
        <w:t>"</w:t>
      </w:r>
      <w:proofErr w:type="spellStart"/>
      <w:r w:rsidRPr="00E62DEC">
        <w:rPr>
          <w:rFonts w:ascii="Courier New" w:eastAsia="Times New Roman" w:hAnsi="Courier New" w:cs="Courier New"/>
          <w:b/>
          <w:color w:val="2B00FE"/>
          <w:sz w:val="28"/>
          <w:szCs w:val="28"/>
        </w:rPr>
        <w:t>api</w:t>
      </w:r>
      <w:proofErr w:type="spellEnd"/>
      <w:r w:rsidRPr="00E62DEC">
        <w:rPr>
          <w:rFonts w:ascii="Courier New" w:eastAsia="Times New Roman" w:hAnsi="Courier New" w:cs="Courier New"/>
          <w:b/>
          <w:color w:val="2B00FE"/>
          <w:sz w:val="28"/>
          <w:szCs w:val="28"/>
        </w:rPr>
        <w:t>/[controller]")]</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w:t>
      </w:r>
      <w:proofErr w:type="spellStart"/>
      <w:r w:rsidRPr="00E62DEC">
        <w:rPr>
          <w:rFonts w:ascii="Courier New" w:eastAsia="Times New Roman" w:hAnsi="Courier New" w:cs="Courier New"/>
          <w:b/>
          <w:color w:val="2B00FE"/>
          <w:sz w:val="28"/>
          <w:szCs w:val="28"/>
        </w:rPr>
        <w:t>ApiController</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roofErr w:type="gramStart"/>
      <w:r w:rsidRPr="00E62DEC">
        <w:rPr>
          <w:rFonts w:ascii="Courier New" w:eastAsia="Times New Roman" w:hAnsi="Courier New" w:cs="Courier New"/>
          <w:b/>
          <w:color w:val="2B00FE"/>
          <w:sz w:val="28"/>
          <w:szCs w:val="28"/>
        </w:rPr>
        <w:t>public</w:t>
      </w:r>
      <w:proofErr w:type="gramEnd"/>
      <w:r w:rsidRPr="00E62DEC">
        <w:rPr>
          <w:rFonts w:ascii="Courier New" w:eastAsia="Times New Roman" w:hAnsi="Courier New" w:cs="Courier New"/>
          <w:b/>
          <w:color w:val="2B00FE"/>
          <w:sz w:val="28"/>
          <w:szCs w:val="28"/>
        </w:rPr>
        <w:t xml:space="preserve"> class </w:t>
      </w:r>
      <w:proofErr w:type="spellStart"/>
      <w:r w:rsidRPr="00E62DEC">
        <w:rPr>
          <w:rFonts w:ascii="Courier New" w:eastAsia="Times New Roman" w:hAnsi="Courier New" w:cs="Courier New"/>
          <w:b/>
          <w:color w:val="2B00FE"/>
          <w:sz w:val="28"/>
          <w:szCs w:val="28"/>
        </w:rPr>
        <w:t>ProductsController</w:t>
      </w:r>
      <w:proofErr w:type="spellEnd"/>
      <w:r w:rsidRPr="00E62DEC">
        <w:rPr>
          <w:rFonts w:ascii="Courier New" w:eastAsia="Times New Roman" w:hAnsi="Courier New" w:cs="Courier New"/>
          <w:b/>
          <w:color w:val="2B00FE"/>
          <w:sz w:val="28"/>
          <w:szCs w:val="28"/>
        </w:rPr>
        <w:t xml:space="preserve"> : </w:t>
      </w:r>
      <w:proofErr w:type="spellStart"/>
      <w:r w:rsidRPr="00E62DEC">
        <w:rPr>
          <w:rFonts w:ascii="Courier New" w:eastAsia="Times New Roman" w:hAnsi="Courier New" w:cs="Courier New"/>
          <w:b/>
          <w:color w:val="2B00FE"/>
          <w:sz w:val="28"/>
          <w:szCs w:val="28"/>
        </w:rPr>
        <w:t>ControllerBase</w:t>
      </w:r>
      <w:proofErr w:type="spellEnd"/>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private</w:t>
      </w:r>
      <w:proofErr w:type="gram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ProductsRepository</w:t>
      </w:r>
      <w:proofErr w:type="spellEnd"/>
      <w:r w:rsidRPr="00E62DEC">
        <w:rPr>
          <w:rFonts w:ascii="Courier New" w:eastAsia="Times New Roman" w:hAnsi="Courier New" w:cs="Courier New"/>
          <w:b/>
          <w:color w:val="2B00FE"/>
          <w:sz w:val="28"/>
          <w:szCs w:val="28"/>
        </w:rPr>
        <w:t xml:space="preserve"> _repository;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public</w:t>
      </w:r>
      <w:proofErr w:type="gram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ProductsController</w:t>
      </w:r>
      <w:proofErr w:type="spellEnd"/>
      <w:r w:rsidRPr="00E62DEC">
        <w:rPr>
          <w:rFonts w:ascii="Courier New" w:eastAsia="Times New Roman" w:hAnsi="Courier New" w:cs="Courier New"/>
          <w:b/>
          <w:color w:val="2B00FE"/>
          <w:sz w:val="28"/>
          <w:szCs w:val="28"/>
        </w:rPr>
        <w:t>(</w:t>
      </w:r>
      <w:proofErr w:type="spellStart"/>
      <w:r w:rsidRPr="00E62DEC">
        <w:rPr>
          <w:rFonts w:ascii="Courier New" w:eastAsia="Times New Roman" w:hAnsi="Courier New" w:cs="Courier New"/>
          <w:b/>
          <w:color w:val="2B00FE"/>
          <w:sz w:val="28"/>
          <w:szCs w:val="28"/>
        </w:rPr>
        <w:t>ProductsRepository</w:t>
      </w:r>
      <w:proofErr w:type="spellEnd"/>
      <w:r w:rsidRPr="00E62DEC">
        <w:rPr>
          <w:rFonts w:ascii="Courier New" w:eastAsia="Times New Roman" w:hAnsi="Courier New" w:cs="Courier New"/>
          <w:b/>
          <w:color w:val="2B00FE"/>
          <w:sz w:val="28"/>
          <w:szCs w:val="28"/>
        </w:rPr>
        <w:t xml:space="preserve"> repository)</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_repository = repository;</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HttpGet</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lastRenderedPageBreak/>
        <w:t xml:space="preserve">  </w:t>
      </w:r>
      <w:proofErr w:type="gramStart"/>
      <w:r w:rsidRPr="00E62DEC">
        <w:rPr>
          <w:rFonts w:ascii="Courier New" w:eastAsia="Times New Roman" w:hAnsi="Courier New" w:cs="Courier New"/>
          <w:b/>
          <w:color w:val="2B00FE"/>
          <w:sz w:val="28"/>
          <w:szCs w:val="28"/>
        </w:rPr>
        <w:t>public</w:t>
      </w:r>
      <w:proofErr w:type="gramEnd"/>
      <w:r w:rsidRPr="00E62DEC">
        <w:rPr>
          <w:rFonts w:ascii="Courier New" w:eastAsia="Times New Roman" w:hAnsi="Courier New" w:cs="Courier New"/>
          <w:b/>
          <w:color w:val="2B00FE"/>
          <w:sz w:val="28"/>
          <w:szCs w:val="28"/>
        </w:rPr>
        <w:t xml:space="preserve"> List&lt;Product&gt; Get() =&gt; _</w:t>
      </w:r>
      <w:proofErr w:type="spellStart"/>
      <w:r w:rsidRPr="00E62DEC">
        <w:rPr>
          <w:rFonts w:ascii="Courier New" w:eastAsia="Times New Roman" w:hAnsi="Courier New" w:cs="Courier New"/>
          <w:b/>
          <w:color w:val="2B00FE"/>
          <w:sz w:val="28"/>
          <w:szCs w:val="28"/>
        </w:rPr>
        <w:t>repository.GetProducts</w:t>
      </w:r>
      <w:proofErr w:type="spellEnd"/>
      <w:r w:rsidRPr="00E62DEC">
        <w:rPr>
          <w:rFonts w:ascii="Courier New" w:eastAsia="Times New Roman" w:hAnsi="Courier New" w:cs="Courier New"/>
          <w:b/>
          <w:color w:val="2B00FE"/>
          <w:sz w:val="28"/>
          <w:szCs w:val="28"/>
        </w:rPr>
        <w:t xml:space="preserve">();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757575"/>
          <w:sz w:val="28"/>
          <w:szCs w:val="28"/>
        </w:rPr>
      </w:pPr>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t xml:space="preserve">Listing 5: The </w:t>
      </w:r>
      <w:proofErr w:type="spellStart"/>
      <w:r w:rsidRPr="00E62DEC">
        <w:rPr>
          <w:rFonts w:ascii="Arial" w:eastAsia="Times New Roman" w:hAnsi="Arial" w:cs="Arial"/>
          <w:b/>
          <w:bCs/>
          <w:color w:val="757575"/>
          <w:sz w:val="28"/>
          <w:szCs w:val="28"/>
        </w:rPr>
        <w:t>ProductsController.cs</w:t>
      </w:r>
      <w:proofErr w:type="spellEnd"/>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t>Step 5: </w:t>
      </w:r>
      <w:r w:rsidRPr="00E62DEC">
        <w:rPr>
          <w:rFonts w:ascii="Arial" w:eastAsia="Times New Roman" w:hAnsi="Arial" w:cs="Arial"/>
          <w:b/>
          <w:color w:val="757575"/>
          <w:sz w:val="28"/>
          <w:szCs w:val="28"/>
        </w:rPr>
        <w:t>We will expose this API on port 7007, we will change the port from the project properties as shown in Figure 3 </w:t>
      </w:r>
    </w:p>
    <w:p w:rsidR="00E62DEC" w:rsidRPr="00E62DEC" w:rsidRDefault="00E62DEC" w:rsidP="00E62DEC">
      <w:pPr>
        <w:shd w:val="clear" w:color="auto" w:fill="FFFFFF"/>
        <w:spacing w:after="0" w:line="384" w:lineRule="atLeast"/>
        <w:jc w:val="center"/>
        <w:rPr>
          <w:rFonts w:ascii="Arial" w:eastAsia="Times New Roman" w:hAnsi="Arial" w:cs="Arial"/>
          <w:b/>
          <w:color w:val="757575"/>
          <w:sz w:val="28"/>
          <w:szCs w:val="28"/>
        </w:rPr>
      </w:pPr>
      <w:r w:rsidRPr="00E62DEC">
        <w:rPr>
          <w:rFonts w:ascii="Arial" w:eastAsia="Times New Roman" w:hAnsi="Arial" w:cs="Arial"/>
          <w:b/>
          <w:noProof/>
          <w:color w:val="2196F3"/>
          <w:sz w:val="28"/>
          <w:szCs w:val="28"/>
        </w:rPr>
        <w:lastRenderedPageBreak/>
        <w:drawing>
          <wp:inline distT="0" distB="0" distL="0" distR="0">
            <wp:extent cx="17487900" cy="7877175"/>
            <wp:effectExtent l="0" t="0" r="0" b="9525"/>
            <wp:docPr id="5" name="Picture 5" descr="D:\Microservices-CAPGEMINI\Intro to Microservices\ASP.NET Core_ Creating Resilient Microservices_files\Figure-3-Port.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icroservices-CAPGEMINI\Intro to Microservices\ASP.NET Core_ Creating Resilient Microservices_files\Figure-3-Port.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87900" cy="7877175"/>
                    </a:xfrm>
                    <a:prstGeom prst="rect">
                      <a:avLst/>
                    </a:prstGeom>
                    <a:noFill/>
                    <a:ln>
                      <a:noFill/>
                    </a:ln>
                  </pic:spPr>
                </pic:pic>
              </a:graphicData>
            </a:graphic>
          </wp:inline>
        </w:drawing>
      </w:r>
    </w:p>
    <w:p w:rsidR="00E62DEC" w:rsidRPr="00E62DEC" w:rsidRDefault="00E62DEC" w:rsidP="00E62DEC">
      <w:pPr>
        <w:shd w:val="clear" w:color="auto" w:fill="FFFFFF"/>
        <w:spacing w:after="0" w:line="384" w:lineRule="atLeast"/>
        <w:rPr>
          <w:rFonts w:ascii="Arial" w:eastAsia="Times New Roman" w:hAnsi="Arial" w:cs="Arial"/>
          <w:b/>
          <w:color w:val="757575"/>
          <w:sz w:val="28"/>
          <w:szCs w:val="28"/>
        </w:rPr>
      </w:pP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t xml:space="preserve">Figure 3: Setting </w:t>
      </w:r>
      <w:proofErr w:type="gramStart"/>
      <w:r w:rsidRPr="00E62DEC">
        <w:rPr>
          <w:rFonts w:ascii="Arial" w:eastAsia="Times New Roman" w:hAnsi="Arial" w:cs="Arial"/>
          <w:b/>
          <w:bCs/>
          <w:color w:val="757575"/>
          <w:sz w:val="28"/>
          <w:szCs w:val="28"/>
        </w:rPr>
        <w:t>The</w:t>
      </w:r>
      <w:proofErr w:type="gramEnd"/>
      <w:r w:rsidRPr="00E62DEC">
        <w:rPr>
          <w:rFonts w:ascii="Arial" w:eastAsia="Times New Roman" w:hAnsi="Arial" w:cs="Arial"/>
          <w:b/>
          <w:bCs/>
          <w:color w:val="757575"/>
          <w:sz w:val="28"/>
          <w:szCs w:val="28"/>
        </w:rPr>
        <w:t xml:space="preserve"> Port for the Project</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color w:val="757575"/>
          <w:sz w:val="28"/>
          <w:szCs w:val="28"/>
        </w:rPr>
        <w:t xml:space="preserve">Run the project and Test it. Similarly, you can create a </w:t>
      </w:r>
      <w:proofErr w:type="spellStart"/>
      <w:r w:rsidRPr="00E62DEC">
        <w:rPr>
          <w:rFonts w:ascii="Arial" w:eastAsia="Times New Roman" w:hAnsi="Arial" w:cs="Arial"/>
          <w:b/>
          <w:color w:val="757575"/>
          <w:sz w:val="28"/>
          <w:szCs w:val="28"/>
        </w:rPr>
        <w:t>CustomerService</w:t>
      </w:r>
      <w:proofErr w:type="spellEnd"/>
      <w:r w:rsidRPr="00E62DEC">
        <w:rPr>
          <w:rFonts w:ascii="Arial" w:eastAsia="Times New Roman" w:hAnsi="Arial" w:cs="Arial"/>
          <w:b/>
          <w:color w:val="757575"/>
          <w:sz w:val="28"/>
          <w:szCs w:val="28"/>
        </w:rPr>
        <w:t xml:space="preserve">. (The code for Customer Service can be downloaded from the </w:t>
      </w:r>
      <w:proofErr w:type="spellStart"/>
      <w:r w:rsidRPr="00E62DEC">
        <w:rPr>
          <w:rFonts w:ascii="Arial" w:eastAsia="Times New Roman" w:hAnsi="Arial" w:cs="Arial"/>
          <w:b/>
          <w:color w:val="757575"/>
          <w:sz w:val="28"/>
          <w:szCs w:val="28"/>
        </w:rPr>
        <w:t>git</w:t>
      </w:r>
      <w:proofErr w:type="spellEnd"/>
      <w:r w:rsidRPr="00E62DEC">
        <w:rPr>
          <w:rFonts w:ascii="Arial" w:eastAsia="Times New Roman" w:hAnsi="Arial" w:cs="Arial"/>
          <w:b/>
          <w:color w:val="757575"/>
          <w:sz w:val="28"/>
          <w:szCs w:val="28"/>
        </w:rPr>
        <w:t xml:space="preserve"> link given at the end of the article.)  </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t xml:space="preserve">Creating the Resilience </w:t>
      </w:r>
      <w:proofErr w:type="spellStart"/>
      <w:r w:rsidRPr="00E62DEC">
        <w:rPr>
          <w:rFonts w:ascii="Arial" w:eastAsia="Times New Roman" w:hAnsi="Arial" w:cs="Arial"/>
          <w:b/>
          <w:bCs/>
          <w:color w:val="757575"/>
          <w:sz w:val="28"/>
          <w:szCs w:val="28"/>
        </w:rPr>
        <w:t>Microservices</w:t>
      </w:r>
      <w:proofErr w:type="spellEnd"/>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color w:val="757575"/>
          <w:sz w:val="28"/>
          <w:szCs w:val="28"/>
        </w:rPr>
        <w:t>In this part, we will create a resilient service using the Polly library. Let's create a new solution in a new instance of VS 2022 and name it as </w:t>
      </w:r>
      <w:proofErr w:type="spellStart"/>
      <w:r w:rsidRPr="00E62DEC">
        <w:rPr>
          <w:rFonts w:ascii="Arial" w:eastAsia="Times New Roman" w:hAnsi="Arial" w:cs="Arial"/>
          <w:b/>
          <w:bCs/>
          <w:color w:val="757575"/>
          <w:sz w:val="28"/>
          <w:szCs w:val="28"/>
        </w:rPr>
        <w:t>CircuitBreakerGateway</w:t>
      </w:r>
      <w:proofErr w:type="spellEnd"/>
      <w:r w:rsidRPr="00E62DEC">
        <w:rPr>
          <w:rFonts w:ascii="Arial" w:eastAsia="Times New Roman" w:hAnsi="Arial" w:cs="Arial"/>
          <w:b/>
          <w:bCs/>
          <w:color w:val="757575"/>
          <w:sz w:val="28"/>
          <w:szCs w:val="28"/>
        </w:rPr>
        <w:t>. </w:t>
      </w:r>
      <w:r w:rsidRPr="00E62DEC">
        <w:rPr>
          <w:rFonts w:ascii="Arial" w:eastAsia="Times New Roman" w:hAnsi="Arial" w:cs="Arial"/>
          <w:b/>
          <w:color w:val="757575"/>
          <w:sz w:val="28"/>
          <w:szCs w:val="28"/>
        </w:rPr>
        <w:t>In this solution, add a new ASP.NET Core API project and name it as </w:t>
      </w:r>
      <w:proofErr w:type="spellStart"/>
      <w:r w:rsidRPr="00E62DEC">
        <w:rPr>
          <w:rFonts w:ascii="Arial" w:eastAsia="Times New Roman" w:hAnsi="Arial" w:cs="Arial"/>
          <w:b/>
          <w:bCs/>
          <w:color w:val="757575"/>
          <w:sz w:val="28"/>
          <w:szCs w:val="28"/>
        </w:rPr>
        <w:t>CircuitBreakerGateway</w:t>
      </w:r>
      <w:proofErr w:type="spellEnd"/>
      <w:r w:rsidRPr="00E62DEC">
        <w:rPr>
          <w:rFonts w:ascii="Arial" w:eastAsia="Times New Roman" w:hAnsi="Arial" w:cs="Arial"/>
          <w:b/>
          <w:bCs/>
          <w:color w:val="757575"/>
          <w:sz w:val="28"/>
          <w:szCs w:val="28"/>
        </w:rPr>
        <w:t>. </w:t>
      </w:r>
      <w:r w:rsidRPr="00E62DEC">
        <w:rPr>
          <w:rFonts w:ascii="Arial" w:eastAsia="Times New Roman" w:hAnsi="Arial" w:cs="Arial"/>
          <w:b/>
          <w:color w:val="757575"/>
          <w:sz w:val="28"/>
          <w:szCs w:val="28"/>
        </w:rPr>
        <w:t>In this project, add the Polly library as shown in Figure 4</w:t>
      </w:r>
    </w:p>
    <w:p w:rsidR="00E62DEC" w:rsidRPr="00E62DEC" w:rsidRDefault="00E62DEC" w:rsidP="00E62DEC">
      <w:pPr>
        <w:shd w:val="clear" w:color="auto" w:fill="FFFFFF"/>
        <w:spacing w:after="0" w:line="384" w:lineRule="atLeast"/>
        <w:jc w:val="center"/>
        <w:rPr>
          <w:rFonts w:ascii="Arial" w:eastAsia="Times New Roman" w:hAnsi="Arial" w:cs="Arial"/>
          <w:b/>
          <w:color w:val="757575"/>
          <w:sz w:val="28"/>
          <w:szCs w:val="28"/>
        </w:rPr>
      </w:pPr>
      <w:r w:rsidRPr="00E62DEC">
        <w:rPr>
          <w:rFonts w:ascii="Arial" w:eastAsia="Times New Roman" w:hAnsi="Arial" w:cs="Arial"/>
          <w:b/>
          <w:noProof/>
          <w:color w:val="2196F3"/>
          <w:sz w:val="28"/>
          <w:szCs w:val="28"/>
        </w:rPr>
        <w:drawing>
          <wp:inline distT="0" distB="0" distL="0" distR="0">
            <wp:extent cx="11363325" cy="933450"/>
            <wp:effectExtent l="0" t="0" r="9525" b="0"/>
            <wp:docPr id="4" name="Picture 4" descr="D:\Microservices-CAPGEMINI\Intro to Microservices\ASP.NET Core_ Creating Resilient Microservices_files\Figure-4-Polly-Library.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icroservices-CAPGEMINI\Intro to Microservices\ASP.NET Core_ Creating Resilient Microservices_files\Figure-4-Polly-Library.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63325" cy="933450"/>
                    </a:xfrm>
                    <a:prstGeom prst="rect">
                      <a:avLst/>
                    </a:prstGeom>
                    <a:noFill/>
                    <a:ln>
                      <a:noFill/>
                    </a:ln>
                  </pic:spPr>
                </pic:pic>
              </a:graphicData>
            </a:graphic>
          </wp:inline>
        </w:drawing>
      </w:r>
    </w:p>
    <w:p w:rsidR="00E62DEC" w:rsidRPr="00E62DEC" w:rsidRDefault="00E62DEC" w:rsidP="00E62DEC">
      <w:pPr>
        <w:shd w:val="clear" w:color="auto" w:fill="FFFFFF"/>
        <w:spacing w:after="0" w:line="384" w:lineRule="atLeast"/>
        <w:rPr>
          <w:rFonts w:ascii="Arial" w:eastAsia="Times New Roman" w:hAnsi="Arial" w:cs="Arial"/>
          <w:b/>
          <w:color w:val="757575"/>
          <w:sz w:val="28"/>
          <w:szCs w:val="28"/>
        </w:rPr>
      </w:pP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t>Figure 4: Polly Library </w:t>
      </w:r>
      <w:r w:rsidRPr="00E62DEC">
        <w:rPr>
          <w:rFonts w:ascii="Arial" w:eastAsia="Times New Roman" w:hAnsi="Arial" w:cs="Arial"/>
          <w:b/>
          <w:color w:val="757575"/>
          <w:sz w:val="28"/>
          <w:szCs w:val="28"/>
        </w:rPr>
        <w:t>   </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t>Step 6: </w:t>
      </w:r>
      <w:r w:rsidRPr="00E62DEC">
        <w:rPr>
          <w:rFonts w:ascii="Arial" w:eastAsia="Times New Roman" w:hAnsi="Arial" w:cs="Arial"/>
          <w:b/>
          <w:color w:val="757575"/>
          <w:sz w:val="28"/>
          <w:szCs w:val="28"/>
        </w:rPr>
        <w:t>In this project, in the </w:t>
      </w:r>
      <w:r w:rsidRPr="00E62DEC">
        <w:rPr>
          <w:rFonts w:ascii="Arial" w:eastAsia="Times New Roman" w:hAnsi="Arial" w:cs="Arial"/>
          <w:b/>
          <w:bCs/>
          <w:color w:val="757575"/>
          <w:sz w:val="28"/>
          <w:szCs w:val="28"/>
        </w:rPr>
        <w:t>Controllers </w:t>
      </w:r>
      <w:r w:rsidRPr="00E62DEC">
        <w:rPr>
          <w:rFonts w:ascii="Arial" w:eastAsia="Times New Roman" w:hAnsi="Arial" w:cs="Arial"/>
          <w:b/>
          <w:color w:val="757575"/>
          <w:sz w:val="28"/>
          <w:szCs w:val="28"/>
        </w:rPr>
        <w:t>folder, add a new Empty API Controller named </w:t>
      </w:r>
      <w:proofErr w:type="spellStart"/>
      <w:r w:rsidRPr="00E62DEC">
        <w:rPr>
          <w:rFonts w:ascii="Arial" w:eastAsia="Times New Roman" w:hAnsi="Arial" w:cs="Arial"/>
          <w:b/>
          <w:bCs/>
          <w:color w:val="757575"/>
          <w:sz w:val="28"/>
          <w:szCs w:val="28"/>
        </w:rPr>
        <w:t>GatewayController.cs</w:t>
      </w:r>
      <w:proofErr w:type="spellEnd"/>
      <w:r w:rsidRPr="00E62DEC">
        <w:rPr>
          <w:rFonts w:ascii="Arial" w:eastAsia="Times New Roman" w:hAnsi="Arial" w:cs="Arial"/>
          <w:b/>
          <w:bCs/>
          <w:color w:val="757575"/>
          <w:sz w:val="28"/>
          <w:szCs w:val="28"/>
        </w:rPr>
        <w:t>. </w:t>
      </w:r>
      <w:r w:rsidRPr="00E62DEC">
        <w:rPr>
          <w:rFonts w:ascii="Arial" w:eastAsia="Times New Roman" w:hAnsi="Arial" w:cs="Arial"/>
          <w:b/>
          <w:color w:val="757575"/>
          <w:sz w:val="28"/>
          <w:szCs w:val="28"/>
        </w:rPr>
        <w:t>In this controller, we will inject the </w:t>
      </w:r>
      <w:proofErr w:type="spellStart"/>
      <w:r w:rsidRPr="00E62DEC">
        <w:rPr>
          <w:rFonts w:ascii="Arial" w:eastAsia="Times New Roman" w:hAnsi="Arial" w:cs="Arial"/>
          <w:b/>
          <w:bCs/>
          <w:color w:val="757575"/>
          <w:sz w:val="28"/>
          <w:szCs w:val="28"/>
        </w:rPr>
        <w:t>IHttpClientFactory</w:t>
      </w:r>
      <w:proofErr w:type="spellEnd"/>
      <w:r w:rsidRPr="00E62DEC">
        <w:rPr>
          <w:rFonts w:ascii="Arial" w:eastAsia="Times New Roman" w:hAnsi="Arial" w:cs="Arial"/>
          <w:b/>
          <w:bCs/>
          <w:color w:val="757575"/>
          <w:sz w:val="28"/>
          <w:szCs w:val="28"/>
        </w:rPr>
        <w:t> </w:t>
      </w:r>
      <w:r w:rsidRPr="00E62DEC">
        <w:rPr>
          <w:rFonts w:ascii="Arial" w:eastAsia="Times New Roman" w:hAnsi="Arial" w:cs="Arial"/>
          <w:b/>
          <w:color w:val="757575"/>
          <w:sz w:val="28"/>
          <w:szCs w:val="28"/>
        </w:rPr>
        <w:t>type using constructor injection. We need this to access actual Services. The Controller class also uses the following classes to manage Retry and Circuit</w:t>
      </w:r>
    </w:p>
    <w:p w:rsidR="00E62DEC" w:rsidRPr="00E62DEC" w:rsidRDefault="00E62DEC" w:rsidP="00E62DEC">
      <w:pPr>
        <w:numPr>
          <w:ilvl w:val="0"/>
          <w:numId w:val="3"/>
        </w:numPr>
        <w:shd w:val="clear" w:color="auto" w:fill="FFFFFF"/>
        <w:spacing w:before="100" w:beforeAutospacing="1" w:after="100" w:afterAutospacing="1" w:line="384" w:lineRule="atLeast"/>
        <w:rPr>
          <w:rFonts w:ascii="Arial" w:eastAsia="Times New Roman" w:hAnsi="Arial" w:cs="Arial"/>
          <w:b/>
          <w:color w:val="757575"/>
          <w:sz w:val="28"/>
          <w:szCs w:val="28"/>
        </w:rPr>
      </w:pPr>
      <w:proofErr w:type="spellStart"/>
      <w:r w:rsidRPr="00E62DEC">
        <w:rPr>
          <w:rFonts w:ascii="Arial" w:eastAsia="Times New Roman" w:hAnsi="Arial" w:cs="Arial"/>
          <w:b/>
          <w:color w:val="757575"/>
          <w:sz w:val="28"/>
          <w:szCs w:val="28"/>
        </w:rPr>
        <w:t>AsyncFallbackPolicy</w:t>
      </w:r>
      <w:proofErr w:type="spellEnd"/>
      <w:r w:rsidRPr="00E62DEC">
        <w:rPr>
          <w:rFonts w:ascii="Arial" w:eastAsia="Times New Roman" w:hAnsi="Arial" w:cs="Arial"/>
          <w:b/>
          <w:color w:val="757575"/>
          <w:sz w:val="28"/>
          <w:szCs w:val="28"/>
        </w:rPr>
        <w:t>:</w:t>
      </w:r>
    </w:p>
    <w:p w:rsidR="00E62DEC" w:rsidRPr="00E62DEC" w:rsidRDefault="00E62DEC" w:rsidP="00E62DEC">
      <w:pPr>
        <w:numPr>
          <w:ilvl w:val="1"/>
          <w:numId w:val="3"/>
        </w:numPr>
        <w:shd w:val="clear" w:color="auto" w:fill="FFFFFF"/>
        <w:spacing w:before="100" w:beforeAutospacing="1" w:after="100" w:afterAutospacing="1" w:line="384" w:lineRule="atLeast"/>
        <w:rPr>
          <w:rFonts w:ascii="Arial" w:eastAsia="Times New Roman" w:hAnsi="Arial" w:cs="Arial"/>
          <w:b/>
          <w:color w:val="757575"/>
          <w:sz w:val="28"/>
          <w:szCs w:val="28"/>
        </w:rPr>
      </w:pPr>
      <w:r w:rsidRPr="00E62DEC">
        <w:rPr>
          <w:rFonts w:ascii="Arial" w:eastAsia="Times New Roman" w:hAnsi="Arial" w:cs="Arial"/>
          <w:b/>
          <w:color w:val="757575"/>
          <w:sz w:val="28"/>
          <w:szCs w:val="28"/>
        </w:rPr>
        <w:t> This class is used to define the fallback policy to make sure that when the actual service is not available then send a fallback message to the client.</w:t>
      </w:r>
    </w:p>
    <w:p w:rsidR="00E62DEC" w:rsidRPr="00E62DEC" w:rsidRDefault="00E62DEC" w:rsidP="00E62DEC">
      <w:pPr>
        <w:numPr>
          <w:ilvl w:val="1"/>
          <w:numId w:val="3"/>
        </w:numPr>
        <w:shd w:val="clear" w:color="auto" w:fill="FFFFFF"/>
        <w:spacing w:before="100" w:beforeAutospacing="1" w:after="100" w:afterAutospacing="1" w:line="384" w:lineRule="atLeast"/>
        <w:rPr>
          <w:rFonts w:ascii="Arial" w:eastAsia="Times New Roman" w:hAnsi="Arial" w:cs="Arial"/>
          <w:b/>
          <w:color w:val="757575"/>
          <w:sz w:val="28"/>
          <w:szCs w:val="28"/>
        </w:rPr>
      </w:pPr>
      <w:r w:rsidRPr="00E62DEC">
        <w:rPr>
          <w:rFonts w:ascii="Arial" w:eastAsia="Times New Roman" w:hAnsi="Arial" w:cs="Arial"/>
          <w:b/>
          <w:color w:val="757575"/>
          <w:sz w:val="28"/>
          <w:szCs w:val="28"/>
        </w:rPr>
        <w:lastRenderedPageBreak/>
        <w:t>The fallback response value is sent using the </w:t>
      </w:r>
      <w:proofErr w:type="spellStart"/>
      <w:proofErr w:type="gramStart"/>
      <w:r w:rsidRPr="00E62DEC">
        <w:rPr>
          <w:rFonts w:ascii="Arial" w:eastAsia="Times New Roman" w:hAnsi="Arial" w:cs="Arial"/>
          <w:b/>
          <w:bCs/>
          <w:color w:val="757575"/>
          <w:sz w:val="28"/>
          <w:szCs w:val="28"/>
        </w:rPr>
        <w:t>FallbackAsync</w:t>
      </w:r>
      <w:proofErr w:type="spellEnd"/>
      <w:r w:rsidRPr="00E62DEC">
        <w:rPr>
          <w:rFonts w:ascii="Arial" w:eastAsia="Times New Roman" w:hAnsi="Arial" w:cs="Arial"/>
          <w:b/>
          <w:bCs/>
          <w:color w:val="757575"/>
          <w:sz w:val="28"/>
          <w:szCs w:val="28"/>
        </w:rPr>
        <w:t>(</w:t>
      </w:r>
      <w:proofErr w:type="gramEnd"/>
      <w:r w:rsidRPr="00E62DEC">
        <w:rPr>
          <w:rFonts w:ascii="Arial" w:eastAsia="Times New Roman" w:hAnsi="Arial" w:cs="Arial"/>
          <w:b/>
          <w:bCs/>
          <w:color w:val="757575"/>
          <w:sz w:val="28"/>
          <w:szCs w:val="28"/>
        </w:rPr>
        <w:t>) </w:t>
      </w:r>
      <w:r w:rsidRPr="00E62DEC">
        <w:rPr>
          <w:rFonts w:ascii="Arial" w:eastAsia="Times New Roman" w:hAnsi="Arial" w:cs="Arial"/>
          <w:b/>
          <w:color w:val="757575"/>
          <w:sz w:val="28"/>
          <w:szCs w:val="28"/>
        </w:rPr>
        <w:t>method. This is an extension method to </w:t>
      </w:r>
      <w:proofErr w:type="spellStart"/>
      <w:r w:rsidRPr="00E62DEC">
        <w:rPr>
          <w:rFonts w:ascii="Arial" w:eastAsia="Times New Roman" w:hAnsi="Arial" w:cs="Arial"/>
          <w:b/>
          <w:bCs/>
          <w:color w:val="757575"/>
          <w:sz w:val="28"/>
          <w:szCs w:val="28"/>
        </w:rPr>
        <w:t>PolicyBuilder</w:t>
      </w:r>
      <w:proofErr w:type="spellEnd"/>
      <w:r w:rsidRPr="00E62DEC">
        <w:rPr>
          <w:rFonts w:ascii="Arial" w:eastAsia="Times New Roman" w:hAnsi="Arial" w:cs="Arial"/>
          <w:b/>
          <w:bCs/>
          <w:color w:val="757575"/>
          <w:sz w:val="28"/>
          <w:szCs w:val="28"/>
        </w:rPr>
        <w:t> </w:t>
      </w:r>
      <w:r w:rsidRPr="00E62DEC">
        <w:rPr>
          <w:rFonts w:ascii="Arial" w:eastAsia="Times New Roman" w:hAnsi="Arial" w:cs="Arial"/>
          <w:b/>
          <w:color w:val="757575"/>
          <w:sz w:val="28"/>
          <w:szCs w:val="28"/>
        </w:rPr>
        <w:t>class.   </w:t>
      </w:r>
    </w:p>
    <w:p w:rsidR="00E62DEC" w:rsidRPr="00E62DEC" w:rsidRDefault="00E62DEC" w:rsidP="00E62DEC">
      <w:pPr>
        <w:numPr>
          <w:ilvl w:val="0"/>
          <w:numId w:val="3"/>
        </w:numPr>
        <w:shd w:val="clear" w:color="auto" w:fill="FFFFFF"/>
        <w:spacing w:before="100" w:beforeAutospacing="1" w:after="100" w:afterAutospacing="1" w:line="384" w:lineRule="atLeast"/>
        <w:rPr>
          <w:rFonts w:ascii="Arial" w:eastAsia="Times New Roman" w:hAnsi="Arial" w:cs="Arial"/>
          <w:b/>
          <w:color w:val="757575"/>
          <w:sz w:val="28"/>
          <w:szCs w:val="28"/>
        </w:rPr>
      </w:pPr>
      <w:proofErr w:type="spellStart"/>
      <w:r w:rsidRPr="00E62DEC">
        <w:rPr>
          <w:rFonts w:ascii="Arial" w:eastAsia="Times New Roman" w:hAnsi="Arial" w:cs="Arial"/>
          <w:b/>
          <w:color w:val="757575"/>
          <w:sz w:val="28"/>
          <w:szCs w:val="28"/>
        </w:rPr>
        <w:t>AsyncRetryPolicy</w:t>
      </w:r>
      <w:proofErr w:type="spellEnd"/>
      <w:r w:rsidRPr="00E62DEC">
        <w:rPr>
          <w:rFonts w:ascii="Arial" w:eastAsia="Times New Roman" w:hAnsi="Arial" w:cs="Arial"/>
          <w:b/>
          <w:color w:val="757575"/>
          <w:sz w:val="28"/>
          <w:szCs w:val="28"/>
        </w:rPr>
        <w:t>:</w:t>
      </w:r>
    </w:p>
    <w:p w:rsidR="00E62DEC" w:rsidRPr="00E62DEC" w:rsidRDefault="00E62DEC" w:rsidP="00E62DEC">
      <w:pPr>
        <w:numPr>
          <w:ilvl w:val="1"/>
          <w:numId w:val="3"/>
        </w:numPr>
        <w:shd w:val="clear" w:color="auto" w:fill="FFFFFF"/>
        <w:spacing w:before="100" w:beforeAutospacing="1" w:after="100" w:afterAutospacing="1" w:line="384" w:lineRule="atLeast"/>
        <w:rPr>
          <w:rFonts w:ascii="Arial" w:eastAsia="Times New Roman" w:hAnsi="Arial" w:cs="Arial"/>
          <w:b/>
          <w:color w:val="757575"/>
          <w:sz w:val="28"/>
          <w:szCs w:val="28"/>
        </w:rPr>
      </w:pPr>
      <w:r w:rsidRPr="00E62DEC">
        <w:rPr>
          <w:rFonts w:ascii="Arial" w:eastAsia="Times New Roman" w:hAnsi="Arial" w:cs="Arial"/>
          <w:b/>
          <w:color w:val="757575"/>
          <w:sz w:val="28"/>
          <w:szCs w:val="28"/>
        </w:rPr>
        <w:t>This class is used to define the retry count to access the actual service if it not responding. Once the retry count is over the exception will be thrown.</w:t>
      </w:r>
    </w:p>
    <w:p w:rsidR="00E62DEC" w:rsidRPr="00E62DEC" w:rsidRDefault="00E62DEC" w:rsidP="00E62DEC">
      <w:pPr>
        <w:numPr>
          <w:ilvl w:val="1"/>
          <w:numId w:val="3"/>
        </w:numPr>
        <w:shd w:val="clear" w:color="auto" w:fill="FFFFFF"/>
        <w:spacing w:before="100" w:beforeAutospacing="1" w:after="100" w:afterAutospacing="1" w:line="384" w:lineRule="atLeast"/>
        <w:rPr>
          <w:rFonts w:ascii="Arial" w:eastAsia="Times New Roman" w:hAnsi="Arial" w:cs="Arial"/>
          <w:b/>
          <w:color w:val="757575"/>
          <w:sz w:val="28"/>
          <w:szCs w:val="28"/>
        </w:rPr>
      </w:pPr>
      <w:r w:rsidRPr="00E62DEC">
        <w:rPr>
          <w:rFonts w:ascii="Arial" w:eastAsia="Times New Roman" w:hAnsi="Arial" w:cs="Arial"/>
          <w:b/>
          <w:color w:val="757575"/>
          <w:sz w:val="28"/>
          <w:szCs w:val="28"/>
        </w:rPr>
        <w:t>The retry cunt is set using the </w:t>
      </w:r>
      <w:proofErr w:type="spellStart"/>
      <w:proofErr w:type="gramStart"/>
      <w:r w:rsidRPr="00E62DEC">
        <w:rPr>
          <w:rFonts w:ascii="Arial" w:eastAsia="Times New Roman" w:hAnsi="Arial" w:cs="Arial"/>
          <w:b/>
          <w:bCs/>
          <w:color w:val="757575"/>
          <w:sz w:val="28"/>
          <w:szCs w:val="28"/>
        </w:rPr>
        <w:t>RetryCount</w:t>
      </w:r>
      <w:proofErr w:type="spellEnd"/>
      <w:r w:rsidRPr="00E62DEC">
        <w:rPr>
          <w:rFonts w:ascii="Arial" w:eastAsia="Times New Roman" w:hAnsi="Arial" w:cs="Arial"/>
          <w:b/>
          <w:bCs/>
          <w:color w:val="757575"/>
          <w:sz w:val="28"/>
          <w:szCs w:val="28"/>
        </w:rPr>
        <w:t>(</w:t>
      </w:r>
      <w:proofErr w:type="gramEnd"/>
      <w:r w:rsidRPr="00E62DEC">
        <w:rPr>
          <w:rFonts w:ascii="Arial" w:eastAsia="Times New Roman" w:hAnsi="Arial" w:cs="Arial"/>
          <w:b/>
          <w:bCs/>
          <w:color w:val="757575"/>
          <w:sz w:val="28"/>
          <w:szCs w:val="28"/>
        </w:rPr>
        <w:t>) </w:t>
      </w:r>
      <w:r w:rsidRPr="00E62DEC">
        <w:rPr>
          <w:rFonts w:ascii="Arial" w:eastAsia="Times New Roman" w:hAnsi="Arial" w:cs="Arial"/>
          <w:b/>
          <w:color w:val="757575"/>
          <w:sz w:val="28"/>
          <w:szCs w:val="28"/>
        </w:rPr>
        <w:t>extension</w:t>
      </w:r>
      <w:r w:rsidRPr="00E62DEC">
        <w:rPr>
          <w:rFonts w:ascii="Arial" w:eastAsia="Times New Roman" w:hAnsi="Arial" w:cs="Arial"/>
          <w:b/>
          <w:bCs/>
          <w:color w:val="757575"/>
          <w:sz w:val="28"/>
          <w:szCs w:val="28"/>
        </w:rPr>
        <w:t> </w:t>
      </w:r>
      <w:r w:rsidRPr="00E62DEC">
        <w:rPr>
          <w:rFonts w:ascii="Arial" w:eastAsia="Times New Roman" w:hAnsi="Arial" w:cs="Arial"/>
          <w:b/>
          <w:color w:val="757575"/>
          <w:sz w:val="28"/>
          <w:szCs w:val="28"/>
        </w:rPr>
        <w:t>method of the </w:t>
      </w:r>
      <w:proofErr w:type="spellStart"/>
      <w:r w:rsidRPr="00E62DEC">
        <w:rPr>
          <w:rFonts w:ascii="Arial" w:eastAsia="Times New Roman" w:hAnsi="Arial" w:cs="Arial"/>
          <w:b/>
          <w:bCs/>
          <w:color w:val="757575"/>
          <w:sz w:val="28"/>
          <w:szCs w:val="28"/>
        </w:rPr>
        <w:t>PolicyBuilder</w:t>
      </w:r>
      <w:proofErr w:type="spellEnd"/>
      <w:r w:rsidRPr="00E62DEC">
        <w:rPr>
          <w:rFonts w:ascii="Arial" w:eastAsia="Times New Roman" w:hAnsi="Arial" w:cs="Arial"/>
          <w:b/>
          <w:bCs/>
          <w:color w:val="757575"/>
          <w:sz w:val="28"/>
          <w:szCs w:val="28"/>
        </w:rPr>
        <w:t> </w:t>
      </w:r>
      <w:r w:rsidRPr="00E62DEC">
        <w:rPr>
          <w:rFonts w:ascii="Arial" w:eastAsia="Times New Roman" w:hAnsi="Arial" w:cs="Arial"/>
          <w:b/>
          <w:color w:val="757575"/>
          <w:sz w:val="28"/>
          <w:szCs w:val="28"/>
        </w:rPr>
        <w:t>class.  </w:t>
      </w:r>
    </w:p>
    <w:p w:rsidR="00E62DEC" w:rsidRPr="00E62DEC" w:rsidRDefault="00E62DEC" w:rsidP="00E62DEC">
      <w:pPr>
        <w:numPr>
          <w:ilvl w:val="0"/>
          <w:numId w:val="3"/>
        </w:numPr>
        <w:shd w:val="clear" w:color="auto" w:fill="FFFFFF"/>
        <w:spacing w:before="100" w:beforeAutospacing="1" w:after="100" w:afterAutospacing="1" w:line="384" w:lineRule="atLeast"/>
        <w:rPr>
          <w:rFonts w:ascii="Arial" w:eastAsia="Times New Roman" w:hAnsi="Arial" w:cs="Arial"/>
          <w:b/>
          <w:color w:val="757575"/>
          <w:sz w:val="28"/>
          <w:szCs w:val="28"/>
        </w:rPr>
      </w:pPr>
      <w:proofErr w:type="spellStart"/>
      <w:r w:rsidRPr="00E62DEC">
        <w:rPr>
          <w:rFonts w:ascii="Arial" w:eastAsia="Times New Roman" w:hAnsi="Arial" w:cs="Arial"/>
          <w:b/>
          <w:color w:val="757575"/>
          <w:sz w:val="28"/>
          <w:szCs w:val="28"/>
        </w:rPr>
        <w:t>AsyncCircuitBreakerPolicy</w:t>
      </w:r>
      <w:proofErr w:type="spellEnd"/>
      <w:r w:rsidRPr="00E62DEC">
        <w:rPr>
          <w:rFonts w:ascii="Arial" w:eastAsia="Times New Roman" w:hAnsi="Arial" w:cs="Arial"/>
          <w:b/>
          <w:color w:val="757575"/>
          <w:sz w:val="28"/>
          <w:szCs w:val="28"/>
        </w:rPr>
        <w:t>:</w:t>
      </w:r>
    </w:p>
    <w:p w:rsidR="00E62DEC" w:rsidRPr="00E62DEC" w:rsidRDefault="00E62DEC" w:rsidP="00E62DEC">
      <w:pPr>
        <w:numPr>
          <w:ilvl w:val="1"/>
          <w:numId w:val="3"/>
        </w:numPr>
        <w:shd w:val="clear" w:color="auto" w:fill="FFFFFF"/>
        <w:spacing w:before="100" w:beforeAutospacing="1" w:after="100" w:afterAutospacing="1" w:line="384" w:lineRule="atLeast"/>
        <w:rPr>
          <w:rFonts w:ascii="Arial" w:eastAsia="Times New Roman" w:hAnsi="Arial" w:cs="Arial"/>
          <w:b/>
          <w:color w:val="757575"/>
          <w:sz w:val="28"/>
          <w:szCs w:val="28"/>
        </w:rPr>
      </w:pPr>
      <w:r w:rsidRPr="00E62DEC">
        <w:rPr>
          <w:rFonts w:ascii="Arial" w:eastAsia="Times New Roman" w:hAnsi="Arial" w:cs="Arial"/>
          <w:b/>
          <w:color w:val="757575"/>
          <w:sz w:val="28"/>
          <w:szCs w:val="28"/>
        </w:rPr>
        <w:t>This class is used to define the policy for breaking the circuit by using </w:t>
      </w:r>
      <w:proofErr w:type="spellStart"/>
      <w:proofErr w:type="gramStart"/>
      <w:r w:rsidRPr="00E62DEC">
        <w:rPr>
          <w:rFonts w:ascii="Arial" w:eastAsia="Times New Roman" w:hAnsi="Arial" w:cs="Arial"/>
          <w:b/>
          <w:bCs/>
          <w:color w:val="757575"/>
          <w:sz w:val="28"/>
          <w:szCs w:val="28"/>
        </w:rPr>
        <w:t>CircuitBReakerAsync</w:t>
      </w:r>
      <w:proofErr w:type="spellEnd"/>
      <w:r w:rsidRPr="00E62DEC">
        <w:rPr>
          <w:rFonts w:ascii="Arial" w:eastAsia="Times New Roman" w:hAnsi="Arial" w:cs="Arial"/>
          <w:b/>
          <w:bCs/>
          <w:color w:val="757575"/>
          <w:sz w:val="28"/>
          <w:szCs w:val="28"/>
        </w:rPr>
        <w:t>(</w:t>
      </w:r>
      <w:proofErr w:type="gramEnd"/>
      <w:r w:rsidRPr="00E62DEC">
        <w:rPr>
          <w:rFonts w:ascii="Arial" w:eastAsia="Times New Roman" w:hAnsi="Arial" w:cs="Arial"/>
          <w:b/>
          <w:bCs/>
          <w:color w:val="757575"/>
          <w:sz w:val="28"/>
          <w:szCs w:val="28"/>
        </w:rPr>
        <w:t>) </w:t>
      </w:r>
      <w:r w:rsidRPr="00E62DEC">
        <w:rPr>
          <w:rFonts w:ascii="Arial" w:eastAsia="Times New Roman" w:hAnsi="Arial" w:cs="Arial"/>
          <w:b/>
          <w:color w:val="757575"/>
          <w:sz w:val="28"/>
          <w:szCs w:val="28"/>
        </w:rPr>
        <w:t xml:space="preserve">method. </w:t>
      </w:r>
      <w:proofErr w:type="gramStart"/>
      <w:r w:rsidRPr="00E62DEC">
        <w:rPr>
          <w:rFonts w:ascii="Arial" w:eastAsia="Times New Roman" w:hAnsi="Arial" w:cs="Arial"/>
          <w:b/>
          <w:color w:val="757575"/>
          <w:sz w:val="28"/>
          <w:szCs w:val="28"/>
        </w:rPr>
        <w:t>to</w:t>
      </w:r>
      <w:proofErr w:type="gramEnd"/>
      <w:r w:rsidRPr="00E62DEC">
        <w:rPr>
          <w:rFonts w:ascii="Arial" w:eastAsia="Times New Roman" w:hAnsi="Arial" w:cs="Arial"/>
          <w:b/>
          <w:color w:val="757575"/>
          <w:sz w:val="28"/>
          <w:szCs w:val="28"/>
        </w:rPr>
        <w:t xml:space="preserve"> make sure that the circuit will be kept open before resetting it.</w:t>
      </w:r>
    </w:p>
    <w:p w:rsidR="00E62DEC" w:rsidRPr="00E62DEC" w:rsidRDefault="00E62DEC" w:rsidP="00E62DEC">
      <w:pPr>
        <w:numPr>
          <w:ilvl w:val="0"/>
          <w:numId w:val="3"/>
        </w:numPr>
        <w:shd w:val="clear" w:color="auto" w:fill="FFFFFF"/>
        <w:spacing w:before="100" w:beforeAutospacing="1" w:after="100" w:afterAutospacing="1" w:line="384" w:lineRule="atLeast"/>
        <w:rPr>
          <w:rFonts w:ascii="Arial" w:eastAsia="Times New Roman" w:hAnsi="Arial" w:cs="Arial"/>
          <w:b/>
          <w:color w:val="757575"/>
          <w:sz w:val="28"/>
          <w:szCs w:val="28"/>
        </w:rPr>
      </w:pPr>
      <w:proofErr w:type="spellStart"/>
      <w:r w:rsidRPr="00E62DEC">
        <w:rPr>
          <w:rFonts w:ascii="Arial" w:eastAsia="Times New Roman" w:hAnsi="Arial" w:cs="Arial"/>
          <w:b/>
          <w:color w:val="757575"/>
          <w:sz w:val="28"/>
          <w:szCs w:val="28"/>
        </w:rPr>
        <w:t>AsyncPolicyWrap</w:t>
      </w:r>
      <w:proofErr w:type="spellEnd"/>
    </w:p>
    <w:p w:rsidR="00E62DEC" w:rsidRPr="00E62DEC" w:rsidRDefault="00E62DEC" w:rsidP="00E62DEC">
      <w:pPr>
        <w:numPr>
          <w:ilvl w:val="1"/>
          <w:numId w:val="3"/>
        </w:numPr>
        <w:shd w:val="clear" w:color="auto" w:fill="FFFFFF"/>
        <w:spacing w:before="100" w:beforeAutospacing="1" w:after="100" w:afterAutospacing="1" w:line="384" w:lineRule="atLeast"/>
        <w:rPr>
          <w:rFonts w:ascii="Arial" w:eastAsia="Times New Roman" w:hAnsi="Arial" w:cs="Arial"/>
          <w:b/>
          <w:color w:val="757575"/>
          <w:sz w:val="28"/>
          <w:szCs w:val="28"/>
        </w:rPr>
      </w:pPr>
      <w:r w:rsidRPr="00E62DEC">
        <w:rPr>
          <w:rFonts w:ascii="Arial" w:eastAsia="Times New Roman" w:hAnsi="Arial" w:cs="Arial"/>
          <w:b/>
          <w:color w:val="757575"/>
          <w:sz w:val="28"/>
          <w:szCs w:val="28"/>
        </w:rPr>
        <w:t xml:space="preserve">This class is used to wrap </w:t>
      </w:r>
      <w:proofErr w:type="spellStart"/>
      <w:r w:rsidRPr="00E62DEC">
        <w:rPr>
          <w:rFonts w:ascii="Arial" w:eastAsia="Times New Roman" w:hAnsi="Arial" w:cs="Arial"/>
          <w:b/>
          <w:color w:val="757575"/>
          <w:sz w:val="28"/>
          <w:szCs w:val="28"/>
        </w:rPr>
        <w:t>polli</w:t>
      </w:r>
      <w:proofErr w:type="spellEnd"/>
      <w:r w:rsidRPr="00E62DEC">
        <w:rPr>
          <w:rFonts w:ascii="Arial" w:eastAsia="Times New Roman" w:hAnsi="Arial" w:cs="Arial"/>
          <w:b/>
          <w:color w:val="757575"/>
          <w:sz w:val="28"/>
          <w:szCs w:val="28"/>
        </w:rPr>
        <w:t xml:space="preserve"> policies to manage the execution.</w:t>
      </w:r>
    </w:p>
    <w:p w:rsidR="00E62DEC" w:rsidRPr="00E62DEC" w:rsidRDefault="00E62DEC" w:rsidP="00E62DEC">
      <w:pPr>
        <w:numPr>
          <w:ilvl w:val="1"/>
          <w:numId w:val="3"/>
        </w:numPr>
        <w:shd w:val="clear" w:color="auto" w:fill="FFFFFF"/>
        <w:spacing w:before="100" w:beforeAutospacing="1" w:after="100" w:afterAutospacing="1" w:line="384" w:lineRule="atLeast"/>
        <w:rPr>
          <w:rFonts w:ascii="Arial" w:eastAsia="Times New Roman" w:hAnsi="Arial" w:cs="Arial"/>
          <w:b/>
          <w:color w:val="757575"/>
          <w:sz w:val="28"/>
          <w:szCs w:val="28"/>
        </w:rPr>
      </w:pPr>
      <w:r w:rsidRPr="00E62DEC">
        <w:rPr>
          <w:rFonts w:ascii="Arial" w:eastAsia="Times New Roman" w:hAnsi="Arial" w:cs="Arial"/>
          <w:b/>
          <w:color w:val="757575"/>
          <w:sz w:val="28"/>
          <w:szCs w:val="28"/>
        </w:rPr>
        <w:t>These policies are wrapped and applied using </w:t>
      </w:r>
      <w:proofErr w:type="spellStart"/>
      <w:proofErr w:type="gramStart"/>
      <w:r w:rsidRPr="00E62DEC">
        <w:rPr>
          <w:rFonts w:ascii="Arial" w:eastAsia="Times New Roman" w:hAnsi="Arial" w:cs="Arial"/>
          <w:b/>
          <w:bCs/>
          <w:color w:val="757575"/>
          <w:sz w:val="28"/>
          <w:szCs w:val="28"/>
        </w:rPr>
        <w:t>WrapAsync</w:t>
      </w:r>
      <w:proofErr w:type="spellEnd"/>
      <w:r w:rsidRPr="00E62DEC">
        <w:rPr>
          <w:rFonts w:ascii="Arial" w:eastAsia="Times New Roman" w:hAnsi="Arial" w:cs="Arial"/>
          <w:b/>
          <w:bCs/>
          <w:color w:val="757575"/>
          <w:sz w:val="28"/>
          <w:szCs w:val="28"/>
        </w:rPr>
        <w:t>(</w:t>
      </w:r>
      <w:proofErr w:type="gramEnd"/>
      <w:r w:rsidRPr="00E62DEC">
        <w:rPr>
          <w:rFonts w:ascii="Arial" w:eastAsia="Times New Roman" w:hAnsi="Arial" w:cs="Arial"/>
          <w:b/>
          <w:bCs/>
          <w:color w:val="757575"/>
          <w:sz w:val="28"/>
          <w:szCs w:val="28"/>
        </w:rPr>
        <w:t>) </w:t>
      </w:r>
      <w:r w:rsidRPr="00E62DEC">
        <w:rPr>
          <w:rFonts w:ascii="Arial" w:eastAsia="Times New Roman" w:hAnsi="Arial" w:cs="Arial"/>
          <w:b/>
          <w:color w:val="757575"/>
          <w:sz w:val="28"/>
          <w:szCs w:val="28"/>
        </w:rPr>
        <w:t>method. </w:t>
      </w:r>
    </w:p>
    <w:p w:rsidR="00E62DEC" w:rsidRPr="00E62DEC" w:rsidRDefault="00E62DEC" w:rsidP="00E62DEC">
      <w:pPr>
        <w:shd w:val="clear" w:color="auto" w:fill="FFFFFF"/>
        <w:spacing w:after="0" w:line="384" w:lineRule="atLeast"/>
        <w:rPr>
          <w:rFonts w:ascii="Arial" w:eastAsia="Times New Roman" w:hAnsi="Arial" w:cs="Arial"/>
          <w:b/>
          <w:color w:val="757575"/>
          <w:sz w:val="28"/>
          <w:szCs w:val="28"/>
        </w:rPr>
      </w:pPr>
      <w:r w:rsidRPr="00E62DEC">
        <w:rPr>
          <w:rFonts w:ascii="Arial" w:eastAsia="Times New Roman" w:hAnsi="Arial" w:cs="Arial"/>
          <w:b/>
          <w:color w:val="757575"/>
          <w:sz w:val="28"/>
          <w:szCs w:val="28"/>
        </w:rPr>
        <w:t>The controller </w:t>
      </w:r>
      <w:proofErr w:type="spellStart"/>
      <w:proofErr w:type="gramStart"/>
      <w:r w:rsidRPr="00E62DEC">
        <w:rPr>
          <w:rFonts w:ascii="Arial" w:eastAsia="Times New Roman" w:hAnsi="Arial" w:cs="Arial"/>
          <w:b/>
          <w:bCs/>
          <w:color w:val="757575"/>
          <w:sz w:val="28"/>
          <w:szCs w:val="28"/>
        </w:rPr>
        <w:t>CallTo</w:t>
      </w:r>
      <w:proofErr w:type="spellEnd"/>
      <w:r w:rsidRPr="00E62DEC">
        <w:rPr>
          <w:rFonts w:ascii="Arial" w:eastAsia="Times New Roman" w:hAnsi="Arial" w:cs="Arial"/>
          <w:b/>
          <w:bCs/>
          <w:color w:val="757575"/>
          <w:sz w:val="28"/>
          <w:szCs w:val="28"/>
        </w:rPr>
        <w:t>(</w:t>
      </w:r>
      <w:proofErr w:type="gramEnd"/>
      <w:r w:rsidRPr="00E62DEC">
        <w:rPr>
          <w:rFonts w:ascii="Arial" w:eastAsia="Times New Roman" w:hAnsi="Arial" w:cs="Arial"/>
          <w:b/>
          <w:bCs/>
          <w:color w:val="757575"/>
          <w:sz w:val="28"/>
          <w:szCs w:val="28"/>
        </w:rPr>
        <w:t>) </w:t>
      </w:r>
      <w:r w:rsidRPr="00E62DEC">
        <w:rPr>
          <w:rFonts w:ascii="Arial" w:eastAsia="Times New Roman" w:hAnsi="Arial" w:cs="Arial"/>
          <w:b/>
          <w:color w:val="757575"/>
          <w:sz w:val="28"/>
          <w:szCs w:val="28"/>
        </w:rPr>
        <w:t>method. This method contains code to call actual Services from the Gateway Service. To make sure that the call to the actual service will be made under the Retry and Circuit Breaker policies, the call to the actual service will be wrapped in the </w:t>
      </w:r>
      <w:proofErr w:type="spellStart"/>
      <w:r w:rsidRPr="00E62DEC">
        <w:rPr>
          <w:rFonts w:ascii="Arial" w:eastAsia="Times New Roman" w:hAnsi="Arial" w:cs="Arial"/>
          <w:b/>
          <w:bCs/>
          <w:color w:val="757575"/>
          <w:sz w:val="28"/>
          <w:szCs w:val="28"/>
        </w:rPr>
        <w:t>ExecuteAsync</w:t>
      </w:r>
      <w:proofErr w:type="spellEnd"/>
      <w:r w:rsidRPr="00E62DEC">
        <w:rPr>
          <w:rFonts w:ascii="Arial" w:eastAsia="Times New Roman" w:hAnsi="Arial" w:cs="Arial"/>
          <w:b/>
          <w:bCs/>
          <w:color w:val="757575"/>
          <w:sz w:val="28"/>
          <w:szCs w:val="28"/>
        </w:rPr>
        <w:t>() </w:t>
      </w:r>
      <w:r w:rsidRPr="00E62DEC">
        <w:rPr>
          <w:rFonts w:ascii="Arial" w:eastAsia="Times New Roman" w:hAnsi="Arial" w:cs="Arial"/>
          <w:b/>
          <w:color w:val="757575"/>
          <w:sz w:val="28"/>
          <w:szCs w:val="28"/>
        </w:rPr>
        <w:t>method of the </w:t>
      </w:r>
      <w:proofErr w:type="spellStart"/>
      <w:r w:rsidRPr="00E62DEC">
        <w:rPr>
          <w:rFonts w:ascii="Arial" w:eastAsia="Times New Roman" w:hAnsi="Arial" w:cs="Arial"/>
          <w:b/>
          <w:bCs/>
          <w:color w:val="757575"/>
          <w:sz w:val="28"/>
          <w:szCs w:val="28"/>
        </w:rPr>
        <w:t>AsyncPolicyWrap</w:t>
      </w:r>
      <w:proofErr w:type="spellEnd"/>
      <w:r w:rsidRPr="00E62DEC">
        <w:rPr>
          <w:rFonts w:ascii="Arial" w:eastAsia="Times New Roman" w:hAnsi="Arial" w:cs="Arial"/>
          <w:b/>
          <w:bCs/>
          <w:color w:val="757575"/>
          <w:sz w:val="28"/>
          <w:szCs w:val="28"/>
        </w:rPr>
        <w:t> </w:t>
      </w:r>
      <w:r w:rsidRPr="00E62DEC">
        <w:rPr>
          <w:rFonts w:ascii="Arial" w:eastAsia="Times New Roman" w:hAnsi="Arial" w:cs="Arial"/>
          <w:b/>
          <w:color w:val="757575"/>
          <w:sz w:val="28"/>
          <w:szCs w:val="28"/>
        </w:rPr>
        <w:t xml:space="preserve">class. The code for the </w:t>
      </w:r>
      <w:proofErr w:type="spellStart"/>
      <w:r w:rsidRPr="00E62DEC">
        <w:rPr>
          <w:rFonts w:ascii="Arial" w:eastAsia="Times New Roman" w:hAnsi="Arial" w:cs="Arial"/>
          <w:b/>
          <w:color w:val="757575"/>
          <w:sz w:val="28"/>
          <w:szCs w:val="28"/>
        </w:rPr>
        <w:t>GatewayController</w:t>
      </w:r>
      <w:proofErr w:type="spellEnd"/>
      <w:r w:rsidRPr="00E62DEC">
        <w:rPr>
          <w:rFonts w:ascii="Arial" w:eastAsia="Times New Roman" w:hAnsi="Arial" w:cs="Arial"/>
          <w:b/>
          <w:color w:val="757575"/>
          <w:sz w:val="28"/>
          <w:szCs w:val="28"/>
        </w:rPr>
        <w:t xml:space="preserve"> is shown in Listing 6.</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roofErr w:type="gramStart"/>
      <w:r w:rsidRPr="00E62DEC">
        <w:rPr>
          <w:rFonts w:ascii="Courier New" w:eastAsia="Times New Roman" w:hAnsi="Courier New" w:cs="Courier New"/>
          <w:b/>
          <w:color w:val="2B00FE"/>
          <w:sz w:val="28"/>
          <w:szCs w:val="28"/>
        </w:rPr>
        <w:t>using</w:t>
      </w:r>
      <w:proofErr w:type="gram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Microsoft.AspNetCore.Mvc</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roofErr w:type="gramStart"/>
      <w:r w:rsidRPr="00E62DEC">
        <w:rPr>
          <w:rFonts w:ascii="Courier New" w:eastAsia="Times New Roman" w:hAnsi="Courier New" w:cs="Courier New"/>
          <w:b/>
          <w:color w:val="2B00FE"/>
          <w:sz w:val="28"/>
          <w:szCs w:val="28"/>
        </w:rPr>
        <w:t>using</w:t>
      </w:r>
      <w:proofErr w:type="gramEnd"/>
      <w:r w:rsidRPr="00E62DEC">
        <w:rPr>
          <w:rFonts w:ascii="Courier New" w:eastAsia="Times New Roman" w:hAnsi="Courier New" w:cs="Courier New"/>
          <w:b/>
          <w:color w:val="2B00FE"/>
          <w:sz w:val="28"/>
          <w:szCs w:val="28"/>
        </w:rPr>
        <w:t xml:space="preserve"> Polly;</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roofErr w:type="gramStart"/>
      <w:r w:rsidRPr="00E62DEC">
        <w:rPr>
          <w:rFonts w:ascii="Courier New" w:eastAsia="Times New Roman" w:hAnsi="Courier New" w:cs="Courier New"/>
          <w:b/>
          <w:color w:val="2B00FE"/>
          <w:sz w:val="28"/>
          <w:szCs w:val="28"/>
        </w:rPr>
        <w:t>using</w:t>
      </w:r>
      <w:proofErr w:type="gram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Polly.CircuitBreaker</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roofErr w:type="gramStart"/>
      <w:r w:rsidRPr="00E62DEC">
        <w:rPr>
          <w:rFonts w:ascii="Courier New" w:eastAsia="Times New Roman" w:hAnsi="Courier New" w:cs="Courier New"/>
          <w:b/>
          <w:color w:val="2B00FE"/>
          <w:sz w:val="28"/>
          <w:szCs w:val="28"/>
        </w:rPr>
        <w:t>using</w:t>
      </w:r>
      <w:proofErr w:type="gram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Polly.Fallback</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roofErr w:type="gramStart"/>
      <w:r w:rsidRPr="00E62DEC">
        <w:rPr>
          <w:rFonts w:ascii="Courier New" w:eastAsia="Times New Roman" w:hAnsi="Courier New" w:cs="Courier New"/>
          <w:b/>
          <w:color w:val="2B00FE"/>
          <w:sz w:val="28"/>
          <w:szCs w:val="28"/>
        </w:rPr>
        <w:t>using</w:t>
      </w:r>
      <w:proofErr w:type="gram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Polly.Retry</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roofErr w:type="gramStart"/>
      <w:r w:rsidRPr="00E62DEC">
        <w:rPr>
          <w:rFonts w:ascii="Courier New" w:eastAsia="Times New Roman" w:hAnsi="Courier New" w:cs="Courier New"/>
          <w:b/>
          <w:color w:val="2B00FE"/>
          <w:sz w:val="28"/>
          <w:szCs w:val="28"/>
        </w:rPr>
        <w:t>using</w:t>
      </w:r>
      <w:proofErr w:type="gram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Polly.Wrap</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roofErr w:type="gramStart"/>
      <w:r w:rsidRPr="00E62DEC">
        <w:rPr>
          <w:rFonts w:ascii="Courier New" w:eastAsia="Times New Roman" w:hAnsi="Courier New" w:cs="Courier New"/>
          <w:b/>
          <w:color w:val="2B00FE"/>
          <w:sz w:val="28"/>
          <w:szCs w:val="28"/>
        </w:rPr>
        <w:t>namespace</w:t>
      </w:r>
      <w:proofErr w:type="gram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CircuitBreakerGateway.Controllers</w:t>
      </w:r>
      <w:proofErr w:type="spellEnd"/>
      <w:r w:rsidRPr="00E62DEC">
        <w:rPr>
          <w:rFonts w:ascii="Courier New" w:eastAsia="Times New Roman" w:hAnsi="Courier New" w:cs="Courier New"/>
          <w:b/>
          <w:color w:val="2B00FE"/>
          <w:sz w:val="28"/>
          <w:szCs w:val="28"/>
        </w:rPr>
        <w:t xml:space="preserve">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lastRenderedPageBreak/>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Route(</w:t>
      </w:r>
      <w:proofErr w:type="gramEnd"/>
      <w:r w:rsidRPr="00E62DEC">
        <w:rPr>
          <w:rFonts w:ascii="Courier New" w:eastAsia="Times New Roman" w:hAnsi="Courier New" w:cs="Courier New"/>
          <w:b/>
          <w:color w:val="2B00FE"/>
          <w:sz w:val="28"/>
          <w:szCs w:val="28"/>
        </w:rPr>
        <w:t>"</w:t>
      </w:r>
      <w:proofErr w:type="spellStart"/>
      <w:r w:rsidRPr="00E62DEC">
        <w:rPr>
          <w:rFonts w:ascii="Courier New" w:eastAsia="Times New Roman" w:hAnsi="Courier New" w:cs="Courier New"/>
          <w:b/>
          <w:color w:val="2B00FE"/>
          <w:sz w:val="28"/>
          <w:szCs w:val="28"/>
        </w:rPr>
        <w:t>api</w:t>
      </w:r>
      <w:proofErr w:type="spellEnd"/>
      <w:r w:rsidRPr="00E62DEC">
        <w:rPr>
          <w:rFonts w:ascii="Courier New" w:eastAsia="Times New Roman" w:hAnsi="Courier New" w:cs="Courier New"/>
          <w:b/>
          <w:color w:val="2B00FE"/>
          <w:sz w:val="28"/>
          <w:szCs w:val="28"/>
        </w:rPr>
        <w:t>/[controller]/[action]")]</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ApiController</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public</w:t>
      </w:r>
      <w:proofErr w:type="gramEnd"/>
      <w:r w:rsidRPr="00E62DEC">
        <w:rPr>
          <w:rFonts w:ascii="Courier New" w:eastAsia="Times New Roman" w:hAnsi="Courier New" w:cs="Courier New"/>
          <w:b/>
          <w:color w:val="2B00FE"/>
          <w:sz w:val="28"/>
          <w:szCs w:val="28"/>
        </w:rPr>
        <w:t xml:space="preserve"> class </w:t>
      </w:r>
      <w:proofErr w:type="spellStart"/>
      <w:r w:rsidRPr="00E62DEC">
        <w:rPr>
          <w:rFonts w:ascii="Courier New" w:eastAsia="Times New Roman" w:hAnsi="Courier New" w:cs="Courier New"/>
          <w:b/>
          <w:color w:val="2B00FE"/>
          <w:sz w:val="28"/>
          <w:szCs w:val="28"/>
        </w:rPr>
        <w:t>GatewayController</w:t>
      </w:r>
      <w:proofErr w:type="spellEnd"/>
      <w:r w:rsidRPr="00E62DEC">
        <w:rPr>
          <w:rFonts w:ascii="Courier New" w:eastAsia="Times New Roman" w:hAnsi="Courier New" w:cs="Courier New"/>
          <w:b/>
          <w:color w:val="2B00FE"/>
          <w:sz w:val="28"/>
          <w:szCs w:val="28"/>
        </w:rPr>
        <w:t xml:space="preserve"> : </w:t>
      </w:r>
      <w:proofErr w:type="spellStart"/>
      <w:r w:rsidRPr="00E62DEC">
        <w:rPr>
          <w:rFonts w:ascii="Courier New" w:eastAsia="Times New Roman" w:hAnsi="Courier New" w:cs="Courier New"/>
          <w:b/>
          <w:color w:val="2B00FE"/>
          <w:sz w:val="28"/>
          <w:szCs w:val="28"/>
        </w:rPr>
        <w:t>ControllerBase</w:t>
      </w:r>
      <w:proofErr w:type="spellEnd"/>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private</w:t>
      </w:r>
      <w:proofErr w:type="gram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readonly</w:t>
      </w:r>
      <w:proofErr w:type="spell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HttpClient</w:t>
      </w:r>
      <w:proofErr w:type="spellEnd"/>
      <w:r w:rsidRPr="00E62DEC">
        <w:rPr>
          <w:rFonts w:ascii="Courier New" w:eastAsia="Times New Roman" w:hAnsi="Courier New" w:cs="Courier New"/>
          <w:b/>
          <w:color w:val="2B00FE"/>
          <w:sz w:val="28"/>
          <w:szCs w:val="28"/>
        </w:rPr>
        <w:t xml:space="preserve"> _</w:t>
      </w:r>
      <w:proofErr w:type="spellStart"/>
      <w:r w:rsidRPr="00E62DEC">
        <w:rPr>
          <w:rFonts w:ascii="Courier New" w:eastAsia="Times New Roman" w:hAnsi="Courier New" w:cs="Courier New"/>
          <w:b/>
          <w:color w:val="2B00FE"/>
          <w:sz w:val="28"/>
          <w:szCs w:val="28"/>
        </w:rPr>
        <w:t>httpClient</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private</w:t>
      </w:r>
      <w:proofErr w:type="gram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readonly</w:t>
      </w:r>
      <w:proofErr w:type="spell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AsyncFallbackPolicy</w:t>
      </w:r>
      <w:proofErr w:type="spellEnd"/>
      <w:r w:rsidRPr="00E62DEC">
        <w:rPr>
          <w:rFonts w:ascii="Courier New" w:eastAsia="Times New Roman" w:hAnsi="Courier New" w:cs="Courier New"/>
          <w:b/>
          <w:color w:val="2B00FE"/>
          <w:sz w:val="28"/>
          <w:szCs w:val="28"/>
        </w:rPr>
        <w:t>&lt;</w:t>
      </w:r>
      <w:proofErr w:type="spellStart"/>
      <w:r w:rsidRPr="00E62DEC">
        <w:rPr>
          <w:rFonts w:ascii="Courier New" w:eastAsia="Times New Roman" w:hAnsi="Courier New" w:cs="Courier New"/>
          <w:b/>
          <w:color w:val="2B00FE"/>
          <w:sz w:val="28"/>
          <w:szCs w:val="28"/>
        </w:rPr>
        <w:t>IActionResult</w:t>
      </w:r>
      <w:proofErr w:type="spellEnd"/>
      <w:r w:rsidRPr="00E62DEC">
        <w:rPr>
          <w:rFonts w:ascii="Courier New" w:eastAsia="Times New Roman" w:hAnsi="Courier New" w:cs="Courier New"/>
          <w:b/>
          <w:color w:val="2B00FE"/>
          <w:sz w:val="28"/>
          <w:szCs w:val="28"/>
        </w:rPr>
        <w:t>&gt; _</w:t>
      </w:r>
      <w:proofErr w:type="spellStart"/>
      <w:r w:rsidRPr="00E62DEC">
        <w:rPr>
          <w:rFonts w:ascii="Courier New" w:eastAsia="Times New Roman" w:hAnsi="Courier New" w:cs="Courier New"/>
          <w:b/>
          <w:color w:val="2B00FE"/>
          <w:sz w:val="28"/>
          <w:szCs w:val="28"/>
        </w:rPr>
        <w:t>asyncFallbackPolicy</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private</w:t>
      </w:r>
      <w:proofErr w:type="gram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readonly</w:t>
      </w:r>
      <w:proofErr w:type="spell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AsyncRetryPolicy</w:t>
      </w:r>
      <w:proofErr w:type="spellEnd"/>
      <w:r w:rsidRPr="00E62DEC">
        <w:rPr>
          <w:rFonts w:ascii="Courier New" w:eastAsia="Times New Roman" w:hAnsi="Courier New" w:cs="Courier New"/>
          <w:b/>
          <w:color w:val="2B00FE"/>
          <w:sz w:val="28"/>
          <w:szCs w:val="28"/>
        </w:rPr>
        <w:t>&lt;</w:t>
      </w:r>
      <w:proofErr w:type="spellStart"/>
      <w:r w:rsidRPr="00E62DEC">
        <w:rPr>
          <w:rFonts w:ascii="Courier New" w:eastAsia="Times New Roman" w:hAnsi="Courier New" w:cs="Courier New"/>
          <w:b/>
          <w:color w:val="2B00FE"/>
          <w:sz w:val="28"/>
          <w:szCs w:val="28"/>
        </w:rPr>
        <w:t>IActionResult</w:t>
      </w:r>
      <w:proofErr w:type="spellEnd"/>
      <w:r w:rsidRPr="00E62DEC">
        <w:rPr>
          <w:rFonts w:ascii="Courier New" w:eastAsia="Times New Roman" w:hAnsi="Courier New" w:cs="Courier New"/>
          <w:b/>
          <w:color w:val="2B00FE"/>
          <w:sz w:val="28"/>
          <w:szCs w:val="28"/>
        </w:rPr>
        <w:t>&gt; _</w:t>
      </w:r>
      <w:proofErr w:type="spellStart"/>
      <w:r w:rsidRPr="00E62DEC">
        <w:rPr>
          <w:rFonts w:ascii="Courier New" w:eastAsia="Times New Roman" w:hAnsi="Courier New" w:cs="Courier New"/>
          <w:b/>
          <w:color w:val="2B00FE"/>
          <w:sz w:val="28"/>
          <w:szCs w:val="28"/>
        </w:rPr>
        <w:t>asyncRetryPolicy</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private</w:t>
      </w:r>
      <w:proofErr w:type="gramEnd"/>
      <w:r w:rsidRPr="00E62DEC">
        <w:rPr>
          <w:rFonts w:ascii="Courier New" w:eastAsia="Times New Roman" w:hAnsi="Courier New" w:cs="Courier New"/>
          <w:b/>
          <w:color w:val="2B00FE"/>
          <w:sz w:val="28"/>
          <w:szCs w:val="28"/>
        </w:rPr>
        <w:t xml:space="preserve"> static </w:t>
      </w:r>
      <w:proofErr w:type="spellStart"/>
      <w:r w:rsidRPr="00E62DEC">
        <w:rPr>
          <w:rFonts w:ascii="Courier New" w:eastAsia="Times New Roman" w:hAnsi="Courier New" w:cs="Courier New"/>
          <w:b/>
          <w:color w:val="2B00FE"/>
          <w:sz w:val="28"/>
          <w:szCs w:val="28"/>
        </w:rPr>
        <w:t>AsyncCircuitBreakerPolicy</w:t>
      </w:r>
      <w:proofErr w:type="spellEnd"/>
      <w:r w:rsidRPr="00E62DEC">
        <w:rPr>
          <w:rFonts w:ascii="Courier New" w:eastAsia="Times New Roman" w:hAnsi="Courier New" w:cs="Courier New"/>
          <w:b/>
          <w:color w:val="2B00FE"/>
          <w:sz w:val="28"/>
          <w:szCs w:val="28"/>
        </w:rPr>
        <w:t>? _</w:t>
      </w:r>
      <w:proofErr w:type="spellStart"/>
      <w:r w:rsidRPr="00E62DEC">
        <w:rPr>
          <w:rFonts w:ascii="Courier New" w:eastAsia="Times New Roman" w:hAnsi="Courier New" w:cs="Courier New"/>
          <w:b/>
          <w:color w:val="2B00FE"/>
          <w:sz w:val="28"/>
          <w:szCs w:val="28"/>
        </w:rPr>
        <w:t>asyncCircuitBreakerPolicy</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private</w:t>
      </w:r>
      <w:proofErr w:type="gram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readonly</w:t>
      </w:r>
      <w:proofErr w:type="spell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AsyncPolicyWrap</w:t>
      </w:r>
      <w:proofErr w:type="spellEnd"/>
      <w:r w:rsidRPr="00E62DEC">
        <w:rPr>
          <w:rFonts w:ascii="Courier New" w:eastAsia="Times New Roman" w:hAnsi="Courier New" w:cs="Courier New"/>
          <w:b/>
          <w:color w:val="2B00FE"/>
          <w:sz w:val="28"/>
          <w:szCs w:val="28"/>
        </w:rPr>
        <w:t>&lt;</w:t>
      </w:r>
      <w:proofErr w:type="spellStart"/>
      <w:r w:rsidRPr="00E62DEC">
        <w:rPr>
          <w:rFonts w:ascii="Courier New" w:eastAsia="Times New Roman" w:hAnsi="Courier New" w:cs="Courier New"/>
          <w:b/>
          <w:color w:val="2B00FE"/>
          <w:sz w:val="28"/>
          <w:szCs w:val="28"/>
        </w:rPr>
        <w:t>IActionResult</w:t>
      </w:r>
      <w:proofErr w:type="spellEnd"/>
      <w:r w:rsidRPr="00E62DEC">
        <w:rPr>
          <w:rFonts w:ascii="Courier New" w:eastAsia="Times New Roman" w:hAnsi="Courier New" w:cs="Courier New"/>
          <w:b/>
          <w:color w:val="2B00FE"/>
          <w:sz w:val="28"/>
          <w:szCs w:val="28"/>
        </w:rPr>
        <w:t>&gt; _</w:t>
      </w:r>
      <w:proofErr w:type="spellStart"/>
      <w:r w:rsidRPr="00E62DEC">
        <w:rPr>
          <w:rFonts w:ascii="Courier New" w:eastAsia="Times New Roman" w:hAnsi="Courier New" w:cs="Courier New"/>
          <w:b/>
          <w:color w:val="2B00FE"/>
          <w:sz w:val="28"/>
          <w:szCs w:val="28"/>
        </w:rPr>
        <w:t>asyncPolicy</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public</w:t>
      </w:r>
      <w:proofErr w:type="gram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GatewayController</w:t>
      </w:r>
      <w:proofErr w:type="spellEnd"/>
      <w:r w:rsidRPr="00E62DEC">
        <w:rPr>
          <w:rFonts w:ascii="Courier New" w:eastAsia="Times New Roman" w:hAnsi="Courier New" w:cs="Courier New"/>
          <w:b/>
          <w:color w:val="2B00FE"/>
          <w:sz w:val="28"/>
          <w:szCs w:val="28"/>
        </w:rPr>
        <w:t>(</w:t>
      </w:r>
      <w:proofErr w:type="spellStart"/>
      <w:r w:rsidRPr="00E62DEC">
        <w:rPr>
          <w:rFonts w:ascii="Courier New" w:eastAsia="Times New Roman" w:hAnsi="Courier New" w:cs="Courier New"/>
          <w:b/>
          <w:color w:val="2B00FE"/>
          <w:sz w:val="28"/>
          <w:szCs w:val="28"/>
        </w:rPr>
        <w:t>IHttpClientFactory</w:t>
      </w:r>
      <w:proofErr w:type="spellEnd"/>
      <w:r w:rsidRPr="00E62DEC">
        <w:rPr>
          <w:rFonts w:ascii="Courier New" w:eastAsia="Times New Roman" w:hAnsi="Courier New" w:cs="Courier New"/>
          <w:b/>
          <w:color w:val="2B00FE"/>
          <w:sz w:val="28"/>
          <w:szCs w:val="28"/>
        </w:rPr>
        <w:t xml:space="preserve"> factory)</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 </w:t>
      </w:r>
      <w:proofErr w:type="spellStart"/>
      <w:r w:rsidRPr="00E62DEC">
        <w:rPr>
          <w:rFonts w:ascii="Courier New" w:eastAsia="Times New Roman" w:hAnsi="Courier New" w:cs="Courier New"/>
          <w:b/>
          <w:color w:val="2B00FE"/>
          <w:sz w:val="28"/>
          <w:szCs w:val="28"/>
        </w:rPr>
        <w:t>Defing</w:t>
      </w:r>
      <w:proofErr w:type="spellEnd"/>
      <w:r w:rsidRPr="00E62DEC">
        <w:rPr>
          <w:rFonts w:ascii="Courier New" w:eastAsia="Times New Roman" w:hAnsi="Courier New" w:cs="Courier New"/>
          <w:b/>
          <w:color w:val="2B00FE"/>
          <w:sz w:val="28"/>
          <w:szCs w:val="28"/>
        </w:rPr>
        <w:t xml:space="preserve"> the policy</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 to return the fallback response</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_</w:t>
      </w:r>
      <w:proofErr w:type="spellStart"/>
      <w:r w:rsidRPr="00E62DEC">
        <w:rPr>
          <w:rFonts w:ascii="Courier New" w:eastAsia="Times New Roman" w:hAnsi="Courier New" w:cs="Courier New"/>
          <w:b/>
          <w:color w:val="2B00FE"/>
          <w:sz w:val="28"/>
          <w:szCs w:val="28"/>
        </w:rPr>
        <w:t>asyncFallbackPolicy</w:t>
      </w:r>
      <w:proofErr w:type="spellEnd"/>
      <w:r w:rsidRPr="00E62DEC">
        <w:rPr>
          <w:rFonts w:ascii="Courier New" w:eastAsia="Times New Roman" w:hAnsi="Courier New" w:cs="Courier New"/>
          <w:b/>
          <w:color w:val="2B00FE"/>
          <w:sz w:val="28"/>
          <w:szCs w:val="28"/>
        </w:rPr>
        <w:t xml:space="preserve"> = Policy&lt;</w:t>
      </w:r>
      <w:proofErr w:type="spellStart"/>
      <w:r w:rsidRPr="00E62DEC">
        <w:rPr>
          <w:rFonts w:ascii="Courier New" w:eastAsia="Times New Roman" w:hAnsi="Courier New" w:cs="Courier New"/>
          <w:b/>
          <w:color w:val="2B00FE"/>
          <w:sz w:val="28"/>
          <w:szCs w:val="28"/>
        </w:rPr>
        <w:t>IActionResult</w:t>
      </w:r>
      <w:proofErr w:type="spellEnd"/>
      <w:r w:rsidRPr="00E62DEC">
        <w:rPr>
          <w:rFonts w:ascii="Courier New" w:eastAsia="Times New Roman" w:hAnsi="Courier New" w:cs="Courier New"/>
          <w:b/>
          <w:color w:val="2B00FE"/>
          <w:sz w:val="28"/>
          <w:szCs w:val="28"/>
        </w:rPr>
        <w:t>&gt;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.Handle&lt;Exception</w:t>
      </w:r>
      <w:proofErr w:type="gramStart"/>
      <w:r w:rsidRPr="00E62DEC">
        <w:rPr>
          <w:rFonts w:ascii="Courier New" w:eastAsia="Times New Roman" w:hAnsi="Courier New" w:cs="Courier New"/>
          <w:b/>
          <w:color w:val="2B00FE"/>
          <w:sz w:val="28"/>
          <w:szCs w:val="28"/>
        </w:rPr>
        <w:t>&gt;()</w:t>
      </w:r>
      <w:proofErr w:type="gramEnd"/>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spellStart"/>
      <w:proofErr w:type="gramStart"/>
      <w:r w:rsidRPr="00E62DEC">
        <w:rPr>
          <w:rFonts w:ascii="Courier New" w:eastAsia="Times New Roman" w:hAnsi="Courier New" w:cs="Courier New"/>
          <w:b/>
          <w:color w:val="2B00FE"/>
          <w:sz w:val="28"/>
          <w:szCs w:val="28"/>
        </w:rPr>
        <w:t>FallbackAsync</w:t>
      </w:r>
      <w:proofErr w:type="spellEnd"/>
      <w:r w:rsidRPr="00E62DEC">
        <w:rPr>
          <w:rFonts w:ascii="Courier New" w:eastAsia="Times New Roman" w:hAnsi="Courier New" w:cs="Courier New"/>
          <w:b/>
          <w:color w:val="2B00FE"/>
          <w:sz w:val="28"/>
          <w:szCs w:val="28"/>
        </w:rPr>
        <w:t>(</w:t>
      </w:r>
      <w:proofErr w:type="gramEnd"/>
      <w:r w:rsidRPr="00E62DEC">
        <w:rPr>
          <w:rFonts w:ascii="Courier New" w:eastAsia="Times New Roman" w:hAnsi="Courier New" w:cs="Courier New"/>
          <w:b/>
          <w:color w:val="2B00FE"/>
          <w:sz w:val="28"/>
          <w:szCs w:val="28"/>
        </w:rPr>
        <w:t>Content("Sorry, currently we are not able to process your request"));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 </w:t>
      </w:r>
      <w:proofErr w:type="gramStart"/>
      <w:r w:rsidRPr="00E62DEC">
        <w:rPr>
          <w:rFonts w:ascii="Courier New" w:eastAsia="Times New Roman" w:hAnsi="Courier New" w:cs="Courier New"/>
          <w:b/>
          <w:color w:val="2B00FE"/>
          <w:sz w:val="28"/>
          <w:szCs w:val="28"/>
        </w:rPr>
        <w:t>The</w:t>
      </w:r>
      <w:proofErr w:type="gramEnd"/>
      <w:r w:rsidRPr="00E62DEC">
        <w:rPr>
          <w:rFonts w:ascii="Courier New" w:eastAsia="Times New Roman" w:hAnsi="Courier New" w:cs="Courier New"/>
          <w:b/>
          <w:color w:val="2B00FE"/>
          <w:sz w:val="28"/>
          <w:szCs w:val="28"/>
        </w:rPr>
        <w:t xml:space="preserve"> retry policy</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_</w:t>
      </w:r>
      <w:proofErr w:type="spellStart"/>
      <w:r w:rsidRPr="00E62DEC">
        <w:rPr>
          <w:rFonts w:ascii="Courier New" w:eastAsia="Times New Roman" w:hAnsi="Courier New" w:cs="Courier New"/>
          <w:b/>
          <w:color w:val="2B00FE"/>
          <w:sz w:val="28"/>
          <w:szCs w:val="28"/>
        </w:rPr>
        <w:t>asyncRetryPolicy</w:t>
      </w:r>
      <w:proofErr w:type="spellEnd"/>
      <w:r w:rsidRPr="00E62DEC">
        <w:rPr>
          <w:rFonts w:ascii="Courier New" w:eastAsia="Times New Roman" w:hAnsi="Courier New" w:cs="Courier New"/>
          <w:b/>
          <w:color w:val="2B00FE"/>
          <w:sz w:val="28"/>
          <w:szCs w:val="28"/>
        </w:rPr>
        <w:t xml:space="preserve"> = Policy&lt;</w:t>
      </w:r>
      <w:proofErr w:type="spellStart"/>
      <w:r w:rsidRPr="00E62DEC">
        <w:rPr>
          <w:rFonts w:ascii="Courier New" w:eastAsia="Times New Roman" w:hAnsi="Courier New" w:cs="Courier New"/>
          <w:b/>
          <w:color w:val="2B00FE"/>
          <w:sz w:val="28"/>
          <w:szCs w:val="28"/>
        </w:rPr>
        <w:t>IActionResult</w:t>
      </w:r>
      <w:proofErr w:type="spellEnd"/>
      <w:r w:rsidRPr="00E62DEC">
        <w:rPr>
          <w:rFonts w:ascii="Courier New" w:eastAsia="Times New Roman" w:hAnsi="Courier New" w:cs="Courier New"/>
          <w:b/>
          <w:color w:val="2B00FE"/>
          <w:sz w:val="28"/>
          <w:szCs w:val="28"/>
        </w:rPr>
        <w:t>&gt;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.Handle&lt;Exception</w:t>
      </w:r>
      <w:proofErr w:type="gramStart"/>
      <w:r w:rsidRPr="00E62DEC">
        <w:rPr>
          <w:rFonts w:ascii="Courier New" w:eastAsia="Times New Roman" w:hAnsi="Courier New" w:cs="Courier New"/>
          <w:b/>
          <w:color w:val="2B00FE"/>
          <w:sz w:val="28"/>
          <w:szCs w:val="28"/>
        </w:rPr>
        <w:t>&gt;()</w:t>
      </w:r>
      <w:proofErr w:type="gramEnd"/>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spellStart"/>
      <w:proofErr w:type="gramStart"/>
      <w:r w:rsidRPr="00E62DEC">
        <w:rPr>
          <w:rFonts w:ascii="Courier New" w:eastAsia="Times New Roman" w:hAnsi="Courier New" w:cs="Courier New"/>
          <w:b/>
          <w:color w:val="2B00FE"/>
          <w:sz w:val="28"/>
          <w:szCs w:val="28"/>
        </w:rPr>
        <w:t>RetryAsync</w:t>
      </w:r>
      <w:proofErr w:type="spellEnd"/>
      <w:r w:rsidRPr="00E62DEC">
        <w:rPr>
          <w:rFonts w:ascii="Courier New" w:eastAsia="Times New Roman" w:hAnsi="Courier New" w:cs="Courier New"/>
          <w:b/>
          <w:color w:val="2B00FE"/>
          <w:sz w:val="28"/>
          <w:szCs w:val="28"/>
        </w:rPr>
        <w:t>(</w:t>
      </w:r>
      <w:proofErr w:type="gramEnd"/>
      <w:r w:rsidRPr="00E62DEC">
        <w:rPr>
          <w:rFonts w:ascii="Courier New" w:eastAsia="Times New Roman" w:hAnsi="Courier New" w:cs="Courier New"/>
          <w:b/>
          <w:color w:val="2B00FE"/>
          <w:sz w:val="28"/>
          <w:szCs w:val="28"/>
        </w:rPr>
        <w:t>2); //  Retry 2 times</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 The </w:t>
      </w:r>
      <w:proofErr w:type="spellStart"/>
      <w:proofErr w:type="gramStart"/>
      <w:r w:rsidRPr="00E62DEC">
        <w:rPr>
          <w:rFonts w:ascii="Courier New" w:eastAsia="Times New Roman" w:hAnsi="Courier New" w:cs="Courier New"/>
          <w:b/>
          <w:color w:val="2B00FE"/>
          <w:sz w:val="28"/>
          <w:szCs w:val="28"/>
        </w:rPr>
        <w:t>CircuitBreakerAsync</w:t>
      </w:r>
      <w:proofErr w:type="spellEnd"/>
      <w:r w:rsidRPr="00E62DEC">
        <w:rPr>
          <w:rFonts w:ascii="Courier New" w:eastAsia="Times New Roman" w:hAnsi="Courier New" w:cs="Courier New"/>
          <w:b/>
          <w:color w:val="2B00FE"/>
          <w:sz w:val="28"/>
          <w:szCs w:val="28"/>
        </w:rPr>
        <w:t>(</w:t>
      </w:r>
      <w:proofErr w:type="gramEnd"/>
      <w:r w:rsidRPr="00E62DEC">
        <w:rPr>
          <w:rFonts w:ascii="Courier New" w:eastAsia="Times New Roman" w:hAnsi="Courier New" w:cs="Courier New"/>
          <w:b/>
          <w:color w:val="2B00FE"/>
          <w:sz w:val="28"/>
          <w:szCs w:val="28"/>
        </w:rPr>
        <w:t>) method accepts 2 parameters</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lastRenderedPageBreak/>
        <w:t xml:space="preserve">            /// 1. The Number of exceptions allowed before opening circuit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 2. The duration the circuit will stay open before resetting</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if</w:t>
      </w:r>
      <w:proofErr w:type="gramEnd"/>
      <w:r w:rsidRPr="00E62DEC">
        <w:rPr>
          <w:rFonts w:ascii="Courier New" w:eastAsia="Times New Roman" w:hAnsi="Courier New" w:cs="Courier New"/>
          <w:b/>
          <w:color w:val="2B00FE"/>
          <w:sz w:val="28"/>
          <w:szCs w:val="28"/>
        </w:rPr>
        <w:t xml:space="preserve"> (_</w:t>
      </w:r>
      <w:proofErr w:type="spellStart"/>
      <w:r w:rsidRPr="00E62DEC">
        <w:rPr>
          <w:rFonts w:ascii="Courier New" w:eastAsia="Times New Roman" w:hAnsi="Courier New" w:cs="Courier New"/>
          <w:b/>
          <w:color w:val="2B00FE"/>
          <w:sz w:val="28"/>
          <w:szCs w:val="28"/>
        </w:rPr>
        <w:t>asyncCircuitBreakerPolicy</w:t>
      </w:r>
      <w:proofErr w:type="spellEnd"/>
      <w:r w:rsidRPr="00E62DEC">
        <w:rPr>
          <w:rFonts w:ascii="Courier New" w:eastAsia="Times New Roman" w:hAnsi="Courier New" w:cs="Courier New"/>
          <w:b/>
          <w:color w:val="2B00FE"/>
          <w:sz w:val="28"/>
          <w:szCs w:val="28"/>
        </w:rPr>
        <w:t xml:space="preserve"> == null)</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_</w:t>
      </w:r>
      <w:proofErr w:type="spellStart"/>
      <w:r w:rsidRPr="00E62DEC">
        <w:rPr>
          <w:rFonts w:ascii="Courier New" w:eastAsia="Times New Roman" w:hAnsi="Courier New" w:cs="Courier New"/>
          <w:b/>
          <w:color w:val="2B00FE"/>
          <w:sz w:val="28"/>
          <w:szCs w:val="28"/>
        </w:rPr>
        <w:t>asyncCircuitBreakerPolicy</w:t>
      </w:r>
      <w:proofErr w:type="spellEnd"/>
      <w:r w:rsidRPr="00E62DEC">
        <w:rPr>
          <w:rFonts w:ascii="Courier New" w:eastAsia="Times New Roman" w:hAnsi="Courier New" w:cs="Courier New"/>
          <w:b/>
          <w:color w:val="2B00FE"/>
          <w:sz w:val="28"/>
          <w:szCs w:val="28"/>
        </w:rPr>
        <w:t xml:space="preserve"> = Policy</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.Handle&lt;Exception</w:t>
      </w:r>
      <w:proofErr w:type="gramStart"/>
      <w:r w:rsidRPr="00E62DEC">
        <w:rPr>
          <w:rFonts w:ascii="Courier New" w:eastAsia="Times New Roman" w:hAnsi="Courier New" w:cs="Courier New"/>
          <w:b/>
          <w:color w:val="2B00FE"/>
          <w:sz w:val="28"/>
          <w:szCs w:val="28"/>
        </w:rPr>
        <w:t>&gt;()</w:t>
      </w:r>
      <w:proofErr w:type="gramEnd"/>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spellStart"/>
      <w:proofErr w:type="gramStart"/>
      <w:r w:rsidRPr="00E62DEC">
        <w:rPr>
          <w:rFonts w:ascii="Courier New" w:eastAsia="Times New Roman" w:hAnsi="Courier New" w:cs="Courier New"/>
          <w:b/>
          <w:color w:val="2B00FE"/>
          <w:sz w:val="28"/>
          <w:szCs w:val="28"/>
        </w:rPr>
        <w:t>CircuitBreakerAsync</w:t>
      </w:r>
      <w:proofErr w:type="spellEnd"/>
      <w:r w:rsidRPr="00E62DEC">
        <w:rPr>
          <w:rFonts w:ascii="Courier New" w:eastAsia="Times New Roman" w:hAnsi="Courier New" w:cs="Courier New"/>
          <w:b/>
          <w:color w:val="2B00FE"/>
          <w:sz w:val="28"/>
          <w:szCs w:val="28"/>
        </w:rPr>
        <w:t>(</w:t>
      </w:r>
      <w:proofErr w:type="gramEnd"/>
      <w:r w:rsidRPr="00E62DEC">
        <w:rPr>
          <w:rFonts w:ascii="Courier New" w:eastAsia="Times New Roman" w:hAnsi="Courier New" w:cs="Courier New"/>
          <w:b/>
          <w:color w:val="2B00FE"/>
          <w:sz w:val="28"/>
          <w:szCs w:val="28"/>
        </w:rPr>
        <w:t xml:space="preserve">2, </w:t>
      </w:r>
      <w:proofErr w:type="spellStart"/>
      <w:r w:rsidRPr="00E62DEC">
        <w:rPr>
          <w:rFonts w:ascii="Courier New" w:eastAsia="Times New Roman" w:hAnsi="Courier New" w:cs="Courier New"/>
          <w:b/>
          <w:color w:val="2B00FE"/>
          <w:sz w:val="28"/>
          <w:szCs w:val="28"/>
        </w:rPr>
        <w:t>TimeSpan.FromMinutes</w:t>
      </w:r>
      <w:proofErr w:type="spellEnd"/>
      <w:r w:rsidRPr="00E62DEC">
        <w:rPr>
          <w:rFonts w:ascii="Courier New" w:eastAsia="Times New Roman" w:hAnsi="Courier New" w:cs="Courier New"/>
          <w:b/>
          <w:color w:val="2B00FE"/>
          <w:sz w:val="28"/>
          <w:szCs w:val="28"/>
        </w:rPr>
        <w:t>(1));</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_</w:t>
      </w:r>
      <w:proofErr w:type="spellStart"/>
      <w:r w:rsidRPr="00E62DEC">
        <w:rPr>
          <w:rFonts w:ascii="Courier New" w:eastAsia="Times New Roman" w:hAnsi="Courier New" w:cs="Courier New"/>
          <w:b/>
          <w:color w:val="2B00FE"/>
          <w:sz w:val="28"/>
          <w:szCs w:val="28"/>
        </w:rPr>
        <w:t>asyncPolicy</w:t>
      </w:r>
      <w:proofErr w:type="spellEnd"/>
      <w:r w:rsidRPr="00E62DEC">
        <w:rPr>
          <w:rFonts w:ascii="Courier New" w:eastAsia="Times New Roman" w:hAnsi="Courier New" w:cs="Courier New"/>
          <w:b/>
          <w:color w:val="2B00FE"/>
          <w:sz w:val="28"/>
          <w:szCs w:val="28"/>
        </w:rPr>
        <w:t xml:space="preserve"> = Policy&lt;</w:t>
      </w:r>
      <w:proofErr w:type="spellStart"/>
      <w:r w:rsidRPr="00E62DEC">
        <w:rPr>
          <w:rFonts w:ascii="Courier New" w:eastAsia="Times New Roman" w:hAnsi="Courier New" w:cs="Courier New"/>
          <w:b/>
          <w:color w:val="2B00FE"/>
          <w:sz w:val="28"/>
          <w:szCs w:val="28"/>
        </w:rPr>
        <w:t>IActionResult</w:t>
      </w:r>
      <w:proofErr w:type="spellEnd"/>
      <w:r w:rsidRPr="00E62DEC">
        <w:rPr>
          <w:rFonts w:ascii="Courier New" w:eastAsia="Times New Roman" w:hAnsi="Courier New" w:cs="Courier New"/>
          <w:b/>
          <w:color w:val="2B00FE"/>
          <w:sz w:val="28"/>
          <w:szCs w:val="28"/>
        </w:rPr>
        <w:t>&gt;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.Handle&lt;Exception</w:t>
      </w:r>
      <w:proofErr w:type="gramStart"/>
      <w:r w:rsidRPr="00E62DEC">
        <w:rPr>
          <w:rFonts w:ascii="Courier New" w:eastAsia="Times New Roman" w:hAnsi="Courier New" w:cs="Courier New"/>
          <w:b/>
          <w:color w:val="2B00FE"/>
          <w:sz w:val="28"/>
          <w:szCs w:val="28"/>
        </w:rPr>
        <w:t>&gt;()</w:t>
      </w:r>
      <w:proofErr w:type="gramEnd"/>
      <w:r w:rsidRPr="00E62DEC">
        <w:rPr>
          <w:rFonts w:ascii="Courier New" w:eastAsia="Times New Roman" w:hAnsi="Courier New" w:cs="Courier New"/>
          <w:b/>
          <w:color w:val="2B00FE"/>
          <w:sz w:val="28"/>
          <w:szCs w:val="28"/>
        </w:rPr>
        <w:t xml:space="preserve">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spellStart"/>
      <w:proofErr w:type="gramStart"/>
      <w:r w:rsidRPr="00E62DEC">
        <w:rPr>
          <w:rFonts w:ascii="Courier New" w:eastAsia="Times New Roman" w:hAnsi="Courier New" w:cs="Courier New"/>
          <w:b/>
          <w:color w:val="2B00FE"/>
          <w:sz w:val="28"/>
          <w:szCs w:val="28"/>
        </w:rPr>
        <w:t>FallbackAsync</w:t>
      </w:r>
      <w:proofErr w:type="spellEnd"/>
      <w:r w:rsidRPr="00E62DEC">
        <w:rPr>
          <w:rFonts w:ascii="Courier New" w:eastAsia="Times New Roman" w:hAnsi="Courier New" w:cs="Courier New"/>
          <w:b/>
          <w:color w:val="2B00FE"/>
          <w:sz w:val="28"/>
          <w:szCs w:val="28"/>
        </w:rPr>
        <w:t>(</w:t>
      </w:r>
      <w:proofErr w:type="gramEnd"/>
      <w:r w:rsidRPr="00E62DEC">
        <w:rPr>
          <w:rFonts w:ascii="Courier New" w:eastAsia="Times New Roman" w:hAnsi="Courier New" w:cs="Courier New"/>
          <w:b/>
          <w:color w:val="2B00FE"/>
          <w:sz w:val="28"/>
          <w:szCs w:val="28"/>
        </w:rPr>
        <w:t xml:space="preserve">Content("Sorry, </w:t>
      </w:r>
      <w:proofErr w:type="spellStart"/>
      <w:r w:rsidRPr="00E62DEC">
        <w:rPr>
          <w:rFonts w:ascii="Courier New" w:eastAsia="Times New Roman" w:hAnsi="Courier New" w:cs="Courier New"/>
          <w:b/>
          <w:color w:val="2B00FE"/>
          <w:sz w:val="28"/>
          <w:szCs w:val="28"/>
        </w:rPr>
        <w:t>currenty</w:t>
      </w:r>
      <w:proofErr w:type="spellEnd"/>
      <w:r w:rsidRPr="00E62DEC">
        <w:rPr>
          <w:rFonts w:ascii="Courier New" w:eastAsia="Times New Roman" w:hAnsi="Courier New" w:cs="Courier New"/>
          <w:b/>
          <w:color w:val="2B00FE"/>
          <w:sz w:val="28"/>
          <w:szCs w:val="28"/>
        </w:rPr>
        <w:t xml:space="preserve"> we are not able to process your request"))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spellStart"/>
      <w:proofErr w:type="gramStart"/>
      <w:r w:rsidRPr="00E62DEC">
        <w:rPr>
          <w:rFonts w:ascii="Courier New" w:eastAsia="Times New Roman" w:hAnsi="Courier New" w:cs="Courier New"/>
          <w:b/>
          <w:color w:val="2B00FE"/>
          <w:sz w:val="28"/>
          <w:szCs w:val="28"/>
        </w:rPr>
        <w:t>WrapAsync</w:t>
      </w:r>
      <w:proofErr w:type="spellEnd"/>
      <w:r w:rsidRPr="00E62DEC">
        <w:rPr>
          <w:rFonts w:ascii="Courier New" w:eastAsia="Times New Roman" w:hAnsi="Courier New" w:cs="Courier New"/>
          <w:b/>
          <w:color w:val="2B00FE"/>
          <w:sz w:val="28"/>
          <w:szCs w:val="28"/>
        </w:rPr>
        <w:t>(</w:t>
      </w:r>
      <w:proofErr w:type="gramEnd"/>
      <w:r w:rsidRPr="00E62DEC">
        <w:rPr>
          <w:rFonts w:ascii="Courier New" w:eastAsia="Times New Roman" w:hAnsi="Courier New" w:cs="Courier New"/>
          <w:b/>
          <w:color w:val="2B00FE"/>
          <w:sz w:val="28"/>
          <w:szCs w:val="28"/>
        </w:rPr>
        <w:t>_</w:t>
      </w:r>
      <w:proofErr w:type="spellStart"/>
      <w:r w:rsidRPr="00E62DEC">
        <w:rPr>
          <w:rFonts w:ascii="Courier New" w:eastAsia="Times New Roman" w:hAnsi="Courier New" w:cs="Courier New"/>
          <w:b/>
          <w:color w:val="2B00FE"/>
          <w:sz w:val="28"/>
          <w:szCs w:val="28"/>
        </w:rPr>
        <w:t>asyncRetryPolicy</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spellStart"/>
      <w:proofErr w:type="gramStart"/>
      <w:r w:rsidRPr="00E62DEC">
        <w:rPr>
          <w:rFonts w:ascii="Courier New" w:eastAsia="Times New Roman" w:hAnsi="Courier New" w:cs="Courier New"/>
          <w:b/>
          <w:color w:val="2B00FE"/>
          <w:sz w:val="28"/>
          <w:szCs w:val="28"/>
        </w:rPr>
        <w:t>WrapAsync</w:t>
      </w:r>
      <w:proofErr w:type="spellEnd"/>
      <w:r w:rsidRPr="00E62DEC">
        <w:rPr>
          <w:rFonts w:ascii="Courier New" w:eastAsia="Times New Roman" w:hAnsi="Courier New" w:cs="Courier New"/>
          <w:b/>
          <w:color w:val="2B00FE"/>
          <w:sz w:val="28"/>
          <w:szCs w:val="28"/>
        </w:rPr>
        <w:t>(</w:t>
      </w:r>
      <w:proofErr w:type="gramEnd"/>
      <w:r w:rsidRPr="00E62DEC">
        <w:rPr>
          <w:rFonts w:ascii="Courier New" w:eastAsia="Times New Roman" w:hAnsi="Courier New" w:cs="Courier New"/>
          <w:b/>
          <w:color w:val="2B00FE"/>
          <w:sz w:val="28"/>
          <w:szCs w:val="28"/>
        </w:rPr>
        <w:t>_</w:t>
      </w:r>
      <w:proofErr w:type="spellStart"/>
      <w:r w:rsidRPr="00E62DEC">
        <w:rPr>
          <w:rFonts w:ascii="Courier New" w:eastAsia="Times New Roman" w:hAnsi="Courier New" w:cs="Courier New"/>
          <w:b/>
          <w:color w:val="2B00FE"/>
          <w:sz w:val="28"/>
          <w:szCs w:val="28"/>
        </w:rPr>
        <w:t>asyncCircuitBreakerPolicy</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_</w:t>
      </w:r>
      <w:proofErr w:type="spellStart"/>
      <w:r w:rsidRPr="00E62DEC">
        <w:rPr>
          <w:rFonts w:ascii="Courier New" w:eastAsia="Times New Roman" w:hAnsi="Courier New" w:cs="Courier New"/>
          <w:b/>
          <w:color w:val="2B00FE"/>
          <w:sz w:val="28"/>
          <w:szCs w:val="28"/>
        </w:rPr>
        <w:t>httpClient</w:t>
      </w:r>
      <w:proofErr w:type="spellEnd"/>
      <w:r w:rsidRPr="00E62DEC">
        <w:rPr>
          <w:rFonts w:ascii="Courier New" w:eastAsia="Times New Roman" w:hAnsi="Courier New" w:cs="Courier New"/>
          <w:b/>
          <w:color w:val="2B00FE"/>
          <w:sz w:val="28"/>
          <w:szCs w:val="28"/>
        </w:rPr>
        <w:t xml:space="preserve"> = </w:t>
      </w:r>
      <w:proofErr w:type="spellStart"/>
      <w:proofErr w:type="gramStart"/>
      <w:r w:rsidRPr="00E62DEC">
        <w:rPr>
          <w:rFonts w:ascii="Courier New" w:eastAsia="Times New Roman" w:hAnsi="Courier New" w:cs="Courier New"/>
          <w:b/>
          <w:color w:val="2B00FE"/>
          <w:sz w:val="28"/>
          <w:szCs w:val="28"/>
        </w:rPr>
        <w:t>factory.CreateClient</w:t>
      </w:r>
      <w:proofErr w:type="spellEnd"/>
      <w:r w:rsidRPr="00E62DEC">
        <w:rPr>
          <w:rFonts w:ascii="Courier New" w:eastAsia="Times New Roman" w:hAnsi="Courier New" w:cs="Courier New"/>
          <w:b/>
          <w:color w:val="2B00FE"/>
          <w:sz w:val="28"/>
          <w:szCs w:val="28"/>
        </w:rPr>
        <w:t>(</w:t>
      </w:r>
      <w:proofErr w:type="gram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HttpGet</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spellStart"/>
      <w:proofErr w:type="gramStart"/>
      <w:r w:rsidRPr="00E62DEC">
        <w:rPr>
          <w:rFonts w:ascii="Courier New" w:eastAsia="Times New Roman" w:hAnsi="Courier New" w:cs="Courier New"/>
          <w:b/>
          <w:color w:val="2B00FE"/>
          <w:sz w:val="28"/>
          <w:szCs w:val="28"/>
        </w:rPr>
        <w:t>ActionName</w:t>
      </w:r>
      <w:proofErr w:type="spellEnd"/>
      <w:r w:rsidRPr="00E62DEC">
        <w:rPr>
          <w:rFonts w:ascii="Courier New" w:eastAsia="Times New Roman" w:hAnsi="Courier New" w:cs="Courier New"/>
          <w:b/>
          <w:color w:val="2B00FE"/>
          <w:sz w:val="28"/>
          <w:szCs w:val="28"/>
        </w:rPr>
        <w:t>(</w:t>
      </w:r>
      <w:proofErr w:type="gramEnd"/>
      <w:r w:rsidRPr="00E62DEC">
        <w:rPr>
          <w:rFonts w:ascii="Courier New" w:eastAsia="Times New Roman" w:hAnsi="Courier New" w:cs="Courier New"/>
          <w:b/>
          <w:color w:val="2B00FE"/>
          <w:sz w:val="28"/>
          <w:szCs w:val="28"/>
        </w:rPr>
        <w:t>"products")]</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public</w:t>
      </w:r>
      <w:proofErr w:type="gram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async</w:t>
      </w:r>
      <w:proofErr w:type="spellEnd"/>
      <w:r w:rsidRPr="00E62DEC">
        <w:rPr>
          <w:rFonts w:ascii="Courier New" w:eastAsia="Times New Roman" w:hAnsi="Courier New" w:cs="Courier New"/>
          <w:b/>
          <w:color w:val="2B00FE"/>
          <w:sz w:val="28"/>
          <w:szCs w:val="28"/>
        </w:rPr>
        <w:t xml:space="preserve"> Task&lt;</w:t>
      </w:r>
      <w:proofErr w:type="spellStart"/>
      <w:r w:rsidRPr="00E62DEC">
        <w:rPr>
          <w:rFonts w:ascii="Courier New" w:eastAsia="Times New Roman" w:hAnsi="Courier New" w:cs="Courier New"/>
          <w:b/>
          <w:color w:val="2B00FE"/>
          <w:sz w:val="28"/>
          <w:szCs w:val="28"/>
        </w:rPr>
        <w:t>IActionResult</w:t>
      </w:r>
      <w:proofErr w:type="spellEnd"/>
      <w:r w:rsidRPr="00E62DEC">
        <w:rPr>
          <w:rFonts w:ascii="Courier New" w:eastAsia="Times New Roman" w:hAnsi="Courier New" w:cs="Courier New"/>
          <w:b/>
          <w:color w:val="2B00FE"/>
          <w:sz w:val="28"/>
          <w:szCs w:val="28"/>
        </w:rPr>
        <w:t>&gt; Products()</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=&gt; await </w:t>
      </w:r>
      <w:proofErr w:type="spellStart"/>
      <w:proofErr w:type="gramStart"/>
      <w:r w:rsidRPr="00E62DEC">
        <w:rPr>
          <w:rFonts w:ascii="Courier New" w:eastAsia="Times New Roman" w:hAnsi="Courier New" w:cs="Courier New"/>
          <w:b/>
          <w:color w:val="2B00FE"/>
          <w:sz w:val="28"/>
          <w:szCs w:val="28"/>
        </w:rPr>
        <w:t>CallTo</w:t>
      </w:r>
      <w:proofErr w:type="spellEnd"/>
      <w:r w:rsidRPr="00E62DEC">
        <w:rPr>
          <w:rFonts w:ascii="Courier New" w:eastAsia="Times New Roman" w:hAnsi="Courier New" w:cs="Courier New"/>
          <w:b/>
          <w:color w:val="2B00FE"/>
          <w:sz w:val="28"/>
          <w:szCs w:val="28"/>
        </w:rPr>
        <w:t>(</w:t>
      </w:r>
      <w:proofErr w:type="gramEnd"/>
      <w:r w:rsidRPr="00E62DEC">
        <w:rPr>
          <w:rFonts w:ascii="Courier New" w:eastAsia="Times New Roman" w:hAnsi="Courier New" w:cs="Courier New"/>
          <w:b/>
          <w:color w:val="2B00FE"/>
          <w:sz w:val="28"/>
          <w:szCs w:val="28"/>
        </w:rPr>
        <w:t>"https://localhost:7007/</w:t>
      </w:r>
      <w:proofErr w:type="spellStart"/>
      <w:r w:rsidRPr="00E62DEC">
        <w:rPr>
          <w:rFonts w:ascii="Courier New" w:eastAsia="Times New Roman" w:hAnsi="Courier New" w:cs="Courier New"/>
          <w:b/>
          <w:color w:val="2B00FE"/>
          <w:sz w:val="28"/>
          <w:szCs w:val="28"/>
        </w:rPr>
        <w:t>api</w:t>
      </w:r>
      <w:proofErr w:type="spellEnd"/>
      <w:r w:rsidRPr="00E62DEC">
        <w:rPr>
          <w:rFonts w:ascii="Courier New" w:eastAsia="Times New Roman" w:hAnsi="Courier New" w:cs="Courier New"/>
          <w:b/>
          <w:color w:val="2B00FE"/>
          <w:sz w:val="28"/>
          <w:szCs w:val="28"/>
        </w:rPr>
        <w:t>/Products");</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HttpGet</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spellStart"/>
      <w:proofErr w:type="gramStart"/>
      <w:r w:rsidRPr="00E62DEC">
        <w:rPr>
          <w:rFonts w:ascii="Courier New" w:eastAsia="Times New Roman" w:hAnsi="Courier New" w:cs="Courier New"/>
          <w:b/>
          <w:color w:val="2B00FE"/>
          <w:sz w:val="28"/>
          <w:szCs w:val="28"/>
        </w:rPr>
        <w:t>ActionName</w:t>
      </w:r>
      <w:proofErr w:type="spellEnd"/>
      <w:r w:rsidRPr="00E62DEC">
        <w:rPr>
          <w:rFonts w:ascii="Courier New" w:eastAsia="Times New Roman" w:hAnsi="Courier New" w:cs="Courier New"/>
          <w:b/>
          <w:color w:val="2B00FE"/>
          <w:sz w:val="28"/>
          <w:szCs w:val="28"/>
        </w:rPr>
        <w:t>(</w:t>
      </w:r>
      <w:proofErr w:type="gramEnd"/>
      <w:r w:rsidRPr="00E62DEC">
        <w:rPr>
          <w:rFonts w:ascii="Courier New" w:eastAsia="Times New Roman" w:hAnsi="Courier New" w:cs="Courier New"/>
          <w:b/>
          <w:color w:val="2B00FE"/>
          <w:sz w:val="28"/>
          <w:szCs w:val="28"/>
        </w:rPr>
        <w:t>"customers")]</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public</w:t>
      </w:r>
      <w:proofErr w:type="gram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async</w:t>
      </w:r>
      <w:proofErr w:type="spellEnd"/>
      <w:r w:rsidRPr="00E62DEC">
        <w:rPr>
          <w:rFonts w:ascii="Courier New" w:eastAsia="Times New Roman" w:hAnsi="Courier New" w:cs="Courier New"/>
          <w:b/>
          <w:color w:val="2B00FE"/>
          <w:sz w:val="28"/>
          <w:szCs w:val="28"/>
        </w:rPr>
        <w:t xml:space="preserve"> Task&lt;</w:t>
      </w:r>
      <w:proofErr w:type="spellStart"/>
      <w:r w:rsidRPr="00E62DEC">
        <w:rPr>
          <w:rFonts w:ascii="Courier New" w:eastAsia="Times New Roman" w:hAnsi="Courier New" w:cs="Courier New"/>
          <w:b/>
          <w:color w:val="2B00FE"/>
          <w:sz w:val="28"/>
          <w:szCs w:val="28"/>
        </w:rPr>
        <w:t>IActionResult</w:t>
      </w:r>
      <w:proofErr w:type="spellEnd"/>
      <w:r w:rsidRPr="00E62DEC">
        <w:rPr>
          <w:rFonts w:ascii="Courier New" w:eastAsia="Times New Roman" w:hAnsi="Courier New" w:cs="Courier New"/>
          <w:b/>
          <w:color w:val="2B00FE"/>
          <w:sz w:val="28"/>
          <w:szCs w:val="28"/>
        </w:rPr>
        <w:t>&gt; Customers()</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=&gt; await </w:t>
      </w:r>
      <w:proofErr w:type="spellStart"/>
      <w:proofErr w:type="gramStart"/>
      <w:r w:rsidRPr="00E62DEC">
        <w:rPr>
          <w:rFonts w:ascii="Courier New" w:eastAsia="Times New Roman" w:hAnsi="Courier New" w:cs="Courier New"/>
          <w:b/>
          <w:color w:val="2B00FE"/>
          <w:sz w:val="28"/>
          <w:szCs w:val="28"/>
        </w:rPr>
        <w:t>CallTo</w:t>
      </w:r>
      <w:proofErr w:type="spellEnd"/>
      <w:r w:rsidRPr="00E62DEC">
        <w:rPr>
          <w:rFonts w:ascii="Courier New" w:eastAsia="Times New Roman" w:hAnsi="Courier New" w:cs="Courier New"/>
          <w:b/>
          <w:color w:val="2B00FE"/>
          <w:sz w:val="28"/>
          <w:szCs w:val="28"/>
        </w:rPr>
        <w:t>(</w:t>
      </w:r>
      <w:proofErr w:type="gramEnd"/>
      <w:r w:rsidRPr="00E62DEC">
        <w:rPr>
          <w:rFonts w:ascii="Courier New" w:eastAsia="Times New Roman" w:hAnsi="Courier New" w:cs="Courier New"/>
          <w:b/>
          <w:color w:val="2B00FE"/>
          <w:sz w:val="28"/>
          <w:szCs w:val="28"/>
        </w:rPr>
        <w:t>"https://localhost:6007/</w:t>
      </w:r>
      <w:proofErr w:type="spellStart"/>
      <w:r w:rsidRPr="00E62DEC">
        <w:rPr>
          <w:rFonts w:ascii="Courier New" w:eastAsia="Times New Roman" w:hAnsi="Courier New" w:cs="Courier New"/>
          <w:b/>
          <w:color w:val="2B00FE"/>
          <w:sz w:val="28"/>
          <w:szCs w:val="28"/>
        </w:rPr>
        <w:t>api</w:t>
      </w:r>
      <w:proofErr w:type="spellEnd"/>
      <w:r w:rsidRPr="00E62DEC">
        <w:rPr>
          <w:rFonts w:ascii="Courier New" w:eastAsia="Times New Roman" w:hAnsi="Courier New" w:cs="Courier New"/>
          <w:b/>
          <w:color w:val="2B00FE"/>
          <w:sz w:val="28"/>
          <w:szCs w:val="28"/>
        </w:rPr>
        <w:t>/Customers");</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lastRenderedPageBreak/>
        <w:t xml:space="preserve">        //Method to make a call to the Actual API</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roofErr w:type="gramStart"/>
      <w:r w:rsidRPr="00E62DEC">
        <w:rPr>
          <w:rFonts w:ascii="Courier New" w:eastAsia="Times New Roman" w:hAnsi="Courier New" w:cs="Courier New"/>
          <w:b/>
          <w:color w:val="2B00FE"/>
          <w:sz w:val="28"/>
          <w:szCs w:val="28"/>
        </w:rPr>
        <w:t>private</w:t>
      </w:r>
      <w:proofErr w:type="gramEnd"/>
      <w:r w:rsidRPr="00E62DEC">
        <w:rPr>
          <w:rFonts w:ascii="Courier New" w:eastAsia="Times New Roman" w:hAnsi="Courier New" w:cs="Courier New"/>
          <w:b/>
          <w:color w:val="2B00FE"/>
          <w:sz w:val="28"/>
          <w:szCs w:val="28"/>
        </w:rPr>
        <w:t xml:space="preserve"> </w:t>
      </w:r>
      <w:proofErr w:type="spellStart"/>
      <w:r w:rsidRPr="00E62DEC">
        <w:rPr>
          <w:rFonts w:ascii="Courier New" w:eastAsia="Times New Roman" w:hAnsi="Courier New" w:cs="Courier New"/>
          <w:b/>
          <w:color w:val="2B00FE"/>
          <w:sz w:val="28"/>
          <w:szCs w:val="28"/>
        </w:rPr>
        <w:t>async</w:t>
      </w:r>
      <w:proofErr w:type="spellEnd"/>
      <w:r w:rsidRPr="00E62DEC">
        <w:rPr>
          <w:rFonts w:ascii="Courier New" w:eastAsia="Times New Roman" w:hAnsi="Courier New" w:cs="Courier New"/>
          <w:b/>
          <w:color w:val="2B00FE"/>
          <w:sz w:val="28"/>
          <w:szCs w:val="28"/>
        </w:rPr>
        <w:t xml:space="preserve"> Task&lt;</w:t>
      </w:r>
      <w:proofErr w:type="spellStart"/>
      <w:r w:rsidRPr="00E62DEC">
        <w:rPr>
          <w:rFonts w:ascii="Courier New" w:eastAsia="Times New Roman" w:hAnsi="Courier New" w:cs="Courier New"/>
          <w:b/>
          <w:color w:val="2B00FE"/>
          <w:sz w:val="28"/>
          <w:szCs w:val="28"/>
        </w:rPr>
        <w:t>IActionResult</w:t>
      </w:r>
      <w:proofErr w:type="spellEnd"/>
      <w:r w:rsidRPr="00E62DEC">
        <w:rPr>
          <w:rFonts w:ascii="Courier New" w:eastAsia="Times New Roman" w:hAnsi="Courier New" w:cs="Courier New"/>
          <w:b/>
          <w:color w:val="2B00FE"/>
          <w:sz w:val="28"/>
          <w:szCs w:val="28"/>
        </w:rPr>
        <w:t xml:space="preserve">&gt; </w:t>
      </w:r>
      <w:proofErr w:type="spellStart"/>
      <w:r w:rsidRPr="00E62DEC">
        <w:rPr>
          <w:rFonts w:ascii="Courier New" w:eastAsia="Times New Roman" w:hAnsi="Courier New" w:cs="Courier New"/>
          <w:b/>
          <w:color w:val="2B00FE"/>
          <w:sz w:val="28"/>
          <w:szCs w:val="28"/>
        </w:rPr>
        <w:t>CallTo</w:t>
      </w:r>
      <w:proofErr w:type="spellEnd"/>
      <w:r w:rsidRPr="00E62DEC">
        <w:rPr>
          <w:rFonts w:ascii="Courier New" w:eastAsia="Times New Roman" w:hAnsi="Courier New" w:cs="Courier New"/>
          <w:b/>
          <w:color w:val="2B00FE"/>
          <w:sz w:val="28"/>
          <w:szCs w:val="28"/>
        </w:rPr>
        <w:t xml:space="preserve">(string </w:t>
      </w:r>
      <w:proofErr w:type="spellStart"/>
      <w:r w:rsidRPr="00E62DEC">
        <w:rPr>
          <w:rFonts w:ascii="Courier New" w:eastAsia="Times New Roman" w:hAnsi="Courier New" w:cs="Courier New"/>
          <w:b/>
          <w:color w:val="2B00FE"/>
          <w:sz w:val="28"/>
          <w:szCs w:val="28"/>
        </w:rPr>
        <w:t>url</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=&gt; await _</w:t>
      </w:r>
      <w:proofErr w:type="spellStart"/>
      <w:proofErr w:type="gramStart"/>
      <w:r w:rsidRPr="00E62DEC">
        <w:rPr>
          <w:rFonts w:ascii="Courier New" w:eastAsia="Times New Roman" w:hAnsi="Courier New" w:cs="Courier New"/>
          <w:b/>
          <w:color w:val="2B00FE"/>
          <w:sz w:val="28"/>
          <w:szCs w:val="28"/>
        </w:rPr>
        <w:t>asyncPolicy.ExecuteAsync</w:t>
      </w:r>
      <w:proofErr w:type="spellEnd"/>
      <w:r w:rsidRPr="00E62DEC">
        <w:rPr>
          <w:rFonts w:ascii="Courier New" w:eastAsia="Times New Roman" w:hAnsi="Courier New" w:cs="Courier New"/>
          <w:b/>
          <w:color w:val="2B00FE"/>
          <w:sz w:val="28"/>
          <w:szCs w:val="28"/>
        </w:rPr>
        <w:t>(</w:t>
      </w:r>
      <w:proofErr w:type="spellStart"/>
      <w:proofErr w:type="gramEnd"/>
      <w:r w:rsidRPr="00E62DEC">
        <w:rPr>
          <w:rFonts w:ascii="Courier New" w:eastAsia="Times New Roman" w:hAnsi="Courier New" w:cs="Courier New"/>
          <w:b/>
          <w:color w:val="2B00FE"/>
          <w:sz w:val="28"/>
          <w:szCs w:val="28"/>
        </w:rPr>
        <w:t>async</w:t>
      </w:r>
      <w:proofErr w:type="spellEnd"/>
      <w:r w:rsidRPr="00E62DEC">
        <w:rPr>
          <w:rFonts w:ascii="Courier New" w:eastAsia="Times New Roman" w:hAnsi="Courier New" w:cs="Courier New"/>
          <w:b/>
          <w:color w:val="2B00FE"/>
          <w:sz w:val="28"/>
          <w:szCs w:val="28"/>
        </w:rPr>
        <w:t xml:space="preserve"> () =&gt; Content(await _</w:t>
      </w:r>
      <w:proofErr w:type="spellStart"/>
      <w:r w:rsidRPr="00E62DEC">
        <w:rPr>
          <w:rFonts w:ascii="Courier New" w:eastAsia="Times New Roman" w:hAnsi="Courier New" w:cs="Courier New"/>
          <w:b/>
          <w:color w:val="2B00FE"/>
          <w:sz w:val="28"/>
          <w:szCs w:val="28"/>
        </w:rPr>
        <w:t>httpClient.GetStringAsync</w:t>
      </w:r>
      <w:proofErr w:type="spellEnd"/>
      <w:r w:rsidRPr="00E62DEC">
        <w:rPr>
          <w:rFonts w:ascii="Courier New" w:eastAsia="Times New Roman" w:hAnsi="Courier New" w:cs="Courier New"/>
          <w:b/>
          <w:color w:val="2B00FE"/>
          <w:sz w:val="28"/>
          <w:szCs w:val="28"/>
        </w:rPr>
        <w:t>(</w:t>
      </w:r>
      <w:proofErr w:type="spellStart"/>
      <w:r w:rsidRPr="00E62DEC">
        <w:rPr>
          <w:rFonts w:ascii="Courier New" w:eastAsia="Times New Roman" w:hAnsi="Courier New" w:cs="Courier New"/>
          <w:b/>
          <w:color w:val="2B00FE"/>
          <w:sz w:val="28"/>
          <w:szCs w:val="28"/>
        </w:rPr>
        <w:t>url</w:t>
      </w:r>
      <w:proofErr w:type="spellEnd"/>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 xml:space="preserve">    }</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r w:rsidRPr="00E62DEC">
        <w:rPr>
          <w:rFonts w:ascii="Courier New" w:eastAsia="Times New Roman" w:hAnsi="Courier New" w:cs="Courier New"/>
          <w:b/>
          <w:color w:val="2B00FE"/>
          <w:sz w:val="28"/>
          <w:szCs w:val="28"/>
        </w:rPr>
        <w:t>}</w:t>
      </w:r>
    </w:p>
    <w:p w:rsidR="00E62DEC" w:rsidRPr="00E62DEC" w:rsidRDefault="00E62DEC" w:rsidP="00E62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color w:val="2B00FE"/>
          <w:sz w:val="28"/>
          <w:szCs w:val="28"/>
        </w:rPr>
      </w:pP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t xml:space="preserve">Listing 6: The </w:t>
      </w:r>
      <w:proofErr w:type="spellStart"/>
      <w:r w:rsidRPr="00E62DEC">
        <w:rPr>
          <w:rFonts w:ascii="Arial" w:eastAsia="Times New Roman" w:hAnsi="Arial" w:cs="Arial"/>
          <w:b/>
          <w:bCs/>
          <w:color w:val="757575"/>
          <w:sz w:val="28"/>
          <w:szCs w:val="28"/>
        </w:rPr>
        <w:t>GatewayController</w:t>
      </w:r>
      <w:proofErr w:type="spellEnd"/>
      <w:r w:rsidRPr="00E62DEC">
        <w:rPr>
          <w:rFonts w:ascii="Arial" w:eastAsia="Times New Roman" w:hAnsi="Arial" w:cs="Arial"/>
          <w:b/>
          <w:bCs/>
          <w:color w:val="757575"/>
          <w:sz w:val="28"/>
          <w:szCs w:val="28"/>
        </w:rPr>
        <w:t xml:space="preserve"> class</w:t>
      </w:r>
      <w:r w:rsidRPr="00E62DEC">
        <w:rPr>
          <w:rFonts w:ascii="Arial" w:eastAsia="Times New Roman" w:hAnsi="Arial" w:cs="Arial"/>
          <w:b/>
          <w:color w:val="757575"/>
          <w:sz w:val="28"/>
          <w:szCs w:val="28"/>
        </w:rPr>
        <w:t>  </w:t>
      </w:r>
      <w:r w:rsidRPr="00E62DEC">
        <w:rPr>
          <w:rFonts w:ascii="Arial" w:eastAsia="Times New Roman" w:hAnsi="Arial" w:cs="Arial"/>
          <w:b/>
          <w:color w:val="757575"/>
          <w:sz w:val="28"/>
          <w:szCs w:val="28"/>
        </w:rPr>
        <w:br/>
        <w:t>        </w:t>
      </w:r>
      <w:r w:rsidRPr="00E62DEC">
        <w:rPr>
          <w:rFonts w:ascii="Arial" w:eastAsia="Times New Roman" w:hAnsi="Arial" w:cs="Arial"/>
          <w:b/>
          <w:bCs/>
          <w:color w:val="757575"/>
          <w:sz w:val="28"/>
          <w:szCs w:val="28"/>
        </w:rPr>
        <w:t> </w:t>
      </w:r>
      <w:r w:rsidRPr="00E62DEC">
        <w:rPr>
          <w:rFonts w:ascii="Arial" w:eastAsia="Times New Roman" w:hAnsi="Arial" w:cs="Arial"/>
          <w:b/>
          <w:color w:val="757575"/>
          <w:sz w:val="28"/>
          <w:szCs w:val="28"/>
        </w:rPr>
        <w:t>  </w:t>
      </w:r>
      <w:r w:rsidRPr="00E62DEC">
        <w:rPr>
          <w:rFonts w:ascii="Arial" w:eastAsia="Times New Roman" w:hAnsi="Arial" w:cs="Arial"/>
          <w:b/>
          <w:bCs/>
          <w:color w:val="757575"/>
          <w:sz w:val="28"/>
          <w:szCs w:val="28"/>
        </w:rPr>
        <w:t> </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color w:val="757575"/>
          <w:sz w:val="28"/>
          <w:szCs w:val="28"/>
        </w:rPr>
        <w:t xml:space="preserve">The </w:t>
      </w:r>
      <w:proofErr w:type="spellStart"/>
      <w:r w:rsidRPr="00E62DEC">
        <w:rPr>
          <w:rFonts w:ascii="Arial" w:eastAsia="Times New Roman" w:hAnsi="Arial" w:cs="Arial"/>
          <w:b/>
          <w:color w:val="757575"/>
          <w:sz w:val="28"/>
          <w:szCs w:val="28"/>
        </w:rPr>
        <w:t>GatewayController</w:t>
      </w:r>
      <w:proofErr w:type="spellEnd"/>
      <w:r w:rsidRPr="00E62DEC">
        <w:rPr>
          <w:rFonts w:ascii="Arial" w:eastAsia="Times New Roman" w:hAnsi="Arial" w:cs="Arial"/>
          <w:b/>
          <w:color w:val="757575"/>
          <w:sz w:val="28"/>
          <w:szCs w:val="28"/>
        </w:rPr>
        <w:t xml:space="preserve"> is the heart of the design. This controller will make sure that if the actual service is down two times retry will be made otherwise fallback will be shown instead of an error and within one minute if the actual service is up then the response from the actual service will be shown.</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t>Step 7: </w:t>
      </w:r>
      <w:r w:rsidRPr="00E62DEC">
        <w:rPr>
          <w:rFonts w:ascii="Arial" w:eastAsia="Times New Roman" w:hAnsi="Arial" w:cs="Arial"/>
          <w:b/>
          <w:color w:val="757575"/>
          <w:sz w:val="28"/>
          <w:szCs w:val="28"/>
        </w:rPr>
        <w:t>Let's resolve the </w:t>
      </w:r>
      <w:proofErr w:type="spellStart"/>
      <w:r w:rsidRPr="00E62DEC">
        <w:rPr>
          <w:rFonts w:ascii="Arial" w:eastAsia="Times New Roman" w:hAnsi="Arial" w:cs="Arial"/>
          <w:b/>
          <w:bCs/>
          <w:color w:val="757575"/>
          <w:sz w:val="28"/>
          <w:szCs w:val="28"/>
        </w:rPr>
        <w:t>IHttpClientFactory</w:t>
      </w:r>
      <w:proofErr w:type="spellEnd"/>
      <w:r w:rsidRPr="00E62DEC">
        <w:rPr>
          <w:rFonts w:ascii="Arial" w:eastAsia="Times New Roman" w:hAnsi="Arial" w:cs="Arial"/>
          <w:b/>
          <w:bCs/>
          <w:color w:val="757575"/>
          <w:sz w:val="28"/>
          <w:szCs w:val="28"/>
        </w:rPr>
        <w:t> </w:t>
      </w:r>
      <w:r w:rsidRPr="00E62DEC">
        <w:rPr>
          <w:rFonts w:ascii="Arial" w:eastAsia="Times New Roman" w:hAnsi="Arial" w:cs="Arial"/>
          <w:b/>
          <w:color w:val="757575"/>
          <w:sz w:val="28"/>
          <w:szCs w:val="28"/>
        </w:rPr>
        <w:t>type by calling </w:t>
      </w:r>
      <w:proofErr w:type="spellStart"/>
      <w:proofErr w:type="gramStart"/>
      <w:r w:rsidRPr="00E62DEC">
        <w:rPr>
          <w:rFonts w:ascii="Arial" w:eastAsia="Times New Roman" w:hAnsi="Arial" w:cs="Arial"/>
          <w:b/>
          <w:bCs/>
          <w:color w:val="757575"/>
          <w:sz w:val="28"/>
          <w:szCs w:val="28"/>
        </w:rPr>
        <w:t>AddHttpClient</w:t>
      </w:r>
      <w:proofErr w:type="spellEnd"/>
      <w:r w:rsidRPr="00E62DEC">
        <w:rPr>
          <w:rFonts w:ascii="Arial" w:eastAsia="Times New Roman" w:hAnsi="Arial" w:cs="Arial"/>
          <w:b/>
          <w:bCs/>
          <w:color w:val="757575"/>
          <w:sz w:val="28"/>
          <w:szCs w:val="28"/>
        </w:rPr>
        <w:t>(</w:t>
      </w:r>
      <w:proofErr w:type="gramEnd"/>
      <w:r w:rsidRPr="00E62DEC">
        <w:rPr>
          <w:rFonts w:ascii="Arial" w:eastAsia="Times New Roman" w:hAnsi="Arial" w:cs="Arial"/>
          <w:b/>
          <w:bCs/>
          <w:color w:val="757575"/>
          <w:sz w:val="28"/>
          <w:szCs w:val="28"/>
        </w:rPr>
        <w:t>) </w:t>
      </w:r>
      <w:r w:rsidRPr="00E62DEC">
        <w:rPr>
          <w:rFonts w:ascii="Arial" w:eastAsia="Times New Roman" w:hAnsi="Arial" w:cs="Arial"/>
          <w:b/>
          <w:color w:val="757575"/>
          <w:sz w:val="28"/>
          <w:szCs w:val="28"/>
        </w:rPr>
        <w:t xml:space="preserve">method on the </w:t>
      </w:r>
      <w:proofErr w:type="spellStart"/>
      <w:r w:rsidRPr="00E62DEC">
        <w:rPr>
          <w:rFonts w:ascii="Arial" w:eastAsia="Times New Roman" w:hAnsi="Arial" w:cs="Arial"/>
          <w:b/>
          <w:color w:val="757575"/>
          <w:sz w:val="28"/>
          <w:szCs w:val="28"/>
        </w:rPr>
        <w:t>IServiceCollection</w:t>
      </w:r>
      <w:proofErr w:type="spellEnd"/>
      <w:r w:rsidRPr="00E62DEC">
        <w:rPr>
          <w:rFonts w:ascii="Arial" w:eastAsia="Times New Roman" w:hAnsi="Arial" w:cs="Arial"/>
          <w:b/>
          <w:color w:val="757575"/>
          <w:sz w:val="28"/>
          <w:szCs w:val="28"/>
        </w:rPr>
        <w:t xml:space="preserve"> in </w:t>
      </w:r>
      <w:proofErr w:type="spellStart"/>
      <w:r w:rsidRPr="00E62DEC">
        <w:rPr>
          <w:rFonts w:ascii="Arial" w:eastAsia="Times New Roman" w:hAnsi="Arial" w:cs="Arial"/>
          <w:b/>
          <w:color w:val="757575"/>
          <w:sz w:val="28"/>
          <w:szCs w:val="28"/>
        </w:rPr>
        <w:t>Program.cs</w:t>
      </w:r>
      <w:proofErr w:type="spellEnd"/>
      <w:r w:rsidRPr="00E62DEC">
        <w:rPr>
          <w:rFonts w:ascii="Arial" w:eastAsia="Times New Roman" w:hAnsi="Arial" w:cs="Arial"/>
          <w:b/>
          <w:color w:val="757575"/>
          <w:sz w:val="28"/>
          <w:szCs w:val="28"/>
        </w:rPr>
        <w:t xml:space="preserve"> as shown in Listing 7</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proofErr w:type="spellStart"/>
      <w:proofErr w:type="gramStart"/>
      <w:r w:rsidRPr="00E62DEC">
        <w:rPr>
          <w:rFonts w:ascii="Arial" w:eastAsia="Times New Roman" w:hAnsi="Arial" w:cs="Arial"/>
          <w:b/>
          <w:color w:val="2B00FE"/>
          <w:sz w:val="28"/>
          <w:szCs w:val="28"/>
        </w:rPr>
        <w:t>builder.Services.AddHttpClient</w:t>
      </w:r>
      <w:proofErr w:type="spellEnd"/>
      <w:r w:rsidRPr="00E62DEC">
        <w:rPr>
          <w:rFonts w:ascii="Arial" w:eastAsia="Times New Roman" w:hAnsi="Arial" w:cs="Arial"/>
          <w:b/>
          <w:color w:val="2B00FE"/>
          <w:sz w:val="28"/>
          <w:szCs w:val="28"/>
        </w:rPr>
        <w:t>(</w:t>
      </w:r>
      <w:proofErr w:type="gramEnd"/>
      <w:r w:rsidRPr="00E62DEC">
        <w:rPr>
          <w:rFonts w:ascii="Arial" w:eastAsia="Times New Roman" w:hAnsi="Arial" w:cs="Arial"/>
          <w:b/>
          <w:color w:val="2B00FE"/>
          <w:sz w:val="28"/>
          <w:szCs w:val="28"/>
        </w:rPr>
        <w:t>);</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t>Listing 7: Registration of the </w:t>
      </w:r>
      <w:proofErr w:type="spellStart"/>
      <w:r w:rsidRPr="00E62DEC">
        <w:rPr>
          <w:rFonts w:ascii="Arial" w:eastAsia="Times New Roman" w:hAnsi="Arial" w:cs="Arial"/>
          <w:b/>
          <w:bCs/>
          <w:color w:val="757575"/>
          <w:sz w:val="28"/>
          <w:szCs w:val="28"/>
        </w:rPr>
        <w:t>IHttpClientFactory</w:t>
      </w:r>
      <w:proofErr w:type="spellEnd"/>
      <w:r w:rsidRPr="00E62DEC">
        <w:rPr>
          <w:rFonts w:ascii="Arial" w:eastAsia="Times New Roman" w:hAnsi="Arial" w:cs="Arial"/>
          <w:b/>
          <w:bCs/>
          <w:color w:val="757575"/>
          <w:sz w:val="28"/>
          <w:szCs w:val="28"/>
        </w:rPr>
        <w:t>     </w:t>
      </w:r>
      <w:r w:rsidRPr="00E62DEC">
        <w:rPr>
          <w:rFonts w:ascii="Arial" w:eastAsia="Times New Roman" w:hAnsi="Arial" w:cs="Arial"/>
          <w:b/>
          <w:color w:val="757575"/>
          <w:sz w:val="28"/>
          <w:szCs w:val="28"/>
        </w:rPr>
        <w:t>      </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color w:val="757575"/>
          <w:sz w:val="28"/>
          <w:szCs w:val="28"/>
        </w:rPr>
        <w:t>To run Gateway Service, Product, and Category Services, make sure that they are opened in 3 separate VS 2022 instances. Now, run the Gateway service and try to call the Product service from the Swagger UI, the fallback UI will be displayed as shown in Figure 5</w:t>
      </w:r>
    </w:p>
    <w:p w:rsidR="00E62DEC" w:rsidRPr="00E62DEC" w:rsidRDefault="00E62DEC" w:rsidP="00E62DEC">
      <w:pPr>
        <w:shd w:val="clear" w:color="auto" w:fill="FFFFFF"/>
        <w:spacing w:after="0" w:line="384" w:lineRule="atLeast"/>
        <w:jc w:val="center"/>
        <w:rPr>
          <w:rFonts w:ascii="Arial" w:eastAsia="Times New Roman" w:hAnsi="Arial" w:cs="Arial"/>
          <w:b/>
          <w:color w:val="757575"/>
          <w:sz w:val="28"/>
          <w:szCs w:val="28"/>
        </w:rPr>
      </w:pPr>
      <w:r w:rsidRPr="00E62DEC">
        <w:rPr>
          <w:rFonts w:ascii="Arial" w:eastAsia="Times New Roman" w:hAnsi="Arial" w:cs="Arial"/>
          <w:b/>
          <w:noProof/>
          <w:color w:val="2196F3"/>
          <w:sz w:val="28"/>
          <w:szCs w:val="28"/>
        </w:rPr>
        <w:lastRenderedPageBreak/>
        <w:drawing>
          <wp:inline distT="0" distB="0" distL="0" distR="0">
            <wp:extent cx="17268825" cy="7858125"/>
            <wp:effectExtent l="0" t="0" r="9525" b="9525"/>
            <wp:docPr id="3" name="Picture 3" descr="D:\Microservices-CAPGEMINI\Intro to Microservices\ASP.NET Core_ Creating Resilient Microservices_files\Figure-5-The-Fallback-UI.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icroservices-CAPGEMINI\Intro to Microservices\ASP.NET Core_ Creating Resilient Microservices_files\Figure-5-The-Fallback-UI.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68825" cy="7858125"/>
                    </a:xfrm>
                    <a:prstGeom prst="rect">
                      <a:avLst/>
                    </a:prstGeom>
                    <a:noFill/>
                    <a:ln>
                      <a:noFill/>
                    </a:ln>
                  </pic:spPr>
                </pic:pic>
              </a:graphicData>
            </a:graphic>
          </wp:inline>
        </w:drawing>
      </w:r>
    </w:p>
    <w:p w:rsidR="00E62DEC" w:rsidRPr="00E62DEC" w:rsidRDefault="00E62DEC" w:rsidP="00E62DEC">
      <w:pPr>
        <w:shd w:val="clear" w:color="auto" w:fill="FFFFFF"/>
        <w:spacing w:after="0" w:line="384" w:lineRule="atLeast"/>
        <w:rPr>
          <w:rFonts w:ascii="Arial" w:eastAsia="Times New Roman" w:hAnsi="Arial" w:cs="Arial"/>
          <w:b/>
          <w:color w:val="757575"/>
          <w:sz w:val="28"/>
          <w:szCs w:val="28"/>
        </w:rPr>
      </w:pP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t>Figure 5: The fallback UI</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color w:val="757575"/>
          <w:sz w:val="28"/>
          <w:szCs w:val="28"/>
        </w:rPr>
        <w:t>Again make a call to Product Service (or Category Service) using the Gateway service while the call is under process start the Product Service (or Category Service), once the actual service starts, the data will be received and displayed as shown in Figure 6</w:t>
      </w:r>
    </w:p>
    <w:p w:rsidR="00E62DEC" w:rsidRPr="00E62DEC" w:rsidRDefault="00E62DEC" w:rsidP="00E62DEC">
      <w:pPr>
        <w:shd w:val="clear" w:color="auto" w:fill="FFFFFF"/>
        <w:spacing w:after="0" w:line="384" w:lineRule="atLeast"/>
        <w:jc w:val="center"/>
        <w:rPr>
          <w:rFonts w:ascii="Arial" w:eastAsia="Times New Roman" w:hAnsi="Arial" w:cs="Arial"/>
          <w:b/>
          <w:color w:val="757575"/>
          <w:sz w:val="28"/>
          <w:szCs w:val="28"/>
        </w:rPr>
      </w:pPr>
      <w:r w:rsidRPr="00E62DEC">
        <w:rPr>
          <w:rFonts w:ascii="Arial" w:eastAsia="Times New Roman" w:hAnsi="Arial" w:cs="Arial"/>
          <w:b/>
          <w:noProof/>
          <w:color w:val="2196F3"/>
          <w:sz w:val="28"/>
          <w:szCs w:val="28"/>
        </w:rPr>
        <w:drawing>
          <wp:inline distT="0" distB="0" distL="0" distR="0">
            <wp:extent cx="5102352" cy="3867912"/>
            <wp:effectExtent l="0" t="0" r="3175" b="0"/>
            <wp:docPr id="2" name="Picture 2" descr="D:\Microservices-CAPGEMINI\Intro to Microservices\ASP.NET Core_ Creating Resilient Microservices_files\Figure-6-The-Product-Service.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icroservices-CAPGEMINI\Intro to Microservices\ASP.NET Core_ Creating Resilient Microservices_files\Figure-6-The-Product-Service.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2352" cy="3867912"/>
                    </a:xfrm>
                    <a:prstGeom prst="rect">
                      <a:avLst/>
                    </a:prstGeom>
                    <a:noFill/>
                    <a:ln>
                      <a:noFill/>
                    </a:ln>
                  </pic:spPr>
                </pic:pic>
              </a:graphicData>
            </a:graphic>
          </wp:inline>
        </w:drawing>
      </w:r>
    </w:p>
    <w:p w:rsidR="00E62DEC" w:rsidRPr="00E62DEC" w:rsidRDefault="00E62DEC" w:rsidP="00E62DEC">
      <w:pPr>
        <w:shd w:val="clear" w:color="auto" w:fill="FFFFFF"/>
        <w:spacing w:after="0" w:line="384" w:lineRule="atLeast"/>
        <w:rPr>
          <w:rFonts w:ascii="Arial" w:eastAsia="Times New Roman" w:hAnsi="Arial" w:cs="Arial"/>
          <w:b/>
          <w:color w:val="757575"/>
          <w:sz w:val="28"/>
          <w:szCs w:val="28"/>
        </w:rPr>
      </w:pP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t>Figure 6: The response from the Product service</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color w:val="757575"/>
          <w:sz w:val="28"/>
          <w:szCs w:val="28"/>
        </w:rPr>
        <w:t>That's it. </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color w:val="757575"/>
          <w:sz w:val="28"/>
          <w:szCs w:val="28"/>
        </w:rPr>
        <w:t xml:space="preserve">The Code for </w:t>
      </w:r>
      <w:proofErr w:type="gramStart"/>
      <w:r w:rsidRPr="00E62DEC">
        <w:rPr>
          <w:rFonts w:ascii="Arial" w:eastAsia="Times New Roman" w:hAnsi="Arial" w:cs="Arial"/>
          <w:b/>
          <w:color w:val="757575"/>
          <w:sz w:val="28"/>
          <w:szCs w:val="28"/>
        </w:rPr>
        <w:t>this  can</w:t>
      </w:r>
      <w:proofErr w:type="gramEnd"/>
      <w:r w:rsidRPr="00E62DEC">
        <w:rPr>
          <w:rFonts w:ascii="Arial" w:eastAsia="Times New Roman" w:hAnsi="Arial" w:cs="Arial"/>
          <w:b/>
          <w:color w:val="757575"/>
          <w:sz w:val="28"/>
          <w:szCs w:val="28"/>
        </w:rPr>
        <w:t xml:space="preserve"> be downloaded from </w:t>
      </w:r>
      <w:hyperlink r:id="rId19" w:tgtFrame="_blank" w:history="1">
        <w:r w:rsidRPr="00E62DEC">
          <w:rPr>
            <w:rFonts w:ascii="Arial" w:eastAsia="Times New Roman" w:hAnsi="Arial" w:cs="Arial"/>
            <w:b/>
            <w:color w:val="2196F3"/>
            <w:sz w:val="28"/>
            <w:szCs w:val="28"/>
          </w:rPr>
          <w:t>this link</w:t>
        </w:r>
      </w:hyperlink>
      <w:r w:rsidRPr="00E62DEC">
        <w:rPr>
          <w:rFonts w:ascii="Arial" w:eastAsia="Times New Roman" w:hAnsi="Arial" w:cs="Arial"/>
          <w:b/>
          <w:color w:val="757575"/>
          <w:sz w:val="28"/>
          <w:szCs w:val="28"/>
        </w:rPr>
        <w:t>.</w:t>
      </w:r>
    </w:p>
    <w:p w:rsidR="00E62DEC" w:rsidRPr="00E62DEC" w:rsidRDefault="00E62DEC" w:rsidP="00E62DEC">
      <w:pPr>
        <w:shd w:val="clear" w:color="auto" w:fill="FFFFFF"/>
        <w:spacing w:before="100" w:beforeAutospacing="1" w:after="100" w:afterAutospacing="1" w:line="384" w:lineRule="atLeast"/>
        <w:jc w:val="both"/>
        <w:rPr>
          <w:rFonts w:ascii="Arial" w:eastAsia="Times New Roman" w:hAnsi="Arial" w:cs="Arial"/>
          <w:b/>
          <w:color w:val="757575"/>
          <w:sz w:val="28"/>
          <w:szCs w:val="28"/>
        </w:rPr>
      </w:pPr>
      <w:r w:rsidRPr="00E62DEC">
        <w:rPr>
          <w:rFonts w:ascii="Arial" w:eastAsia="Times New Roman" w:hAnsi="Arial" w:cs="Arial"/>
          <w:b/>
          <w:bCs/>
          <w:color w:val="757575"/>
          <w:sz w:val="28"/>
          <w:szCs w:val="28"/>
        </w:rPr>
        <w:lastRenderedPageBreak/>
        <w:t>Conclusion</w:t>
      </w:r>
      <w:r w:rsidRPr="00E62DEC">
        <w:rPr>
          <w:rFonts w:ascii="Arial" w:eastAsia="Times New Roman" w:hAnsi="Arial" w:cs="Arial"/>
          <w:b/>
          <w:color w:val="757575"/>
          <w:sz w:val="28"/>
          <w:szCs w:val="28"/>
        </w:rPr>
        <w:t>: </w:t>
      </w:r>
      <w:r w:rsidRPr="00E62DEC">
        <w:rPr>
          <w:rFonts w:ascii="Arial" w:eastAsia="Times New Roman" w:hAnsi="Arial" w:cs="Arial"/>
          <w:b/>
          <w:bCs/>
          <w:color w:val="757575"/>
          <w:sz w:val="28"/>
          <w:szCs w:val="28"/>
        </w:rPr>
        <w:t xml:space="preserve">The Resilient design is one of the recommended designs for Modern </w:t>
      </w:r>
      <w:proofErr w:type="spellStart"/>
      <w:r w:rsidRPr="00E62DEC">
        <w:rPr>
          <w:rFonts w:ascii="Arial" w:eastAsia="Times New Roman" w:hAnsi="Arial" w:cs="Arial"/>
          <w:b/>
          <w:bCs/>
          <w:color w:val="757575"/>
          <w:sz w:val="28"/>
          <w:szCs w:val="28"/>
        </w:rPr>
        <w:t>Microservices</w:t>
      </w:r>
      <w:proofErr w:type="spellEnd"/>
      <w:r w:rsidRPr="00E62DEC">
        <w:rPr>
          <w:rFonts w:ascii="Arial" w:eastAsia="Times New Roman" w:hAnsi="Arial" w:cs="Arial"/>
          <w:b/>
          <w:bCs/>
          <w:color w:val="757575"/>
          <w:sz w:val="28"/>
          <w:szCs w:val="28"/>
        </w:rPr>
        <w:t xml:space="preserve"> based applications. When having multiple services, because of heavy network traffic or the more resource utilization of resources on service the service may not respond immediately so resiliency is the best option to design services.</w:t>
      </w:r>
    </w:p>
    <w:p w:rsidR="003855F8" w:rsidRPr="00E62DEC" w:rsidRDefault="009B71D3">
      <w:pPr>
        <w:rPr>
          <w:b/>
          <w:sz w:val="28"/>
          <w:szCs w:val="28"/>
        </w:rPr>
      </w:pPr>
    </w:p>
    <w:sectPr w:rsidR="003855F8" w:rsidRPr="00E62DEC" w:rsidSect="00E62DEC">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11BF"/>
    <w:multiLevelType w:val="multilevel"/>
    <w:tmpl w:val="20EA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9543D"/>
    <w:multiLevelType w:val="multilevel"/>
    <w:tmpl w:val="EE027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33A00"/>
    <w:multiLevelType w:val="multilevel"/>
    <w:tmpl w:val="B2EC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7CE"/>
    <w:rsid w:val="003A57CE"/>
    <w:rsid w:val="004B7B0F"/>
    <w:rsid w:val="008843A7"/>
    <w:rsid w:val="009B71D3"/>
    <w:rsid w:val="009F671A"/>
    <w:rsid w:val="00E6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2AAAB-1BAC-4ED5-9F62-3D288EABC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57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57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57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7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57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57C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A57CE"/>
    <w:rPr>
      <w:color w:val="0000FF"/>
      <w:u w:val="single"/>
    </w:rPr>
  </w:style>
  <w:style w:type="character" w:customStyle="1" w:styleId="year">
    <w:name w:val="year"/>
    <w:basedOn w:val="DefaultParagraphFont"/>
    <w:rsid w:val="003A57CE"/>
  </w:style>
  <w:style w:type="character" w:customStyle="1" w:styleId="user-action-count">
    <w:name w:val="user-action-count"/>
    <w:basedOn w:val="DefaultParagraphFont"/>
    <w:rsid w:val="003A57CE"/>
  </w:style>
  <w:style w:type="paragraph" w:styleId="NormalWeb">
    <w:name w:val="Normal (Web)"/>
    <w:basedOn w:val="Normal"/>
    <w:uiPriority w:val="99"/>
    <w:semiHidden/>
    <w:unhideWhenUsed/>
    <w:rsid w:val="003A57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57CE"/>
    <w:rPr>
      <w:b/>
      <w:bCs/>
    </w:rPr>
  </w:style>
  <w:style w:type="paragraph" w:styleId="HTMLPreformatted">
    <w:name w:val="HTML Preformatted"/>
    <w:basedOn w:val="Normal"/>
    <w:link w:val="HTMLPreformattedChar"/>
    <w:uiPriority w:val="99"/>
    <w:semiHidden/>
    <w:unhideWhenUsed/>
    <w:rsid w:val="003A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57C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57CE"/>
    <w:rPr>
      <w:rFonts w:ascii="Courier New" w:eastAsia="Times New Roman" w:hAnsi="Courier New" w:cs="Courier New"/>
      <w:sz w:val="20"/>
      <w:szCs w:val="20"/>
    </w:rPr>
  </w:style>
  <w:style w:type="character" w:customStyle="1" w:styleId="token">
    <w:name w:val="token"/>
    <w:basedOn w:val="DefaultParagraphFont"/>
    <w:rsid w:val="003A57CE"/>
  </w:style>
  <w:style w:type="character" w:customStyle="1" w:styleId="byline">
    <w:name w:val="byline"/>
    <w:basedOn w:val="DefaultParagraphFont"/>
    <w:rsid w:val="00E62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279944">
      <w:bodyDiv w:val="1"/>
      <w:marLeft w:val="0"/>
      <w:marRight w:val="0"/>
      <w:marTop w:val="0"/>
      <w:marBottom w:val="0"/>
      <w:divBdr>
        <w:top w:val="none" w:sz="0" w:space="0" w:color="auto"/>
        <w:left w:val="none" w:sz="0" w:space="0" w:color="auto"/>
        <w:bottom w:val="none" w:sz="0" w:space="0" w:color="auto"/>
        <w:right w:val="none" w:sz="0" w:space="0" w:color="auto"/>
      </w:divBdr>
      <w:divsChild>
        <w:div w:id="1192183390">
          <w:marLeft w:val="0"/>
          <w:marRight w:val="0"/>
          <w:marTop w:val="0"/>
          <w:marBottom w:val="0"/>
          <w:divBdr>
            <w:top w:val="none" w:sz="0" w:space="0" w:color="auto"/>
            <w:left w:val="none" w:sz="0" w:space="0" w:color="auto"/>
            <w:bottom w:val="none" w:sz="0" w:space="0" w:color="auto"/>
            <w:right w:val="none" w:sz="0" w:space="0" w:color="auto"/>
          </w:divBdr>
          <w:divsChild>
            <w:div w:id="1286541522">
              <w:marLeft w:val="0"/>
              <w:marRight w:val="0"/>
              <w:marTop w:val="0"/>
              <w:marBottom w:val="0"/>
              <w:divBdr>
                <w:top w:val="none" w:sz="0" w:space="0" w:color="auto"/>
                <w:left w:val="none" w:sz="0" w:space="0" w:color="auto"/>
                <w:bottom w:val="none" w:sz="0" w:space="0" w:color="auto"/>
                <w:right w:val="none" w:sz="0" w:space="0" w:color="auto"/>
              </w:divBdr>
            </w:div>
          </w:divsChild>
        </w:div>
        <w:div w:id="1533149556">
          <w:marLeft w:val="0"/>
          <w:marRight w:val="0"/>
          <w:marTop w:val="360"/>
          <w:marBottom w:val="480"/>
          <w:divBdr>
            <w:top w:val="none" w:sz="0" w:space="0" w:color="auto"/>
            <w:left w:val="none" w:sz="0" w:space="0" w:color="auto"/>
            <w:bottom w:val="none" w:sz="0" w:space="0" w:color="auto"/>
            <w:right w:val="none" w:sz="0" w:space="0" w:color="auto"/>
          </w:divBdr>
        </w:div>
      </w:divsChild>
    </w:div>
    <w:div w:id="1490974490">
      <w:bodyDiv w:val="1"/>
      <w:marLeft w:val="0"/>
      <w:marRight w:val="0"/>
      <w:marTop w:val="0"/>
      <w:marBottom w:val="0"/>
      <w:divBdr>
        <w:top w:val="none" w:sz="0" w:space="0" w:color="auto"/>
        <w:left w:val="none" w:sz="0" w:space="0" w:color="auto"/>
        <w:bottom w:val="none" w:sz="0" w:space="0" w:color="auto"/>
        <w:right w:val="none" w:sz="0" w:space="0" w:color="auto"/>
      </w:divBdr>
      <w:divsChild>
        <w:div w:id="119689138">
          <w:marLeft w:val="0"/>
          <w:marRight w:val="0"/>
          <w:marTop w:val="0"/>
          <w:marBottom w:val="0"/>
          <w:divBdr>
            <w:top w:val="none" w:sz="0" w:space="0" w:color="auto"/>
            <w:left w:val="none" w:sz="0" w:space="0" w:color="auto"/>
            <w:bottom w:val="none" w:sz="0" w:space="0" w:color="auto"/>
            <w:right w:val="none" w:sz="0" w:space="0" w:color="auto"/>
          </w:divBdr>
          <w:divsChild>
            <w:div w:id="2141990667">
              <w:marLeft w:val="0"/>
              <w:marRight w:val="0"/>
              <w:marTop w:val="0"/>
              <w:marBottom w:val="0"/>
              <w:divBdr>
                <w:top w:val="none" w:sz="0" w:space="0" w:color="auto"/>
                <w:left w:val="none" w:sz="0" w:space="0" w:color="auto"/>
                <w:bottom w:val="none" w:sz="0" w:space="0" w:color="auto"/>
                <w:right w:val="none" w:sz="0" w:space="0" w:color="auto"/>
              </w:divBdr>
              <w:divsChild>
                <w:div w:id="897131559">
                  <w:marLeft w:val="0"/>
                  <w:marRight w:val="0"/>
                  <w:marTop w:val="0"/>
                  <w:marBottom w:val="0"/>
                  <w:divBdr>
                    <w:top w:val="none" w:sz="0" w:space="0" w:color="auto"/>
                    <w:left w:val="none" w:sz="0" w:space="0" w:color="auto"/>
                    <w:bottom w:val="none" w:sz="0" w:space="0" w:color="auto"/>
                    <w:right w:val="none" w:sz="0" w:space="0" w:color="auto"/>
                  </w:divBdr>
                </w:div>
              </w:divsChild>
            </w:div>
            <w:div w:id="1123764643">
              <w:marLeft w:val="0"/>
              <w:marRight w:val="0"/>
              <w:marTop w:val="0"/>
              <w:marBottom w:val="0"/>
              <w:divBdr>
                <w:top w:val="none" w:sz="0" w:space="0" w:color="auto"/>
                <w:left w:val="none" w:sz="0" w:space="0" w:color="auto"/>
                <w:bottom w:val="none" w:sz="0" w:space="0" w:color="auto"/>
                <w:right w:val="none" w:sz="0" w:space="0" w:color="auto"/>
              </w:divBdr>
            </w:div>
          </w:divsChild>
        </w:div>
        <w:div w:id="1627078599">
          <w:marLeft w:val="0"/>
          <w:marRight w:val="0"/>
          <w:marTop w:val="75"/>
          <w:marBottom w:val="0"/>
          <w:divBdr>
            <w:top w:val="none" w:sz="0" w:space="0" w:color="auto"/>
            <w:left w:val="none" w:sz="0" w:space="0" w:color="auto"/>
            <w:bottom w:val="none" w:sz="0" w:space="0" w:color="auto"/>
            <w:right w:val="none" w:sz="0" w:space="0" w:color="auto"/>
          </w:divBdr>
          <w:divsChild>
            <w:div w:id="929890874">
              <w:marLeft w:val="0"/>
              <w:marRight w:val="0"/>
              <w:marTop w:val="0"/>
              <w:marBottom w:val="0"/>
              <w:divBdr>
                <w:top w:val="none" w:sz="0" w:space="0" w:color="auto"/>
                <w:left w:val="none" w:sz="0" w:space="0" w:color="auto"/>
                <w:bottom w:val="none" w:sz="0" w:space="0" w:color="auto"/>
                <w:right w:val="none" w:sz="0" w:space="0" w:color="auto"/>
              </w:divBdr>
              <w:divsChild>
                <w:div w:id="1665622729">
                  <w:marLeft w:val="0"/>
                  <w:marRight w:val="0"/>
                  <w:marTop w:val="0"/>
                  <w:marBottom w:val="0"/>
                  <w:divBdr>
                    <w:top w:val="none" w:sz="0" w:space="0" w:color="auto"/>
                    <w:left w:val="none" w:sz="0" w:space="0" w:color="auto"/>
                    <w:bottom w:val="none" w:sz="0" w:space="0" w:color="auto"/>
                    <w:right w:val="none" w:sz="0" w:space="0" w:color="auto"/>
                  </w:divBdr>
                  <w:divsChild>
                    <w:div w:id="624391062">
                      <w:marLeft w:val="0"/>
                      <w:marRight w:val="0"/>
                      <w:marTop w:val="0"/>
                      <w:marBottom w:val="0"/>
                      <w:divBdr>
                        <w:top w:val="none" w:sz="0" w:space="0" w:color="auto"/>
                        <w:left w:val="none" w:sz="0" w:space="0" w:color="auto"/>
                        <w:bottom w:val="none" w:sz="0" w:space="0" w:color="auto"/>
                        <w:right w:val="none" w:sz="0" w:space="0" w:color="auto"/>
                      </w:divBdr>
                      <w:divsChild>
                        <w:div w:id="86661701">
                          <w:marLeft w:val="0"/>
                          <w:marRight w:val="0"/>
                          <w:marTop w:val="0"/>
                          <w:marBottom w:val="0"/>
                          <w:divBdr>
                            <w:top w:val="none" w:sz="0" w:space="0" w:color="auto"/>
                            <w:left w:val="none" w:sz="0" w:space="0" w:color="auto"/>
                            <w:bottom w:val="none" w:sz="0" w:space="0" w:color="auto"/>
                            <w:right w:val="none" w:sz="0" w:space="0" w:color="auto"/>
                          </w:divBdr>
                        </w:div>
                        <w:div w:id="8488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5103">
                  <w:marLeft w:val="0"/>
                  <w:marRight w:val="0"/>
                  <w:marTop w:val="0"/>
                  <w:marBottom w:val="0"/>
                  <w:divBdr>
                    <w:top w:val="none" w:sz="0" w:space="0" w:color="auto"/>
                    <w:left w:val="none" w:sz="0" w:space="0" w:color="auto"/>
                    <w:bottom w:val="none" w:sz="0" w:space="0" w:color="auto"/>
                    <w:right w:val="none" w:sz="0" w:space="0" w:color="auto"/>
                  </w:divBdr>
                  <w:divsChild>
                    <w:div w:id="10423227">
                      <w:marLeft w:val="0"/>
                      <w:marRight w:val="0"/>
                      <w:marTop w:val="0"/>
                      <w:marBottom w:val="0"/>
                      <w:divBdr>
                        <w:top w:val="none" w:sz="0" w:space="0" w:color="auto"/>
                        <w:left w:val="none" w:sz="0" w:space="0" w:color="auto"/>
                        <w:bottom w:val="none" w:sz="0" w:space="0" w:color="auto"/>
                        <w:right w:val="none" w:sz="0" w:space="0" w:color="auto"/>
                      </w:divBdr>
                      <w:divsChild>
                        <w:div w:id="1796872462">
                          <w:marLeft w:val="0"/>
                          <w:marRight w:val="0"/>
                          <w:marTop w:val="0"/>
                          <w:marBottom w:val="0"/>
                          <w:divBdr>
                            <w:top w:val="none" w:sz="0" w:space="0" w:color="auto"/>
                            <w:left w:val="none" w:sz="0" w:space="0" w:color="auto"/>
                            <w:bottom w:val="none" w:sz="0" w:space="0" w:color="auto"/>
                            <w:right w:val="none" w:sz="0" w:space="0" w:color="auto"/>
                          </w:divBdr>
                        </w:div>
                        <w:div w:id="10210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2459">
                  <w:marLeft w:val="0"/>
                  <w:marRight w:val="0"/>
                  <w:marTop w:val="0"/>
                  <w:marBottom w:val="0"/>
                  <w:divBdr>
                    <w:top w:val="none" w:sz="0" w:space="0" w:color="auto"/>
                    <w:left w:val="none" w:sz="0" w:space="0" w:color="auto"/>
                    <w:bottom w:val="none" w:sz="0" w:space="0" w:color="auto"/>
                    <w:right w:val="none" w:sz="0" w:space="0" w:color="auto"/>
                  </w:divBdr>
                  <w:divsChild>
                    <w:div w:id="504714620">
                      <w:marLeft w:val="0"/>
                      <w:marRight w:val="0"/>
                      <w:marTop w:val="0"/>
                      <w:marBottom w:val="0"/>
                      <w:divBdr>
                        <w:top w:val="none" w:sz="0" w:space="0" w:color="auto"/>
                        <w:left w:val="none" w:sz="0" w:space="0" w:color="auto"/>
                        <w:bottom w:val="none" w:sz="0" w:space="0" w:color="auto"/>
                        <w:right w:val="none" w:sz="0" w:space="0" w:color="auto"/>
                      </w:divBdr>
                      <w:divsChild>
                        <w:div w:id="1665468364">
                          <w:marLeft w:val="0"/>
                          <w:marRight w:val="0"/>
                          <w:marTop w:val="0"/>
                          <w:marBottom w:val="0"/>
                          <w:divBdr>
                            <w:top w:val="none" w:sz="0" w:space="0" w:color="auto"/>
                            <w:left w:val="none" w:sz="0" w:space="0" w:color="auto"/>
                            <w:bottom w:val="none" w:sz="0" w:space="0" w:color="auto"/>
                            <w:right w:val="none" w:sz="0" w:space="0" w:color="auto"/>
                          </w:divBdr>
                        </w:div>
                        <w:div w:id="7994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0718">
                  <w:marLeft w:val="0"/>
                  <w:marRight w:val="0"/>
                  <w:marTop w:val="0"/>
                  <w:marBottom w:val="0"/>
                  <w:divBdr>
                    <w:top w:val="none" w:sz="0" w:space="0" w:color="auto"/>
                    <w:left w:val="none" w:sz="0" w:space="0" w:color="auto"/>
                    <w:bottom w:val="none" w:sz="0" w:space="0" w:color="auto"/>
                    <w:right w:val="none" w:sz="0" w:space="0" w:color="auto"/>
                  </w:divBdr>
                  <w:divsChild>
                    <w:div w:id="158038504">
                      <w:marLeft w:val="0"/>
                      <w:marRight w:val="0"/>
                      <w:marTop w:val="0"/>
                      <w:marBottom w:val="0"/>
                      <w:divBdr>
                        <w:top w:val="none" w:sz="0" w:space="0" w:color="auto"/>
                        <w:left w:val="none" w:sz="0" w:space="0" w:color="auto"/>
                        <w:bottom w:val="none" w:sz="0" w:space="0" w:color="auto"/>
                        <w:right w:val="none" w:sz="0" w:space="0" w:color="auto"/>
                      </w:divBdr>
                      <w:divsChild>
                        <w:div w:id="2138062136">
                          <w:marLeft w:val="0"/>
                          <w:marRight w:val="0"/>
                          <w:marTop w:val="0"/>
                          <w:marBottom w:val="0"/>
                          <w:divBdr>
                            <w:top w:val="none" w:sz="0" w:space="0" w:color="auto"/>
                            <w:left w:val="none" w:sz="0" w:space="0" w:color="auto"/>
                            <w:bottom w:val="none" w:sz="0" w:space="0" w:color="auto"/>
                            <w:right w:val="none" w:sz="0" w:space="0" w:color="auto"/>
                          </w:divBdr>
                        </w:div>
                        <w:div w:id="6265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1274">
                  <w:marLeft w:val="0"/>
                  <w:marRight w:val="0"/>
                  <w:marTop w:val="0"/>
                  <w:marBottom w:val="0"/>
                  <w:divBdr>
                    <w:top w:val="none" w:sz="0" w:space="0" w:color="auto"/>
                    <w:left w:val="none" w:sz="0" w:space="0" w:color="auto"/>
                    <w:bottom w:val="none" w:sz="0" w:space="0" w:color="auto"/>
                    <w:right w:val="none" w:sz="0" w:space="0" w:color="auto"/>
                  </w:divBdr>
                  <w:divsChild>
                    <w:div w:id="1433161004">
                      <w:marLeft w:val="0"/>
                      <w:marRight w:val="0"/>
                      <w:marTop w:val="0"/>
                      <w:marBottom w:val="0"/>
                      <w:divBdr>
                        <w:top w:val="none" w:sz="0" w:space="0" w:color="auto"/>
                        <w:left w:val="none" w:sz="0" w:space="0" w:color="auto"/>
                        <w:bottom w:val="none" w:sz="0" w:space="0" w:color="auto"/>
                        <w:right w:val="none" w:sz="0" w:space="0" w:color="auto"/>
                      </w:divBdr>
                      <w:divsChild>
                        <w:div w:id="291450725">
                          <w:marLeft w:val="0"/>
                          <w:marRight w:val="0"/>
                          <w:marTop w:val="0"/>
                          <w:marBottom w:val="0"/>
                          <w:divBdr>
                            <w:top w:val="none" w:sz="0" w:space="0" w:color="auto"/>
                            <w:left w:val="none" w:sz="0" w:space="0" w:color="auto"/>
                            <w:bottom w:val="none" w:sz="0" w:space="0" w:color="auto"/>
                            <w:right w:val="none" w:sz="0" w:space="0" w:color="auto"/>
                          </w:divBdr>
                        </w:div>
                        <w:div w:id="14317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1939">
                  <w:marLeft w:val="0"/>
                  <w:marRight w:val="0"/>
                  <w:marTop w:val="0"/>
                  <w:marBottom w:val="0"/>
                  <w:divBdr>
                    <w:top w:val="none" w:sz="0" w:space="0" w:color="auto"/>
                    <w:left w:val="none" w:sz="0" w:space="0" w:color="auto"/>
                    <w:bottom w:val="none" w:sz="0" w:space="0" w:color="auto"/>
                    <w:right w:val="none" w:sz="0" w:space="0" w:color="auto"/>
                  </w:divBdr>
                  <w:divsChild>
                    <w:div w:id="1061097843">
                      <w:marLeft w:val="0"/>
                      <w:marRight w:val="0"/>
                      <w:marTop w:val="0"/>
                      <w:marBottom w:val="0"/>
                      <w:divBdr>
                        <w:top w:val="none" w:sz="0" w:space="0" w:color="auto"/>
                        <w:left w:val="none" w:sz="0" w:space="0" w:color="auto"/>
                        <w:bottom w:val="none" w:sz="0" w:space="0" w:color="auto"/>
                        <w:right w:val="none" w:sz="0" w:space="0" w:color="auto"/>
                      </w:divBdr>
                      <w:divsChild>
                        <w:div w:id="797989415">
                          <w:marLeft w:val="0"/>
                          <w:marRight w:val="0"/>
                          <w:marTop w:val="0"/>
                          <w:marBottom w:val="0"/>
                          <w:divBdr>
                            <w:top w:val="none" w:sz="0" w:space="0" w:color="auto"/>
                            <w:left w:val="none" w:sz="0" w:space="0" w:color="auto"/>
                            <w:bottom w:val="none" w:sz="0" w:space="0" w:color="auto"/>
                            <w:right w:val="none" w:sz="0" w:space="0" w:color="auto"/>
                          </w:divBdr>
                        </w:div>
                        <w:div w:id="6893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2532">
                  <w:marLeft w:val="0"/>
                  <w:marRight w:val="0"/>
                  <w:marTop w:val="0"/>
                  <w:marBottom w:val="0"/>
                  <w:divBdr>
                    <w:top w:val="none" w:sz="0" w:space="0" w:color="auto"/>
                    <w:left w:val="none" w:sz="0" w:space="0" w:color="auto"/>
                    <w:bottom w:val="none" w:sz="0" w:space="0" w:color="auto"/>
                    <w:right w:val="none" w:sz="0" w:space="0" w:color="auto"/>
                  </w:divBdr>
                  <w:divsChild>
                    <w:div w:id="1577860056">
                      <w:marLeft w:val="0"/>
                      <w:marRight w:val="0"/>
                      <w:marTop w:val="0"/>
                      <w:marBottom w:val="0"/>
                      <w:divBdr>
                        <w:top w:val="none" w:sz="0" w:space="0" w:color="auto"/>
                        <w:left w:val="none" w:sz="0" w:space="0" w:color="auto"/>
                        <w:bottom w:val="none" w:sz="0" w:space="0" w:color="auto"/>
                        <w:right w:val="none" w:sz="0" w:space="0" w:color="auto"/>
                      </w:divBdr>
                      <w:divsChild>
                        <w:div w:id="1860467144">
                          <w:marLeft w:val="0"/>
                          <w:marRight w:val="0"/>
                          <w:marTop w:val="0"/>
                          <w:marBottom w:val="0"/>
                          <w:divBdr>
                            <w:top w:val="none" w:sz="0" w:space="0" w:color="auto"/>
                            <w:left w:val="none" w:sz="0" w:space="0" w:color="auto"/>
                            <w:bottom w:val="none" w:sz="0" w:space="0" w:color="auto"/>
                            <w:right w:val="none" w:sz="0" w:space="0" w:color="auto"/>
                          </w:divBdr>
                        </w:div>
                        <w:div w:id="743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er.googleusercontent.com/img/b/R29vZ2xl/AVvXsEjFyVF_2488cQU2ORW1iOa4uqWDk-RAMuClW5DILsdRRq_AKWnCBP6xvMly0qlTDO8sX4JOFTMY2jAdve8v9ZjF9l1tTcilstuLrLaBzgasupzm2vxD_K1QJO1JaXEn3_u-ptnUPTYR1U0xrdDvFmV3gLZzgBZI-yZMQy_VbNZDsN_xJd0X5Q8GC2kbbco/s1282/Figure-2-Resilient-Design.png" TargetMode="External"/><Relationship Id="rId13" Type="http://schemas.openxmlformats.org/officeDocument/2006/relationships/hyperlink" Target="https://blogger.googleusercontent.com/img/b/R29vZ2xl/AVvXsEha9pQhIDPknaHYMW4sNDmwh7DQZzKDU0-bm_yzvsIv6ZEsI05TR02lK9HD236UMNjR6tPCnoLs2RaODgJGVn9np0noZqkk4dfBm6iLYbcimBwpWzuSO4jLdW6I57fP4G_pCLDkSr2bilIQgAaQhTSsoUeFXR4xid0-lw3QUY8hy7od0RkdxVPVHQl4Yms/s1193/Figure-4-Polly-Library.png"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blogger.googleusercontent.com/img/b/R29vZ2xl/AVvXsEizFn9s_1CRKtXJoQ7WfPLcbiyg98kEPp6GsIpMQ1tVgK3f_N7uPpZExR3o8SvXiguEFNMF4axFMLZMQiZY1GsGjd7Sonv_sK4cV33cJG48UtfUR10_uMpQ2oGbXOtcLqlTlFcNX2ji__d9157kyInDaq7GouhPxdkcuKogCOtPOl9pq04aZu22lWR7Oyw/s1785/Figure-6-The-Product-Service.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ger.googleusercontent.com/img/b/R29vZ2xl/AVvXsEjnNGv1dvQ-yhF7cjGamutB4Hl3pgUFpWR5WTb40XsuUlgJsgAPtAZ5wcH88RYjfYRX5MqoOlXUdiKOrBiizAP-UCw7mK79TObBO38C_wu2eMsVI3XgcQHKl8dwIZ-_cUA4PBdKnUoPRL2GAVdiHU2se44xozHAy2F_8joS1boDxvGux5lwZi5p10Cd-7k/s1286/Figure-1-Direct-Access-ForMicroservices.png" TargetMode="External"/><Relationship Id="rId11" Type="http://schemas.openxmlformats.org/officeDocument/2006/relationships/hyperlink" Target="https://blogger.googleusercontent.com/img/b/R29vZ2xl/AVvXsEhIevH96lulrfuFcfELQw4lFjilPfkGTEcZWiCONBIOLWcCJMZuuZdXASyubefITML6UzjRvZ44SO5UaxxpeOCCZXckbXvEe3Shlui5f9ly2oyFw-C0YyBl-aFwwdlEAqJfNEs7Hm97GBLBx6MBz8u0TWRbNZVhWuNIHKVYZ9vN_Wmid_CT0bk0h5RTtNU/s1836/Figure-3-Port.png" TargetMode="External"/><Relationship Id="rId5" Type="http://schemas.openxmlformats.org/officeDocument/2006/relationships/hyperlink" Target="https://www.webnethelper.com/2023/07/aspnet-core-creating-resilient.html" TargetMode="External"/><Relationship Id="rId15" Type="http://schemas.openxmlformats.org/officeDocument/2006/relationships/hyperlink" Target="https://blogger.googleusercontent.com/img/b/R29vZ2xl/AVvXsEgZ3klGNiacf3vc0OnyOVNw_ivvGe362WvYazcWq2GFp8oueSKo83FckcbpBnUvOLz59fKWZQpWV2fT543lZYnRP0LU_qgzf2xuYQDeJt5T6gC47uEyI_Co1ICaviFv_qW5H86AqUxkz13-FPltinDWSzZsEidjlNu1YjBM1E4SN62km7yJGcvQCPjifyA/s1813/Figure-5-The-Fallback-UI.png" TargetMode="External"/><Relationship Id="rId10" Type="http://schemas.openxmlformats.org/officeDocument/2006/relationships/hyperlink" Target="https://github.com/App-vNext/Polly" TargetMode="External"/><Relationship Id="rId19" Type="http://schemas.openxmlformats.org/officeDocument/2006/relationships/hyperlink" Target="https://github.com/maheshsabnis/resilientmicroservices.gi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2025-02-13T06:43:00Z</dcterms:created>
  <dcterms:modified xsi:type="dcterms:W3CDTF">2025-02-13T08:30:00Z</dcterms:modified>
</cp:coreProperties>
</file>