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7D" w:rsidRPr="0021317D" w:rsidRDefault="0021317D" w:rsidP="0021317D">
      <w:p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  <w:t xml:space="preserve">Deploying .NET Core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  <w:t xml:space="preserve"> Service on AKS</w:t>
      </w:r>
    </w:p>
    <w:p w:rsidR="0021317D" w:rsidRPr="0021317D" w:rsidRDefault="0021317D" w:rsidP="0021317D">
      <w:pPr>
        <w:pStyle w:val="ListParagraph"/>
        <w:numPr>
          <w:ilvl w:val="0"/>
          <w:numId w:val="5"/>
        </w:numPr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</w:pPr>
      <w:r w:rsidRPr="0021317D"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  <w:t xml:space="preserve">how to deploy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  <w:t>dotnet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  <w:t xml:space="preserve"> core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  <w:t xml:space="preserve"> service on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  <w:t>aks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i/>
          <w:color w:val="000000" w:themeColor="text1"/>
          <w:sz w:val="36"/>
          <w:szCs w:val="36"/>
          <w:u w:val="single"/>
        </w:rPr>
        <w:t xml:space="preserve"> and consume it</w:t>
      </w:r>
    </w:p>
    <w:p w:rsidR="0021317D" w:rsidRPr="0021317D" w:rsidRDefault="0021317D" w:rsidP="0021317D">
      <w:p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Deploying a .NET Core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 on Azure Kubernetes Service (AKS) and consuming it involves several steps. Here is a high-level overview of the process:</w:t>
      </w:r>
    </w:p>
    <w:p w:rsidR="0021317D" w:rsidRPr="0021317D" w:rsidRDefault="0021317D" w:rsidP="0021317D">
      <w:pPr>
        <w:pStyle w:val="ListParagraph"/>
        <w:numPr>
          <w:ilvl w:val="0"/>
          <w:numId w:val="6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  <w:t xml:space="preserve">Create a .NET Core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  <w:u w:val="single"/>
        </w:rPr>
        <w:t xml:space="preserve"> Service: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Develop your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 using .NET Core.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Ensure your service is running correctly locally.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Containerize the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Service: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Create a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Dockerfile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to containerize your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Build and push the Docker image to a container registry (e.g., Azure Container Registry).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Deploy the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 to AKS: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Create an AKS cluster if you don't have one.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Create Kubernetes deployment and service manifests.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Apply the manifests to deploy your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 to AKS.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Consume the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Service: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Create a .NET Core client application to consume the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Configure the client to call the </w:t>
      </w:r>
      <w:proofErr w:type="spellStart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 xml:space="preserve"> service deployed on AKS.</w:t>
      </w:r>
    </w:p>
    <w:p w:rsidR="0021317D" w:rsidRPr="0021317D" w:rsidRDefault="0021317D" w:rsidP="0021317D">
      <w:pPr>
        <w:pStyle w:val="ListParagraph"/>
        <w:numPr>
          <w:ilvl w:val="0"/>
          <w:numId w:val="8"/>
        </w:numPr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Segoe Fluent Icons" w:eastAsia="Times New Roman" w:hAnsi="Segoe Fluent Icons" w:cs="Segoe UI"/>
          <w:b/>
          <w:bCs/>
          <w:color w:val="000000" w:themeColor="text1"/>
          <w:sz w:val="36"/>
          <w:szCs w:val="36"/>
        </w:rPr>
        <w:t>Below are detailed steps and code snippets for each part.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bookmarkStart w:id="0" w:name="_GoBack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lastRenderedPageBreak/>
        <w:t>step</w:t>
      </w: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1. Create a .NET Core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First, create a new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 project using the .NET CLI: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bash</w:t>
      </w:r>
      <w:proofErr w:type="gram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new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-o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cd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step: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2. Containerize the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Create a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Dockerfile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in the root of your project: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Dockerfile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# Use the official .NET Core SDK image to build the app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FROM mcr.microsoft.com/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/sdk:7.0 AS build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WORKDIR /app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# Copy and restore dependencies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COPY *.</w:t>
      </w: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csproj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.</w:t>
      </w:r>
      <w:proofErr w:type="gram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RUN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restore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# Copy the remaining files and build the app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COPY .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.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RUN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publish -c Release -o out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lastRenderedPageBreak/>
        <w:t># Use the official .NET Core runtime image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FROM mcr.microsoft.com/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/aspnet:7.0 AS runtime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WORKDIR /app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COPY --from=build /app/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out .</w:t>
      </w:r>
      <w:proofErr w:type="gram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# Expose the port on which the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server will listen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EXPOSE 5000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ENV ASPNETCORE_URLS=http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:/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/+:5000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# Run the app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ENTRYPOINT ["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", "MyGrpcService.dll"]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Build and push the Docker image: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bash</w:t>
      </w:r>
      <w:proofErr w:type="gram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# Build the Docker image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docker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build -t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.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# Tag the image for Azure Container Registry (ACR)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docker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tag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&lt;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your_acr_name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&gt;.azurecr.io/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mygrpcservice:latest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# Push the image to ACR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lastRenderedPageBreak/>
        <w:t>docker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push &lt;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your_acr_name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&gt;.azurecr.io/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mygrpcservice:latest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3. Deploy the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 to AKS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Create AKS Cluster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If you don't have an AKS cluster, create one using the Azure CLI: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az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aks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create --resource-group &lt;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your_resource_group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&gt; --name &lt;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your_aks_name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&gt; --node-count 1 --enable-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addons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monitoring --generate-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ssh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-keys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Create Kubernetes Deployment and Service Manifests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Create a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deployment.yaml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file: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YAML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apiVersion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apps/v1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kind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Deployment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metadata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name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-deployment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spec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replicas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1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selector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matchLabels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app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template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lastRenderedPageBreak/>
        <w:t xml:space="preserve">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metadata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labels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app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spec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containers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-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name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image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&lt;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your_acr_name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&gt;.azurecr.io/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mygrpcservice:latest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ports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- </w:t>
      </w: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containerPort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5000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Create a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service.yaml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file: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YAML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apiVersion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v1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kind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Service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metadata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name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spec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type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LoadBalancer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ports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-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port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80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targetPort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 5000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lastRenderedPageBreak/>
        <w:t xml:space="preserve">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selector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app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Apply the manifests to deploy your service: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bash</w:t>
      </w:r>
      <w:proofErr w:type="gram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kubectl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apply -f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deployment.yaml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kubectl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apply -f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service.yaml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4. Consume the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Create a .NET Core client application to consume the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bash</w:t>
      </w:r>
      <w:proofErr w:type="gram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new console -o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GrpcClient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cd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GrpcClient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add package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Grpc.Net.Client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add package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Grpc.Tools</w:t>
      </w:r>
      <w:proofErr w:type="spellEnd"/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Add the following code in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Program.cs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C#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using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System;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using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System.Threading.Tasks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using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Grpc.Net.Client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using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MyGrpcService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lastRenderedPageBreak/>
        <w:t>class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Program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{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static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async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Task Main(string[]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args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)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{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//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The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address should be the external IP address of the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LoadBalancer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 in AKS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</w:t>
      </w:r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using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var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channel =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GrpcChannel.ForAddress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("http://&lt;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external_ip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&gt;");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var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client = new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Greeter.GreeterClient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(channel);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var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reply = await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client.SayHelloAsync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(new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HelloRequest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{ Name = "World" });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Console.WriteLine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(</w:t>
      </w:r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"Greeting: " +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reply.Message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);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   }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}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Replace &lt;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external_ip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&gt; with the external IP address of your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LoadBalancer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service.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Finally, run your client application to consume the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service: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dotnet</w:t>
      </w:r>
      <w:proofErr w:type="spellEnd"/>
      <w:proofErr w:type="gram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run</w:t>
      </w:r>
    </w:p>
    <w:p w:rsidR="0021317D" w:rsidRPr="0021317D" w:rsidRDefault="0021317D" w:rsidP="0021317D">
      <w:pPr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</w:pPr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This process should help you deploy and consume a .NET Core </w:t>
      </w:r>
      <w:proofErr w:type="spellStart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>gRPC</w:t>
      </w:r>
      <w:proofErr w:type="spellEnd"/>
      <w:r w:rsidRPr="0021317D">
        <w:rPr>
          <w:rFonts w:ascii="Bahnschrift" w:eastAsia="Times New Roman" w:hAnsi="Bahnschrift" w:cs="Segoe UI"/>
          <w:b/>
          <w:bCs/>
          <w:color w:val="000000" w:themeColor="text1"/>
          <w:sz w:val="36"/>
          <w:szCs w:val="36"/>
        </w:rPr>
        <w:t xml:space="preserve"> service on AKS.</w:t>
      </w:r>
    </w:p>
    <w:bookmarkEnd w:id="0"/>
    <w:p w:rsidR="003855F8" w:rsidRPr="0021317D" w:rsidRDefault="0021317D" w:rsidP="0021317D">
      <w:pPr>
        <w:rPr>
          <w:rFonts w:ascii="Bahnschrift" w:hAnsi="Bahnschrift"/>
          <w:color w:val="000000" w:themeColor="text1"/>
        </w:rPr>
      </w:pPr>
    </w:p>
    <w:sectPr w:rsidR="003855F8" w:rsidRPr="0021317D" w:rsidSect="0021317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49B"/>
    <w:multiLevelType w:val="multilevel"/>
    <w:tmpl w:val="CB7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273A0"/>
    <w:multiLevelType w:val="hybridMultilevel"/>
    <w:tmpl w:val="2DE88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471E0"/>
    <w:multiLevelType w:val="multilevel"/>
    <w:tmpl w:val="EBBE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5123D"/>
    <w:multiLevelType w:val="hybridMultilevel"/>
    <w:tmpl w:val="E71C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07A5C"/>
    <w:multiLevelType w:val="hybridMultilevel"/>
    <w:tmpl w:val="E74E2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91D3C"/>
    <w:multiLevelType w:val="multilevel"/>
    <w:tmpl w:val="7DA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424EB"/>
    <w:multiLevelType w:val="hybridMultilevel"/>
    <w:tmpl w:val="E7AC5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7447F"/>
    <w:multiLevelType w:val="multilevel"/>
    <w:tmpl w:val="E07C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7D"/>
    <w:rsid w:val="0021317D"/>
    <w:rsid w:val="004B7B0F"/>
    <w:rsid w:val="008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050E3-7DAF-497B-AB52-008F7CE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3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3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3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31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31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31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header-context-item-label">
    <w:name w:val="appheader-context-item-label"/>
    <w:basedOn w:val="DefaultParagraphFont"/>
    <w:rsid w:val="0021317D"/>
  </w:style>
  <w:style w:type="character" w:styleId="HTMLKeyboard">
    <w:name w:val="HTML Keyboard"/>
    <w:basedOn w:val="DefaultParagraphFont"/>
    <w:uiPriority w:val="99"/>
    <w:semiHidden/>
    <w:unhideWhenUsed/>
    <w:rsid w:val="0021317D"/>
    <w:rPr>
      <w:rFonts w:ascii="Courier New" w:eastAsia="Times New Roman" w:hAnsi="Courier New" w:cs="Courier New"/>
      <w:sz w:val="20"/>
      <w:szCs w:val="20"/>
    </w:rPr>
  </w:style>
  <w:style w:type="character" w:customStyle="1" w:styleId="prc-button-label-ptq3x">
    <w:name w:val="prc-button-label-ptq3x"/>
    <w:basedOn w:val="DefaultParagraphFont"/>
    <w:rsid w:val="0021317D"/>
  </w:style>
  <w:style w:type="paragraph" w:styleId="NormalWeb">
    <w:name w:val="Normal (Web)"/>
    <w:basedOn w:val="Normal"/>
    <w:uiPriority w:val="99"/>
    <w:semiHidden/>
    <w:unhideWhenUsed/>
    <w:rsid w:val="0021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17D"/>
    <w:rPr>
      <w:b/>
      <w:bCs/>
    </w:rPr>
  </w:style>
  <w:style w:type="character" w:customStyle="1" w:styleId="codeblock-modulelanguagename--zlwca">
    <w:name w:val="codeblock-module__languagename--zlwca"/>
    <w:basedOn w:val="DefaultParagraphFont"/>
    <w:rsid w:val="002131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1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31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317D"/>
  </w:style>
  <w:style w:type="character" w:customStyle="1" w:styleId="hljs-comment">
    <w:name w:val="hljs-comment"/>
    <w:basedOn w:val="DefaultParagraphFont"/>
    <w:rsid w:val="0021317D"/>
  </w:style>
  <w:style w:type="character" w:customStyle="1" w:styleId="hljs-keyword">
    <w:name w:val="hljs-keyword"/>
    <w:basedOn w:val="DefaultParagraphFont"/>
    <w:rsid w:val="0021317D"/>
  </w:style>
  <w:style w:type="character" w:customStyle="1" w:styleId="hljs-number">
    <w:name w:val="hljs-number"/>
    <w:basedOn w:val="DefaultParagraphFont"/>
    <w:rsid w:val="0021317D"/>
  </w:style>
  <w:style w:type="character" w:customStyle="1" w:styleId="bash">
    <w:name w:val="bash"/>
    <w:basedOn w:val="DefaultParagraphFont"/>
    <w:rsid w:val="0021317D"/>
  </w:style>
  <w:style w:type="character" w:customStyle="1" w:styleId="hljs-string">
    <w:name w:val="hljs-string"/>
    <w:basedOn w:val="DefaultParagraphFont"/>
    <w:rsid w:val="0021317D"/>
  </w:style>
  <w:style w:type="character" w:customStyle="1" w:styleId="hljs-attr">
    <w:name w:val="hljs-attr"/>
    <w:basedOn w:val="DefaultParagraphFont"/>
    <w:rsid w:val="0021317D"/>
  </w:style>
  <w:style w:type="character" w:customStyle="1" w:styleId="hljs-bullet">
    <w:name w:val="hljs-bullet"/>
    <w:basedOn w:val="DefaultParagraphFont"/>
    <w:rsid w:val="0021317D"/>
  </w:style>
  <w:style w:type="character" w:customStyle="1" w:styleId="hljs-title">
    <w:name w:val="hljs-title"/>
    <w:basedOn w:val="DefaultParagraphFont"/>
    <w:rsid w:val="0021317D"/>
  </w:style>
  <w:style w:type="character" w:customStyle="1" w:styleId="hljs-function">
    <w:name w:val="hljs-function"/>
    <w:basedOn w:val="DefaultParagraphFont"/>
    <w:rsid w:val="0021317D"/>
  </w:style>
  <w:style w:type="character" w:customStyle="1" w:styleId="hljs-params">
    <w:name w:val="hljs-params"/>
    <w:basedOn w:val="DefaultParagraphFont"/>
    <w:rsid w:val="0021317D"/>
  </w:style>
  <w:style w:type="paragraph" w:styleId="ListParagraph">
    <w:name w:val="List Paragraph"/>
    <w:basedOn w:val="Normal"/>
    <w:uiPriority w:val="34"/>
    <w:qFormat/>
    <w:rsid w:val="0021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2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8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3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7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705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8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92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73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0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83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94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147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37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96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69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90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76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44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27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5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83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51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42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87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24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97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2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949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4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79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36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65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732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72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03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3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99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99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190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99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70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04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31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995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46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29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18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53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24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03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66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42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2024-12-27T16:31:00Z</dcterms:created>
  <dcterms:modified xsi:type="dcterms:W3CDTF">2024-12-27T16:42:00Z</dcterms:modified>
</cp:coreProperties>
</file>