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7F" w:rsidRPr="0046767F" w:rsidRDefault="0046767F" w:rsidP="00D67124">
      <w:pPr>
        <w:pStyle w:val="NoSpacing"/>
        <w:rPr>
          <w:rFonts w:ascii="Arial" w:hAnsi="Arial" w:cs="Arial"/>
          <w:b/>
          <w:sz w:val="52"/>
          <w:szCs w:val="52"/>
        </w:rPr>
      </w:pPr>
      <w:bookmarkStart w:id="0" w:name="_GoBack"/>
      <w:bookmarkEnd w:id="0"/>
      <w:r w:rsidRPr="0046767F">
        <w:rPr>
          <w:rFonts w:ascii="Arial" w:hAnsi="Arial" w:cs="Arial"/>
          <w:b/>
          <w:sz w:val="52"/>
          <w:szCs w:val="52"/>
        </w:rPr>
        <w:t>SUSTAINABILITY</w:t>
      </w:r>
    </w:p>
    <w:p w:rsidR="0046767F" w:rsidRPr="0046767F" w:rsidRDefault="0046767F" w:rsidP="00D67124">
      <w:pPr>
        <w:pStyle w:val="NoSpacing"/>
        <w:rPr>
          <w:rFonts w:ascii="Arial" w:hAnsi="Arial" w:cs="Arial"/>
          <w:i/>
          <w:sz w:val="18"/>
          <w:szCs w:val="18"/>
        </w:rPr>
      </w:pPr>
      <w:r w:rsidRPr="0046767F">
        <w:rPr>
          <w:rFonts w:ascii="Arial" w:hAnsi="Arial" w:cs="Arial"/>
          <w:i/>
          <w:sz w:val="18"/>
          <w:szCs w:val="18"/>
        </w:rPr>
        <w:t>Ian R Kirkwood PhD</w:t>
      </w:r>
    </w:p>
    <w:p w:rsidR="0046767F" w:rsidRDefault="0046767F" w:rsidP="00D67124">
      <w:pPr>
        <w:pStyle w:val="NoSpacing"/>
        <w:rPr>
          <w:rFonts w:ascii="Arial" w:hAnsi="Arial" w:cs="Arial"/>
          <w:b/>
          <w:sz w:val="20"/>
          <w:szCs w:val="20"/>
        </w:rPr>
      </w:pPr>
    </w:p>
    <w:p w:rsidR="00D94751" w:rsidRPr="00471BB6" w:rsidRDefault="000B66F7" w:rsidP="00D67124">
      <w:pPr>
        <w:pStyle w:val="NoSpacing"/>
        <w:rPr>
          <w:rFonts w:ascii="Arial" w:hAnsi="Arial" w:cs="Arial"/>
          <w:b/>
          <w:sz w:val="20"/>
          <w:szCs w:val="20"/>
        </w:rPr>
      </w:pPr>
      <w:r>
        <w:rPr>
          <w:rFonts w:ascii="Arial" w:hAnsi="Arial" w:cs="Arial"/>
          <w:b/>
          <w:sz w:val="20"/>
          <w:szCs w:val="20"/>
        </w:rPr>
        <w:t xml:space="preserve">OVERVIEW: </w:t>
      </w:r>
      <w:r w:rsidR="00D67124" w:rsidRPr="00471BB6">
        <w:rPr>
          <w:rFonts w:ascii="Arial" w:hAnsi="Arial" w:cs="Arial"/>
          <w:b/>
          <w:sz w:val="20"/>
          <w:szCs w:val="20"/>
        </w:rPr>
        <w:t>Steps to creating business sustainability</w:t>
      </w:r>
    </w:p>
    <w:p w:rsidR="00471BB6" w:rsidRPr="00471BB6" w:rsidRDefault="00471BB6" w:rsidP="00D67124">
      <w:pPr>
        <w:pStyle w:val="NoSpacing"/>
        <w:rPr>
          <w:rFonts w:ascii="Arial" w:hAnsi="Arial" w:cs="Arial"/>
          <w:b/>
          <w:sz w:val="20"/>
          <w:szCs w:val="20"/>
        </w:rPr>
      </w:pPr>
    </w:p>
    <w:p w:rsidR="00471BB6" w:rsidRPr="00471BB6" w:rsidRDefault="00471BB6" w:rsidP="00D67124">
      <w:pPr>
        <w:pStyle w:val="NoSpacing"/>
        <w:rPr>
          <w:rFonts w:ascii="Arial" w:hAnsi="Arial" w:cs="Arial"/>
          <w:sz w:val="20"/>
          <w:szCs w:val="20"/>
        </w:rPr>
      </w:pPr>
      <w:r w:rsidRPr="00471BB6">
        <w:rPr>
          <w:rFonts w:ascii="Arial" w:hAnsi="Arial" w:cs="Arial"/>
          <w:sz w:val="20"/>
          <w:szCs w:val="20"/>
        </w:rPr>
        <w:t>Business</w:t>
      </w:r>
      <w:r w:rsidR="008F31B7">
        <w:rPr>
          <w:rFonts w:ascii="Arial" w:hAnsi="Arial" w:cs="Arial"/>
          <w:sz w:val="20"/>
          <w:szCs w:val="20"/>
        </w:rPr>
        <w:t xml:space="preserve"> and economic </w:t>
      </w:r>
      <w:r w:rsidRPr="00471BB6">
        <w:rPr>
          <w:rFonts w:ascii="Arial" w:hAnsi="Arial" w:cs="Arial"/>
          <w:sz w:val="20"/>
          <w:szCs w:val="20"/>
        </w:rPr>
        <w:t xml:space="preserve">sustainability is </w:t>
      </w:r>
      <w:r w:rsidR="008F31B7">
        <w:rPr>
          <w:rFonts w:ascii="Arial" w:hAnsi="Arial" w:cs="Arial"/>
          <w:sz w:val="20"/>
          <w:szCs w:val="20"/>
        </w:rPr>
        <w:t>considered essential</w:t>
      </w:r>
      <w:r w:rsidRPr="00471BB6">
        <w:rPr>
          <w:rFonts w:ascii="Arial" w:hAnsi="Arial" w:cs="Arial"/>
          <w:sz w:val="20"/>
          <w:szCs w:val="20"/>
        </w:rPr>
        <w:t xml:space="preserve"> for survival of the human </w:t>
      </w:r>
      <w:r w:rsidR="002B68BE">
        <w:rPr>
          <w:rFonts w:ascii="Arial" w:hAnsi="Arial" w:cs="Arial"/>
          <w:sz w:val="20"/>
          <w:szCs w:val="20"/>
        </w:rPr>
        <w:t>race</w:t>
      </w:r>
      <w:r w:rsidRPr="00471BB6">
        <w:rPr>
          <w:rFonts w:ascii="Arial" w:hAnsi="Arial" w:cs="Arial"/>
          <w:sz w:val="20"/>
          <w:szCs w:val="20"/>
        </w:rPr>
        <w:t xml:space="preserve"> and for the maintenance of the </w:t>
      </w:r>
      <w:r w:rsidR="002B68BE">
        <w:rPr>
          <w:rFonts w:ascii="Arial" w:hAnsi="Arial" w:cs="Arial"/>
          <w:sz w:val="20"/>
          <w:szCs w:val="20"/>
        </w:rPr>
        <w:t>e</w:t>
      </w:r>
      <w:r w:rsidRPr="00471BB6">
        <w:rPr>
          <w:rFonts w:ascii="Arial" w:hAnsi="Arial" w:cs="Arial"/>
          <w:sz w:val="20"/>
          <w:szCs w:val="20"/>
        </w:rPr>
        <w:t>arth as a habitable environment. Damage is being caused by businesses and that damage needs to be stopped, prevented, and repaired if li</w:t>
      </w:r>
      <w:r w:rsidR="0021643C">
        <w:rPr>
          <w:rFonts w:ascii="Arial" w:hAnsi="Arial" w:cs="Arial"/>
          <w:sz w:val="20"/>
          <w:szCs w:val="20"/>
        </w:rPr>
        <w:t>f</w:t>
      </w:r>
      <w:r w:rsidRPr="00471BB6">
        <w:rPr>
          <w:rFonts w:ascii="Arial" w:hAnsi="Arial" w:cs="Arial"/>
          <w:sz w:val="20"/>
          <w:szCs w:val="20"/>
        </w:rPr>
        <w:t xml:space="preserve">e as it </w:t>
      </w:r>
      <w:r w:rsidR="0021643C">
        <w:rPr>
          <w:rFonts w:ascii="Arial" w:hAnsi="Arial" w:cs="Arial"/>
          <w:sz w:val="20"/>
          <w:szCs w:val="20"/>
        </w:rPr>
        <w:t xml:space="preserve">is </w:t>
      </w:r>
      <w:r w:rsidRPr="00471BB6">
        <w:rPr>
          <w:rFonts w:ascii="Arial" w:hAnsi="Arial" w:cs="Arial"/>
          <w:sz w:val="20"/>
          <w:szCs w:val="20"/>
        </w:rPr>
        <w:t xml:space="preserve">currently understood is to prevail. Businesses are a part of </w:t>
      </w:r>
      <w:r w:rsidR="002B68BE">
        <w:rPr>
          <w:rFonts w:ascii="Arial" w:hAnsi="Arial" w:cs="Arial"/>
          <w:sz w:val="20"/>
          <w:szCs w:val="20"/>
        </w:rPr>
        <w:t>modern</w:t>
      </w:r>
      <w:r w:rsidRPr="00471BB6">
        <w:rPr>
          <w:rFonts w:ascii="Arial" w:hAnsi="Arial" w:cs="Arial"/>
          <w:sz w:val="20"/>
          <w:szCs w:val="20"/>
        </w:rPr>
        <w:t xml:space="preserve"> </w:t>
      </w:r>
      <w:r w:rsidR="002B68BE">
        <w:rPr>
          <w:rFonts w:ascii="Arial" w:hAnsi="Arial" w:cs="Arial"/>
          <w:sz w:val="20"/>
          <w:szCs w:val="20"/>
        </w:rPr>
        <w:t xml:space="preserve">global </w:t>
      </w:r>
      <w:r w:rsidRPr="00471BB6">
        <w:rPr>
          <w:rFonts w:ascii="Arial" w:hAnsi="Arial" w:cs="Arial"/>
          <w:sz w:val="20"/>
          <w:szCs w:val="20"/>
        </w:rPr>
        <w:t xml:space="preserve">society and </w:t>
      </w:r>
      <w:r w:rsidR="002B68BE">
        <w:rPr>
          <w:rFonts w:ascii="Arial" w:hAnsi="Arial" w:cs="Arial"/>
          <w:sz w:val="20"/>
          <w:szCs w:val="20"/>
        </w:rPr>
        <w:t>collectively we owe our existence and survival to the life giving sources of the earth</w:t>
      </w:r>
      <w:r w:rsidRPr="00471BB6">
        <w:rPr>
          <w:rFonts w:ascii="Arial" w:hAnsi="Arial" w:cs="Arial"/>
          <w:sz w:val="20"/>
          <w:szCs w:val="20"/>
        </w:rPr>
        <w:t>. Hence business activities and outputs must be seen from a</w:t>
      </w:r>
      <w:r w:rsidR="002B68BE">
        <w:rPr>
          <w:rFonts w:ascii="Arial" w:hAnsi="Arial" w:cs="Arial"/>
          <w:sz w:val="20"/>
          <w:szCs w:val="20"/>
        </w:rPr>
        <w:t>n eco-s</w:t>
      </w:r>
      <w:r w:rsidRPr="00471BB6">
        <w:rPr>
          <w:rFonts w:ascii="Arial" w:hAnsi="Arial" w:cs="Arial"/>
          <w:sz w:val="20"/>
          <w:szCs w:val="20"/>
        </w:rPr>
        <w:t xml:space="preserve">ocial perspective more than </w:t>
      </w:r>
      <w:r w:rsidR="002B68BE">
        <w:rPr>
          <w:rFonts w:ascii="Arial" w:hAnsi="Arial" w:cs="Arial"/>
          <w:sz w:val="20"/>
          <w:szCs w:val="20"/>
        </w:rPr>
        <w:t>they n</w:t>
      </w:r>
      <w:r w:rsidRPr="00471BB6">
        <w:rPr>
          <w:rFonts w:ascii="Arial" w:hAnsi="Arial" w:cs="Arial"/>
          <w:sz w:val="20"/>
          <w:szCs w:val="20"/>
        </w:rPr>
        <w:t>eed to be seen from a</w:t>
      </w:r>
      <w:r w:rsidR="002B68BE">
        <w:rPr>
          <w:rFonts w:ascii="Arial" w:hAnsi="Arial" w:cs="Arial"/>
          <w:sz w:val="20"/>
          <w:szCs w:val="20"/>
        </w:rPr>
        <w:t xml:space="preserve"> simple</w:t>
      </w:r>
      <w:r w:rsidRPr="00471BB6">
        <w:rPr>
          <w:rFonts w:ascii="Arial" w:hAnsi="Arial" w:cs="Arial"/>
          <w:sz w:val="20"/>
          <w:szCs w:val="20"/>
        </w:rPr>
        <w:t xml:space="preserve"> economic perspective. This notwithstanding, businesses certainly have an economic imperative however this imperative is for people </w:t>
      </w:r>
      <w:r w:rsidR="002B68BE">
        <w:rPr>
          <w:rFonts w:ascii="Arial" w:hAnsi="Arial" w:cs="Arial"/>
          <w:sz w:val="20"/>
          <w:szCs w:val="20"/>
        </w:rPr>
        <w:t xml:space="preserve">in general </w:t>
      </w:r>
      <w:r w:rsidRPr="00471BB6">
        <w:rPr>
          <w:rFonts w:ascii="Arial" w:hAnsi="Arial" w:cs="Arial"/>
          <w:sz w:val="20"/>
          <w:szCs w:val="20"/>
        </w:rPr>
        <w:t>and not for the business per se. People need the planet to sustain life so that any planet-damaging business activities are therefore not in the best interests of the very people the business is economically serving. Therefore businesses are only valid if they truly serve their primary purpose</w:t>
      </w:r>
      <w:r w:rsidR="002B68BE">
        <w:rPr>
          <w:rFonts w:ascii="Arial" w:hAnsi="Arial" w:cs="Arial"/>
          <w:sz w:val="20"/>
          <w:szCs w:val="20"/>
        </w:rPr>
        <w:t>s</w:t>
      </w:r>
      <w:r w:rsidRPr="00471BB6">
        <w:rPr>
          <w:rFonts w:ascii="Arial" w:hAnsi="Arial" w:cs="Arial"/>
          <w:sz w:val="20"/>
          <w:szCs w:val="20"/>
        </w:rPr>
        <w:t xml:space="preserve"> first and </w:t>
      </w:r>
      <w:r w:rsidR="002B68BE">
        <w:rPr>
          <w:rFonts w:ascii="Arial" w:hAnsi="Arial" w:cs="Arial"/>
          <w:sz w:val="20"/>
          <w:szCs w:val="20"/>
        </w:rPr>
        <w:t xml:space="preserve">foremost and </w:t>
      </w:r>
      <w:r w:rsidRPr="00471BB6">
        <w:rPr>
          <w:rFonts w:ascii="Arial" w:hAnsi="Arial" w:cs="Arial"/>
          <w:sz w:val="20"/>
          <w:szCs w:val="20"/>
        </w:rPr>
        <w:t xml:space="preserve">their </w:t>
      </w:r>
      <w:r w:rsidR="002B68BE">
        <w:rPr>
          <w:rFonts w:ascii="Arial" w:hAnsi="Arial" w:cs="Arial"/>
          <w:sz w:val="20"/>
          <w:szCs w:val="20"/>
        </w:rPr>
        <w:t xml:space="preserve">economic </w:t>
      </w:r>
      <w:r w:rsidRPr="00471BB6">
        <w:rPr>
          <w:rFonts w:ascii="Arial" w:hAnsi="Arial" w:cs="Arial"/>
          <w:sz w:val="20"/>
          <w:szCs w:val="20"/>
        </w:rPr>
        <w:t xml:space="preserve">interests </w:t>
      </w:r>
      <w:r w:rsidR="002B68BE">
        <w:rPr>
          <w:rFonts w:ascii="Arial" w:hAnsi="Arial" w:cs="Arial"/>
          <w:sz w:val="20"/>
          <w:szCs w:val="20"/>
        </w:rPr>
        <w:t>second</w:t>
      </w:r>
      <w:r w:rsidRPr="00471BB6">
        <w:rPr>
          <w:rFonts w:ascii="Arial" w:hAnsi="Arial" w:cs="Arial"/>
          <w:sz w:val="20"/>
          <w:szCs w:val="20"/>
        </w:rPr>
        <w:t>.</w:t>
      </w:r>
      <w:r w:rsidR="002B68BE">
        <w:rPr>
          <w:rFonts w:ascii="Arial" w:hAnsi="Arial" w:cs="Arial"/>
          <w:sz w:val="20"/>
          <w:szCs w:val="20"/>
        </w:rPr>
        <w:t xml:space="preserve"> </w:t>
      </w:r>
      <w:r w:rsidRPr="00471BB6">
        <w:rPr>
          <w:rFonts w:ascii="Arial" w:hAnsi="Arial" w:cs="Arial"/>
          <w:sz w:val="20"/>
          <w:szCs w:val="20"/>
        </w:rPr>
        <w:t xml:space="preserve">For businesses to transform </w:t>
      </w:r>
      <w:r w:rsidR="002B68BE">
        <w:rPr>
          <w:rFonts w:ascii="Arial" w:hAnsi="Arial" w:cs="Arial"/>
          <w:sz w:val="20"/>
          <w:szCs w:val="20"/>
        </w:rPr>
        <w:t>to</w:t>
      </w:r>
      <w:r w:rsidR="008A7B14">
        <w:rPr>
          <w:rFonts w:ascii="Arial" w:hAnsi="Arial" w:cs="Arial"/>
          <w:sz w:val="20"/>
          <w:szCs w:val="20"/>
        </w:rPr>
        <w:t xml:space="preserve"> a</w:t>
      </w:r>
      <w:r w:rsidR="002B68BE">
        <w:rPr>
          <w:rFonts w:ascii="Arial" w:hAnsi="Arial" w:cs="Arial"/>
          <w:sz w:val="20"/>
          <w:szCs w:val="20"/>
        </w:rPr>
        <w:t xml:space="preserve"> new paradigm </w:t>
      </w:r>
      <w:r w:rsidRPr="00471BB6">
        <w:rPr>
          <w:rFonts w:ascii="Arial" w:hAnsi="Arial" w:cs="Arial"/>
          <w:sz w:val="20"/>
          <w:szCs w:val="20"/>
        </w:rPr>
        <w:t xml:space="preserve">and stay viable, the following four point plan is </w:t>
      </w:r>
      <w:r w:rsidR="002B68BE">
        <w:rPr>
          <w:rFonts w:ascii="Arial" w:hAnsi="Arial" w:cs="Arial"/>
          <w:sz w:val="20"/>
          <w:szCs w:val="20"/>
        </w:rPr>
        <w:t xml:space="preserve">considered </w:t>
      </w:r>
      <w:r w:rsidRPr="00471BB6">
        <w:rPr>
          <w:rFonts w:ascii="Arial" w:hAnsi="Arial" w:cs="Arial"/>
          <w:sz w:val="20"/>
          <w:szCs w:val="20"/>
        </w:rPr>
        <w:t xml:space="preserve">essential for their development and possibly their survival. </w:t>
      </w:r>
      <w:r w:rsidR="002B68BE">
        <w:rPr>
          <w:rFonts w:ascii="Arial" w:hAnsi="Arial" w:cs="Arial"/>
          <w:sz w:val="20"/>
          <w:szCs w:val="20"/>
        </w:rPr>
        <w:t xml:space="preserve">A new business paradigm, or zeitgeist, </w:t>
      </w:r>
      <w:r w:rsidRPr="00471BB6">
        <w:rPr>
          <w:rFonts w:ascii="Arial" w:hAnsi="Arial" w:cs="Arial"/>
          <w:sz w:val="20"/>
          <w:szCs w:val="20"/>
        </w:rPr>
        <w:t>is certainly essential for the survival of humanity</w:t>
      </w:r>
      <w:r w:rsidR="002B68BE">
        <w:rPr>
          <w:rFonts w:ascii="Arial" w:hAnsi="Arial" w:cs="Arial"/>
          <w:sz w:val="20"/>
          <w:szCs w:val="20"/>
        </w:rPr>
        <w:t xml:space="preserve"> as we know it</w:t>
      </w:r>
      <w:r w:rsidRPr="00471BB6">
        <w:rPr>
          <w:rFonts w:ascii="Arial" w:hAnsi="Arial" w:cs="Arial"/>
          <w:sz w:val="20"/>
          <w:szCs w:val="20"/>
        </w:rPr>
        <w:t xml:space="preserve">. </w:t>
      </w:r>
    </w:p>
    <w:p w:rsidR="00D67124" w:rsidRPr="00471BB6" w:rsidRDefault="00D67124" w:rsidP="00D67124">
      <w:pPr>
        <w:pStyle w:val="NoSpacing"/>
        <w:rPr>
          <w:rFonts w:ascii="Arial" w:hAnsi="Arial" w:cs="Arial"/>
          <w:sz w:val="20"/>
          <w:szCs w:val="20"/>
        </w:rPr>
      </w:pPr>
    </w:p>
    <w:p w:rsidR="00D67124" w:rsidRPr="00471BB6" w:rsidRDefault="00D67124" w:rsidP="00D67124">
      <w:pPr>
        <w:pStyle w:val="NoSpacing"/>
        <w:rPr>
          <w:rFonts w:ascii="Arial" w:hAnsi="Arial" w:cs="Arial"/>
          <w:b/>
          <w:sz w:val="20"/>
          <w:szCs w:val="20"/>
        </w:rPr>
      </w:pPr>
      <w:r w:rsidRPr="00471BB6">
        <w:rPr>
          <w:rFonts w:ascii="Arial" w:hAnsi="Arial" w:cs="Arial"/>
          <w:b/>
          <w:sz w:val="20"/>
          <w:szCs w:val="20"/>
        </w:rPr>
        <w:t>1. Figure out what phase (or stage) the company is currently at. This is Point A</w:t>
      </w:r>
    </w:p>
    <w:p w:rsidR="00D67124" w:rsidRPr="00471BB6" w:rsidRDefault="00055645" w:rsidP="00D67124">
      <w:pPr>
        <w:pStyle w:val="NoSpacing"/>
        <w:rPr>
          <w:rFonts w:ascii="Arial" w:hAnsi="Arial" w:cs="Arial"/>
          <w:sz w:val="20"/>
          <w:szCs w:val="20"/>
        </w:rPr>
      </w:pPr>
      <w:r>
        <w:rPr>
          <w:rFonts w:ascii="Arial" w:hAnsi="Arial" w:cs="Arial"/>
          <w:sz w:val="20"/>
          <w:szCs w:val="20"/>
        </w:rPr>
        <w:tab/>
        <w:t>Using</w:t>
      </w:r>
      <w:r w:rsidR="00D67124" w:rsidRPr="00471BB6">
        <w:rPr>
          <w:rFonts w:ascii="Arial" w:hAnsi="Arial" w:cs="Arial"/>
          <w:sz w:val="20"/>
          <w:szCs w:val="20"/>
        </w:rPr>
        <w:t xml:space="preserve"> Dunphy’s six phases</w:t>
      </w:r>
    </w:p>
    <w:p w:rsidR="00D67124" w:rsidRPr="00471BB6" w:rsidRDefault="00D67124" w:rsidP="00D67124">
      <w:pPr>
        <w:pStyle w:val="NoSpacing"/>
        <w:rPr>
          <w:rFonts w:ascii="Arial" w:hAnsi="Arial" w:cs="Arial"/>
          <w:sz w:val="20"/>
          <w:szCs w:val="20"/>
        </w:rPr>
      </w:pPr>
      <w:r w:rsidRPr="00471BB6">
        <w:rPr>
          <w:rFonts w:ascii="Arial" w:hAnsi="Arial" w:cs="Arial"/>
          <w:sz w:val="20"/>
          <w:szCs w:val="20"/>
        </w:rPr>
        <w:tab/>
        <w:t>Phase 1: Don’t know and don’t care</w:t>
      </w:r>
    </w:p>
    <w:p w:rsidR="00D67124" w:rsidRPr="00471BB6" w:rsidRDefault="00D67124" w:rsidP="00D67124">
      <w:pPr>
        <w:pStyle w:val="NoSpacing"/>
        <w:rPr>
          <w:rFonts w:ascii="Arial" w:hAnsi="Arial" w:cs="Arial"/>
          <w:sz w:val="20"/>
          <w:szCs w:val="20"/>
        </w:rPr>
      </w:pPr>
      <w:r w:rsidRPr="00471BB6">
        <w:rPr>
          <w:rFonts w:ascii="Arial" w:hAnsi="Arial" w:cs="Arial"/>
          <w:sz w:val="20"/>
          <w:szCs w:val="20"/>
        </w:rPr>
        <w:tab/>
        <w:t>Phase 2: Aware</w:t>
      </w:r>
      <w:r w:rsidR="00942FC8" w:rsidRPr="00471BB6">
        <w:rPr>
          <w:rFonts w:ascii="Arial" w:hAnsi="Arial" w:cs="Arial"/>
          <w:sz w:val="20"/>
          <w:szCs w:val="20"/>
        </w:rPr>
        <w:t xml:space="preserve"> of the issue</w:t>
      </w:r>
      <w:r w:rsidRPr="00471BB6">
        <w:rPr>
          <w:rFonts w:ascii="Arial" w:hAnsi="Arial" w:cs="Arial"/>
          <w:sz w:val="20"/>
          <w:szCs w:val="20"/>
        </w:rPr>
        <w:t>, but still don’t care – for many reasons</w:t>
      </w:r>
    </w:p>
    <w:p w:rsidR="00D67124" w:rsidRPr="00471BB6" w:rsidRDefault="00D67124" w:rsidP="00D67124">
      <w:pPr>
        <w:pStyle w:val="NoSpacing"/>
        <w:rPr>
          <w:rFonts w:ascii="Arial" w:hAnsi="Arial" w:cs="Arial"/>
          <w:sz w:val="20"/>
          <w:szCs w:val="20"/>
        </w:rPr>
      </w:pPr>
      <w:r w:rsidRPr="00471BB6">
        <w:rPr>
          <w:rFonts w:ascii="Arial" w:hAnsi="Arial" w:cs="Arial"/>
          <w:sz w:val="20"/>
          <w:szCs w:val="20"/>
        </w:rPr>
        <w:tab/>
        <w:t>Phase 3: Compliance: basically only doing what is legally/formally required</w:t>
      </w:r>
    </w:p>
    <w:p w:rsidR="00D67124" w:rsidRPr="00471BB6" w:rsidRDefault="00D67124" w:rsidP="00D67124">
      <w:pPr>
        <w:pStyle w:val="NoSpacing"/>
        <w:rPr>
          <w:rFonts w:ascii="Arial" w:hAnsi="Arial" w:cs="Arial"/>
          <w:sz w:val="20"/>
          <w:szCs w:val="20"/>
        </w:rPr>
      </w:pPr>
      <w:r w:rsidRPr="00471BB6">
        <w:rPr>
          <w:rFonts w:ascii="Arial" w:hAnsi="Arial" w:cs="Arial"/>
          <w:sz w:val="20"/>
          <w:szCs w:val="20"/>
        </w:rPr>
        <w:tab/>
        <w:t>Phase 4: Efficiency: doing some things better as a cost reduction plan</w:t>
      </w:r>
    </w:p>
    <w:p w:rsidR="00D67124" w:rsidRPr="00471BB6" w:rsidRDefault="00D67124" w:rsidP="00D67124">
      <w:pPr>
        <w:pStyle w:val="NoSpacing"/>
        <w:rPr>
          <w:rFonts w:ascii="Arial" w:hAnsi="Arial" w:cs="Arial"/>
          <w:sz w:val="20"/>
          <w:szCs w:val="20"/>
        </w:rPr>
      </w:pPr>
      <w:r w:rsidRPr="00471BB6">
        <w:rPr>
          <w:rFonts w:ascii="Arial" w:hAnsi="Arial" w:cs="Arial"/>
          <w:sz w:val="20"/>
          <w:szCs w:val="20"/>
        </w:rPr>
        <w:tab/>
        <w:t xml:space="preserve">Phase 5: Adopting </w:t>
      </w:r>
      <w:r w:rsidR="00055645">
        <w:rPr>
          <w:rFonts w:ascii="Arial" w:hAnsi="Arial" w:cs="Arial"/>
          <w:sz w:val="20"/>
          <w:szCs w:val="20"/>
        </w:rPr>
        <w:t xml:space="preserve">an action plan </w:t>
      </w:r>
      <w:r w:rsidRPr="00471BB6">
        <w:rPr>
          <w:rFonts w:ascii="Arial" w:hAnsi="Arial" w:cs="Arial"/>
          <w:sz w:val="20"/>
          <w:szCs w:val="20"/>
        </w:rPr>
        <w:t xml:space="preserve">to become </w:t>
      </w:r>
      <w:r w:rsidR="00055645">
        <w:rPr>
          <w:rFonts w:ascii="Arial" w:hAnsi="Arial" w:cs="Arial"/>
          <w:sz w:val="20"/>
          <w:szCs w:val="20"/>
        </w:rPr>
        <w:t xml:space="preserve">‘strategically </w:t>
      </w:r>
      <w:r w:rsidRPr="00471BB6">
        <w:rPr>
          <w:rFonts w:ascii="Arial" w:hAnsi="Arial" w:cs="Arial"/>
          <w:sz w:val="20"/>
          <w:szCs w:val="20"/>
        </w:rPr>
        <w:t>sustainable</w:t>
      </w:r>
      <w:r w:rsidR="00055645">
        <w:rPr>
          <w:rFonts w:ascii="Arial" w:hAnsi="Arial" w:cs="Arial"/>
          <w:sz w:val="20"/>
          <w:szCs w:val="20"/>
        </w:rPr>
        <w:t>’</w:t>
      </w:r>
      <w:r w:rsidRPr="00471BB6">
        <w:rPr>
          <w:rFonts w:ascii="Arial" w:hAnsi="Arial" w:cs="Arial"/>
          <w:sz w:val="20"/>
          <w:szCs w:val="20"/>
        </w:rPr>
        <w:t xml:space="preserve"> in all dimensions</w:t>
      </w:r>
    </w:p>
    <w:p w:rsidR="00D67124" w:rsidRPr="00471BB6" w:rsidRDefault="00D67124" w:rsidP="00D67124">
      <w:pPr>
        <w:pStyle w:val="NoSpacing"/>
        <w:rPr>
          <w:rFonts w:ascii="Arial" w:hAnsi="Arial" w:cs="Arial"/>
          <w:sz w:val="20"/>
          <w:szCs w:val="20"/>
        </w:rPr>
      </w:pPr>
      <w:r w:rsidRPr="00471BB6">
        <w:rPr>
          <w:rFonts w:ascii="Arial" w:hAnsi="Arial" w:cs="Arial"/>
          <w:sz w:val="20"/>
          <w:szCs w:val="20"/>
        </w:rPr>
        <w:tab/>
        <w:t xml:space="preserve">Phase 6: Being ideologically sustainable in every aspect of business  </w:t>
      </w:r>
    </w:p>
    <w:p w:rsidR="00D67124" w:rsidRPr="00471BB6" w:rsidRDefault="00D67124" w:rsidP="00D67124">
      <w:pPr>
        <w:pStyle w:val="NoSpacing"/>
        <w:rPr>
          <w:rFonts w:ascii="Arial" w:hAnsi="Arial" w:cs="Arial"/>
          <w:sz w:val="20"/>
          <w:szCs w:val="20"/>
        </w:rPr>
      </w:pPr>
    </w:p>
    <w:p w:rsidR="00D67124" w:rsidRPr="00471BB6" w:rsidRDefault="00D67124" w:rsidP="00D67124">
      <w:pPr>
        <w:pStyle w:val="NoSpacing"/>
        <w:rPr>
          <w:rFonts w:ascii="Arial" w:hAnsi="Arial" w:cs="Arial"/>
          <w:b/>
          <w:sz w:val="20"/>
          <w:szCs w:val="20"/>
        </w:rPr>
      </w:pPr>
      <w:r w:rsidRPr="00471BB6">
        <w:rPr>
          <w:rFonts w:ascii="Arial" w:hAnsi="Arial" w:cs="Arial"/>
          <w:b/>
          <w:sz w:val="20"/>
          <w:szCs w:val="20"/>
        </w:rPr>
        <w:t xml:space="preserve">2. </w:t>
      </w:r>
      <w:r w:rsidR="0046767F">
        <w:rPr>
          <w:rFonts w:ascii="Arial" w:hAnsi="Arial" w:cs="Arial"/>
          <w:b/>
          <w:sz w:val="20"/>
          <w:szCs w:val="20"/>
        </w:rPr>
        <w:t>Improve the Business: make the business ‘S</w:t>
      </w:r>
      <w:r w:rsidR="0046767F" w:rsidRPr="00471BB6">
        <w:rPr>
          <w:rFonts w:ascii="Arial" w:hAnsi="Arial" w:cs="Arial"/>
          <w:b/>
          <w:sz w:val="20"/>
          <w:szCs w:val="20"/>
        </w:rPr>
        <w:t>trategically</w:t>
      </w:r>
      <w:r w:rsidRPr="00471BB6">
        <w:rPr>
          <w:rFonts w:ascii="Arial" w:hAnsi="Arial" w:cs="Arial"/>
          <w:b/>
          <w:sz w:val="20"/>
          <w:szCs w:val="20"/>
        </w:rPr>
        <w:t xml:space="preserve"> Sustainable</w:t>
      </w:r>
      <w:r w:rsidR="0046767F">
        <w:rPr>
          <w:rFonts w:ascii="Arial" w:hAnsi="Arial" w:cs="Arial"/>
          <w:b/>
          <w:sz w:val="20"/>
          <w:szCs w:val="20"/>
        </w:rPr>
        <w:t>’</w:t>
      </w:r>
      <w:r w:rsidRPr="00471BB6">
        <w:rPr>
          <w:rFonts w:ascii="Arial" w:hAnsi="Arial" w:cs="Arial"/>
          <w:b/>
          <w:sz w:val="20"/>
          <w:szCs w:val="20"/>
        </w:rPr>
        <w:t>. This is Point B</w:t>
      </w:r>
    </w:p>
    <w:p w:rsidR="006C17A5" w:rsidRPr="00471BB6" w:rsidRDefault="006C17A5" w:rsidP="006C17A5">
      <w:pPr>
        <w:pStyle w:val="NoSpacing"/>
        <w:ind w:left="720"/>
        <w:rPr>
          <w:rFonts w:ascii="Arial" w:hAnsi="Arial" w:cs="Arial"/>
          <w:sz w:val="20"/>
          <w:szCs w:val="20"/>
        </w:rPr>
      </w:pPr>
      <w:r w:rsidRPr="00471BB6">
        <w:rPr>
          <w:rFonts w:ascii="Arial" w:hAnsi="Arial" w:cs="Arial"/>
          <w:sz w:val="20"/>
          <w:szCs w:val="20"/>
        </w:rPr>
        <w:t>Ideally all companies should operate at Phase 6 but this is unrealistic for many businesses as their core operations are unsustainable in the long term (oil, coal etc), or the products they’re producing (cheap plastic goods, disposable batteries, plastic shopping bags etc) are unsustainable.</w:t>
      </w:r>
    </w:p>
    <w:p w:rsidR="0046767F" w:rsidRDefault="0046767F" w:rsidP="00D67124">
      <w:pPr>
        <w:pStyle w:val="NoSpacing"/>
        <w:rPr>
          <w:rFonts w:ascii="Arial" w:hAnsi="Arial" w:cs="Arial"/>
          <w:b/>
          <w:sz w:val="20"/>
          <w:szCs w:val="20"/>
        </w:rPr>
      </w:pPr>
    </w:p>
    <w:p w:rsidR="0046767F" w:rsidRDefault="0046767F" w:rsidP="00D67124">
      <w:pPr>
        <w:pStyle w:val="NoSpacing"/>
        <w:rPr>
          <w:rFonts w:ascii="Arial" w:hAnsi="Arial" w:cs="Arial"/>
          <w:b/>
          <w:sz w:val="20"/>
          <w:szCs w:val="20"/>
        </w:rPr>
      </w:pPr>
      <w:r>
        <w:rPr>
          <w:rFonts w:ascii="Arial" w:hAnsi="Arial" w:cs="Arial"/>
          <w:b/>
          <w:sz w:val="20"/>
          <w:szCs w:val="20"/>
        </w:rPr>
        <w:t>3</w:t>
      </w:r>
      <w:r w:rsidRPr="00471BB6">
        <w:rPr>
          <w:rFonts w:ascii="Arial" w:hAnsi="Arial" w:cs="Arial"/>
          <w:b/>
          <w:sz w:val="20"/>
          <w:szCs w:val="20"/>
        </w:rPr>
        <w:t xml:space="preserve">. </w:t>
      </w:r>
      <w:r>
        <w:rPr>
          <w:rFonts w:ascii="Arial" w:hAnsi="Arial" w:cs="Arial"/>
          <w:b/>
          <w:sz w:val="20"/>
          <w:szCs w:val="20"/>
        </w:rPr>
        <w:t xml:space="preserve">What is the Business </w:t>
      </w:r>
      <w:r w:rsidR="0099793A">
        <w:rPr>
          <w:rFonts w:ascii="Arial" w:hAnsi="Arial" w:cs="Arial"/>
          <w:b/>
          <w:sz w:val="20"/>
          <w:szCs w:val="20"/>
        </w:rPr>
        <w:t>C</w:t>
      </w:r>
      <w:r>
        <w:rPr>
          <w:rFonts w:ascii="Arial" w:hAnsi="Arial" w:cs="Arial"/>
          <w:b/>
          <w:sz w:val="20"/>
          <w:szCs w:val="20"/>
        </w:rPr>
        <w:t xml:space="preserve">ase for </w:t>
      </w:r>
      <w:r w:rsidR="0099793A">
        <w:rPr>
          <w:rFonts w:ascii="Arial" w:hAnsi="Arial" w:cs="Arial"/>
          <w:b/>
          <w:sz w:val="20"/>
          <w:szCs w:val="20"/>
        </w:rPr>
        <w:t>S</w:t>
      </w:r>
      <w:r>
        <w:rPr>
          <w:rFonts w:ascii="Arial" w:hAnsi="Arial" w:cs="Arial"/>
          <w:b/>
          <w:sz w:val="20"/>
          <w:szCs w:val="20"/>
        </w:rPr>
        <w:t>ustainability?</w:t>
      </w:r>
    </w:p>
    <w:p w:rsidR="0046767F" w:rsidRPr="0046767F" w:rsidRDefault="0046767F" w:rsidP="00D67124">
      <w:pPr>
        <w:pStyle w:val="NoSpacing"/>
        <w:rPr>
          <w:rFonts w:ascii="Arial" w:hAnsi="Arial" w:cs="Arial"/>
          <w:sz w:val="20"/>
          <w:szCs w:val="20"/>
        </w:rPr>
      </w:pPr>
      <w:r>
        <w:rPr>
          <w:rFonts w:ascii="Arial" w:hAnsi="Arial" w:cs="Arial"/>
          <w:b/>
          <w:sz w:val="20"/>
          <w:szCs w:val="20"/>
        </w:rPr>
        <w:tab/>
      </w:r>
      <w:r w:rsidRPr="0046767F">
        <w:rPr>
          <w:rFonts w:ascii="Arial" w:hAnsi="Arial" w:cs="Arial"/>
          <w:sz w:val="20"/>
          <w:szCs w:val="20"/>
        </w:rPr>
        <w:t>Sometimes the</w:t>
      </w:r>
      <w:r>
        <w:rPr>
          <w:rFonts w:ascii="Arial" w:hAnsi="Arial" w:cs="Arial"/>
          <w:b/>
          <w:sz w:val="20"/>
          <w:szCs w:val="20"/>
        </w:rPr>
        <w:t xml:space="preserve"> </w:t>
      </w:r>
      <w:r w:rsidRPr="0046767F">
        <w:rPr>
          <w:rFonts w:ascii="Arial" w:hAnsi="Arial" w:cs="Arial"/>
          <w:sz w:val="20"/>
          <w:szCs w:val="20"/>
        </w:rPr>
        <w:t xml:space="preserve">case </w:t>
      </w:r>
      <w:r>
        <w:rPr>
          <w:rFonts w:ascii="Arial" w:hAnsi="Arial" w:cs="Arial"/>
          <w:sz w:val="20"/>
          <w:szCs w:val="20"/>
        </w:rPr>
        <w:t xml:space="preserve">for sustainability is fundamentally obvious but then sometimes it is not. In </w:t>
      </w:r>
      <w:r w:rsidR="0099793A">
        <w:rPr>
          <w:rFonts w:ascii="Arial" w:hAnsi="Arial" w:cs="Arial"/>
          <w:sz w:val="20"/>
          <w:szCs w:val="20"/>
        </w:rPr>
        <w:t>situations</w:t>
      </w:r>
      <w:r>
        <w:rPr>
          <w:rFonts w:ascii="Arial" w:hAnsi="Arial" w:cs="Arial"/>
          <w:sz w:val="20"/>
          <w:szCs w:val="20"/>
        </w:rPr>
        <w:t xml:space="preserve"> </w:t>
      </w:r>
      <w:r>
        <w:rPr>
          <w:rFonts w:ascii="Arial" w:hAnsi="Arial" w:cs="Arial"/>
          <w:sz w:val="20"/>
          <w:szCs w:val="20"/>
        </w:rPr>
        <w:tab/>
        <w:t xml:space="preserve">like this, one may need to create a </w:t>
      </w:r>
      <w:r w:rsidR="0099793A">
        <w:rPr>
          <w:rFonts w:ascii="Arial" w:hAnsi="Arial" w:cs="Arial"/>
          <w:sz w:val="20"/>
          <w:szCs w:val="20"/>
        </w:rPr>
        <w:t>business-</w:t>
      </w:r>
      <w:r>
        <w:rPr>
          <w:rFonts w:ascii="Arial" w:hAnsi="Arial" w:cs="Arial"/>
          <w:sz w:val="20"/>
          <w:szCs w:val="20"/>
        </w:rPr>
        <w:t xml:space="preserve">case for any changes that are required to convert the </w:t>
      </w:r>
      <w:r w:rsidR="0099793A">
        <w:rPr>
          <w:rFonts w:ascii="Arial" w:hAnsi="Arial" w:cs="Arial"/>
          <w:sz w:val="20"/>
          <w:szCs w:val="20"/>
        </w:rPr>
        <w:tab/>
      </w:r>
      <w:r>
        <w:rPr>
          <w:rFonts w:ascii="Arial" w:hAnsi="Arial" w:cs="Arial"/>
          <w:sz w:val="20"/>
          <w:szCs w:val="20"/>
        </w:rPr>
        <w:t>business,</w:t>
      </w:r>
      <w:r w:rsidR="0099793A">
        <w:rPr>
          <w:rFonts w:ascii="Arial" w:hAnsi="Arial" w:cs="Arial"/>
          <w:sz w:val="20"/>
          <w:szCs w:val="20"/>
        </w:rPr>
        <w:t xml:space="preserve"> particularly if large sums of money are involved, or if the need for change is not fully identified. Or </w:t>
      </w:r>
      <w:r w:rsidR="0099793A">
        <w:rPr>
          <w:rFonts w:ascii="Arial" w:hAnsi="Arial" w:cs="Arial"/>
          <w:sz w:val="20"/>
          <w:szCs w:val="20"/>
        </w:rPr>
        <w:tab/>
        <w:t>simply if executives don’t comprehend the rationale or the risks associated with ‘business as usual’.</w:t>
      </w:r>
      <w:r>
        <w:rPr>
          <w:rFonts w:ascii="Arial" w:hAnsi="Arial" w:cs="Arial"/>
          <w:sz w:val="20"/>
          <w:szCs w:val="20"/>
        </w:rPr>
        <w:t xml:space="preserve"> </w:t>
      </w:r>
    </w:p>
    <w:p w:rsidR="00D67124" w:rsidRPr="00471BB6" w:rsidRDefault="00D67124" w:rsidP="00D67124">
      <w:pPr>
        <w:pStyle w:val="NoSpacing"/>
        <w:rPr>
          <w:rFonts w:ascii="Arial" w:hAnsi="Arial" w:cs="Arial"/>
          <w:sz w:val="20"/>
          <w:szCs w:val="20"/>
        </w:rPr>
      </w:pPr>
    </w:p>
    <w:p w:rsidR="00D67124" w:rsidRPr="00471BB6" w:rsidRDefault="0046767F" w:rsidP="00D67124">
      <w:pPr>
        <w:pStyle w:val="NoSpacing"/>
        <w:rPr>
          <w:rFonts w:ascii="Arial" w:hAnsi="Arial" w:cs="Arial"/>
          <w:b/>
          <w:sz w:val="20"/>
          <w:szCs w:val="20"/>
        </w:rPr>
      </w:pPr>
      <w:r>
        <w:rPr>
          <w:rFonts w:ascii="Arial" w:hAnsi="Arial" w:cs="Arial"/>
          <w:b/>
          <w:sz w:val="20"/>
          <w:szCs w:val="20"/>
        </w:rPr>
        <w:t>4</w:t>
      </w:r>
      <w:r w:rsidR="00D67124" w:rsidRPr="00471BB6">
        <w:rPr>
          <w:rFonts w:ascii="Arial" w:hAnsi="Arial" w:cs="Arial"/>
          <w:b/>
          <w:sz w:val="20"/>
          <w:szCs w:val="20"/>
        </w:rPr>
        <w:t>. Develop a plan to get from Point A to Point B for all the key dimensions of the company.</w:t>
      </w:r>
    </w:p>
    <w:p w:rsidR="006C17A5" w:rsidRPr="00471BB6" w:rsidRDefault="006C17A5" w:rsidP="006C17A5">
      <w:pPr>
        <w:pStyle w:val="NoSpacing"/>
        <w:ind w:left="720"/>
        <w:rPr>
          <w:rFonts w:ascii="Arial" w:hAnsi="Arial" w:cs="Arial"/>
          <w:sz w:val="20"/>
          <w:szCs w:val="20"/>
        </w:rPr>
      </w:pPr>
      <w:r w:rsidRPr="00471BB6">
        <w:rPr>
          <w:rFonts w:ascii="Arial" w:hAnsi="Arial" w:cs="Arial"/>
          <w:sz w:val="20"/>
          <w:szCs w:val="20"/>
        </w:rPr>
        <w:t xml:space="preserve">This involves a deep analysis of everything the business does, all aspects of its operations including production processes, product development, supply chain activities including materials and processes, its marketing and distribution activities, and end-of-life product disposal issues. The plan takes into account all technical, financial, and social dimensions of the business as well as corporate governance and the use of non-renewable non-reusable non-recyclable resources. It also takes into account externalities required for the product to be sustainable as well as all non-beneficial outputs such as GHGs, </w:t>
      </w:r>
      <w:r w:rsidR="00942FC8" w:rsidRPr="00471BB6">
        <w:rPr>
          <w:rFonts w:ascii="Arial" w:hAnsi="Arial" w:cs="Arial"/>
          <w:sz w:val="20"/>
          <w:szCs w:val="20"/>
        </w:rPr>
        <w:t>eco-destruction, and cross-contamination issues.</w:t>
      </w:r>
      <w:r w:rsidR="00055645">
        <w:rPr>
          <w:rFonts w:ascii="Arial" w:hAnsi="Arial" w:cs="Arial"/>
          <w:sz w:val="20"/>
          <w:szCs w:val="20"/>
        </w:rPr>
        <w:t xml:space="preserve"> The plan is time framed to allow for all changes to be made on a programmed basis with all costs and benefits captured and dealt with on an ongoing basis.  </w:t>
      </w:r>
      <w:r w:rsidR="00942FC8" w:rsidRPr="00471BB6">
        <w:rPr>
          <w:rFonts w:ascii="Arial" w:hAnsi="Arial" w:cs="Arial"/>
          <w:sz w:val="20"/>
          <w:szCs w:val="20"/>
        </w:rPr>
        <w:t xml:space="preserve"> </w:t>
      </w:r>
      <w:r w:rsidRPr="00471BB6">
        <w:rPr>
          <w:rFonts w:ascii="Arial" w:hAnsi="Arial" w:cs="Arial"/>
          <w:sz w:val="20"/>
          <w:szCs w:val="20"/>
        </w:rPr>
        <w:t xml:space="preserve">  </w:t>
      </w:r>
    </w:p>
    <w:p w:rsidR="006C17A5" w:rsidRPr="00471BB6" w:rsidRDefault="006C17A5" w:rsidP="00D67124">
      <w:pPr>
        <w:pStyle w:val="NoSpacing"/>
        <w:rPr>
          <w:rFonts w:ascii="Arial" w:hAnsi="Arial" w:cs="Arial"/>
          <w:sz w:val="20"/>
          <w:szCs w:val="20"/>
        </w:rPr>
      </w:pPr>
    </w:p>
    <w:p w:rsidR="00D67124" w:rsidRPr="00471BB6" w:rsidRDefault="0046767F" w:rsidP="00D67124">
      <w:pPr>
        <w:pStyle w:val="NoSpacing"/>
        <w:rPr>
          <w:rFonts w:ascii="Arial" w:hAnsi="Arial" w:cs="Arial"/>
          <w:b/>
          <w:sz w:val="20"/>
          <w:szCs w:val="20"/>
        </w:rPr>
      </w:pPr>
      <w:r>
        <w:rPr>
          <w:rFonts w:ascii="Arial" w:hAnsi="Arial" w:cs="Arial"/>
          <w:b/>
          <w:sz w:val="20"/>
          <w:szCs w:val="20"/>
        </w:rPr>
        <w:t>5</w:t>
      </w:r>
      <w:r w:rsidR="00D67124" w:rsidRPr="00471BB6">
        <w:rPr>
          <w:rFonts w:ascii="Arial" w:hAnsi="Arial" w:cs="Arial"/>
          <w:b/>
          <w:sz w:val="20"/>
          <w:szCs w:val="20"/>
        </w:rPr>
        <w:t>. Develop a monitoring system to keep the company at Point B</w:t>
      </w:r>
    </w:p>
    <w:p w:rsidR="00942FC8" w:rsidRPr="00471BB6" w:rsidRDefault="00942FC8" w:rsidP="00942FC8">
      <w:pPr>
        <w:pStyle w:val="NoSpacing"/>
        <w:ind w:left="720"/>
        <w:rPr>
          <w:rFonts w:ascii="Arial" w:hAnsi="Arial" w:cs="Arial"/>
          <w:sz w:val="20"/>
          <w:szCs w:val="20"/>
        </w:rPr>
      </w:pPr>
      <w:r w:rsidRPr="00471BB6">
        <w:rPr>
          <w:rFonts w:ascii="Arial" w:hAnsi="Arial" w:cs="Arial"/>
          <w:sz w:val="20"/>
          <w:szCs w:val="20"/>
        </w:rPr>
        <w:t>The monitoring system must address all issues in and of the business and must aim at keeping the business functionally operational on a ‘</w:t>
      </w:r>
      <w:proofErr w:type="gramStart"/>
      <w:r w:rsidRPr="00471BB6">
        <w:rPr>
          <w:rFonts w:ascii="Arial" w:hAnsi="Arial" w:cs="Arial"/>
          <w:sz w:val="20"/>
          <w:szCs w:val="20"/>
        </w:rPr>
        <w:t>do</w:t>
      </w:r>
      <w:proofErr w:type="gramEnd"/>
      <w:r w:rsidRPr="00471BB6">
        <w:rPr>
          <w:rFonts w:ascii="Arial" w:hAnsi="Arial" w:cs="Arial"/>
          <w:sz w:val="20"/>
          <w:szCs w:val="20"/>
        </w:rPr>
        <w:t xml:space="preserve"> no harm’ basis for all its operational, financial, investment, social, societal, and ecological activities. The monitoring system addresses all areas of the business including all upstream, downstream and side-support </w:t>
      </w:r>
      <w:r w:rsidR="007373D0" w:rsidRPr="00471BB6">
        <w:rPr>
          <w:rFonts w:ascii="Arial" w:hAnsi="Arial" w:cs="Arial"/>
          <w:sz w:val="20"/>
          <w:szCs w:val="20"/>
        </w:rPr>
        <w:t>activities. It assumes responsibility for all chemicals, minerals, elements and parts that are used in manufacturing processes and in all products, and assumes total responsibility for all these issues for the whole-of-life of these issues.  The monitoring system has one boundary and that is from raw material extraction through all processes to ultimate decomposition or reuse of all elements used in all products and all processes.</w:t>
      </w:r>
      <w:r w:rsidRPr="00471BB6">
        <w:rPr>
          <w:rFonts w:ascii="Arial" w:hAnsi="Arial" w:cs="Arial"/>
          <w:sz w:val="20"/>
          <w:szCs w:val="20"/>
        </w:rPr>
        <w:t xml:space="preserve"> </w:t>
      </w:r>
      <w:r w:rsidR="007373D0" w:rsidRPr="00471BB6">
        <w:rPr>
          <w:rFonts w:ascii="Arial" w:hAnsi="Arial" w:cs="Arial"/>
          <w:sz w:val="20"/>
          <w:szCs w:val="20"/>
        </w:rPr>
        <w:t xml:space="preserve">Indicators of performance are generally used and standard indicators such as Global Reporting Initiative’s (GRI) or self-created indicators can be adopted where the purpose of </w:t>
      </w:r>
      <w:r w:rsidR="008A7B14">
        <w:rPr>
          <w:rFonts w:ascii="Arial" w:hAnsi="Arial" w:cs="Arial"/>
          <w:sz w:val="20"/>
          <w:szCs w:val="20"/>
        </w:rPr>
        <w:t>each</w:t>
      </w:r>
      <w:r w:rsidR="007373D0" w:rsidRPr="00471BB6">
        <w:rPr>
          <w:rFonts w:ascii="Arial" w:hAnsi="Arial" w:cs="Arial"/>
          <w:sz w:val="20"/>
          <w:szCs w:val="20"/>
        </w:rPr>
        <w:t xml:space="preserve"> indictor is to show conformance to or deviations from </w:t>
      </w:r>
      <w:r w:rsidR="00055645">
        <w:rPr>
          <w:rFonts w:ascii="Arial" w:hAnsi="Arial" w:cs="Arial"/>
          <w:sz w:val="20"/>
          <w:szCs w:val="20"/>
        </w:rPr>
        <w:t>all</w:t>
      </w:r>
      <w:r w:rsidR="007373D0" w:rsidRPr="00471BB6">
        <w:rPr>
          <w:rFonts w:ascii="Arial" w:hAnsi="Arial" w:cs="Arial"/>
          <w:sz w:val="20"/>
          <w:szCs w:val="20"/>
        </w:rPr>
        <w:t xml:space="preserve"> measures of good practice. Along with these indicators a correction plan needs to be developed to ensure </w:t>
      </w:r>
      <w:r w:rsidR="00471BB6" w:rsidRPr="00471BB6">
        <w:rPr>
          <w:rFonts w:ascii="Arial" w:hAnsi="Arial" w:cs="Arial"/>
          <w:sz w:val="20"/>
          <w:szCs w:val="20"/>
        </w:rPr>
        <w:t xml:space="preserve">performance is auto-checked with a pre-planned correction strategy. </w:t>
      </w:r>
    </w:p>
    <w:p w:rsidR="00D67124" w:rsidRDefault="00D67124" w:rsidP="00D67124">
      <w:pPr>
        <w:pStyle w:val="NoSpacing"/>
      </w:pPr>
    </w:p>
    <w:p w:rsidR="00C26F61" w:rsidRPr="00C26F61" w:rsidRDefault="00C26F61" w:rsidP="00D67124">
      <w:pPr>
        <w:pStyle w:val="NoSpacing"/>
        <w:rPr>
          <w:rFonts w:ascii="Arial" w:hAnsi="Arial" w:cs="Arial"/>
          <w:i/>
          <w:sz w:val="16"/>
          <w:szCs w:val="16"/>
        </w:rPr>
      </w:pPr>
      <w:r>
        <w:tab/>
      </w:r>
      <w:r w:rsidRPr="00C26F61">
        <w:rPr>
          <w:rFonts w:ascii="Arial" w:hAnsi="Arial" w:cs="Arial"/>
          <w:i/>
          <w:sz w:val="16"/>
          <w:szCs w:val="16"/>
        </w:rPr>
        <w:t xml:space="preserve">File: Steps to creating business sustainability.doc </w:t>
      </w:r>
    </w:p>
    <w:sectPr w:rsidR="00C26F61" w:rsidRPr="00C26F61" w:rsidSect="00C26F61">
      <w:pgSz w:w="11906" w:h="16838" w:code="9"/>
      <w:pgMar w:top="709" w:right="849"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24"/>
    <w:rsid w:val="00055645"/>
    <w:rsid w:val="000B66F7"/>
    <w:rsid w:val="001C6D54"/>
    <w:rsid w:val="0021643C"/>
    <w:rsid w:val="002B68BE"/>
    <w:rsid w:val="0039285E"/>
    <w:rsid w:val="0046767F"/>
    <w:rsid w:val="00471BB6"/>
    <w:rsid w:val="006C17A5"/>
    <w:rsid w:val="007373D0"/>
    <w:rsid w:val="007A34BE"/>
    <w:rsid w:val="008A7B14"/>
    <w:rsid w:val="008F31B7"/>
    <w:rsid w:val="00942FC8"/>
    <w:rsid w:val="0099793A"/>
    <w:rsid w:val="00BB3A27"/>
    <w:rsid w:val="00C26F61"/>
    <w:rsid w:val="00CC1141"/>
    <w:rsid w:val="00D67124"/>
    <w:rsid w:val="00D94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1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1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IRK</dc:creator>
  <cp:lastModifiedBy>user</cp:lastModifiedBy>
  <cp:revision>2</cp:revision>
  <cp:lastPrinted>2012-09-23T06:27:00Z</cp:lastPrinted>
  <dcterms:created xsi:type="dcterms:W3CDTF">2014-12-16T11:43:00Z</dcterms:created>
  <dcterms:modified xsi:type="dcterms:W3CDTF">2014-12-16T11:43:00Z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