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44619" w14:textId="2C75FC44" w:rsidR="00520936" w:rsidRDefault="00520936">
      <w:r w:rsidRPr="00520936">
        <w:rPr>
          <w:highlight w:val="yellow"/>
        </w:rPr>
        <w:t>Link -</w:t>
      </w:r>
      <w:r>
        <w:t xml:space="preserve"> </w:t>
      </w:r>
      <w:r w:rsidRPr="00520936">
        <w:t>https://public.tableau.com/app/profile/krishna1782/viz/SuperstoreInteractiveDashboard_17017128721000/Dashboard1?publish=yes</w:t>
      </w:r>
    </w:p>
    <w:p w14:paraId="787787E1" w14:textId="77777777" w:rsidR="00520936" w:rsidRDefault="00520936"/>
    <w:p w14:paraId="760E5DC8" w14:textId="77777777" w:rsidR="00520936" w:rsidRDefault="00520936"/>
    <w:p w14:paraId="09EE8239" w14:textId="77777777" w:rsidR="00520936" w:rsidRDefault="00520936"/>
    <w:p w14:paraId="29442B0A" w14:textId="2030C47C" w:rsidR="00D83AC8" w:rsidRDefault="00520936">
      <w:r w:rsidRPr="00520936">
        <w:rPr>
          <w:noProof/>
        </w:rPr>
        <w:drawing>
          <wp:inline distT="0" distB="0" distL="0" distR="0" wp14:anchorId="6C868B03" wp14:editId="2677EF69">
            <wp:extent cx="5943600" cy="2475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936"/>
    <w:rsid w:val="00236EC0"/>
    <w:rsid w:val="00520936"/>
    <w:rsid w:val="00D8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F1A6"/>
  <w15:chartTrackingRefBased/>
  <w15:docId w15:val="{532E850B-B629-4937-A8DC-CC045F4E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>Hoffmann Group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 Krishna (Extern)</dc:creator>
  <cp:keywords/>
  <dc:description/>
  <cp:lastModifiedBy>Vishwakarma Krishna (Extern)</cp:lastModifiedBy>
  <cp:revision>2</cp:revision>
  <dcterms:created xsi:type="dcterms:W3CDTF">2023-12-28T07:05:00Z</dcterms:created>
  <dcterms:modified xsi:type="dcterms:W3CDTF">2023-12-28T07:07:00Z</dcterms:modified>
</cp:coreProperties>
</file>