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Publicis Sapient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Assignment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Name-Krishna Gupta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1. Git Hub: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a. Basic usage using CLI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i. setup a local repository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744">
          <v:rect xmlns:o="urn:schemas-microsoft-com:office:office" xmlns:v="urn:schemas-microsoft-com:vml" id="rectole0000000000" style="width:432.000000pt;height:187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ii. setup a remote repository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415">
          <v:rect xmlns:o="urn:schemas-microsoft-com:office:office" xmlns:v="urn:schemas-microsoft-com:vml" id="rectole0000000001" style="width:432.000000pt;height:22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iii. create local branches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152">
          <v:rect xmlns:o="urn:schemas-microsoft-com:office:office" xmlns:v="urn:schemas-microsoft-com:vml" id="rectole0000000002" style="width:432.000000pt;height:207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iv. create remote branch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035">
          <v:rect xmlns:o="urn:schemas-microsoft-com:office:office" xmlns:v="urn:schemas-microsoft-com:vml" id="rectole0000000003" style="width:432.000000pt;height:151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v.  Add files,Make changes to existing files, add folders,remove folders, remove files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644">
          <v:rect xmlns:o="urn:schemas-microsoft-com:office:office" xmlns:v="urn:schemas-microsoft-com:vml" id="rectole0000000004" style="width:432.000000pt;height:23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236">
          <v:rect xmlns:o="urn:schemas-microsoft-com:office:office" xmlns:v="urn:schemas-microsoft-com:vml" id="rectole0000000005" style="width:432.000000pt;height:211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vi. check-in,stage,push files into feature branch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444">
          <v:rect xmlns:o="urn:schemas-microsoft-com:office:office" xmlns:v="urn:schemas-microsoft-com:vml" id="rectole0000000006" style="width:432.000000pt;height:17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vii. promote code from feature branch  to dev branch via pull request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viii. checkout the latest code from remote branch to local branch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2940">
          <v:rect xmlns:o="urn:schemas-microsoft-com:office:office" xmlns:v="urn:schemas-microsoft-com:vml" id="rectole0000000009" style="width:432.000000pt;height:14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ix.  explore the differencr between checkout and pull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3035">
          <v:rect xmlns:o="urn:schemas-microsoft-com:office:office" xmlns:v="urn:schemas-microsoft-com:vml" id="rectole0000000010" style="width:432.000000pt;height:151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b. basic usage with gui client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i. setup a local repository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540" w:dyaOrig="3300">
          <v:rect xmlns:o="urn:schemas-microsoft-com:office:office" xmlns:v="urn:schemas-microsoft-com:vml" id="rectole0000000011" style="width:327.000000pt;height:165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56" w:dyaOrig="3300">
          <v:rect xmlns:o="urn:schemas-microsoft-com:office:office" xmlns:v="urn:schemas-microsoft-com:vml" id="rectole0000000012" style="width:427.800000pt;height:16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84">
          <v:rect xmlns:o="urn:schemas-microsoft-com:office:office" xmlns:v="urn:schemas-microsoft-com:vml" id="rectole0000000013" style="width:432.000000pt;height:244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ii. setup a remote repository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72">
          <v:rect xmlns:o="urn:schemas-microsoft-com:office:office" xmlns:v="urn:schemas-microsoft-com:vml" id="rectole0000000014" style="width:432.000000pt;height:243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72">
          <v:rect xmlns:o="urn:schemas-microsoft-com:office:office" xmlns:v="urn:schemas-microsoft-com:vml" id="rectole0000000015" style="width:432.000000pt;height:243.6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96">
          <v:rect xmlns:o="urn:schemas-microsoft-com:office:office" xmlns:v="urn:schemas-microsoft-com:vml" id="rectole0000000016" style="width:432.000000pt;height:244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iii. create local branches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84">
          <v:rect xmlns:o="urn:schemas-microsoft-com:office:office" xmlns:v="urn:schemas-microsoft-com:vml" id="rectole0000000017" style="width:432.000000pt;height:244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72">
          <v:rect xmlns:o="urn:schemas-microsoft-com:office:office" xmlns:v="urn:schemas-microsoft-com:vml" id="rectole0000000018" style="width:432.000000pt;height:243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iv. create remote branch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72">
          <v:rect xmlns:o="urn:schemas-microsoft-com:office:office" xmlns:v="urn:schemas-microsoft-com:vml" id="rectole0000000019" style="width:432.000000pt;height:243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 xml:space="preserve">v.  Add files,Make changes to existing files, add folders,remove folders, remove files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47">
          <v:rect xmlns:o="urn:schemas-microsoft-com:office:office" xmlns:v="urn:schemas-microsoft-com:vml" id="rectole0000000020" style="width:432.000000pt;height:242.3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21" style="width:432.000000pt;height:243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47">
          <v:rect xmlns:o="urn:schemas-microsoft-com:office:office" xmlns:v="urn:schemas-microsoft-com:vml" id="rectole0000000022" style="width:432.000000pt;height:242.3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23" style="width:432.000000pt;height:243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9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8" Type="http://schemas.openxmlformats.org/officeDocument/2006/relationships/numbering" /></Relationships>
</file>