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Krishna</w:t>
      </w:r>
      <w:r>
        <w:rPr>
          <w:spacing w:val="-40"/>
        </w:rPr>
        <w:t> </w:t>
      </w:r>
      <w:r>
        <w:rPr>
          <w:spacing w:val="-2"/>
        </w:rPr>
        <w:t>Vamsi</w:t>
      </w:r>
      <w:r>
        <w:rPr>
          <w:spacing w:val="-43"/>
        </w:rPr>
        <w:t> </w:t>
      </w:r>
      <w:r>
        <w:rPr>
          <w:spacing w:val="-2"/>
        </w:rPr>
        <w:t>Veerisetti</w:t>
      </w:r>
    </w:p>
    <w:p>
      <w:pPr>
        <w:spacing w:line="252" w:lineRule="auto" w:before="126"/>
        <w:ind w:left="0" w:right="5318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Cloud Infrastructure Engineer </w:t>
      </w:r>
      <w:r>
        <w:rPr>
          <w:rFonts w:ascii="Trebuchet MS"/>
          <w:color w:val="666666"/>
          <w:spacing w:val="-2"/>
          <w:sz w:val="22"/>
        </w:rPr>
        <w:t>Gachibowli,</w:t>
      </w:r>
      <w:r>
        <w:rPr>
          <w:rFonts w:ascii="Trebuchet MS"/>
          <w:color w:val="666666"/>
          <w:spacing w:val="-11"/>
          <w:sz w:val="22"/>
        </w:rPr>
        <w:t> </w:t>
      </w:r>
      <w:r>
        <w:rPr>
          <w:rFonts w:ascii="Trebuchet MS"/>
          <w:color w:val="666666"/>
          <w:spacing w:val="-2"/>
          <w:sz w:val="22"/>
        </w:rPr>
        <w:t>Hyderabad</w:t>
      </w:r>
      <w:r>
        <w:rPr>
          <w:rFonts w:ascii="Trebuchet MS"/>
          <w:color w:val="666666"/>
          <w:spacing w:val="-16"/>
          <w:sz w:val="22"/>
        </w:rPr>
        <w:t> </w:t>
      </w:r>
      <w:r>
        <w:rPr>
          <w:rFonts w:ascii="Trebuchet MS"/>
          <w:color w:val="666666"/>
          <w:spacing w:val="-2"/>
          <w:sz w:val="22"/>
        </w:rPr>
        <w:t>-</w:t>
      </w:r>
      <w:r>
        <w:rPr>
          <w:rFonts w:ascii="Trebuchet MS"/>
          <w:color w:val="666666"/>
          <w:spacing w:val="-13"/>
          <w:sz w:val="22"/>
        </w:rPr>
        <w:t> </w:t>
      </w:r>
      <w:r>
        <w:rPr>
          <w:rFonts w:ascii="Trebuchet MS"/>
          <w:color w:val="666666"/>
          <w:spacing w:val="-2"/>
          <w:sz w:val="22"/>
        </w:rPr>
        <w:t>500032</w:t>
      </w:r>
    </w:p>
    <w:p>
      <w:pPr>
        <w:spacing w:line="247" w:lineRule="exact" w:before="0"/>
        <w:ind w:left="0" w:right="0" w:firstLine="0"/>
        <w:jc w:val="left"/>
        <w:rPr>
          <w:rFonts w:ascii="Trebuchet MS"/>
          <w:sz w:val="22"/>
        </w:rPr>
      </w:pPr>
      <w:r>
        <w:rPr>
          <w:rFonts w:ascii="Trebuchet MS"/>
          <w:color w:val="666666"/>
          <w:w w:val="85"/>
          <w:sz w:val="22"/>
        </w:rPr>
        <w:t>+91</w:t>
      </w:r>
      <w:r>
        <w:rPr>
          <w:rFonts w:ascii="Trebuchet MS"/>
          <w:color w:val="666666"/>
          <w:spacing w:val="-3"/>
          <w:sz w:val="22"/>
        </w:rPr>
        <w:t> </w:t>
      </w:r>
      <w:r>
        <w:rPr>
          <w:rFonts w:ascii="Trebuchet MS"/>
          <w:color w:val="666666"/>
          <w:spacing w:val="-2"/>
          <w:sz w:val="22"/>
        </w:rPr>
        <w:t>9160547781</w:t>
      </w:r>
    </w:p>
    <w:p>
      <w:pPr>
        <w:spacing w:before="18"/>
        <w:ind w:left="0" w:right="0" w:firstLine="0"/>
        <w:jc w:val="left"/>
        <w:rPr>
          <w:rFonts w:ascii="Trebuchet MS"/>
          <w:sz w:val="22"/>
        </w:rPr>
      </w:pPr>
      <w:hyperlink r:id="rId6">
        <w:r>
          <w:rPr>
            <w:rFonts w:ascii="Trebuchet MS"/>
            <w:color w:val="666666"/>
            <w:spacing w:val="-2"/>
            <w:sz w:val="22"/>
          </w:rPr>
          <w:t>veerisettikrishnavamsi@gmail.com</w:t>
        </w:r>
      </w:hyperlink>
    </w:p>
    <w:p>
      <w:pPr>
        <w:pStyle w:val="BodyText"/>
        <w:spacing w:before="229"/>
        <w:rPr>
          <w:rFonts w:ascii="Trebuchet MS"/>
          <w:sz w:val="22"/>
        </w:rPr>
      </w:pPr>
    </w:p>
    <w:p>
      <w:pPr>
        <w:pStyle w:val="Heading1"/>
        <w:spacing w:before="1"/>
      </w:pPr>
      <w:r>
        <w:rPr>
          <w:spacing w:val="-2"/>
          <w:w w:val="110"/>
        </w:rPr>
        <w:t>SUMMARY</w:t>
      </w:r>
    </w:p>
    <w:p>
      <w:pPr>
        <w:spacing w:line="302" w:lineRule="auto" w:before="228"/>
        <w:ind w:left="0" w:right="193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Cloud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pacing w:val="-2"/>
          <w:sz w:val="22"/>
        </w:rPr>
        <w:t>/</w:t>
      </w:r>
      <w:r>
        <w:rPr>
          <w:rFonts w:ascii="Trebuchet MS"/>
          <w:spacing w:val="-7"/>
          <w:sz w:val="22"/>
        </w:rPr>
        <w:t> </w:t>
      </w:r>
      <w:r>
        <w:rPr>
          <w:rFonts w:ascii="Trebuchet MS"/>
          <w:spacing w:val="-2"/>
          <w:sz w:val="22"/>
        </w:rPr>
        <w:t>DevOps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Engineer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with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2"/>
          <w:sz w:val="22"/>
        </w:rPr>
        <w:t>2.7+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years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of</w:t>
      </w:r>
      <w:r>
        <w:rPr>
          <w:rFonts w:ascii="Trebuchet MS"/>
          <w:spacing w:val="-13"/>
          <w:sz w:val="22"/>
        </w:rPr>
        <w:t> </w:t>
      </w:r>
      <w:r>
        <w:rPr>
          <w:rFonts w:ascii="Trebuchet MS"/>
          <w:spacing w:val="-2"/>
          <w:sz w:val="22"/>
        </w:rPr>
        <w:t>experience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pacing w:val="-2"/>
          <w:sz w:val="22"/>
        </w:rPr>
        <w:t>supporting</w:t>
      </w:r>
      <w:r>
        <w:rPr>
          <w:rFonts w:ascii="Trebuchet MS"/>
          <w:spacing w:val="-11"/>
          <w:sz w:val="22"/>
        </w:rPr>
        <w:t> </w:t>
      </w:r>
      <w:r>
        <w:rPr>
          <w:rFonts w:ascii="Trebuchet MS"/>
          <w:spacing w:val="-2"/>
          <w:sz w:val="22"/>
        </w:rPr>
        <w:t>and</w:t>
      </w:r>
      <w:r>
        <w:rPr>
          <w:rFonts w:ascii="Trebuchet MS"/>
          <w:spacing w:val="-12"/>
          <w:sz w:val="22"/>
        </w:rPr>
        <w:t> </w:t>
      </w:r>
      <w:r>
        <w:rPr>
          <w:rFonts w:ascii="Trebuchet MS"/>
          <w:spacing w:val="-2"/>
          <w:sz w:val="22"/>
        </w:rPr>
        <w:t>delivering</w:t>
      </w:r>
      <w:r>
        <w:rPr>
          <w:rFonts w:ascii="Trebuchet MS"/>
          <w:spacing w:val="-13"/>
          <w:sz w:val="22"/>
        </w:rPr>
        <w:t> </w:t>
      </w:r>
      <w:r>
        <w:rPr>
          <w:rFonts w:ascii="Trebuchet MS"/>
          <w:spacing w:val="-2"/>
          <w:sz w:val="22"/>
        </w:rPr>
        <w:t>containerized applications</w:t>
      </w:r>
      <w:r>
        <w:rPr>
          <w:rFonts w:ascii="Trebuchet MS"/>
          <w:spacing w:val="-17"/>
          <w:sz w:val="22"/>
        </w:rPr>
        <w:t> </w:t>
      </w:r>
      <w:r>
        <w:rPr>
          <w:rFonts w:ascii="Trebuchet MS"/>
          <w:spacing w:val="-2"/>
          <w:sz w:val="22"/>
        </w:rPr>
        <w:t>on</w:t>
      </w:r>
      <w:r>
        <w:rPr>
          <w:rFonts w:ascii="Trebuchet MS"/>
          <w:spacing w:val="-17"/>
          <w:sz w:val="22"/>
        </w:rPr>
        <w:t> </w:t>
      </w:r>
      <w:r>
        <w:rPr>
          <w:rFonts w:ascii="Trebuchet MS"/>
          <w:spacing w:val="-2"/>
          <w:sz w:val="22"/>
        </w:rPr>
        <w:t>Kubernetes-based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pacing w:val="-2"/>
          <w:sz w:val="22"/>
        </w:rPr>
        <w:t>environments,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with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hands-on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involvement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in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CI/CD</w:t>
      </w:r>
      <w:r>
        <w:rPr>
          <w:rFonts w:ascii="Trebuchet MS"/>
          <w:spacing w:val="-17"/>
          <w:sz w:val="22"/>
        </w:rPr>
        <w:t> </w:t>
      </w:r>
      <w:r>
        <w:rPr>
          <w:rFonts w:ascii="Trebuchet MS"/>
          <w:spacing w:val="-2"/>
          <w:sz w:val="22"/>
        </w:rPr>
        <w:t>pipelines, </w:t>
      </w:r>
      <w:r>
        <w:rPr>
          <w:rFonts w:ascii="Trebuchet MS"/>
          <w:sz w:val="22"/>
        </w:rPr>
        <w:t>cloud infrastructure operations, and production support. Experienced in Jenkins-driven </w:t>
      </w:r>
      <w:r>
        <w:rPr>
          <w:rFonts w:ascii="Trebuchet MS"/>
          <w:spacing w:val="-2"/>
          <w:sz w:val="22"/>
        </w:rPr>
        <w:t>automation,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Docker,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Kubernetes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pacing w:val="-2"/>
          <w:sz w:val="22"/>
        </w:rPr>
        <w:t>deployments,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and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AWS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pacing w:val="-2"/>
          <w:sz w:val="22"/>
        </w:rPr>
        <w:t>EKS,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with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exposure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to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pacing w:val="-2"/>
          <w:sz w:val="22"/>
        </w:rPr>
        <w:t>Infrastructure</w:t>
      </w:r>
      <w:r>
        <w:rPr>
          <w:rFonts w:ascii="Trebuchet MS"/>
          <w:spacing w:val="-17"/>
          <w:sz w:val="22"/>
        </w:rPr>
        <w:t> </w:t>
      </w:r>
      <w:r>
        <w:rPr>
          <w:rFonts w:ascii="Trebuchet MS"/>
          <w:spacing w:val="-2"/>
          <w:sz w:val="22"/>
        </w:rPr>
        <w:t>as </w:t>
      </w:r>
      <w:r>
        <w:rPr>
          <w:rFonts w:ascii="Trebuchet MS"/>
          <w:sz w:val="22"/>
        </w:rPr>
        <w:t>Code using Terraform in test environments. Strong background in monitoring and reliability </w:t>
      </w:r>
      <w:r>
        <w:rPr>
          <w:rFonts w:ascii="Trebuchet MS"/>
          <w:spacing w:val="-4"/>
          <w:sz w:val="22"/>
        </w:rPr>
        <w:t>engineering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using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Prometheus</w:t>
      </w:r>
      <w:r>
        <w:rPr>
          <w:rFonts w:ascii="Trebuchet MS"/>
          <w:spacing w:val="-11"/>
          <w:sz w:val="22"/>
        </w:rPr>
        <w:t> </w:t>
      </w:r>
      <w:r>
        <w:rPr>
          <w:rFonts w:ascii="Trebuchet MS"/>
          <w:spacing w:val="-4"/>
          <w:sz w:val="22"/>
        </w:rPr>
        <w:t>and</w:t>
      </w:r>
      <w:r>
        <w:rPr>
          <w:rFonts w:ascii="Trebuchet MS"/>
          <w:spacing w:val="-11"/>
          <w:sz w:val="22"/>
        </w:rPr>
        <w:t> </w:t>
      </w:r>
      <w:r>
        <w:rPr>
          <w:rFonts w:ascii="Trebuchet MS"/>
          <w:spacing w:val="-4"/>
          <w:sz w:val="22"/>
        </w:rPr>
        <w:t>Grafana,</w:t>
      </w:r>
      <w:r>
        <w:rPr>
          <w:rFonts w:ascii="Trebuchet MS"/>
          <w:spacing w:val="-9"/>
          <w:sz w:val="22"/>
        </w:rPr>
        <w:t> </w:t>
      </w:r>
      <w:r>
        <w:rPr>
          <w:rFonts w:ascii="Trebuchet MS"/>
          <w:spacing w:val="-4"/>
          <w:sz w:val="22"/>
        </w:rPr>
        <w:t>along with</w:t>
      </w:r>
      <w:r>
        <w:rPr>
          <w:rFonts w:ascii="Trebuchet MS"/>
          <w:spacing w:val="-11"/>
          <w:sz w:val="22"/>
        </w:rPr>
        <w:t> </w:t>
      </w:r>
      <w:r>
        <w:rPr>
          <w:rFonts w:ascii="Trebuchet MS"/>
          <w:spacing w:val="-4"/>
          <w:sz w:val="22"/>
        </w:rPr>
        <w:t>proven</w:t>
      </w:r>
      <w:r>
        <w:rPr>
          <w:rFonts w:ascii="Trebuchet MS"/>
          <w:spacing w:val="-11"/>
          <w:sz w:val="22"/>
        </w:rPr>
        <w:t> </w:t>
      </w:r>
      <w:r>
        <w:rPr>
          <w:rFonts w:ascii="Trebuchet MS"/>
          <w:spacing w:val="-4"/>
          <w:sz w:val="22"/>
        </w:rPr>
        <w:t>ability</w:t>
      </w:r>
      <w:r>
        <w:rPr>
          <w:rFonts w:ascii="Trebuchet MS"/>
          <w:spacing w:val="-10"/>
          <w:sz w:val="22"/>
        </w:rPr>
        <w:t> </w:t>
      </w:r>
      <w:r>
        <w:rPr>
          <w:rFonts w:ascii="Trebuchet MS"/>
          <w:spacing w:val="-4"/>
          <w:sz w:val="22"/>
        </w:rPr>
        <w:t>to</w:t>
      </w:r>
      <w:r>
        <w:rPr>
          <w:rFonts w:ascii="Trebuchet MS"/>
          <w:spacing w:val="-11"/>
          <w:sz w:val="22"/>
        </w:rPr>
        <w:t> </w:t>
      </w:r>
      <w:r>
        <w:rPr>
          <w:rFonts w:ascii="Trebuchet MS"/>
          <w:spacing w:val="-4"/>
          <w:sz w:val="22"/>
        </w:rPr>
        <w:t>support</w:t>
      </w:r>
      <w:r>
        <w:rPr>
          <w:rFonts w:ascii="Trebuchet MS"/>
          <w:spacing w:val="-7"/>
          <w:sz w:val="22"/>
        </w:rPr>
        <w:t> </w:t>
      </w:r>
      <w:r>
        <w:rPr>
          <w:rFonts w:ascii="Trebuchet MS"/>
          <w:spacing w:val="-4"/>
          <w:sz w:val="22"/>
        </w:rPr>
        <w:t>high-availability systems,</w:t>
      </w:r>
      <w:r>
        <w:rPr>
          <w:rFonts w:ascii="Trebuchet MS"/>
          <w:spacing w:val="-9"/>
          <w:sz w:val="22"/>
        </w:rPr>
        <w:t> </w:t>
      </w:r>
      <w:r>
        <w:rPr>
          <w:rFonts w:ascii="Trebuchet MS"/>
          <w:spacing w:val="-4"/>
          <w:sz w:val="22"/>
        </w:rPr>
        <w:t>handle</w:t>
      </w:r>
      <w:r>
        <w:rPr>
          <w:rFonts w:ascii="Trebuchet MS"/>
          <w:spacing w:val="-7"/>
          <w:sz w:val="22"/>
        </w:rPr>
        <w:t> </w:t>
      </w:r>
      <w:r>
        <w:rPr>
          <w:rFonts w:ascii="Trebuchet MS"/>
          <w:spacing w:val="-4"/>
          <w:sz w:val="22"/>
        </w:rPr>
        <w:t>production</w:t>
      </w:r>
      <w:r>
        <w:rPr>
          <w:rFonts w:ascii="Trebuchet MS"/>
          <w:spacing w:val="-5"/>
          <w:sz w:val="22"/>
        </w:rPr>
        <w:t> </w:t>
      </w:r>
      <w:r>
        <w:rPr>
          <w:rFonts w:ascii="Trebuchet MS"/>
          <w:spacing w:val="-4"/>
          <w:sz w:val="22"/>
        </w:rPr>
        <w:t>incidents,</w:t>
      </w:r>
      <w:r>
        <w:rPr>
          <w:rFonts w:ascii="Trebuchet MS"/>
          <w:spacing w:val="-2"/>
          <w:sz w:val="22"/>
        </w:rPr>
        <w:t> </w:t>
      </w:r>
      <w:r>
        <w:rPr>
          <w:rFonts w:ascii="Trebuchet MS"/>
          <w:spacing w:val="-4"/>
          <w:sz w:val="22"/>
        </w:rPr>
        <w:t>and</w:t>
      </w:r>
      <w:r>
        <w:rPr>
          <w:rFonts w:ascii="Trebuchet MS"/>
          <w:spacing w:val="-9"/>
          <w:sz w:val="22"/>
        </w:rPr>
        <w:t> </w:t>
      </w:r>
      <w:r>
        <w:rPr>
          <w:rFonts w:ascii="Trebuchet MS"/>
          <w:spacing w:val="-4"/>
          <w:sz w:val="22"/>
        </w:rPr>
        <w:t>collaborate across</w:t>
      </w:r>
      <w:r>
        <w:rPr>
          <w:rFonts w:ascii="Trebuchet MS"/>
          <w:spacing w:val="-5"/>
          <w:sz w:val="22"/>
        </w:rPr>
        <w:t> </w:t>
      </w:r>
      <w:r>
        <w:rPr>
          <w:rFonts w:ascii="Trebuchet MS"/>
          <w:spacing w:val="-4"/>
          <w:sz w:val="22"/>
        </w:rPr>
        <w:t>teams</w:t>
      </w:r>
      <w:r>
        <w:rPr>
          <w:rFonts w:ascii="Trebuchet MS"/>
          <w:spacing w:val="-7"/>
          <w:sz w:val="22"/>
        </w:rPr>
        <w:t> </w:t>
      </w:r>
      <w:r>
        <w:rPr>
          <w:rFonts w:ascii="Trebuchet MS"/>
          <w:spacing w:val="-4"/>
          <w:sz w:val="22"/>
        </w:rPr>
        <w:t>to</w:t>
      </w:r>
      <w:r>
        <w:rPr>
          <w:rFonts w:ascii="Trebuchet MS"/>
          <w:spacing w:val="-5"/>
          <w:sz w:val="22"/>
        </w:rPr>
        <w:t> </w:t>
      </w:r>
      <w:r>
        <w:rPr>
          <w:rFonts w:ascii="Trebuchet MS"/>
          <w:spacing w:val="-4"/>
          <w:sz w:val="22"/>
        </w:rPr>
        <w:t>meet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spacing w:val="-4"/>
          <w:sz w:val="22"/>
        </w:rPr>
        <w:t>SLA</w:t>
      </w:r>
      <w:r>
        <w:rPr>
          <w:rFonts w:ascii="Trebuchet MS"/>
          <w:spacing w:val="-5"/>
          <w:sz w:val="22"/>
        </w:rPr>
        <w:t> </w:t>
      </w:r>
      <w:r>
        <w:rPr>
          <w:rFonts w:ascii="Trebuchet MS"/>
          <w:spacing w:val="-4"/>
          <w:sz w:val="22"/>
        </w:rPr>
        <w:t>commitments.</w:t>
      </w:r>
    </w:p>
    <w:p>
      <w:pPr>
        <w:pStyle w:val="BodyText"/>
        <w:spacing w:before="202"/>
        <w:rPr>
          <w:rFonts w:ascii="Trebuchet MS"/>
          <w:sz w:val="22"/>
        </w:rPr>
      </w:pPr>
    </w:p>
    <w:p>
      <w:pPr>
        <w:pStyle w:val="Heading1"/>
      </w:pPr>
      <w:r>
        <w:rPr>
          <w:spacing w:val="-2"/>
          <w:w w:val="105"/>
        </w:rPr>
        <w:t>SKILLS</w:t>
      </w:r>
    </w:p>
    <w:p>
      <w:pPr>
        <w:spacing w:before="264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8"/>
          <w:sz w:val="24"/>
        </w:rPr>
        <w:t>Containerization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8"/>
          <w:sz w:val="24"/>
        </w:rPr>
        <w:t>&amp;</w:t>
      </w:r>
      <w:r>
        <w:rPr>
          <w:rFonts w:ascii="Trebuchet MS"/>
          <w:b/>
          <w:spacing w:val="3"/>
          <w:sz w:val="24"/>
        </w:rPr>
        <w:t> </w:t>
      </w:r>
      <w:r>
        <w:rPr>
          <w:rFonts w:ascii="Trebuchet MS"/>
          <w:b/>
          <w:spacing w:val="-8"/>
          <w:sz w:val="24"/>
        </w:rPr>
        <w:t>Orchestration:</w:t>
      </w:r>
      <w:r>
        <w:rPr>
          <w:rFonts w:ascii="Trebuchet MS"/>
          <w:b/>
          <w:sz w:val="24"/>
        </w:rPr>
        <w:t> </w:t>
      </w:r>
      <w:r>
        <w:rPr>
          <w:rFonts w:ascii="Trebuchet MS"/>
          <w:spacing w:val="-8"/>
          <w:sz w:val="24"/>
        </w:rPr>
        <w:t>Kubernetes,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pacing w:val="-8"/>
          <w:sz w:val="24"/>
        </w:rPr>
        <w:t>Docker,</w:t>
      </w:r>
      <w:r>
        <w:rPr>
          <w:rFonts w:ascii="Trebuchet MS"/>
          <w:spacing w:val="2"/>
          <w:sz w:val="24"/>
        </w:rPr>
        <w:t> </w:t>
      </w:r>
      <w:r>
        <w:rPr>
          <w:rFonts w:ascii="Trebuchet MS"/>
          <w:spacing w:val="-8"/>
          <w:sz w:val="24"/>
        </w:rPr>
        <w:t>Helm</w:t>
      </w:r>
    </w:p>
    <w:p>
      <w:pPr>
        <w:spacing w:before="252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4"/>
          <w:sz w:val="24"/>
        </w:rPr>
        <w:t>Cloud &amp;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spacing w:val="-4"/>
          <w:sz w:val="24"/>
        </w:rPr>
        <w:t>Infrastructure: </w:t>
      </w:r>
      <w:r>
        <w:rPr>
          <w:rFonts w:ascii="Trebuchet MS"/>
          <w:spacing w:val="-4"/>
          <w:sz w:val="24"/>
        </w:rPr>
        <w:t>AWS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pacing w:val="-4"/>
          <w:sz w:val="24"/>
        </w:rPr>
        <w:t>(EKS), Virtualization, Terraform</w:t>
      </w:r>
    </w:p>
    <w:p>
      <w:pPr>
        <w:spacing w:before="252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Monitoring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2"/>
          <w:sz w:val="24"/>
        </w:rPr>
        <w:t>&amp;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2"/>
          <w:sz w:val="24"/>
        </w:rPr>
        <w:t>Logging: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spacing w:val="-2"/>
          <w:sz w:val="24"/>
        </w:rPr>
        <w:t>Prometheus,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2"/>
          <w:sz w:val="24"/>
        </w:rPr>
        <w:t>Grafana,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2"/>
          <w:sz w:val="24"/>
        </w:rPr>
        <w:t>Alerting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2"/>
          <w:sz w:val="24"/>
        </w:rPr>
        <w:t> </w:t>
      </w:r>
      <w:r>
        <w:rPr>
          <w:rFonts w:ascii="Trebuchet MS"/>
          <w:spacing w:val="-2"/>
          <w:sz w:val="24"/>
        </w:rPr>
        <w:t>dashboard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2"/>
          <w:sz w:val="24"/>
        </w:rPr>
        <w:t>configuration</w:t>
      </w:r>
    </w:p>
    <w:p>
      <w:pPr>
        <w:spacing w:line="460" w:lineRule="auto" w:before="249"/>
        <w:ind w:left="0" w:right="1843" w:firstLine="0"/>
        <w:jc w:val="left"/>
        <w:rPr>
          <w:rFonts w:ascii="Trebuchet MS"/>
          <w:sz w:val="24"/>
        </w:rPr>
      </w:pPr>
      <w:r>
        <w:rPr>
          <w:rFonts w:ascii="Trebuchet MS"/>
          <w:b/>
          <w:sz w:val="24"/>
        </w:rPr>
        <w:t>Networking: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sz w:val="24"/>
        </w:rPr>
        <w:t>DNS,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z w:val="24"/>
        </w:rPr>
        <w:t>Load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z w:val="24"/>
        </w:rPr>
        <w:t>Balancing,</w:t>
      </w:r>
      <w:r>
        <w:rPr>
          <w:rFonts w:ascii="Trebuchet MS"/>
          <w:spacing w:val="-7"/>
          <w:sz w:val="24"/>
        </w:rPr>
        <w:t> </w:t>
      </w:r>
      <w:r>
        <w:rPr>
          <w:rFonts w:ascii="Trebuchet MS"/>
          <w:sz w:val="24"/>
        </w:rPr>
        <w:t>Kubernetes</w:t>
      </w:r>
      <w:r>
        <w:rPr>
          <w:rFonts w:ascii="Trebuchet MS"/>
          <w:spacing w:val="-9"/>
          <w:sz w:val="24"/>
        </w:rPr>
        <w:t> </w:t>
      </w:r>
      <w:r>
        <w:rPr>
          <w:rFonts w:ascii="Trebuchet MS"/>
          <w:sz w:val="24"/>
        </w:rPr>
        <w:t>networking</w:t>
      </w:r>
      <w:r>
        <w:rPr>
          <w:rFonts w:ascii="Trebuchet MS"/>
          <w:spacing w:val="-9"/>
          <w:sz w:val="24"/>
        </w:rPr>
        <w:t> </w:t>
      </w:r>
      <w:r>
        <w:rPr>
          <w:rFonts w:ascii="Trebuchet MS"/>
          <w:sz w:val="24"/>
        </w:rPr>
        <w:t>basics </w:t>
      </w:r>
      <w:r>
        <w:rPr>
          <w:rFonts w:ascii="Trebuchet MS"/>
          <w:b/>
          <w:sz w:val="24"/>
        </w:rPr>
        <w:t>Storage: </w:t>
      </w:r>
      <w:r>
        <w:rPr>
          <w:rFonts w:ascii="Trebuchet MS"/>
          <w:sz w:val="24"/>
        </w:rPr>
        <w:t>Kubernetes persistent storage concepts, Amazon S3 </w:t>
      </w:r>
      <w:r>
        <w:rPr>
          <w:rFonts w:ascii="Trebuchet MS"/>
          <w:b/>
          <w:spacing w:val="-2"/>
          <w:sz w:val="24"/>
        </w:rPr>
        <w:t>Scripting</w:t>
      </w:r>
      <w:r>
        <w:rPr>
          <w:rFonts w:ascii="Trebuchet MS"/>
          <w:b/>
          <w:spacing w:val="-27"/>
          <w:sz w:val="24"/>
        </w:rPr>
        <w:t> </w:t>
      </w:r>
      <w:r>
        <w:rPr>
          <w:rFonts w:ascii="Trebuchet MS"/>
          <w:b/>
          <w:spacing w:val="-2"/>
          <w:sz w:val="24"/>
        </w:rPr>
        <w:t>&amp;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Automation: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Shell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Scripting,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YAML,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Basic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Java</w:t>
      </w:r>
      <w:r>
        <w:rPr>
          <w:rFonts w:ascii="Trebuchet MS"/>
          <w:b/>
          <w:spacing w:val="-2"/>
          <w:sz w:val="24"/>
        </w:rPr>
        <w:t>,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spacing w:val="-2"/>
          <w:sz w:val="24"/>
        </w:rPr>
        <w:t>Jenkins </w:t>
      </w:r>
      <w:r>
        <w:rPr>
          <w:rFonts w:ascii="Trebuchet MS"/>
          <w:b/>
          <w:sz w:val="24"/>
        </w:rPr>
        <w:t>Tools: </w:t>
      </w:r>
      <w:r>
        <w:rPr>
          <w:rFonts w:ascii="Trebuchet MS"/>
          <w:sz w:val="24"/>
        </w:rPr>
        <w:t>Git, GitHub, Jira</w:t>
      </w:r>
    </w:p>
    <w:p>
      <w:pPr>
        <w:spacing w:line="267" w:lineRule="exact" w:before="0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6"/>
          <w:sz w:val="24"/>
        </w:rPr>
        <w:t>Operating</w:t>
      </w:r>
      <w:r>
        <w:rPr>
          <w:rFonts w:ascii="Trebuchet MS"/>
          <w:b/>
          <w:spacing w:val="-2"/>
          <w:sz w:val="24"/>
        </w:rPr>
        <w:t> </w:t>
      </w:r>
      <w:r>
        <w:rPr>
          <w:rFonts w:ascii="Trebuchet MS"/>
          <w:b/>
          <w:spacing w:val="-6"/>
          <w:sz w:val="24"/>
        </w:rPr>
        <w:t>Systems:</w:t>
      </w:r>
      <w:r>
        <w:rPr>
          <w:rFonts w:ascii="Trebuchet MS"/>
          <w:b/>
          <w:spacing w:val="5"/>
          <w:sz w:val="24"/>
        </w:rPr>
        <w:t> </w:t>
      </w:r>
      <w:r>
        <w:rPr>
          <w:rFonts w:ascii="Trebuchet MS"/>
          <w:spacing w:val="-6"/>
          <w:sz w:val="24"/>
        </w:rPr>
        <w:t>Linux</w:t>
      </w:r>
      <w:r>
        <w:rPr>
          <w:rFonts w:ascii="Trebuchet MS"/>
          <w:spacing w:val="-4"/>
          <w:sz w:val="24"/>
        </w:rPr>
        <w:t> </w:t>
      </w:r>
      <w:r>
        <w:rPr>
          <w:rFonts w:ascii="Trebuchet MS"/>
          <w:spacing w:val="-6"/>
          <w:sz w:val="24"/>
        </w:rPr>
        <w:t>(Amazon,</w:t>
      </w:r>
      <w:r>
        <w:rPr>
          <w:rFonts w:ascii="Trebuchet MS"/>
          <w:sz w:val="24"/>
        </w:rPr>
        <w:t> </w:t>
      </w:r>
      <w:r>
        <w:rPr>
          <w:rFonts w:ascii="Trebuchet MS"/>
          <w:spacing w:val="-6"/>
          <w:sz w:val="24"/>
        </w:rPr>
        <w:t>Ubuntu)</w:t>
      </w:r>
    </w:p>
    <w:p>
      <w:pPr>
        <w:pStyle w:val="BodyText"/>
        <w:spacing w:before="214"/>
        <w:rPr>
          <w:rFonts w:ascii="Trebuchet MS"/>
        </w:rPr>
      </w:pPr>
    </w:p>
    <w:p>
      <w:pPr>
        <w:pStyle w:val="Heading1"/>
      </w:pPr>
      <w:r>
        <w:rPr/>
        <w:t>PROFESSIONAL</w:t>
      </w:r>
      <w:r>
        <w:rPr>
          <w:spacing w:val="71"/>
        </w:rPr>
        <w:t> </w:t>
      </w:r>
      <w:r>
        <w:rPr>
          <w:spacing w:val="-2"/>
        </w:rPr>
        <w:t>EXPERIENCE</w:t>
      </w:r>
    </w:p>
    <w:p>
      <w:pPr>
        <w:spacing w:line="254" w:lineRule="auto" w:before="217"/>
        <w:ind w:left="0" w:right="193" w:firstLine="0"/>
        <w:jc w:val="left"/>
        <w:rPr>
          <w:rFonts w:ascii="Trebuchet MS"/>
          <w:b/>
          <w:i/>
          <w:sz w:val="24"/>
        </w:rPr>
      </w:pPr>
      <w:r>
        <w:rPr>
          <w:rFonts w:ascii="Trebuchet MS"/>
          <w:b/>
          <w:color w:val="343644"/>
          <w:sz w:val="24"/>
        </w:rPr>
        <w:t>Capgemini Technologies Services</w:t>
      </w:r>
      <w:r>
        <w:rPr>
          <w:rFonts w:ascii="Trebuchet MS"/>
          <w:b/>
          <w:color w:val="343644"/>
          <w:spacing w:val="-5"/>
          <w:sz w:val="24"/>
        </w:rPr>
        <w:t> </w:t>
      </w:r>
      <w:r>
        <w:rPr>
          <w:rFonts w:ascii="Trebuchet MS"/>
          <w:b/>
          <w:color w:val="343644"/>
          <w:sz w:val="24"/>
        </w:rPr>
        <w:t>India LTD, Hyderabad</w:t>
      </w:r>
      <w:r>
        <w:rPr>
          <w:rFonts w:ascii="Trebuchet MS"/>
          <w:b/>
          <w:color w:val="343644"/>
          <w:spacing w:val="40"/>
          <w:sz w:val="24"/>
        </w:rPr>
        <w:t> </w:t>
      </w:r>
      <w:r>
        <w:rPr>
          <w:rFonts w:ascii="Trebuchet MS"/>
          <w:i/>
          <w:color w:val="666666"/>
          <w:sz w:val="24"/>
        </w:rPr>
        <w:t>- </w:t>
      </w:r>
      <w:r>
        <w:rPr>
          <w:rFonts w:ascii="Trebuchet MS"/>
          <w:b/>
          <w:i/>
          <w:color w:val="666666"/>
          <w:sz w:val="24"/>
        </w:rPr>
        <w:t>Cloud Infrastructure </w:t>
      </w:r>
      <w:r>
        <w:rPr>
          <w:rFonts w:ascii="Trebuchet MS"/>
          <w:b/>
          <w:i/>
          <w:color w:val="666666"/>
          <w:spacing w:val="-2"/>
          <w:sz w:val="24"/>
        </w:rPr>
        <w:t>Engineer</w:t>
      </w:r>
    </w:p>
    <w:p>
      <w:pPr>
        <w:spacing w:before="75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color w:val="666666"/>
          <w:spacing w:val="-8"/>
          <w:sz w:val="20"/>
        </w:rPr>
        <w:t>Technologies:</w:t>
      </w:r>
      <w:r>
        <w:rPr>
          <w:rFonts w:ascii="Trebuchet MS"/>
          <w:color w:val="666666"/>
          <w:spacing w:val="-3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Kubernetes,</w:t>
      </w:r>
      <w:r>
        <w:rPr>
          <w:rFonts w:ascii="Trebuchet MS"/>
          <w:color w:val="666666"/>
          <w:spacing w:val="4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Docker,</w:t>
      </w:r>
      <w:r>
        <w:rPr>
          <w:rFonts w:ascii="Trebuchet MS"/>
          <w:color w:val="666666"/>
          <w:spacing w:val="7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Prometheus,</w:t>
      </w:r>
      <w:r>
        <w:rPr>
          <w:rFonts w:ascii="Trebuchet MS"/>
          <w:color w:val="666666"/>
          <w:spacing w:val="7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Grafana,</w:t>
      </w:r>
      <w:r>
        <w:rPr>
          <w:rFonts w:ascii="Trebuchet MS"/>
          <w:color w:val="666666"/>
          <w:spacing w:val="3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Jenkins,</w:t>
      </w:r>
      <w:r>
        <w:rPr>
          <w:rFonts w:ascii="Trebuchet MS"/>
          <w:color w:val="666666"/>
          <w:spacing w:val="2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Linux,</w:t>
      </w:r>
      <w:r>
        <w:rPr>
          <w:rFonts w:ascii="Trebuchet MS"/>
          <w:color w:val="666666"/>
          <w:spacing w:val="7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Git,</w:t>
      </w:r>
      <w:r>
        <w:rPr>
          <w:rFonts w:ascii="Trebuchet MS"/>
          <w:color w:val="666666"/>
          <w:spacing w:val="7"/>
          <w:sz w:val="20"/>
        </w:rPr>
        <w:t> </w:t>
      </w:r>
      <w:r>
        <w:rPr>
          <w:rFonts w:ascii="Trebuchet MS"/>
          <w:color w:val="666666"/>
          <w:spacing w:val="-8"/>
          <w:sz w:val="20"/>
        </w:rPr>
        <w:t>Terraform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auto" w:before="39" w:after="0"/>
        <w:ind w:left="720" w:right="755" w:hanging="360"/>
        <w:jc w:val="left"/>
        <w:rPr>
          <w:sz w:val="24"/>
        </w:rPr>
      </w:pPr>
      <w:r>
        <w:rPr>
          <w:sz w:val="24"/>
        </w:rPr>
        <w:t>Acted as a core team member in managing a large-scale cloud and Kubernetes environment,</w:t>
      </w:r>
      <w:r>
        <w:rPr>
          <w:spacing w:val="-15"/>
          <w:sz w:val="24"/>
        </w:rPr>
        <w:t> </w:t>
      </w:r>
      <w:r>
        <w:rPr>
          <w:sz w:val="24"/>
        </w:rPr>
        <w:t>supporting</w:t>
      </w:r>
      <w:r>
        <w:rPr>
          <w:spacing w:val="-15"/>
          <w:sz w:val="24"/>
        </w:rPr>
        <w:t> </w:t>
      </w:r>
      <w:r>
        <w:rPr>
          <w:sz w:val="24"/>
        </w:rPr>
        <w:t>cluster</w:t>
      </w:r>
      <w:r>
        <w:rPr>
          <w:spacing w:val="-15"/>
          <w:sz w:val="24"/>
        </w:rPr>
        <w:t> </w:t>
      </w:r>
      <w:r>
        <w:rPr>
          <w:sz w:val="24"/>
        </w:rPr>
        <w:t>scaling,</w:t>
      </w:r>
      <w:r>
        <w:rPr>
          <w:spacing w:val="-15"/>
          <w:sz w:val="24"/>
        </w:rPr>
        <w:t> </w:t>
      </w:r>
      <w:r>
        <w:rPr>
          <w:sz w:val="24"/>
        </w:rPr>
        <w:t>node</w:t>
      </w:r>
      <w:r>
        <w:rPr>
          <w:spacing w:val="-15"/>
          <w:sz w:val="24"/>
        </w:rPr>
        <w:t> </w:t>
      </w:r>
      <w:r>
        <w:rPr>
          <w:sz w:val="24"/>
        </w:rPr>
        <w:t>health,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workload</w:t>
      </w:r>
      <w:r>
        <w:rPr>
          <w:spacing w:val="-15"/>
          <w:sz w:val="24"/>
        </w:rPr>
        <w:t> </w:t>
      </w:r>
      <w:r>
        <w:rPr>
          <w:sz w:val="24"/>
        </w:rPr>
        <w:t>performance</w:t>
      </w:r>
      <w:r>
        <w:rPr>
          <w:spacing w:val="-15"/>
          <w:sz w:val="24"/>
        </w:rPr>
        <w:t> </w:t>
      </w:r>
      <w:r>
        <w:rPr>
          <w:sz w:val="24"/>
        </w:rPr>
        <w:t>to maintain high availability and efficient resource utilization.</w:t>
      </w:r>
    </w:p>
    <w:p>
      <w:pPr>
        <w:pStyle w:val="ListParagraph"/>
        <w:spacing w:after="0" w:line="261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870" w:footer="0" w:top="1060" w:bottom="28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auto" w:before="4" w:after="0"/>
        <w:ind w:left="720" w:right="594" w:hanging="360"/>
        <w:jc w:val="left"/>
        <w:rPr>
          <w:sz w:val="24"/>
        </w:rPr>
      </w:pPr>
      <w:r>
        <w:rPr>
          <w:sz w:val="24"/>
        </w:rPr>
        <w:t>Played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significant</w:t>
      </w:r>
      <w:r>
        <w:rPr>
          <w:spacing w:val="-9"/>
          <w:sz w:val="24"/>
        </w:rPr>
        <w:t> </w:t>
      </w:r>
      <w:r>
        <w:rPr>
          <w:sz w:val="24"/>
        </w:rPr>
        <w:t>role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CI/CD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deployment</w:t>
      </w:r>
      <w:r>
        <w:rPr>
          <w:spacing w:val="-10"/>
          <w:sz w:val="24"/>
        </w:rPr>
        <w:t> </w:t>
      </w:r>
      <w:r>
        <w:rPr>
          <w:sz w:val="24"/>
        </w:rPr>
        <w:t>workflows,</w:t>
      </w:r>
      <w:r>
        <w:rPr>
          <w:spacing w:val="-13"/>
          <w:sz w:val="24"/>
        </w:rPr>
        <w:t> </w:t>
      </w:r>
      <w:r>
        <w:rPr>
          <w:sz w:val="24"/>
        </w:rPr>
        <w:t>working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Jenkins pipelines to automate build and deployment processes.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auto" w:before="0" w:after="0"/>
        <w:ind w:left="720" w:right="1145" w:hanging="360"/>
        <w:jc w:val="left"/>
        <w:rPr>
          <w:sz w:val="24"/>
        </w:rPr>
      </w:pPr>
      <w:r>
        <w:rPr>
          <w:sz w:val="24"/>
        </w:rPr>
        <w:t>Created,</w:t>
      </w:r>
      <w:r>
        <w:rPr>
          <w:spacing w:val="-15"/>
          <w:sz w:val="24"/>
        </w:rPr>
        <w:t> </w:t>
      </w:r>
      <w:r>
        <w:rPr>
          <w:sz w:val="24"/>
        </w:rPr>
        <w:t>updated,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maintained</w:t>
      </w:r>
      <w:r>
        <w:rPr>
          <w:spacing w:val="-15"/>
          <w:sz w:val="24"/>
        </w:rPr>
        <w:t> </w:t>
      </w:r>
      <w:r>
        <w:rPr>
          <w:sz w:val="24"/>
        </w:rPr>
        <w:t>Kubernetes</w:t>
      </w:r>
      <w:r>
        <w:rPr>
          <w:spacing w:val="-15"/>
          <w:sz w:val="24"/>
        </w:rPr>
        <w:t> </w:t>
      </w:r>
      <w:r>
        <w:rPr>
          <w:sz w:val="24"/>
        </w:rPr>
        <w:t>YAML</w:t>
      </w:r>
      <w:r>
        <w:rPr>
          <w:spacing w:val="-15"/>
          <w:sz w:val="24"/>
        </w:rPr>
        <w:t> </w:t>
      </w:r>
      <w:r>
        <w:rPr>
          <w:sz w:val="24"/>
        </w:rPr>
        <w:t>manifests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application deployments, services, scaling, and configuration management in production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auto" w:before="0" w:after="0"/>
        <w:ind w:left="720" w:right="181" w:hanging="360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monitoring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system</w:t>
      </w:r>
      <w:r>
        <w:rPr>
          <w:spacing w:val="-15"/>
          <w:sz w:val="24"/>
        </w:rPr>
        <w:t> </w:t>
      </w:r>
      <w:r>
        <w:rPr>
          <w:sz w:val="24"/>
        </w:rPr>
        <w:t>reliability</w:t>
      </w:r>
      <w:r>
        <w:rPr>
          <w:spacing w:val="-10"/>
          <w:sz w:val="24"/>
        </w:rPr>
        <w:t> </w:t>
      </w:r>
      <w:r>
        <w:rPr>
          <w:sz w:val="24"/>
        </w:rPr>
        <w:t>initiatives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working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Prometheus, Grafana, helping improve visibility into application and infrastructure health.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auto" w:before="0" w:after="0"/>
        <w:ind w:left="720" w:right="309" w:hanging="360"/>
        <w:jc w:val="left"/>
        <w:rPr>
          <w:sz w:val="24"/>
        </w:rPr>
      </w:pPr>
      <w:r>
        <w:rPr>
          <w:sz w:val="24"/>
        </w:rPr>
        <w:t>Actively</w:t>
      </w:r>
      <w:r>
        <w:rPr>
          <w:spacing w:val="-15"/>
          <w:sz w:val="24"/>
        </w:rPr>
        <w:t> </w:t>
      </w:r>
      <w:r>
        <w:rPr>
          <w:sz w:val="24"/>
        </w:rPr>
        <w:t>participated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production</w:t>
      </w:r>
      <w:r>
        <w:rPr>
          <w:spacing w:val="-15"/>
          <w:sz w:val="24"/>
        </w:rPr>
        <w:t> </w:t>
      </w:r>
      <w:r>
        <w:rPr>
          <w:sz w:val="24"/>
        </w:rPr>
        <w:t>operations,</w:t>
      </w:r>
      <w:r>
        <w:rPr>
          <w:spacing w:val="-15"/>
          <w:sz w:val="24"/>
        </w:rPr>
        <w:t> </w:t>
      </w:r>
      <w:r>
        <w:rPr>
          <w:sz w:val="24"/>
        </w:rPr>
        <w:t>handling</w:t>
      </w:r>
      <w:r>
        <w:rPr>
          <w:spacing w:val="-15"/>
          <w:sz w:val="24"/>
        </w:rPr>
        <w:t> </w:t>
      </w:r>
      <w:r>
        <w:rPr>
          <w:sz w:val="24"/>
        </w:rPr>
        <w:t>incidents,</w:t>
      </w:r>
      <w:r>
        <w:rPr>
          <w:spacing w:val="-15"/>
          <w:sz w:val="24"/>
        </w:rPr>
        <w:t> </w:t>
      </w:r>
      <w:r>
        <w:rPr>
          <w:sz w:val="24"/>
        </w:rPr>
        <w:t>change</w:t>
      </w:r>
      <w:r>
        <w:rPr>
          <w:spacing w:val="-15"/>
          <w:sz w:val="24"/>
        </w:rPr>
        <w:t> </w:t>
      </w:r>
      <w:r>
        <w:rPr>
          <w:sz w:val="24"/>
        </w:rPr>
        <w:t>requests,</w:t>
      </w:r>
      <w:r>
        <w:rPr>
          <w:spacing w:val="-14"/>
          <w:sz w:val="24"/>
        </w:rPr>
        <w:t> </w:t>
      </w:r>
      <w:r>
        <w:rPr>
          <w:sz w:val="24"/>
        </w:rPr>
        <w:t>and service requests via Jira, while collaborating with cross-functional teams to resolve critical issues and meet SLA commitments.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auto" w:before="0" w:after="0"/>
        <w:ind w:left="720" w:right="616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Infrastructure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Code</w:t>
      </w:r>
      <w:r>
        <w:rPr>
          <w:spacing w:val="-14"/>
          <w:sz w:val="24"/>
        </w:rPr>
        <w:t> </w:t>
      </w:r>
      <w:r>
        <w:rPr>
          <w:sz w:val="24"/>
        </w:rPr>
        <w:t>(IaC)</w:t>
      </w:r>
      <w:r>
        <w:rPr>
          <w:spacing w:val="-14"/>
          <w:sz w:val="24"/>
        </w:rPr>
        <w:t> </w:t>
      </w:r>
      <w:r>
        <w:rPr>
          <w:sz w:val="24"/>
        </w:rPr>
        <w:t>initiatives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Terraform,</w:t>
      </w:r>
      <w:r>
        <w:rPr>
          <w:spacing w:val="-14"/>
          <w:sz w:val="24"/>
        </w:rPr>
        <w:t> </w:t>
      </w:r>
      <w:r>
        <w:rPr>
          <w:sz w:val="24"/>
        </w:rPr>
        <w:t>supporting</w:t>
      </w:r>
      <w:r>
        <w:rPr>
          <w:spacing w:val="-13"/>
          <w:sz w:val="24"/>
        </w:rPr>
        <w:t> </w:t>
      </w:r>
      <w:r>
        <w:rPr>
          <w:sz w:val="24"/>
        </w:rPr>
        <w:t>EKS infrastructure setup and validation in test environments as part of ongoing cloud modernization efforts.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auto" w:before="0" w:after="0"/>
        <w:ind w:left="720" w:right="292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15"/>
          <w:sz w:val="24"/>
        </w:rPr>
        <w:t> </w:t>
      </w:r>
      <w:r>
        <w:rPr>
          <w:sz w:val="24"/>
        </w:rPr>
        <w:t>release</w:t>
      </w:r>
      <w:r>
        <w:rPr>
          <w:spacing w:val="-15"/>
          <w:sz w:val="24"/>
        </w:rPr>
        <w:t> </w:t>
      </w:r>
      <w:r>
        <w:rPr>
          <w:sz w:val="24"/>
        </w:rPr>
        <w:t>readiness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environment</w:t>
      </w:r>
      <w:r>
        <w:rPr>
          <w:spacing w:val="-15"/>
          <w:sz w:val="24"/>
        </w:rPr>
        <w:t> </w:t>
      </w:r>
      <w:r>
        <w:rPr>
          <w:sz w:val="24"/>
        </w:rPr>
        <w:t>stability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validating</w:t>
      </w:r>
      <w:r>
        <w:rPr>
          <w:spacing w:val="-15"/>
          <w:sz w:val="24"/>
        </w:rPr>
        <w:t> </w:t>
      </w:r>
      <w:r>
        <w:rPr>
          <w:sz w:val="24"/>
        </w:rPr>
        <w:t>deployments</w:t>
      </w:r>
      <w:r>
        <w:rPr>
          <w:spacing w:val="-15"/>
          <w:sz w:val="24"/>
        </w:rPr>
        <w:t> </w:t>
      </w:r>
      <w:r>
        <w:rPr>
          <w:sz w:val="24"/>
        </w:rPr>
        <w:t>across environments, performing post-deployment checks, and contributing to continuous improvement of DevOps processes.</w:t>
      </w:r>
    </w:p>
    <w:p>
      <w:pPr>
        <w:pStyle w:val="BodyText"/>
        <w:spacing w:before="137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spacing w:before="220"/>
        <w:ind w:left="0" w:right="0" w:firstLine="0"/>
        <w:jc w:val="left"/>
        <w:rPr>
          <w:rFonts w:ascii="Trebuchet MS"/>
          <w:i/>
          <w:sz w:val="26"/>
        </w:rPr>
      </w:pPr>
      <w:r>
        <w:rPr>
          <w:b/>
          <w:color w:val="343644"/>
          <w:spacing w:val="-2"/>
          <w:sz w:val="24"/>
        </w:rPr>
        <w:t>Bachelor</w:t>
      </w:r>
      <w:r>
        <w:rPr>
          <w:b/>
          <w:color w:val="343644"/>
          <w:spacing w:val="-6"/>
          <w:sz w:val="24"/>
        </w:rPr>
        <w:t> </w:t>
      </w:r>
      <w:r>
        <w:rPr>
          <w:b/>
          <w:color w:val="343644"/>
          <w:spacing w:val="-2"/>
          <w:sz w:val="24"/>
        </w:rPr>
        <w:t>Of</w:t>
      </w:r>
      <w:r>
        <w:rPr>
          <w:b/>
          <w:color w:val="343644"/>
          <w:spacing w:val="-6"/>
          <w:sz w:val="24"/>
        </w:rPr>
        <w:t> </w:t>
      </w:r>
      <w:r>
        <w:rPr>
          <w:b/>
          <w:color w:val="343644"/>
          <w:spacing w:val="-2"/>
          <w:sz w:val="24"/>
        </w:rPr>
        <w:t>Engineering</w:t>
      </w:r>
      <w:r>
        <w:rPr>
          <w:b/>
          <w:color w:val="343644"/>
          <w:spacing w:val="11"/>
          <w:sz w:val="24"/>
        </w:rPr>
        <w:t> </w:t>
      </w:r>
      <w:r>
        <w:rPr>
          <w:rFonts w:ascii="Trebuchet MS"/>
          <w:i/>
          <w:color w:val="666666"/>
          <w:spacing w:val="-2"/>
          <w:sz w:val="26"/>
        </w:rPr>
        <w:t>-</w:t>
      </w:r>
      <w:r>
        <w:rPr>
          <w:rFonts w:ascii="Trebuchet MS"/>
          <w:i/>
          <w:color w:val="666666"/>
          <w:spacing w:val="-12"/>
          <w:sz w:val="26"/>
        </w:rPr>
        <w:t> </w:t>
      </w:r>
      <w:r>
        <w:rPr>
          <w:rFonts w:ascii="Trebuchet MS"/>
          <w:i/>
          <w:color w:val="666666"/>
          <w:spacing w:val="-2"/>
          <w:sz w:val="26"/>
        </w:rPr>
        <w:t>Mechanical</w:t>
      </w:r>
      <w:r>
        <w:rPr>
          <w:rFonts w:ascii="Trebuchet MS"/>
          <w:i/>
          <w:color w:val="666666"/>
          <w:spacing w:val="-12"/>
          <w:sz w:val="26"/>
        </w:rPr>
        <w:t> </w:t>
      </w:r>
      <w:r>
        <w:rPr>
          <w:rFonts w:ascii="Trebuchet MS"/>
          <w:i/>
          <w:color w:val="666666"/>
          <w:spacing w:val="-2"/>
          <w:sz w:val="26"/>
        </w:rPr>
        <w:t>Engineering</w:t>
      </w:r>
    </w:p>
    <w:p>
      <w:pPr>
        <w:spacing w:before="92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color w:val="666666"/>
          <w:spacing w:val="-4"/>
          <w:sz w:val="20"/>
        </w:rPr>
        <w:t>Raghu</w:t>
      </w:r>
      <w:r>
        <w:rPr>
          <w:rFonts w:ascii="Trebuchet MS"/>
          <w:color w:val="666666"/>
          <w:spacing w:val="-6"/>
          <w:sz w:val="20"/>
        </w:rPr>
        <w:t> </w:t>
      </w:r>
      <w:r>
        <w:rPr>
          <w:rFonts w:ascii="Trebuchet MS"/>
          <w:color w:val="666666"/>
          <w:spacing w:val="-4"/>
          <w:sz w:val="20"/>
        </w:rPr>
        <w:t>Engineering</w:t>
      </w:r>
      <w:r>
        <w:rPr>
          <w:rFonts w:ascii="Trebuchet MS"/>
          <w:color w:val="666666"/>
          <w:spacing w:val="-6"/>
          <w:sz w:val="20"/>
        </w:rPr>
        <w:t> </w:t>
      </w:r>
      <w:r>
        <w:rPr>
          <w:rFonts w:ascii="Trebuchet MS"/>
          <w:color w:val="666666"/>
          <w:spacing w:val="-4"/>
          <w:sz w:val="20"/>
        </w:rPr>
        <w:t>College</w:t>
      </w:r>
      <w:r>
        <w:rPr>
          <w:rFonts w:ascii="Trebuchet MS"/>
          <w:color w:val="666666"/>
          <w:spacing w:val="-12"/>
          <w:sz w:val="20"/>
        </w:rPr>
        <w:t> </w:t>
      </w:r>
      <w:r>
        <w:rPr>
          <w:rFonts w:ascii="Trebuchet MS"/>
          <w:color w:val="666666"/>
          <w:spacing w:val="-4"/>
          <w:sz w:val="20"/>
        </w:rPr>
        <w:t>|</w:t>
      </w:r>
      <w:r>
        <w:rPr>
          <w:rFonts w:ascii="Trebuchet MS"/>
          <w:color w:val="666666"/>
          <w:spacing w:val="-6"/>
          <w:sz w:val="20"/>
        </w:rPr>
        <w:t> </w:t>
      </w:r>
      <w:r>
        <w:rPr>
          <w:rFonts w:ascii="Trebuchet MS"/>
          <w:color w:val="666666"/>
          <w:spacing w:val="-4"/>
          <w:sz w:val="20"/>
        </w:rPr>
        <w:t>2019</w:t>
      </w:r>
      <w:r>
        <w:rPr>
          <w:rFonts w:ascii="Trebuchet MS"/>
          <w:color w:val="666666"/>
          <w:spacing w:val="-7"/>
          <w:sz w:val="20"/>
        </w:rPr>
        <w:t> </w:t>
      </w:r>
      <w:r>
        <w:rPr>
          <w:rFonts w:ascii="Trebuchet MS"/>
          <w:color w:val="666666"/>
          <w:spacing w:val="-4"/>
          <w:sz w:val="20"/>
        </w:rPr>
        <w:t>-</w:t>
      </w:r>
      <w:r>
        <w:rPr>
          <w:rFonts w:ascii="Trebuchet MS"/>
          <w:color w:val="666666"/>
          <w:spacing w:val="-3"/>
          <w:sz w:val="20"/>
        </w:rPr>
        <w:t> </w:t>
      </w:r>
      <w:r>
        <w:rPr>
          <w:rFonts w:ascii="Trebuchet MS"/>
          <w:color w:val="666666"/>
          <w:spacing w:val="-4"/>
          <w:sz w:val="20"/>
        </w:rPr>
        <w:t>2022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5"/>
        <w:rPr>
          <w:rFonts w:ascii="Trebuchet MS"/>
          <w:sz w:val="20"/>
        </w:rPr>
      </w:pPr>
    </w:p>
    <w:p>
      <w:pPr>
        <w:pStyle w:val="Heading1"/>
      </w:pPr>
      <w:r>
        <w:rPr>
          <w:spacing w:val="-2"/>
          <w:w w:val="110"/>
        </w:rPr>
        <w:t>AWARDS</w:t>
      </w:r>
    </w:p>
    <w:p>
      <w:pPr>
        <w:pStyle w:val="BodyText"/>
        <w:spacing w:line="283" w:lineRule="auto" w:before="225"/>
      </w:pPr>
      <w:r>
        <w:rPr/>
        <w:t>Awarded</w:t>
      </w:r>
      <w:r>
        <w:rPr>
          <w:spacing w:val="31"/>
        </w:rPr>
        <w:t> </w:t>
      </w:r>
      <w:r>
        <w:rPr/>
        <w:t>“Star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Month”</w:t>
      </w:r>
      <w:r>
        <w:rPr>
          <w:spacing w:val="30"/>
        </w:rPr>
        <w:t> </w:t>
      </w:r>
      <w:r>
        <w:rPr/>
        <w:t>for</w:t>
      </w:r>
      <w:r>
        <w:rPr>
          <w:spacing w:val="30"/>
        </w:rPr>
        <w:t> </w:t>
      </w:r>
      <w:r>
        <w:rPr/>
        <w:t>consistent</w:t>
      </w:r>
      <w:r>
        <w:rPr>
          <w:spacing w:val="31"/>
        </w:rPr>
        <w:t> </w:t>
      </w:r>
      <w:r>
        <w:rPr/>
        <w:t>contributions</w:t>
      </w:r>
      <w:r>
        <w:rPr>
          <w:spacing w:val="34"/>
        </w:rPr>
        <w:t> </w:t>
      </w:r>
      <w:r>
        <w:rPr/>
        <w:t>to</w:t>
      </w:r>
      <w:r>
        <w:rPr>
          <w:spacing w:val="30"/>
        </w:rPr>
        <w:t> </w:t>
      </w:r>
      <w:r>
        <w:rPr/>
        <w:t>CI/CD</w:t>
      </w:r>
      <w:r>
        <w:rPr>
          <w:spacing w:val="31"/>
        </w:rPr>
        <w:t> </w:t>
      </w:r>
      <w:r>
        <w:rPr/>
        <w:t>support</w:t>
      </w:r>
      <w:r>
        <w:rPr>
          <w:spacing w:val="31"/>
        </w:rPr>
        <w:t> </w:t>
      </w:r>
      <w:r>
        <w:rPr/>
        <w:t>and</w:t>
      </w:r>
      <w:r>
        <w:rPr>
          <w:spacing w:val="34"/>
        </w:rPr>
        <w:t> </w:t>
      </w:r>
      <w:r>
        <w:rPr/>
        <w:t>Kubernetes operations during active project deliverables.</w:t>
      </w:r>
    </w:p>
    <w:p>
      <w:pPr>
        <w:pStyle w:val="BodyText"/>
        <w:spacing w:line="288" w:lineRule="auto" w:before="88"/>
      </w:pPr>
      <w:r>
        <w:rPr/>
        <w:t>Recognized</w:t>
      </w:r>
      <w:r>
        <w:rPr>
          <w:spacing w:val="-5"/>
        </w:rPr>
        <w:t> </w:t>
      </w:r>
      <w:r>
        <w:rPr/>
        <w:t>as</w:t>
      </w:r>
      <w:r>
        <w:rPr>
          <w:spacing w:val="-12"/>
        </w:rPr>
        <w:t> </w:t>
      </w:r>
      <w:r>
        <w:rPr/>
        <w:t>“Star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Quarter”</w:t>
      </w:r>
      <w:r>
        <w:rPr>
          <w:spacing w:val="-14"/>
        </w:rPr>
        <w:t> </w:t>
      </w:r>
      <w:r>
        <w:rPr/>
        <w:t>for</w:t>
      </w:r>
      <w:r>
        <w:rPr>
          <w:spacing w:val="-9"/>
        </w:rPr>
        <w:t> </w:t>
      </w:r>
      <w:r>
        <w:rPr/>
        <w:t>reliable</w:t>
      </w:r>
      <w:r>
        <w:rPr>
          <w:spacing w:val="-8"/>
        </w:rPr>
        <w:t> </w:t>
      </w:r>
      <w:r>
        <w:rPr/>
        <w:t>production</w:t>
      </w:r>
      <w:r>
        <w:rPr>
          <w:spacing w:val="-9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effective</w:t>
      </w:r>
      <w:r>
        <w:rPr>
          <w:spacing w:val="-12"/>
        </w:rPr>
        <w:t> </w:t>
      </w:r>
      <w:r>
        <w:rPr/>
        <w:t>collaboration</w:t>
      </w:r>
      <w:r>
        <w:rPr>
          <w:spacing w:val="-12"/>
        </w:rPr>
        <w:t> </w:t>
      </w:r>
      <w:r>
        <w:rPr/>
        <w:t>in resolving deployment and operational issues.</w:t>
      </w:r>
    </w:p>
    <w:p>
      <w:pPr>
        <w:pStyle w:val="BodyText"/>
        <w:spacing w:before="199"/>
      </w:pPr>
    </w:p>
    <w:p>
      <w:pPr>
        <w:pStyle w:val="Heading1"/>
      </w:pPr>
      <w:r>
        <w:rPr>
          <w:spacing w:val="-2"/>
          <w:w w:val="105"/>
        </w:rPr>
        <w:t>CERTIFICATIONS</w:t>
      </w:r>
    </w:p>
    <w:p>
      <w:pPr>
        <w:pStyle w:val="Heading2"/>
        <w:spacing w:before="220"/>
      </w:pPr>
      <w:r>
        <w:rPr>
          <w:color w:val="343644"/>
        </w:rPr>
        <w:t>IBM</w:t>
      </w:r>
      <w:r>
        <w:rPr>
          <w:color w:val="343644"/>
          <w:spacing w:val="-15"/>
        </w:rPr>
        <w:t> </w:t>
      </w:r>
      <w:r>
        <w:rPr>
          <w:color w:val="343644"/>
        </w:rPr>
        <w:t>Applied</w:t>
      </w:r>
      <w:r>
        <w:rPr>
          <w:color w:val="343644"/>
          <w:spacing w:val="-12"/>
        </w:rPr>
        <w:t> </w:t>
      </w:r>
      <w:r>
        <w:rPr>
          <w:color w:val="343644"/>
        </w:rPr>
        <w:t>DevOps</w:t>
      </w:r>
      <w:r>
        <w:rPr>
          <w:color w:val="343644"/>
          <w:spacing w:val="-10"/>
        </w:rPr>
        <w:t> </w:t>
      </w:r>
      <w:r>
        <w:rPr>
          <w:color w:val="343644"/>
          <w:spacing w:val="-2"/>
        </w:rPr>
        <w:t>Engineering</w:t>
      </w:r>
    </w:p>
    <w:p>
      <w:pPr>
        <w:spacing w:before="83"/>
        <w:ind w:left="0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Issued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z w:val="22"/>
        </w:rPr>
        <w:t>Feb-</w:t>
      </w:r>
      <w:r>
        <w:rPr>
          <w:rFonts w:ascii="Trebuchet MS"/>
          <w:spacing w:val="-4"/>
          <w:sz w:val="22"/>
        </w:rPr>
        <w:t>2026</w:t>
      </w:r>
    </w:p>
    <w:p>
      <w:pPr>
        <w:pStyle w:val="BodyText"/>
        <w:spacing w:before="6"/>
        <w:rPr>
          <w:rFonts w:ascii="Trebuchet MS"/>
          <w:sz w:val="22"/>
        </w:rPr>
      </w:pPr>
    </w:p>
    <w:p>
      <w:pPr>
        <w:pStyle w:val="Heading2"/>
      </w:pPr>
      <w:r>
        <w:rPr>
          <w:color w:val="343644"/>
          <w:spacing w:val="-2"/>
        </w:rPr>
        <w:t>Azure</w:t>
      </w:r>
      <w:r>
        <w:rPr>
          <w:color w:val="343644"/>
          <w:spacing w:val="-1"/>
        </w:rPr>
        <w:t> </w:t>
      </w:r>
      <w:r>
        <w:rPr>
          <w:color w:val="343644"/>
          <w:spacing w:val="-2"/>
        </w:rPr>
        <w:t>Administrator</w:t>
      </w:r>
      <w:r>
        <w:rPr>
          <w:color w:val="343644"/>
          <w:spacing w:val="3"/>
        </w:rPr>
        <w:t> </w:t>
      </w:r>
      <w:r>
        <w:rPr>
          <w:color w:val="343644"/>
          <w:spacing w:val="-2"/>
        </w:rPr>
        <w:t>Associate</w:t>
      </w:r>
    </w:p>
    <w:p>
      <w:pPr>
        <w:spacing w:before="85"/>
        <w:ind w:left="0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Issued</w:t>
      </w:r>
      <w:r>
        <w:rPr>
          <w:rFonts w:ascii="Trebuchet MS"/>
          <w:spacing w:val="-18"/>
          <w:sz w:val="22"/>
        </w:rPr>
        <w:t> </w:t>
      </w:r>
      <w:r>
        <w:rPr>
          <w:rFonts w:ascii="Trebuchet MS"/>
          <w:sz w:val="22"/>
        </w:rPr>
        <w:t>July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pacing w:val="-4"/>
          <w:sz w:val="22"/>
        </w:rPr>
        <w:t>2023</w:t>
      </w:r>
    </w:p>
    <w:sectPr>
      <w:pgSz w:w="12240" w:h="15840"/>
      <w:pgMar w:header="870" w:footer="0" w:top="10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6880">
          <wp:simplePos x="0" y="0"/>
          <wp:positionH relativeFrom="page">
            <wp:posOffset>914400</wp:posOffset>
          </wp:positionH>
          <wp:positionV relativeFrom="page">
            <wp:posOffset>615695</wp:posOffset>
          </wp:positionV>
          <wp:extent cx="5943600" cy="640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64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</w:pPr>
    <w:rPr>
      <w:rFonts w:ascii="Trebuchet MS" w:hAnsi="Trebuchet MS" w:eastAsia="Trebuchet MS" w:cs="Trebuchet MS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18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veerisettikrishnavamsi@gmail.com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vams-resume-pdf-F.docx</dc:title>
  <dcterms:created xsi:type="dcterms:W3CDTF">2026-05-29T05:11:45Z</dcterms:created>
  <dcterms:modified xsi:type="dcterms:W3CDTF">2026-05-29T05:11:45Z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