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sz w:val="38"/>
        </w:rPr>
        <w:t>Krishna Vamsi Veerisetti</w:t>
      </w:r>
    </w:p>
    <w:p>
      <w:pPr>
        <w:spacing w:before="0" w:after="100"/>
        <w:jc w:val="center"/>
      </w:pPr>
      <w:r>
        <w:rPr>
          <w:b/>
          <w:sz w:val="23"/>
        </w:rPr>
        <w:t>DevOps Engineer</w:t>
      </w:r>
    </w:p>
    <w:p>
      <w:pPr>
        <w:spacing w:after="0"/>
        <w:jc w:val="center"/>
      </w:pPr>
      <w:r>
        <w:rPr>
          <w:b/>
        </w:rPr>
        <w:t xml:space="preserve">Email: </w:t>
      </w:r>
      <w:r>
        <w:t xml:space="preserve">veerisettikrishnavamsi@gmail.com  |  </w:t>
      </w:r>
      <w:r>
        <w:rPr>
          <w:b/>
        </w:rPr>
        <w:t xml:space="preserve">Contact: </w:t>
      </w:r>
      <w:r>
        <w:t>+91 9160547781</w:t>
      </w:r>
    </w:p>
    <w:p>
      <w:pPr>
        <w:spacing w:after="80"/>
        <w:jc w:val="center"/>
      </w:pPr>
      <w:r>
        <w:t>Gachibowli, Hyderabad - 500032</w:t>
      </w:r>
    </w:p>
    <w:p>
      <w:pPr>
        <w:spacing w:before="140" w:after="0"/>
      </w:pPr>
      <w:r>
        <w:rPr>
          <w:b/>
          <w:sz w:val="23"/>
        </w:rPr>
        <w:t>SUMMARY</w:t>
      </w:r>
    </w:p>
    <w:p>
      <w:pPr>
        <w:spacing w:before="20" w:after="100"/>
        <w:pBdr>
          <w:bottom w:val="single" w:sz="4" w:space="1" w:color="B7B7B7"/>
        </w:pBdr>
      </w:pPr>
      <w:r>
        <w:br/>
      </w:r>
    </w:p>
    <w:p>
      <w:pPr>
        <w:spacing w:after="80"/>
      </w:pPr>
      <w:r>
        <w:rPr>
          <w:sz w:val="18"/>
        </w:rPr>
        <w:t xml:space="preserve">DevOps Engineer with nearly 3 years of experience focused on </w:t>
      </w:r>
      <w:r>
        <w:rPr>
          <w:b/>
        </w:rPr>
        <w:t>Continuous Integration, CI/CD pipeline automation, application onboarding, and AWS cloud infrastructure</w:t>
      </w:r>
      <w:r>
        <w:t>. Hands-on experience with Jenkins, GitHub Actions, Git, Docker, Kubernetes, Terraform and Argo CD, with strong focus on build automation, deployment workflows, DevOps tool configuration and Infrastructure as Code (IaC). Skilled in troubleshooting CI/CD and production issues, application onboarding, production support, Root Cause Analysis (RCA), and monitoring with Prometheus, Grafana and CloudWatch. Experienced in collaborating with development, QA and operations teams to streamline software delivery and resolve issues within SLA.</w:t>
      </w:r>
    </w:p>
    <w:p>
      <w:pPr>
        <w:spacing w:before="140" w:after="0"/>
      </w:pPr>
      <w:r>
        <w:rPr>
          <w:b/>
          <w:sz w:val="23"/>
        </w:rPr>
        <w:t>SKILLS</w:t>
      </w:r>
    </w:p>
    <w:p>
      <w:pPr>
        <w:spacing w:before="20" w:after="100"/>
        <w:pBdr>
          <w:bottom w:val="single" w:sz="4" w:space="1" w:color="B7B7B7"/>
        </w:pBdr>
      </w:pPr>
      <w:r>
        <w:br/>
      </w:r>
    </w:p>
    <w:p>
      <w:pPr>
        <w:spacing w:after="34"/>
        <w:ind w:left="230" w:hanging="173"/>
      </w:pPr>
      <w:r>
        <w:rPr>
          <w:b w:val="0"/>
        </w:rPr>
        <w:t xml:space="preserve">•  </w:t>
      </w:r>
      <w:r>
        <w:rPr>
          <w:b/>
        </w:rPr>
        <w:t xml:space="preserve">CI/CD &amp; Automation: </w:t>
      </w:r>
      <w:r>
        <w:t>Jenkins, GitHub Actions, Argo CD, Continuous Integration, Build/Test Automation, Deployment Automation</w:t>
      </w:r>
    </w:p>
    <w:p>
      <w:pPr>
        <w:spacing w:after="34"/>
        <w:ind w:left="230" w:hanging="173"/>
      </w:pPr>
      <w:r>
        <w:rPr>
          <w:b w:val="0"/>
        </w:rPr>
        <w:t xml:space="preserve">•  </w:t>
      </w:r>
      <w:r>
        <w:rPr>
          <w:b/>
        </w:rPr>
        <w:t xml:space="preserve">Version Control: </w:t>
      </w:r>
      <w:r>
        <w:t>Git, GitHub</w:t>
      </w:r>
    </w:p>
    <w:p>
      <w:pPr>
        <w:spacing w:after="34"/>
        <w:ind w:left="230" w:hanging="173"/>
      </w:pPr>
      <w:r>
        <w:rPr>
          <w:b w:val="0"/>
        </w:rPr>
        <w:t xml:space="preserve">•  </w:t>
      </w:r>
      <w:r>
        <w:rPr>
          <w:b/>
        </w:rPr>
        <w:t xml:space="preserve">Cloud Platform: </w:t>
      </w:r>
      <w:r>
        <w:t>AWS (EC2, EKS, VPC, IAM, S3, ECR, ALB, NLB, Route 53, CloudWatch)</w:t>
      </w:r>
    </w:p>
    <w:p>
      <w:pPr>
        <w:spacing w:after="34"/>
        <w:ind w:left="230" w:hanging="173"/>
      </w:pPr>
      <w:r>
        <w:rPr>
          <w:b w:val="0"/>
        </w:rPr>
        <w:t xml:space="preserve">•  </w:t>
      </w:r>
      <w:r>
        <w:rPr>
          <w:b/>
        </w:rPr>
        <w:t xml:space="preserve">DevOps Practices: </w:t>
      </w:r>
      <w:r>
        <w:t>Application Onboarding, DevOps Tool Configuration, Release Support, Production Support, Incident Troubleshooting, RCA</w:t>
      </w:r>
    </w:p>
    <w:p>
      <w:pPr>
        <w:spacing w:after="34"/>
        <w:ind w:left="230" w:hanging="173"/>
      </w:pPr>
      <w:r>
        <w:rPr>
          <w:b w:val="0"/>
        </w:rPr>
        <w:t xml:space="preserve">•  </w:t>
      </w:r>
      <w:r>
        <w:rPr>
          <w:b/>
        </w:rPr>
        <w:t xml:space="preserve">Containerization &amp; Orchestration: </w:t>
      </w:r>
      <w:r>
        <w:t>Docker, Kubernetes, EKS, Helm</w:t>
      </w:r>
    </w:p>
    <w:p>
      <w:pPr>
        <w:spacing w:after="34"/>
        <w:ind w:left="230" w:hanging="173"/>
      </w:pPr>
      <w:r>
        <w:rPr>
          <w:b w:val="0"/>
        </w:rPr>
        <w:t xml:space="preserve">•  </w:t>
      </w:r>
      <w:r>
        <w:rPr>
          <w:b/>
        </w:rPr>
        <w:t xml:space="preserve">Infrastructure as Code: </w:t>
      </w:r>
      <w:r>
        <w:t>Terraform</w:t>
      </w:r>
    </w:p>
    <w:p>
      <w:pPr>
        <w:spacing w:after="34"/>
        <w:ind w:left="230" w:hanging="173"/>
      </w:pPr>
      <w:r>
        <w:rPr>
          <w:b w:val="0"/>
        </w:rPr>
        <w:t xml:space="preserve">•  </w:t>
      </w:r>
      <w:r>
        <w:rPr>
          <w:b/>
        </w:rPr>
        <w:t xml:space="preserve">Operating System: </w:t>
      </w:r>
      <w:r>
        <w:t>Linux (Ubuntu, Amazon Linux)</w:t>
      </w:r>
    </w:p>
    <w:p>
      <w:pPr>
        <w:spacing w:after="34"/>
        <w:ind w:left="230" w:hanging="173"/>
      </w:pPr>
      <w:r>
        <w:rPr>
          <w:b w:val="0"/>
        </w:rPr>
        <w:t xml:space="preserve">•  </w:t>
      </w:r>
      <w:r>
        <w:rPr>
          <w:b/>
        </w:rPr>
        <w:t xml:space="preserve">Monitoring: </w:t>
      </w:r>
      <w:r>
        <w:t>Prometheus, Grafana, CloudWatch</w:t>
      </w:r>
    </w:p>
    <w:p>
      <w:pPr>
        <w:spacing w:after="34"/>
        <w:ind w:left="230" w:hanging="173"/>
      </w:pPr>
      <w:r>
        <w:rPr>
          <w:b w:val="0"/>
        </w:rPr>
        <w:t xml:space="preserve">•  </w:t>
      </w:r>
      <w:r>
        <w:rPr>
          <w:b/>
        </w:rPr>
        <w:t xml:space="preserve">Scripting: </w:t>
      </w:r>
      <w:r>
        <w:t>Bash, Python, YAML</w:t>
      </w:r>
    </w:p>
    <w:p>
      <w:pPr>
        <w:spacing w:after="34"/>
        <w:ind w:left="230" w:hanging="173"/>
      </w:pPr>
      <w:r>
        <w:rPr>
          <w:b w:val="0"/>
        </w:rPr>
        <w:t xml:space="preserve">•  </w:t>
      </w:r>
      <w:r>
        <w:rPr>
          <w:b/>
        </w:rPr>
        <w:t xml:space="preserve">Security &amp; Quality: </w:t>
      </w:r>
      <w:r>
        <w:t>SonarQube, Trivy, OWASP</w:t>
      </w:r>
    </w:p>
    <w:p>
      <w:pPr>
        <w:spacing w:after="34"/>
        <w:ind w:left="230" w:hanging="173"/>
      </w:pPr>
      <w:r>
        <w:rPr>
          <w:b w:val="0"/>
        </w:rPr>
        <w:t xml:space="preserve">•  </w:t>
      </w:r>
      <w:r>
        <w:rPr>
          <w:b/>
        </w:rPr>
        <w:t xml:space="preserve">Methodologies: </w:t>
      </w:r>
      <w:r>
        <w:t>Agile, Scrum, SDLC</w:t>
      </w:r>
    </w:p>
    <w:p>
      <w:pPr>
        <w:spacing w:before="140" w:after="0"/>
      </w:pPr>
      <w:r>
        <w:rPr>
          <w:b/>
          <w:sz w:val="23"/>
        </w:rPr>
        <w:t>PROFESSIONAL EXPERIENCE</w:t>
      </w:r>
    </w:p>
    <w:p>
      <w:pPr>
        <w:spacing w:before="20" w:after="100"/>
        <w:pBdr>
          <w:bottom w:val="single" w:sz="4" w:space="1" w:color="B7B7B7"/>
        </w:pBdr>
      </w:pPr>
      <w:r>
        <w:br/>
      </w:r>
    </w:p>
    <w:p>
      <w:pPr>
        <w:spacing w:after="80"/>
      </w:pPr>
      <w:r>
        <w:rPr>
          <w:b/>
        </w:rPr>
        <w:t xml:space="preserve">Capgemini Technologies Services India LTD, Hyderabad – </w:t>
      </w:r>
      <w:r>
        <w:rPr>
          <w:b w:val="0"/>
        </w:rPr>
        <w:t>DevOps Engineer</w:t>
      </w:r>
    </w:p>
    <w:p>
      <w:pPr>
        <w:spacing w:after="60" w:line="245" w:lineRule="auto"/>
        <w:ind w:left="259" w:hanging="173"/>
      </w:pPr>
      <w:r>
        <w:rPr>
          <w:sz w:val="18"/>
        </w:rPr>
        <w:t xml:space="preserve">➢ </w:t>
      </w:r>
      <w:r>
        <w:t>Designed and maintained CI/CD pipelines using Jenkins, GitHub Actions and Argo CD for automated build, test and deployment across Development, QA and Production environments.</w:t>
      </w:r>
    </w:p>
    <w:p>
      <w:pPr>
        <w:spacing w:after="60" w:line="245" w:lineRule="auto"/>
        <w:ind w:left="259" w:hanging="173"/>
      </w:pPr>
      <w:r>
        <w:rPr>
          <w:sz w:val="18"/>
        </w:rPr>
        <w:t xml:space="preserve">➢ </w:t>
      </w:r>
      <w:r>
        <w:t>Managed application onboarding into the DevOps toolchain by configuring repositories, pipelines, credentials and deployment workflows.</w:t>
      </w:r>
    </w:p>
    <w:p>
      <w:pPr>
        <w:spacing w:after="60" w:line="245" w:lineRule="auto"/>
        <w:ind w:left="259" w:hanging="173"/>
      </w:pPr>
      <w:r>
        <w:rPr>
          <w:sz w:val="18"/>
        </w:rPr>
        <w:t xml:space="preserve">➢ </w:t>
      </w:r>
      <w:r>
        <w:t>Configured and supported DevOps tools and pipeline workflows based on application delivery requirements, collaborating with development and QA teams.</w:t>
      </w:r>
    </w:p>
    <w:p>
      <w:pPr>
        <w:spacing w:after="60" w:line="245" w:lineRule="auto"/>
        <w:ind w:left="259" w:hanging="173"/>
      </w:pPr>
      <w:r>
        <w:rPr>
          <w:sz w:val="18"/>
        </w:rPr>
        <w:t xml:space="preserve">➢ </w:t>
      </w:r>
      <w:r>
        <w:t>Provisioned and managed AWS infrastructure using Terraform, ensuring consistent and automated infrastructure deployments.</w:t>
      </w:r>
    </w:p>
    <w:p>
      <w:pPr>
        <w:spacing w:after="60" w:line="245" w:lineRule="auto"/>
        <w:ind w:left="259" w:hanging="173"/>
      </w:pPr>
      <w:r>
        <w:rPr>
          <w:sz w:val="18"/>
        </w:rPr>
        <w:t xml:space="preserve">➢ </w:t>
      </w:r>
      <w:r>
        <w:t>Containerized applications using Docker and deployed microservices on Kubernetes (EKS) using Helm charts.</w:t>
      </w:r>
    </w:p>
    <w:p>
      <w:pPr>
        <w:spacing w:after="60" w:line="245" w:lineRule="auto"/>
        <w:ind w:left="259" w:hanging="173"/>
      </w:pPr>
      <w:r>
        <w:rPr>
          <w:sz w:val="18"/>
        </w:rPr>
        <w:t xml:space="preserve">➢ </w:t>
      </w:r>
      <w:r>
        <w:t>Developed Bash and Python scripts to automate deployment, monitoring and routine operational tasks.</w:t>
      </w:r>
    </w:p>
    <w:p>
      <w:pPr>
        <w:spacing w:after="60" w:line="245" w:lineRule="auto"/>
        <w:ind w:left="259" w:hanging="173"/>
      </w:pPr>
      <w:r>
        <w:rPr>
          <w:sz w:val="18"/>
        </w:rPr>
        <w:t xml:space="preserve">➢ </w:t>
      </w:r>
      <w:r>
        <w:t>Integrated SonarQube and Trivy security scans into CI/CD pipelines to improve code quality and identify vulnerabilities before deployment.</w:t>
      </w:r>
    </w:p>
    <w:p>
      <w:pPr>
        <w:spacing w:after="60" w:line="245" w:lineRule="auto"/>
        <w:ind w:left="259" w:hanging="173"/>
      </w:pPr>
      <w:r>
        <w:rPr>
          <w:sz w:val="18"/>
        </w:rPr>
        <w:t xml:space="preserve">➢ </w:t>
      </w:r>
      <w:r>
        <w:t>Collaborated with development, QA and operations teams to automate software delivery, support releases and improve release efficiency.</w:t>
      </w:r>
    </w:p>
    <w:p>
      <w:pPr>
        <w:spacing w:after="60" w:line="245" w:lineRule="auto"/>
        <w:ind w:left="259" w:hanging="173"/>
      </w:pPr>
      <w:r>
        <w:rPr>
          <w:sz w:val="18"/>
        </w:rPr>
        <w:t xml:space="preserve">➢ </w:t>
      </w:r>
      <w:r>
        <w:t>Troubleshot CI/CD pipeline failures, deployment failures, production incidents and infrastructure issues by performing Root Cause Analysis (RCA) and implementing preventive actions.</w:t>
      </w:r>
    </w:p>
    <w:p>
      <w:pPr>
        <w:spacing w:after="60" w:line="245" w:lineRule="auto"/>
        <w:ind w:left="259" w:hanging="173"/>
      </w:pPr>
      <w:r>
        <w:rPr>
          <w:sz w:val="18"/>
        </w:rPr>
        <w:t xml:space="preserve">➢ </w:t>
      </w:r>
      <w:r>
        <w:t>Resolved production support tickets within SLA, provided user access support for DevOps tools and followed escalation procedures for critical issues.</w:t>
      </w:r>
    </w:p>
    <w:p>
      <w:pPr>
        <w:spacing w:after="60" w:line="245" w:lineRule="auto"/>
        <w:ind w:left="259" w:hanging="173"/>
      </w:pPr>
      <w:r>
        <w:rPr>
          <w:sz w:val="18"/>
        </w:rPr>
        <w:t xml:space="preserve">➢ </w:t>
      </w:r>
      <w:r>
        <w:t>Monitored applications and infrastructure using Prometheus, Grafana and CloudWatch, proactively identifying and resolving performance issues.</w:t>
      </w:r>
    </w:p>
    <w:p>
      <w:pPr>
        <w:spacing w:after="60" w:line="245" w:lineRule="auto"/>
        <w:ind w:left="259" w:hanging="173"/>
      </w:pPr>
      <w:r>
        <w:rPr>
          <w:sz w:val="18"/>
        </w:rPr>
        <w:t xml:space="preserve">➢ </w:t>
      </w:r>
      <w:r>
        <w:t>Supported production environments by resolving deployment, infrastructure and CI/CD tool-related incidents while meeting SLA timelines and coordinating with cross-functional teams.</w:t>
      </w:r>
    </w:p>
    <w:p>
      <w:pPr>
        <w:spacing w:before="140" w:after="0"/>
      </w:pPr>
      <w:r>
        <w:rPr>
          <w:b/>
          <w:sz w:val="23"/>
        </w:rPr>
        <w:t>PROJECT</w:t>
      </w:r>
    </w:p>
    <w:p>
      <w:pPr>
        <w:spacing w:before="20" w:after="100"/>
        <w:pBdr>
          <w:bottom w:val="single" w:sz="4" w:space="1" w:color="B7B7B7"/>
        </w:pBdr>
      </w:pPr>
      <w:r>
        <w:br/>
      </w:r>
    </w:p>
    <w:p>
      <w:pPr>
        <w:spacing w:after="60"/>
      </w:pPr>
      <w:r>
        <w:rPr>
          <w:b/>
        </w:rPr>
        <w:t xml:space="preserve">SUNCOO – </w:t>
      </w:r>
      <w:r>
        <w:rPr>
          <w:i/>
        </w:rPr>
        <w:t>Cloud-Native Microservices-Based E-Commerce Platform</w:t>
      </w:r>
    </w:p>
    <w:p>
      <w:pPr>
        <w:spacing w:after="80"/>
      </w:pPr>
      <w:r>
        <w:t>Worked on a cloud-native microservices application hosted on AWS, supporting the software delivery lifecycle from code integration to production deployment. Implemented CI/CD workflows using Jenkins and GitHub Actions, with Argo CD supporting deployment automation. Used Docker for containerization, Kubernetes (Amazon EKS) for container orchestration, and Terraform for Infrastructure as Code (IaC). Managed application onboarding, pipeline configuration, production releases and environment configurations in collaboration with development, QA and operations teams. Implemented monitoring using Prometheus, Grafana and CloudWatch and provided production support by troubleshooting CI/CD and deployment failures, resolving infrastructure issues and performing Root Cause Analysis (RCA).</w:t>
      </w:r>
    </w:p>
    <w:p>
      <w:pPr>
        <w:spacing w:before="140" w:after="0"/>
      </w:pPr>
      <w:r>
        <w:rPr>
          <w:b/>
          <w:sz w:val="23"/>
        </w:rPr>
        <w:t>EDUCATION</w:t>
      </w:r>
    </w:p>
    <w:p>
      <w:pPr>
        <w:spacing w:before="20" w:after="100"/>
        <w:pBdr>
          <w:bottom w:val="single" w:sz="4" w:space="1" w:color="B7B7B7"/>
        </w:pBdr>
      </w:pPr>
      <w:r>
        <w:br/>
      </w:r>
    </w:p>
    <w:p>
      <w:r>
        <w:rPr>
          <w:b/>
        </w:rPr>
        <w:t xml:space="preserve">Bachelor Of Engineering - </w:t>
      </w:r>
      <w:r>
        <w:t>Mechanical Engineering</w:t>
      </w:r>
    </w:p>
    <w:p>
      <w:pPr>
        <w:ind w:left="216"/>
      </w:pPr>
      <w:r>
        <w:t>•   Raghu Engineering College | 2019 - 2022</w:t>
      </w:r>
    </w:p>
    <w:p>
      <w:pPr>
        <w:spacing w:before="140" w:after="0"/>
      </w:pPr>
      <w:r>
        <w:rPr>
          <w:b/>
          <w:sz w:val="23"/>
        </w:rPr>
        <w:t>AWARDS</w:t>
      </w:r>
    </w:p>
    <w:p>
      <w:pPr>
        <w:spacing w:before="20" w:after="100"/>
        <w:pBdr>
          <w:bottom w:val="single" w:sz="4" w:space="1" w:color="B7B7B7"/>
        </w:pBdr>
      </w:pPr>
      <w:r>
        <w:br/>
      </w:r>
    </w:p>
    <w:p>
      <w:pPr>
        <w:spacing w:after="40"/>
      </w:pPr>
      <w:r>
        <w:t>•   Recognized as “Star of the Quarter” for reliable production support and effective collaboration in resolving deployment and operational issues.</w:t>
      </w:r>
    </w:p>
    <w:p>
      <w:pPr>
        <w:spacing w:after="40"/>
      </w:pPr>
      <w:r>
        <w:t>•   Received client appreciation for successfully managing production deployments and resolving critical issues within SLA timelines.</w:t>
      </w:r>
    </w:p>
    <w:p>
      <w:pPr>
        <w:spacing w:before="140" w:after="0"/>
      </w:pPr>
      <w:r>
        <w:rPr>
          <w:b/>
          <w:sz w:val="23"/>
        </w:rPr>
        <w:t>CERTIFICATIONS</w:t>
      </w:r>
    </w:p>
    <w:p>
      <w:pPr>
        <w:spacing w:before="20" w:after="100"/>
        <w:pBdr>
          <w:bottom w:val="single" w:sz="4" w:space="1" w:color="B7B7B7"/>
        </w:pBdr>
      </w:pPr>
      <w:r>
        <w:br/>
      </w:r>
    </w:p>
    <w:p>
      <w:pPr>
        <w:spacing w:after="40"/>
      </w:pPr>
      <w:r>
        <w:t>•   IBM Applied DevOps Engineering - Issued Feb-2026</w:t>
      </w:r>
    </w:p>
    <w:p>
      <w:pPr>
        <w:spacing w:after="40"/>
      </w:pPr>
      <w:r>
        <w:t>•   Azure Administrator Associate - Issued July 2023</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