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compare data partitioning and single-place training, and then evaluate how decentralized federated learning (DFL) with data partitioning offers advantages over conventional federated learning (FL).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bdsmxaba0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Partitioning vs. Single-Place Training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xjy3jj5sq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 Partitioning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Data is divided into smaller chunks, with each chunk assigned to a different device (or node) for local training. Each device only has access to a specific partition of the data.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: By ensuring that no single device has access to the entire dataset, you enhance data privacy. This is crucial for sensitive applications like healthcare, finance, and IoT.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Reducing the amount of data each device handles lowers the computational and communication overhead, making the system more scalable.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Decentralization</w:t>
      </w:r>
      <w:r w:rsidDel="00000000" w:rsidR="00000000" w:rsidRPr="00000000">
        <w:rPr>
          <w:rtl w:val="0"/>
        </w:rPr>
        <w:t xml:space="preserve">: It enables more decentralized and diverse learning, as different devices learn from different parts of the data, reducing bias and improving the generalization of the global model.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Fault Tolerance</w:t>
      </w:r>
      <w:r w:rsidDel="00000000" w:rsidR="00000000" w:rsidRPr="00000000">
        <w:rPr>
          <w:rtl w:val="0"/>
        </w:rPr>
        <w:t xml:space="preserve">: If one device fails or provides incorrect updates, the system can still function effectively as long as other devices contribute.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: Data partitioning introduces additional complexity in managing and assigning data to devices, ensuring the correct aggregation of updates, and maintaining data integrity.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Inconsistent Data Quality</w:t>
      </w:r>
      <w:r w:rsidDel="00000000" w:rsidR="00000000" w:rsidRPr="00000000">
        <w:rPr>
          <w:rtl w:val="0"/>
        </w:rPr>
        <w:t xml:space="preserve">: Different partitions may have different data quality, potentially affecting model performance.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lro8yidk0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Single-Place Training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All data is centralized and training happens in one place, either on a powerful server or cloud infrastructure.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Simpler Implementation</w:t>
      </w:r>
      <w:r w:rsidDel="00000000" w:rsidR="00000000" w:rsidRPr="00000000">
        <w:rPr>
          <w:rtl w:val="0"/>
        </w:rPr>
        <w:t xml:space="preserve">: Centralized training is easier to implement, as you don’t need to worry about data distribution, privacy-preserving techniques, or synchronization issues.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Consistent Data</w:t>
      </w:r>
      <w:r w:rsidDel="00000000" w:rsidR="00000000" w:rsidRPr="00000000">
        <w:rPr>
          <w:rtl w:val="0"/>
        </w:rPr>
        <w:t xml:space="preserve">: The entire model is trained on the full dataset, which can lead to more consistent and potentially higher model performance.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Centralized training allows for the use of advanced optimization techniques and hyperparameter tuning that can be difficult to achieve in distributed environments.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Privacy Concerns</w:t>
      </w:r>
      <w:r w:rsidDel="00000000" w:rsidR="00000000" w:rsidRPr="00000000">
        <w:rPr>
          <w:rtl w:val="0"/>
        </w:rPr>
        <w:t xml:space="preserve">: Centralized training requires access to the full dataset, which can raise privacy concerns, especially with sensitive data.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As the size of the data and model grows, centralized training can become a bottleneck in terms of computational resources and time.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Single Point of Failure</w:t>
      </w:r>
      <w:r w:rsidDel="00000000" w:rsidR="00000000" w:rsidRPr="00000000">
        <w:rPr>
          <w:rtl w:val="0"/>
        </w:rPr>
        <w:t xml:space="preserve">: A centralized system is vulnerable to failure, attacks, and data breaches.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