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color w:val="000000"/>
          <w:sz w:val="26"/>
          <w:szCs w:val="26"/>
        </w:rPr>
      </w:pPr>
      <w:bookmarkStart w:colFirst="0" w:colLast="0" w:name="_ks1ea4f80bci" w:id="0"/>
      <w:bookmarkEnd w:id="0"/>
      <w:r w:rsidDel="00000000" w:rsidR="00000000" w:rsidRPr="00000000">
        <w:rPr>
          <w:rtl w:val="0"/>
        </w:rPr>
        <w:t xml:space="preserve">Detailed Explanation</w:t>
      </w:r>
      <w:r w:rsidDel="00000000" w:rsidR="00000000" w:rsidRPr="00000000">
        <w:rPr>
          <w:rtl w:val="0"/>
        </w:rPr>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s2mnjtbl3wp5" w:id="1"/>
      <w:bookmarkEnd w:id="1"/>
      <w:r w:rsidDel="00000000" w:rsidR="00000000" w:rsidRPr="00000000">
        <w:rPr>
          <w:b w:val="1"/>
          <w:color w:val="000000"/>
          <w:sz w:val="22"/>
          <w:szCs w:val="22"/>
          <w:rtl w:val="0"/>
        </w:rPr>
        <w:t xml:space="preserve">1. Overview of the System Architecture</w:t>
      </w:r>
    </w:p>
    <w:p w:rsidR="00000000" w:rsidDel="00000000" w:rsidP="00000000" w:rsidRDefault="00000000" w:rsidRPr="00000000" w14:paraId="00000003">
      <w:pPr>
        <w:spacing w:after="240" w:before="240" w:lineRule="auto"/>
        <w:rPr/>
      </w:pPr>
      <w:r w:rsidDel="00000000" w:rsidR="00000000" w:rsidRPr="00000000">
        <w:rPr>
          <w:rtl w:val="0"/>
        </w:rPr>
        <w:t xml:space="preserve">The decentralized federated learning (DFL) platform is built on multiple components:</w:t>
      </w:r>
    </w:p>
    <w:p w:rsidR="00000000" w:rsidDel="00000000" w:rsidP="00000000" w:rsidRDefault="00000000" w:rsidRPr="00000000" w14:paraId="00000004">
      <w:pPr>
        <w:numPr>
          <w:ilvl w:val="0"/>
          <w:numId w:val="18"/>
        </w:numPr>
        <w:spacing w:after="0" w:afterAutospacing="0" w:before="240" w:lineRule="auto"/>
        <w:ind w:left="720" w:hanging="360"/>
      </w:pPr>
      <w:r w:rsidDel="00000000" w:rsidR="00000000" w:rsidRPr="00000000">
        <w:rPr>
          <w:b w:val="1"/>
          <w:rtl w:val="0"/>
        </w:rPr>
        <w:t xml:space="preserve">Smart Contracts</w:t>
      </w:r>
      <w:r w:rsidDel="00000000" w:rsidR="00000000" w:rsidRPr="00000000">
        <w:rPr>
          <w:rtl w:val="0"/>
        </w:rPr>
        <w:t xml:space="preserve"> (Solidity): These handle the coordination, registration, data partitioning, and aggregation of model updates. They are deployed on the Ethereum blockchain.</w:t>
      </w:r>
    </w:p>
    <w:p w:rsidR="00000000" w:rsidDel="00000000" w:rsidP="00000000" w:rsidRDefault="00000000" w:rsidRPr="00000000" w14:paraId="00000005">
      <w:pPr>
        <w:numPr>
          <w:ilvl w:val="0"/>
          <w:numId w:val="18"/>
        </w:numPr>
        <w:spacing w:after="0" w:afterAutospacing="0" w:before="0" w:beforeAutospacing="0" w:lineRule="auto"/>
        <w:ind w:left="720" w:hanging="360"/>
      </w:pPr>
      <w:r w:rsidDel="00000000" w:rsidR="00000000" w:rsidRPr="00000000">
        <w:rPr>
          <w:b w:val="1"/>
          <w:rtl w:val="0"/>
        </w:rPr>
        <w:t xml:space="preserve">IPFS (InterPlanetary File System)</w:t>
      </w:r>
      <w:r w:rsidDel="00000000" w:rsidR="00000000" w:rsidRPr="00000000">
        <w:rPr>
          <w:rtl w:val="0"/>
        </w:rPr>
        <w:t xml:space="preserve">: Used for decentralized storage of data partitions and model files. It stores data off-chain but provides content addressing for retrieval.</w:t>
      </w:r>
    </w:p>
    <w:p w:rsidR="00000000" w:rsidDel="00000000" w:rsidP="00000000" w:rsidRDefault="00000000" w:rsidRPr="00000000" w14:paraId="00000006">
      <w:pPr>
        <w:numPr>
          <w:ilvl w:val="0"/>
          <w:numId w:val="18"/>
        </w:numPr>
        <w:spacing w:after="0" w:afterAutospacing="0" w:before="0" w:beforeAutospacing="0" w:lineRule="auto"/>
        <w:ind w:left="720" w:hanging="360"/>
      </w:pPr>
      <w:r w:rsidDel="00000000" w:rsidR="00000000" w:rsidRPr="00000000">
        <w:rPr>
          <w:b w:val="1"/>
          <w:rtl w:val="0"/>
        </w:rPr>
        <w:t xml:space="preserve">Worker Nodes</w:t>
      </w:r>
      <w:r w:rsidDel="00000000" w:rsidR="00000000" w:rsidRPr="00000000">
        <w:rPr>
          <w:rtl w:val="0"/>
        </w:rPr>
        <w:t xml:space="preserve"> (Backend Clients): Devices that download data from IPFS, perform local training, and submit model updates back to the blockchain.</w:t>
      </w:r>
    </w:p>
    <w:p w:rsidR="00000000" w:rsidDel="00000000" w:rsidP="00000000" w:rsidRDefault="00000000" w:rsidRPr="00000000" w14:paraId="00000007">
      <w:pPr>
        <w:numPr>
          <w:ilvl w:val="0"/>
          <w:numId w:val="18"/>
        </w:numPr>
        <w:spacing w:after="240" w:before="0" w:beforeAutospacing="0" w:lineRule="auto"/>
        <w:ind w:left="720" w:hanging="360"/>
      </w:pPr>
      <w:r w:rsidDel="00000000" w:rsidR="00000000" w:rsidRPr="00000000">
        <w:rPr>
          <w:b w:val="1"/>
          <w:rtl w:val="0"/>
        </w:rPr>
        <w:t xml:space="preserve">Web3 Interface</w:t>
      </w:r>
      <w:r w:rsidDel="00000000" w:rsidR="00000000" w:rsidRPr="00000000">
        <w:rPr>
          <w:rtl w:val="0"/>
        </w:rPr>
        <w:t xml:space="preserve"> (Frontend/UI): Connects users to the blockchain, allowing them to interact with smart contracts via their wallets.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2wp40i97n41m" w:id="2"/>
      <w:bookmarkEnd w:id="2"/>
      <w:r w:rsidDel="00000000" w:rsidR="00000000" w:rsidRPr="00000000">
        <w:rPr>
          <w:b w:val="1"/>
          <w:color w:val="000000"/>
          <w:sz w:val="22"/>
          <w:szCs w:val="22"/>
          <w:rtl w:val="0"/>
        </w:rPr>
        <w:t xml:space="preserve">2. Code Distribution Across Components</w:t>
      </w:r>
    </w:p>
    <w:p w:rsidR="00000000" w:rsidDel="00000000" w:rsidP="00000000" w:rsidRDefault="00000000" w:rsidRPr="00000000" w14:paraId="00000009">
      <w:pPr>
        <w:pStyle w:val="Heading5"/>
        <w:keepNext w:val="0"/>
        <w:keepLines w:val="0"/>
        <w:spacing w:after="40" w:before="220" w:lineRule="auto"/>
        <w:rPr>
          <w:b w:val="1"/>
          <w:color w:val="000000"/>
          <w:sz w:val="20"/>
          <w:szCs w:val="20"/>
        </w:rPr>
      </w:pPr>
      <w:bookmarkStart w:colFirst="0" w:colLast="0" w:name="_vv39cki9xkgt" w:id="3"/>
      <w:bookmarkEnd w:id="3"/>
      <w:r w:rsidDel="00000000" w:rsidR="00000000" w:rsidRPr="00000000">
        <w:rPr>
          <w:b w:val="1"/>
          <w:color w:val="000000"/>
          <w:sz w:val="20"/>
          <w:szCs w:val="20"/>
          <w:rtl w:val="0"/>
        </w:rPr>
        <w:t xml:space="preserve">Backend Code</w:t>
      </w:r>
    </w:p>
    <w:p w:rsidR="00000000" w:rsidDel="00000000" w:rsidP="00000000" w:rsidRDefault="00000000" w:rsidRPr="00000000" w14:paraId="0000000A">
      <w:pPr>
        <w:spacing w:after="240" w:before="240" w:lineRule="auto"/>
        <w:rPr/>
      </w:pPr>
      <w:r w:rsidDel="00000000" w:rsidR="00000000" w:rsidRPr="00000000">
        <w:rPr>
          <w:rtl w:val="0"/>
        </w:rPr>
        <w:t xml:space="preserve">The backend code is responsible for:</w:t>
      </w:r>
    </w:p>
    <w:p w:rsidR="00000000" w:rsidDel="00000000" w:rsidP="00000000" w:rsidRDefault="00000000" w:rsidRPr="00000000" w14:paraId="0000000B">
      <w:pPr>
        <w:numPr>
          <w:ilvl w:val="0"/>
          <w:numId w:val="5"/>
        </w:numPr>
        <w:spacing w:after="0" w:afterAutospacing="0" w:before="240" w:lineRule="auto"/>
        <w:ind w:left="720" w:hanging="360"/>
      </w:pPr>
      <w:r w:rsidDel="00000000" w:rsidR="00000000" w:rsidRPr="00000000">
        <w:rPr>
          <w:rtl w:val="0"/>
        </w:rPr>
        <w:t xml:space="preserve">Connecting to IPFS and managing data uploads and retrieval.</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rtl w:val="0"/>
        </w:rPr>
        <w:t xml:space="preserve">Handling local model training on the worker nodes.</w:t>
      </w:r>
    </w:p>
    <w:p w:rsidR="00000000" w:rsidDel="00000000" w:rsidP="00000000" w:rsidRDefault="00000000" w:rsidRPr="00000000" w14:paraId="0000000D">
      <w:pPr>
        <w:numPr>
          <w:ilvl w:val="0"/>
          <w:numId w:val="5"/>
        </w:numPr>
        <w:spacing w:after="240" w:before="0" w:beforeAutospacing="0" w:lineRule="auto"/>
        <w:ind w:left="720" w:hanging="360"/>
      </w:pPr>
      <w:r w:rsidDel="00000000" w:rsidR="00000000" w:rsidRPr="00000000">
        <w:rPr>
          <w:rtl w:val="0"/>
        </w:rPr>
        <w:t xml:space="preserve">Interacting with smart contracts to submit model updates.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Key Modules:</w:t>
      </w:r>
    </w:p>
    <w:p w:rsidR="00000000" w:rsidDel="00000000" w:rsidP="00000000" w:rsidRDefault="00000000" w:rsidRPr="00000000" w14:paraId="0000000F">
      <w:pPr>
        <w:numPr>
          <w:ilvl w:val="0"/>
          <w:numId w:val="11"/>
        </w:numPr>
        <w:spacing w:after="0" w:afterAutospacing="0" w:before="240" w:lineRule="auto"/>
        <w:ind w:left="720" w:hanging="360"/>
      </w:pPr>
      <w:r w:rsidDel="00000000" w:rsidR="00000000" w:rsidRPr="00000000">
        <w:rPr>
          <w:b w:val="1"/>
          <w:rtl w:val="0"/>
        </w:rPr>
        <w:t xml:space="preserve">IPFS Integration</w:t>
      </w:r>
      <w:r w:rsidDel="00000000" w:rsidR="00000000" w:rsidRPr="00000000">
        <w:rPr>
          <w:rtl w:val="0"/>
        </w:rPr>
        <w:t xml:space="preserve">: Python scripts for uploading data partitions to IPFS and retrieving them using CIDs.</w:t>
      </w:r>
    </w:p>
    <w:p w:rsidR="00000000" w:rsidDel="00000000" w:rsidP="00000000" w:rsidRDefault="00000000" w:rsidRPr="00000000" w14:paraId="00000010">
      <w:pPr>
        <w:numPr>
          <w:ilvl w:val="0"/>
          <w:numId w:val="11"/>
        </w:numPr>
        <w:spacing w:after="0" w:afterAutospacing="0" w:before="0" w:beforeAutospacing="0" w:lineRule="auto"/>
        <w:ind w:left="720" w:hanging="360"/>
      </w:pPr>
      <w:r w:rsidDel="00000000" w:rsidR="00000000" w:rsidRPr="00000000">
        <w:rPr>
          <w:b w:val="1"/>
          <w:rtl w:val="0"/>
        </w:rPr>
        <w:t xml:space="preserve">Model Training</w:t>
      </w:r>
      <w:r w:rsidDel="00000000" w:rsidR="00000000" w:rsidRPr="00000000">
        <w:rPr>
          <w:rtl w:val="0"/>
        </w:rPr>
        <w:t xml:space="preserve">: PyTorch or TensorFlow-based scripts for training models on the downloaded data.</w:t>
      </w:r>
    </w:p>
    <w:p w:rsidR="00000000" w:rsidDel="00000000" w:rsidP="00000000" w:rsidRDefault="00000000" w:rsidRPr="00000000" w14:paraId="00000011">
      <w:pPr>
        <w:numPr>
          <w:ilvl w:val="0"/>
          <w:numId w:val="11"/>
        </w:numPr>
        <w:spacing w:after="240" w:before="0" w:beforeAutospacing="0" w:lineRule="auto"/>
        <w:ind w:left="720" w:hanging="360"/>
      </w:pPr>
      <w:r w:rsidDel="00000000" w:rsidR="00000000" w:rsidRPr="00000000">
        <w:rPr>
          <w:b w:val="1"/>
          <w:rtl w:val="0"/>
        </w:rPr>
        <w:t xml:space="preserve">Web3 Interaction</w:t>
      </w:r>
      <w:r w:rsidDel="00000000" w:rsidR="00000000" w:rsidRPr="00000000">
        <w:rPr>
          <w:rtl w:val="0"/>
        </w:rPr>
        <w:t xml:space="preserve">: Python (Web3.py) scripts to interact with Ethereum smart contracts, such as registering users, submitting model updates, and fetching data CIDs.</w:t>
      </w:r>
    </w:p>
    <w:p w:rsidR="00000000" w:rsidDel="00000000" w:rsidP="00000000" w:rsidRDefault="00000000" w:rsidRPr="00000000" w14:paraId="00000012">
      <w:pPr>
        <w:pStyle w:val="Heading5"/>
        <w:keepNext w:val="0"/>
        <w:keepLines w:val="0"/>
        <w:spacing w:after="40" w:before="220" w:lineRule="auto"/>
        <w:rPr>
          <w:b w:val="1"/>
          <w:color w:val="000000"/>
          <w:sz w:val="20"/>
          <w:szCs w:val="20"/>
        </w:rPr>
      </w:pPr>
      <w:bookmarkStart w:colFirst="0" w:colLast="0" w:name="_y5wq2l6glfwm" w:id="4"/>
      <w:bookmarkEnd w:id="4"/>
      <w:r w:rsidDel="00000000" w:rsidR="00000000" w:rsidRPr="00000000">
        <w:rPr>
          <w:b w:val="1"/>
          <w:color w:val="000000"/>
          <w:sz w:val="20"/>
          <w:szCs w:val="20"/>
          <w:rtl w:val="0"/>
        </w:rPr>
        <w:t xml:space="preserve">Solidity Code (Smart Contracts)</w:t>
      </w:r>
    </w:p>
    <w:p w:rsidR="00000000" w:rsidDel="00000000" w:rsidP="00000000" w:rsidRDefault="00000000" w:rsidRPr="00000000" w14:paraId="00000013">
      <w:pPr>
        <w:spacing w:after="240" w:before="240" w:lineRule="auto"/>
        <w:rPr/>
      </w:pPr>
      <w:r w:rsidDel="00000000" w:rsidR="00000000" w:rsidRPr="00000000">
        <w:rPr>
          <w:rtl w:val="0"/>
        </w:rPr>
        <w:t xml:space="preserve">Smart contracts define the rules and logic that govern the decentralized system. They are deployed on the Ethereum blockchain and are immutable once deployed.</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Key Contracts:</w:t>
      </w:r>
    </w:p>
    <w:p w:rsidR="00000000" w:rsidDel="00000000" w:rsidP="00000000" w:rsidRDefault="00000000" w:rsidRPr="00000000" w14:paraId="00000015">
      <w:pPr>
        <w:numPr>
          <w:ilvl w:val="0"/>
          <w:numId w:val="10"/>
        </w:numPr>
        <w:spacing w:after="0" w:afterAutospacing="0" w:before="240" w:lineRule="auto"/>
        <w:ind w:left="720" w:hanging="360"/>
      </w:pPr>
      <w:r w:rsidDel="00000000" w:rsidR="00000000" w:rsidRPr="00000000">
        <w:rPr>
          <w:b w:val="1"/>
          <w:rtl w:val="0"/>
        </w:rPr>
        <w:t xml:space="preserve">Registration Contract</w:t>
      </w:r>
      <w:r w:rsidDel="00000000" w:rsidR="00000000" w:rsidRPr="00000000">
        <w:rPr>
          <w:rtl w:val="0"/>
        </w:rPr>
        <w:t xml:space="preserve">: Manages user registration and links users to their data partitions on IPFS.</w:t>
      </w:r>
    </w:p>
    <w:p w:rsidR="00000000" w:rsidDel="00000000" w:rsidP="00000000" w:rsidRDefault="00000000" w:rsidRPr="00000000" w14:paraId="00000016">
      <w:pPr>
        <w:numPr>
          <w:ilvl w:val="0"/>
          <w:numId w:val="10"/>
        </w:numPr>
        <w:spacing w:after="0" w:afterAutospacing="0" w:before="0" w:beforeAutospacing="0" w:lineRule="auto"/>
        <w:ind w:left="720" w:hanging="360"/>
      </w:pPr>
      <w:r w:rsidDel="00000000" w:rsidR="00000000" w:rsidRPr="00000000">
        <w:rPr>
          <w:b w:val="1"/>
          <w:rtl w:val="0"/>
        </w:rPr>
        <w:t xml:space="preserve">Training Coordination Contract</w:t>
      </w:r>
      <w:r w:rsidDel="00000000" w:rsidR="00000000" w:rsidRPr="00000000">
        <w:rPr>
          <w:rtl w:val="0"/>
        </w:rPr>
        <w:t xml:space="preserve">: Orchestrates training rounds, collects model updates, and aggregates them using a method like FedAvg.</w:t>
      </w:r>
    </w:p>
    <w:p w:rsidR="00000000" w:rsidDel="00000000" w:rsidP="00000000" w:rsidRDefault="00000000" w:rsidRPr="00000000" w14:paraId="00000017">
      <w:pPr>
        <w:numPr>
          <w:ilvl w:val="0"/>
          <w:numId w:val="10"/>
        </w:numPr>
        <w:spacing w:after="240" w:before="0" w:beforeAutospacing="0" w:lineRule="auto"/>
        <w:ind w:left="720" w:hanging="360"/>
      </w:pPr>
      <w:r w:rsidDel="00000000" w:rsidR="00000000" w:rsidRPr="00000000">
        <w:rPr>
          <w:b w:val="1"/>
          <w:rtl w:val="0"/>
        </w:rPr>
        <w:t xml:space="preserve">Incentive Mechanism Contract</w:t>
      </w:r>
      <w:r w:rsidDel="00000000" w:rsidR="00000000" w:rsidRPr="00000000">
        <w:rPr>
          <w:rtl w:val="0"/>
        </w:rPr>
        <w:t xml:space="preserve">: (Optional) Distributes rewards to participants based on their contributions.</w:t>
      </w:r>
    </w:p>
    <w:p w:rsidR="00000000" w:rsidDel="00000000" w:rsidP="00000000" w:rsidRDefault="00000000" w:rsidRPr="00000000" w14:paraId="00000018">
      <w:pPr>
        <w:pStyle w:val="Heading5"/>
        <w:keepNext w:val="0"/>
        <w:keepLines w:val="0"/>
        <w:spacing w:after="40" w:before="220" w:lineRule="auto"/>
        <w:rPr>
          <w:b w:val="1"/>
          <w:color w:val="000000"/>
          <w:sz w:val="20"/>
          <w:szCs w:val="20"/>
        </w:rPr>
      </w:pPr>
      <w:bookmarkStart w:colFirst="0" w:colLast="0" w:name="_e7rbqugtoi6f" w:id="5"/>
      <w:bookmarkEnd w:id="5"/>
      <w:r w:rsidDel="00000000" w:rsidR="00000000" w:rsidRPr="00000000">
        <w:rPr>
          <w:b w:val="1"/>
          <w:color w:val="000000"/>
          <w:sz w:val="20"/>
          <w:szCs w:val="20"/>
          <w:rtl w:val="0"/>
        </w:rPr>
        <w:t xml:space="preserve">Frontend/UI Code</w:t>
      </w:r>
    </w:p>
    <w:p w:rsidR="00000000" w:rsidDel="00000000" w:rsidP="00000000" w:rsidRDefault="00000000" w:rsidRPr="00000000" w14:paraId="00000019">
      <w:pPr>
        <w:spacing w:after="240" w:before="240" w:lineRule="auto"/>
        <w:rPr/>
      </w:pPr>
      <w:r w:rsidDel="00000000" w:rsidR="00000000" w:rsidRPr="00000000">
        <w:rPr>
          <w:rtl w:val="0"/>
        </w:rPr>
        <w:t xml:space="preserve">The frontend allows users to interact with the platform through a web interface. It connects to the Ethereum blockchain via a Web3 provider (e.g., MetaMask) and allows users to:</w:t>
      </w:r>
    </w:p>
    <w:p w:rsidR="00000000" w:rsidDel="00000000" w:rsidP="00000000" w:rsidRDefault="00000000" w:rsidRPr="00000000" w14:paraId="0000001A">
      <w:pPr>
        <w:numPr>
          <w:ilvl w:val="0"/>
          <w:numId w:val="14"/>
        </w:numPr>
        <w:spacing w:after="0" w:afterAutospacing="0" w:before="240" w:lineRule="auto"/>
        <w:ind w:left="720" w:hanging="360"/>
      </w:pPr>
      <w:r w:rsidDel="00000000" w:rsidR="00000000" w:rsidRPr="00000000">
        <w:rPr>
          <w:rtl w:val="0"/>
        </w:rPr>
        <w:t xml:space="preserve">Register and link their wallets.</w:t>
      </w:r>
    </w:p>
    <w:p w:rsidR="00000000" w:rsidDel="00000000" w:rsidP="00000000" w:rsidRDefault="00000000" w:rsidRPr="00000000" w14:paraId="0000001B">
      <w:pPr>
        <w:numPr>
          <w:ilvl w:val="0"/>
          <w:numId w:val="14"/>
        </w:numPr>
        <w:spacing w:after="0" w:afterAutospacing="0" w:before="0" w:beforeAutospacing="0" w:lineRule="auto"/>
        <w:ind w:left="720" w:hanging="360"/>
      </w:pPr>
      <w:r w:rsidDel="00000000" w:rsidR="00000000" w:rsidRPr="00000000">
        <w:rPr>
          <w:rtl w:val="0"/>
        </w:rPr>
        <w:t xml:space="preserve">View assigned data partitions.</w:t>
      </w:r>
    </w:p>
    <w:p w:rsidR="00000000" w:rsidDel="00000000" w:rsidP="00000000" w:rsidRDefault="00000000" w:rsidRPr="00000000" w14:paraId="0000001C">
      <w:pPr>
        <w:numPr>
          <w:ilvl w:val="0"/>
          <w:numId w:val="14"/>
        </w:numPr>
        <w:spacing w:after="0" w:afterAutospacing="0" w:before="0" w:beforeAutospacing="0" w:lineRule="auto"/>
        <w:ind w:left="720" w:hanging="360"/>
      </w:pPr>
      <w:r w:rsidDel="00000000" w:rsidR="00000000" w:rsidRPr="00000000">
        <w:rPr>
          <w:rtl w:val="0"/>
        </w:rPr>
        <w:t xml:space="preserve">Initiate or participate in training rounds.</w:t>
      </w:r>
    </w:p>
    <w:p w:rsidR="00000000" w:rsidDel="00000000" w:rsidP="00000000" w:rsidRDefault="00000000" w:rsidRPr="00000000" w14:paraId="0000001D">
      <w:pPr>
        <w:numPr>
          <w:ilvl w:val="0"/>
          <w:numId w:val="14"/>
        </w:numPr>
        <w:spacing w:after="240" w:before="0" w:beforeAutospacing="0" w:lineRule="auto"/>
        <w:ind w:left="720" w:hanging="360"/>
      </w:pPr>
      <w:r w:rsidDel="00000000" w:rsidR="00000000" w:rsidRPr="00000000">
        <w:rPr>
          <w:rtl w:val="0"/>
        </w:rPr>
        <w:t xml:space="preserve">Submit model updates.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Technologies:</w:t>
      </w:r>
    </w:p>
    <w:p w:rsidR="00000000" w:rsidDel="00000000" w:rsidP="00000000" w:rsidRDefault="00000000" w:rsidRPr="00000000" w14:paraId="0000001F">
      <w:pPr>
        <w:numPr>
          <w:ilvl w:val="0"/>
          <w:numId w:val="6"/>
        </w:numPr>
        <w:spacing w:after="0" w:afterAutospacing="0" w:before="240" w:lineRule="auto"/>
        <w:ind w:left="720" w:hanging="360"/>
      </w:pPr>
      <w:r w:rsidDel="00000000" w:rsidR="00000000" w:rsidRPr="00000000">
        <w:rPr>
          <w:b w:val="1"/>
          <w:rtl w:val="0"/>
        </w:rPr>
        <w:t xml:space="preserve">React.js/Vue.js</w:t>
      </w:r>
      <w:r w:rsidDel="00000000" w:rsidR="00000000" w:rsidRPr="00000000">
        <w:rPr>
          <w:rtl w:val="0"/>
        </w:rPr>
        <w:t xml:space="preserve">: For building a dynamic and responsive user interface.</w:t>
      </w:r>
    </w:p>
    <w:p w:rsidR="00000000" w:rsidDel="00000000" w:rsidP="00000000" w:rsidRDefault="00000000" w:rsidRPr="00000000" w14:paraId="00000020">
      <w:pPr>
        <w:numPr>
          <w:ilvl w:val="0"/>
          <w:numId w:val="6"/>
        </w:numPr>
        <w:spacing w:after="240" w:before="0" w:beforeAutospacing="0" w:lineRule="auto"/>
        <w:ind w:left="720" w:hanging="360"/>
      </w:pPr>
      <w:r w:rsidDel="00000000" w:rsidR="00000000" w:rsidRPr="00000000">
        <w:rPr>
          <w:b w:val="1"/>
          <w:rtl w:val="0"/>
        </w:rPr>
        <w:t xml:space="preserve">Web3.js</w:t>
      </w:r>
      <w:r w:rsidDel="00000000" w:rsidR="00000000" w:rsidRPr="00000000">
        <w:rPr>
          <w:rtl w:val="0"/>
        </w:rPr>
        <w:t xml:space="preserve">: JavaScript library to interact with Ethereum smart contracts from the frontend.</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aupmpkwn5nkx" w:id="6"/>
      <w:bookmarkEnd w:id="6"/>
      <w:r w:rsidDel="00000000" w:rsidR="00000000" w:rsidRPr="00000000">
        <w:rPr>
          <w:b w:val="1"/>
          <w:color w:val="000000"/>
          <w:sz w:val="22"/>
          <w:szCs w:val="22"/>
          <w:rtl w:val="0"/>
        </w:rPr>
        <w:t xml:space="preserve">3. Interaction Between Components</w:t>
      </w:r>
    </w:p>
    <w:p w:rsidR="00000000" w:rsidDel="00000000" w:rsidP="00000000" w:rsidRDefault="00000000" w:rsidRPr="00000000" w14:paraId="00000022">
      <w:pPr>
        <w:numPr>
          <w:ilvl w:val="0"/>
          <w:numId w:val="15"/>
        </w:numPr>
        <w:spacing w:after="0" w:afterAutospacing="0" w:before="240" w:lineRule="auto"/>
        <w:ind w:left="720" w:hanging="360"/>
      </w:pPr>
      <w:r w:rsidDel="00000000" w:rsidR="00000000" w:rsidRPr="00000000">
        <w:rPr>
          <w:b w:val="1"/>
          <w:rtl w:val="0"/>
        </w:rPr>
        <w:t xml:space="preserve">User Registration</w:t>
      </w:r>
      <w:r w:rsidDel="00000000" w:rsidR="00000000" w:rsidRPr="00000000">
        <w:rPr>
          <w:rtl w:val="0"/>
        </w:rPr>
        <w:t xml:space="preserve">:</w:t>
      </w:r>
    </w:p>
    <w:p w:rsidR="00000000" w:rsidDel="00000000" w:rsidP="00000000" w:rsidRDefault="00000000" w:rsidRPr="00000000" w14:paraId="00000023">
      <w:pPr>
        <w:numPr>
          <w:ilvl w:val="1"/>
          <w:numId w:val="15"/>
        </w:numPr>
        <w:spacing w:after="0" w:afterAutospacing="0" w:before="0" w:beforeAutospacing="0" w:lineRule="auto"/>
        <w:ind w:left="1440" w:hanging="360"/>
      </w:pPr>
      <w:r w:rsidDel="00000000" w:rsidR="00000000" w:rsidRPr="00000000">
        <w:rPr>
          <w:rtl w:val="0"/>
        </w:rPr>
        <w:t xml:space="preserve">Users register through the frontend UI, which triggers the </w:t>
      </w:r>
      <w:r w:rsidDel="00000000" w:rsidR="00000000" w:rsidRPr="00000000">
        <w:rPr>
          <w:rFonts w:ascii="Roboto Mono" w:cs="Roboto Mono" w:eastAsia="Roboto Mono" w:hAnsi="Roboto Mono"/>
          <w:color w:val="188038"/>
          <w:rtl w:val="0"/>
        </w:rPr>
        <w:t xml:space="preserve">registerUser</w:t>
      </w:r>
      <w:r w:rsidDel="00000000" w:rsidR="00000000" w:rsidRPr="00000000">
        <w:rPr>
          <w:rtl w:val="0"/>
        </w:rPr>
        <w:t xml:space="preserve"> function in the </w:t>
      </w:r>
      <w:r w:rsidDel="00000000" w:rsidR="00000000" w:rsidRPr="00000000">
        <w:rPr>
          <w:rFonts w:ascii="Roboto Mono" w:cs="Roboto Mono" w:eastAsia="Roboto Mono" w:hAnsi="Roboto Mono"/>
          <w:color w:val="188038"/>
          <w:rtl w:val="0"/>
        </w:rPr>
        <w:t xml:space="preserve">Registration</w:t>
      </w:r>
      <w:r w:rsidDel="00000000" w:rsidR="00000000" w:rsidRPr="00000000">
        <w:rPr>
          <w:rtl w:val="0"/>
        </w:rPr>
        <w:t xml:space="preserve"> contract on the blockchain. This links their Ethereum address to a CID pointing to their data on IPFS.</w:t>
      </w:r>
    </w:p>
    <w:p w:rsidR="00000000" w:rsidDel="00000000" w:rsidP="00000000" w:rsidRDefault="00000000" w:rsidRPr="00000000" w14:paraId="00000024">
      <w:pPr>
        <w:numPr>
          <w:ilvl w:val="0"/>
          <w:numId w:val="15"/>
        </w:numPr>
        <w:spacing w:after="0" w:afterAutospacing="0" w:before="0" w:beforeAutospacing="0" w:lineRule="auto"/>
        <w:ind w:left="720" w:hanging="360"/>
      </w:pPr>
      <w:r w:rsidDel="00000000" w:rsidR="00000000" w:rsidRPr="00000000">
        <w:rPr>
          <w:b w:val="1"/>
          <w:rtl w:val="0"/>
        </w:rPr>
        <w:t xml:space="preserve">Data Partitioning &amp; Uploading</w:t>
      </w:r>
      <w:r w:rsidDel="00000000" w:rsidR="00000000" w:rsidRPr="00000000">
        <w:rPr>
          <w:rtl w:val="0"/>
        </w:rPr>
        <w:t xml:space="preserve">:</w:t>
      </w:r>
    </w:p>
    <w:p w:rsidR="00000000" w:rsidDel="00000000" w:rsidP="00000000" w:rsidRDefault="00000000" w:rsidRPr="00000000" w14:paraId="00000025">
      <w:pPr>
        <w:numPr>
          <w:ilvl w:val="1"/>
          <w:numId w:val="15"/>
        </w:numPr>
        <w:spacing w:after="0" w:afterAutospacing="0" w:before="0" w:beforeAutospacing="0" w:lineRule="auto"/>
        <w:ind w:left="1440" w:hanging="360"/>
      </w:pPr>
      <w:r w:rsidDel="00000000" w:rsidR="00000000" w:rsidRPr="00000000">
        <w:rPr>
          <w:rtl w:val="0"/>
        </w:rPr>
        <w:t xml:space="preserve">Data is partitioned and uploaded to IPFS via backend scripts. Each partition is assigned a CID, which is stored in the </w:t>
      </w:r>
      <w:r w:rsidDel="00000000" w:rsidR="00000000" w:rsidRPr="00000000">
        <w:rPr>
          <w:rFonts w:ascii="Roboto Mono" w:cs="Roboto Mono" w:eastAsia="Roboto Mono" w:hAnsi="Roboto Mono"/>
          <w:color w:val="188038"/>
          <w:rtl w:val="0"/>
        </w:rPr>
        <w:t xml:space="preserve">Registration</w:t>
      </w:r>
      <w:r w:rsidDel="00000000" w:rsidR="00000000" w:rsidRPr="00000000">
        <w:rPr>
          <w:rtl w:val="0"/>
        </w:rPr>
        <w:t xml:space="preserve"> contract.</w:t>
      </w:r>
    </w:p>
    <w:p w:rsidR="00000000" w:rsidDel="00000000" w:rsidP="00000000" w:rsidRDefault="00000000" w:rsidRPr="00000000" w14:paraId="00000026">
      <w:pPr>
        <w:numPr>
          <w:ilvl w:val="0"/>
          <w:numId w:val="15"/>
        </w:numPr>
        <w:spacing w:after="0" w:afterAutospacing="0" w:before="0" w:beforeAutospacing="0" w:lineRule="auto"/>
        <w:ind w:left="720" w:hanging="360"/>
      </w:pPr>
      <w:r w:rsidDel="00000000" w:rsidR="00000000" w:rsidRPr="00000000">
        <w:rPr>
          <w:b w:val="1"/>
          <w:rtl w:val="0"/>
        </w:rPr>
        <w:t xml:space="preserve">Training Round Initiation</w:t>
      </w:r>
      <w:r w:rsidDel="00000000" w:rsidR="00000000" w:rsidRPr="00000000">
        <w:rPr>
          <w:rtl w:val="0"/>
        </w:rPr>
        <w:t xml:space="preserve">:</w:t>
      </w:r>
    </w:p>
    <w:p w:rsidR="00000000" w:rsidDel="00000000" w:rsidP="00000000" w:rsidRDefault="00000000" w:rsidRPr="00000000" w14:paraId="00000027">
      <w:pPr>
        <w:numPr>
          <w:ilvl w:val="1"/>
          <w:numId w:val="15"/>
        </w:numPr>
        <w:spacing w:after="0" w:afterAutospacing="0" w:before="0" w:beforeAutospacing="0" w:lineRule="auto"/>
        <w:ind w:left="1440" w:hanging="360"/>
      </w:pPr>
      <w:r w:rsidDel="00000000" w:rsidR="00000000" w:rsidRPr="00000000">
        <w:rPr>
          <w:rtl w:val="0"/>
        </w:rPr>
        <w:t xml:space="preserve">When a training round begins, the </w:t>
      </w:r>
      <w:r w:rsidDel="00000000" w:rsidR="00000000" w:rsidRPr="00000000">
        <w:rPr>
          <w:rFonts w:ascii="Roboto Mono" w:cs="Roboto Mono" w:eastAsia="Roboto Mono" w:hAnsi="Roboto Mono"/>
          <w:color w:val="188038"/>
          <w:rtl w:val="0"/>
        </w:rPr>
        <w:t xml:space="preserve">startTrainingRound</w:t>
      </w:r>
      <w:r w:rsidDel="00000000" w:rsidR="00000000" w:rsidRPr="00000000">
        <w:rPr>
          <w:rtl w:val="0"/>
        </w:rPr>
        <w:t xml:space="preserve"> function in the </w:t>
      </w:r>
      <w:r w:rsidDel="00000000" w:rsidR="00000000" w:rsidRPr="00000000">
        <w:rPr>
          <w:rFonts w:ascii="Roboto Mono" w:cs="Roboto Mono" w:eastAsia="Roboto Mono" w:hAnsi="Roboto Mono"/>
          <w:color w:val="188038"/>
          <w:rtl w:val="0"/>
        </w:rPr>
        <w:t xml:space="preserve">Training Coordination</w:t>
      </w:r>
      <w:r w:rsidDel="00000000" w:rsidR="00000000" w:rsidRPr="00000000">
        <w:rPr>
          <w:rtl w:val="0"/>
        </w:rPr>
        <w:t xml:space="preserve"> contract is called, which signals all worker nodes to begin local training.</w:t>
      </w:r>
    </w:p>
    <w:p w:rsidR="00000000" w:rsidDel="00000000" w:rsidP="00000000" w:rsidRDefault="00000000" w:rsidRPr="00000000" w14:paraId="00000028">
      <w:pPr>
        <w:numPr>
          <w:ilvl w:val="0"/>
          <w:numId w:val="15"/>
        </w:numPr>
        <w:spacing w:after="0" w:afterAutospacing="0" w:before="0" w:beforeAutospacing="0" w:lineRule="auto"/>
        <w:ind w:left="720" w:hanging="360"/>
      </w:pPr>
      <w:r w:rsidDel="00000000" w:rsidR="00000000" w:rsidRPr="00000000">
        <w:rPr>
          <w:b w:val="1"/>
          <w:rtl w:val="0"/>
        </w:rPr>
        <w:t xml:space="preserve">Data Download from IPFS</w:t>
      </w:r>
      <w:r w:rsidDel="00000000" w:rsidR="00000000" w:rsidRPr="00000000">
        <w:rPr>
          <w:rtl w:val="0"/>
        </w:rPr>
        <w:t xml:space="preserve">:</w:t>
      </w:r>
    </w:p>
    <w:p w:rsidR="00000000" w:rsidDel="00000000" w:rsidP="00000000" w:rsidRDefault="00000000" w:rsidRPr="00000000" w14:paraId="00000029">
      <w:pPr>
        <w:numPr>
          <w:ilvl w:val="1"/>
          <w:numId w:val="15"/>
        </w:numPr>
        <w:spacing w:after="0" w:afterAutospacing="0" w:before="0" w:beforeAutospacing="0" w:lineRule="auto"/>
        <w:ind w:left="1440" w:hanging="360"/>
      </w:pPr>
      <w:r w:rsidDel="00000000" w:rsidR="00000000" w:rsidRPr="00000000">
        <w:rPr>
          <w:rtl w:val="0"/>
        </w:rPr>
        <w:t xml:space="preserve">Worker nodes retrieve their assigned data partitions by fetching the corresponding CIDs from the smart contract. The backend script connects to IPFS and downloads the data locally for training.</w:t>
      </w:r>
    </w:p>
    <w:p w:rsidR="00000000" w:rsidDel="00000000" w:rsidP="00000000" w:rsidRDefault="00000000" w:rsidRPr="00000000" w14:paraId="0000002A">
      <w:pPr>
        <w:numPr>
          <w:ilvl w:val="0"/>
          <w:numId w:val="15"/>
        </w:numPr>
        <w:spacing w:after="0" w:afterAutospacing="0" w:before="0" w:beforeAutospacing="0" w:lineRule="auto"/>
        <w:ind w:left="720" w:hanging="360"/>
      </w:pPr>
      <w:r w:rsidDel="00000000" w:rsidR="00000000" w:rsidRPr="00000000">
        <w:rPr>
          <w:b w:val="1"/>
          <w:rtl w:val="0"/>
        </w:rPr>
        <w:t xml:space="preserve">Local Model Training</w:t>
      </w:r>
      <w:r w:rsidDel="00000000" w:rsidR="00000000" w:rsidRPr="00000000">
        <w:rPr>
          <w:rtl w:val="0"/>
        </w:rPr>
        <w:t xml:space="preserve">:</w:t>
      </w:r>
    </w:p>
    <w:p w:rsidR="00000000" w:rsidDel="00000000" w:rsidP="00000000" w:rsidRDefault="00000000" w:rsidRPr="00000000" w14:paraId="0000002B">
      <w:pPr>
        <w:numPr>
          <w:ilvl w:val="1"/>
          <w:numId w:val="15"/>
        </w:numPr>
        <w:spacing w:after="0" w:afterAutospacing="0" w:before="0" w:beforeAutospacing="0" w:lineRule="auto"/>
        <w:ind w:left="1440" w:hanging="360"/>
      </w:pPr>
      <w:r w:rsidDel="00000000" w:rsidR="00000000" w:rsidRPr="00000000">
        <w:rPr>
          <w:rtl w:val="0"/>
        </w:rPr>
        <w:t xml:space="preserve">The downloaded data is used by the worker node to train a local model. After training, the model updates (weight differences) are calculated and prepared for submission.</w:t>
      </w:r>
    </w:p>
    <w:p w:rsidR="00000000" w:rsidDel="00000000" w:rsidP="00000000" w:rsidRDefault="00000000" w:rsidRPr="00000000" w14:paraId="0000002C">
      <w:pPr>
        <w:numPr>
          <w:ilvl w:val="0"/>
          <w:numId w:val="15"/>
        </w:numPr>
        <w:spacing w:after="0" w:afterAutospacing="0" w:before="0" w:beforeAutospacing="0" w:lineRule="auto"/>
        <w:ind w:left="720" w:hanging="360"/>
      </w:pPr>
      <w:r w:rsidDel="00000000" w:rsidR="00000000" w:rsidRPr="00000000">
        <w:rPr>
          <w:b w:val="1"/>
          <w:rtl w:val="0"/>
        </w:rPr>
        <w:t xml:space="preserve">Model Update Submission</w:t>
      </w:r>
      <w:r w:rsidDel="00000000" w:rsidR="00000000" w:rsidRPr="00000000">
        <w:rPr>
          <w:rtl w:val="0"/>
        </w:rPr>
        <w:t xml:space="preserve">:</w:t>
      </w:r>
    </w:p>
    <w:p w:rsidR="00000000" w:rsidDel="00000000" w:rsidP="00000000" w:rsidRDefault="00000000" w:rsidRPr="00000000" w14:paraId="0000002D">
      <w:pPr>
        <w:numPr>
          <w:ilvl w:val="1"/>
          <w:numId w:val="15"/>
        </w:numPr>
        <w:spacing w:after="0" w:afterAutospacing="0" w:before="0" w:beforeAutospacing="0" w:lineRule="auto"/>
        <w:ind w:left="1440" w:hanging="360"/>
      </w:pPr>
      <w:r w:rsidDel="00000000" w:rsidR="00000000" w:rsidRPr="00000000">
        <w:rPr>
          <w:rtl w:val="0"/>
        </w:rPr>
        <w:t xml:space="preserve">Worker nodes submit their model updates back to the </w:t>
      </w:r>
      <w:r w:rsidDel="00000000" w:rsidR="00000000" w:rsidRPr="00000000">
        <w:rPr>
          <w:rFonts w:ascii="Roboto Mono" w:cs="Roboto Mono" w:eastAsia="Roboto Mono" w:hAnsi="Roboto Mono"/>
          <w:color w:val="188038"/>
          <w:rtl w:val="0"/>
        </w:rPr>
        <w:t xml:space="preserve">Training Coordination</w:t>
      </w:r>
      <w:r w:rsidDel="00000000" w:rsidR="00000000" w:rsidRPr="00000000">
        <w:rPr>
          <w:rtl w:val="0"/>
        </w:rPr>
        <w:t xml:space="preserve"> contract using the </w:t>
      </w:r>
      <w:r w:rsidDel="00000000" w:rsidR="00000000" w:rsidRPr="00000000">
        <w:rPr>
          <w:rFonts w:ascii="Roboto Mono" w:cs="Roboto Mono" w:eastAsia="Roboto Mono" w:hAnsi="Roboto Mono"/>
          <w:color w:val="188038"/>
          <w:rtl w:val="0"/>
        </w:rPr>
        <w:t xml:space="preserve">submitModelUpdate</w:t>
      </w:r>
      <w:r w:rsidDel="00000000" w:rsidR="00000000" w:rsidRPr="00000000">
        <w:rPr>
          <w:rtl w:val="0"/>
        </w:rPr>
        <w:t xml:space="preserve"> function. These updates are then aggregated on-chain.</w:t>
      </w:r>
    </w:p>
    <w:p w:rsidR="00000000" w:rsidDel="00000000" w:rsidP="00000000" w:rsidRDefault="00000000" w:rsidRPr="00000000" w14:paraId="0000002E">
      <w:pPr>
        <w:numPr>
          <w:ilvl w:val="0"/>
          <w:numId w:val="15"/>
        </w:numPr>
        <w:spacing w:after="0" w:afterAutospacing="0" w:before="0" w:beforeAutospacing="0" w:lineRule="auto"/>
        <w:ind w:left="720" w:hanging="360"/>
      </w:pPr>
      <w:r w:rsidDel="00000000" w:rsidR="00000000" w:rsidRPr="00000000">
        <w:rPr>
          <w:b w:val="1"/>
          <w:rtl w:val="0"/>
        </w:rPr>
        <w:t xml:space="preserve">Model Aggregation</w:t>
      </w:r>
      <w:r w:rsidDel="00000000" w:rsidR="00000000" w:rsidRPr="00000000">
        <w:rPr>
          <w:rtl w:val="0"/>
        </w:rPr>
        <w:t xml:space="preserve">:</w:t>
      </w:r>
    </w:p>
    <w:p w:rsidR="00000000" w:rsidDel="00000000" w:rsidP="00000000" w:rsidRDefault="00000000" w:rsidRPr="00000000" w14:paraId="0000002F">
      <w:pPr>
        <w:numPr>
          <w:ilvl w:val="1"/>
          <w:numId w:val="15"/>
        </w:numPr>
        <w:spacing w:after="0" w:afterAutospacing="0" w:before="0" w:beforeAutospacing="0" w:lineRule="auto"/>
        <w:ind w:left="1440" w:hanging="360"/>
      </w:pPr>
      <w:r w:rsidDel="00000000" w:rsidR="00000000" w:rsidRPr="00000000">
        <w:rPr>
          <w:rtl w:val="0"/>
        </w:rPr>
        <w:t xml:space="preserve">The smart contract aggregates all submitted updates using a federated averaging method (FedAvg) and updates the global model. The global model's parameters can be optionally stored back on IPFS.</w:t>
      </w:r>
    </w:p>
    <w:p w:rsidR="00000000" w:rsidDel="00000000" w:rsidP="00000000" w:rsidRDefault="00000000" w:rsidRPr="00000000" w14:paraId="00000030">
      <w:pPr>
        <w:numPr>
          <w:ilvl w:val="0"/>
          <w:numId w:val="15"/>
        </w:numPr>
        <w:spacing w:after="0" w:afterAutospacing="0" w:before="0" w:beforeAutospacing="0" w:lineRule="auto"/>
        <w:ind w:left="720" w:hanging="360"/>
      </w:pPr>
      <w:r w:rsidDel="00000000" w:rsidR="00000000" w:rsidRPr="00000000">
        <w:rPr>
          <w:b w:val="1"/>
          <w:rtl w:val="0"/>
        </w:rPr>
        <w:t xml:space="preserve">Incentive Distribution (Optional)</w:t>
      </w:r>
      <w:r w:rsidDel="00000000" w:rsidR="00000000" w:rsidRPr="00000000">
        <w:rPr>
          <w:rtl w:val="0"/>
        </w:rPr>
        <w:t xml:space="preserve">:</w:t>
      </w:r>
    </w:p>
    <w:p w:rsidR="00000000" w:rsidDel="00000000" w:rsidP="00000000" w:rsidRDefault="00000000" w:rsidRPr="00000000" w14:paraId="00000031">
      <w:pPr>
        <w:numPr>
          <w:ilvl w:val="1"/>
          <w:numId w:val="15"/>
        </w:numPr>
        <w:spacing w:after="240" w:before="0" w:beforeAutospacing="0" w:lineRule="auto"/>
        <w:ind w:left="1440" w:hanging="360"/>
      </w:pPr>
      <w:r w:rsidDel="00000000" w:rsidR="00000000" w:rsidRPr="00000000">
        <w:rPr>
          <w:rtl w:val="0"/>
        </w:rPr>
        <w:t xml:space="preserve">If the incentive mechanism is implemented, participants are rewarded based on their contributions, as recorded in the </w:t>
      </w:r>
      <w:r w:rsidDel="00000000" w:rsidR="00000000" w:rsidRPr="00000000">
        <w:rPr>
          <w:rFonts w:ascii="Roboto Mono" w:cs="Roboto Mono" w:eastAsia="Roboto Mono" w:hAnsi="Roboto Mono"/>
          <w:color w:val="188038"/>
          <w:rtl w:val="0"/>
        </w:rPr>
        <w:t xml:space="preserve">Incentive Mechanism</w:t>
      </w:r>
      <w:r w:rsidDel="00000000" w:rsidR="00000000" w:rsidRPr="00000000">
        <w:rPr>
          <w:rtl w:val="0"/>
        </w:rPr>
        <w:t xml:space="preserve"> contract.</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zgxfa6baurrl" w:id="7"/>
      <w:bookmarkEnd w:id="7"/>
      <w:r w:rsidDel="00000000" w:rsidR="00000000" w:rsidRPr="00000000">
        <w:rPr>
          <w:b w:val="1"/>
          <w:color w:val="000000"/>
          <w:sz w:val="22"/>
          <w:szCs w:val="22"/>
          <w:rtl w:val="0"/>
        </w:rPr>
        <w:t xml:space="preserve">4. IPFS Data Management</w:t>
      </w:r>
    </w:p>
    <w:p w:rsidR="00000000" w:rsidDel="00000000" w:rsidP="00000000" w:rsidRDefault="00000000" w:rsidRPr="00000000" w14:paraId="00000033">
      <w:pPr>
        <w:spacing w:after="240" w:before="240" w:lineRule="auto"/>
        <w:rPr/>
      </w:pPr>
      <w:r w:rsidDel="00000000" w:rsidR="00000000" w:rsidRPr="00000000">
        <w:rPr>
          <w:b w:val="1"/>
          <w:rtl w:val="0"/>
        </w:rPr>
        <w:t xml:space="preserve">Data Upload</w:t>
      </w:r>
      <w:r w:rsidDel="00000000" w:rsidR="00000000" w:rsidRPr="00000000">
        <w:rPr>
          <w:rtl w:val="0"/>
        </w:rPr>
        <w:t xml:space="preserve">:</w:t>
      </w:r>
    </w:p>
    <w:p w:rsidR="00000000" w:rsidDel="00000000" w:rsidP="00000000" w:rsidRDefault="00000000" w:rsidRPr="00000000" w14:paraId="00000034">
      <w:pPr>
        <w:numPr>
          <w:ilvl w:val="0"/>
          <w:numId w:val="19"/>
        </w:numPr>
        <w:spacing w:after="240" w:before="240" w:lineRule="auto"/>
        <w:ind w:left="720" w:hanging="360"/>
      </w:pPr>
      <w:r w:rsidDel="00000000" w:rsidR="00000000" w:rsidRPr="00000000">
        <w:rPr>
          <w:rtl w:val="0"/>
        </w:rPr>
        <w:t xml:space="preserve">The backend script splits data into smaller partitions and uploads them to IPFS. Each upload generates a unique CID that points to the data on IPFS.</w:t>
      </w:r>
    </w:p>
    <w:p w:rsidR="00000000" w:rsidDel="00000000" w:rsidP="00000000" w:rsidRDefault="00000000" w:rsidRPr="00000000" w14:paraId="00000035">
      <w:pPr>
        <w:spacing w:after="240" w:before="240" w:lineRule="auto"/>
        <w:rPr/>
      </w:pPr>
      <w:r w:rsidDel="00000000" w:rsidR="00000000" w:rsidRPr="00000000">
        <w:rPr>
          <w:b w:val="1"/>
          <w:rtl w:val="0"/>
        </w:rPr>
        <w:t xml:space="preserve">Data Download</w:t>
      </w:r>
      <w:r w:rsidDel="00000000" w:rsidR="00000000" w:rsidRPr="00000000">
        <w:rPr>
          <w:rtl w:val="0"/>
        </w:rPr>
        <w:t xml:space="preserve">:</w:t>
      </w:r>
    </w:p>
    <w:p w:rsidR="00000000" w:rsidDel="00000000" w:rsidP="00000000" w:rsidRDefault="00000000" w:rsidRPr="00000000" w14:paraId="00000036">
      <w:pPr>
        <w:numPr>
          <w:ilvl w:val="0"/>
          <w:numId w:val="4"/>
        </w:numPr>
        <w:spacing w:after="240" w:before="240" w:lineRule="auto"/>
        <w:ind w:left="720" w:hanging="360"/>
      </w:pPr>
      <w:r w:rsidDel="00000000" w:rsidR="00000000" w:rsidRPr="00000000">
        <w:rPr>
          <w:rtl w:val="0"/>
        </w:rPr>
        <w:t xml:space="preserve">Worker nodes use the CIDs retrieved from the smart contract to download the data partitions directly from IPFS. This data is stored temporarily on the worker node's local storage for processing.</w:t>
      </w:r>
    </w:p>
    <w:p w:rsidR="00000000" w:rsidDel="00000000" w:rsidP="00000000" w:rsidRDefault="00000000" w:rsidRPr="00000000" w14:paraId="00000037">
      <w:pPr>
        <w:spacing w:after="240" w:before="240" w:lineRule="auto"/>
        <w:rPr/>
      </w:pPr>
      <w:r w:rsidDel="00000000" w:rsidR="00000000" w:rsidRPr="00000000">
        <w:rPr>
          <w:b w:val="1"/>
          <w:rtl w:val="0"/>
        </w:rPr>
        <w:t xml:space="preserve">Data Processing</w:t>
      </w:r>
      <w:r w:rsidDel="00000000" w:rsidR="00000000" w:rsidRPr="00000000">
        <w:rPr>
          <w:rtl w:val="0"/>
        </w:rPr>
        <w:t xml:space="preserve">:</w:t>
      </w:r>
    </w:p>
    <w:p w:rsidR="00000000" w:rsidDel="00000000" w:rsidP="00000000" w:rsidRDefault="00000000" w:rsidRPr="00000000" w14:paraId="00000038">
      <w:pPr>
        <w:numPr>
          <w:ilvl w:val="0"/>
          <w:numId w:val="21"/>
        </w:numPr>
        <w:spacing w:after="240" w:before="240" w:lineRule="auto"/>
        <w:ind w:left="720" w:hanging="360"/>
      </w:pPr>
      <w:r w:rsidDel="00000000" w:rsidR="00000000" w:rsidRPr="00000000">
        <w:rPr>
          <w:rtl w:val="0"/>
        </w:rPr>
        <w:t xml:space="preserve">Once downloaded, the data is used by the node for local model training. The resulting model update is then sent back to the smart contract.</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qyl5erkjzytp" w:id="8"/>
      <w:bookmarkEnd w:id="8"/>
      <w:r w:rsidDel="00000000" w:rsidR="00000000" w:rsidRPr="00000000">
        <w:rPr>
          <w:b w:val="1"/>
          <w:color w:val="000000"/>
          <w:sz w:val="22"/>
          <w:szCs w:val="22"/>
          <w:rtl w:val="0"/>
        </w:rPr>
        <w:t xml:space="preserve">5. Decentralization and Security</w:t>
      </w:r>
    </w:p>
    <w:p w:rsidR="00000000" w:rsidDel="00000000" w:rsidP="00000000" w:rsidRDefault="00000000" w:rsidRPr="00000000" w14:paraId="0000003A">
      <w:pPr>
        <w:numPr>
          <w:ilvl w:val="0"/>
          <w:numId w:val="7"/>
        </w:numPr>
        <w:spacing w:after="0" w:afterAutospacing="0" w:before="240" w:lineRule="auto"/>
        <w:ind w:left="720" w:hanging="360"/>
      </w:pPr>
      <w:r w:rsidDel="00000000" w:rsidR="00000000" w:rsidRPr="00000000">
        <w:rPr>
          <w:b w:val="1"/>
          <w:rtl w:val="0"/>
        </w:rPr>
        <w:t xml:space="preserve">Decentralization</w:t>
      </w:r>
      <w:r w:rsidDel="00000000" w:rsidR="00000000" w:rsidRPr="00000000">
        <w:rPr>
          <w:rtl w:val="0"/>
        </w:rPr>
        <w:t xml:space="preserve">: IPFS ensures that data is stored in a distributed manner, reducing reliance on centralized servers. Smart contracts provide a decentralized way to manage coordination and aggregation, making the system resilient to single points of failure.</w:t>
      </w:r>
    </w:p>
    <w:p w:rsidR="00000000" w:rsidDel="00000000" w:rsidP="00000000" w:rsidRDefault="00000000" w:rsidRPr="00000000" w14:paraId="0000003B">
      <w:pPr>
        <w:numPr>
          <w:ilvl w:val="0"/>
          <w:numId w:val="7"/>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Data on IPFS can be encrypted before upload, ensuring that only authorized nodes can access it. Smart contracts can be audited for vulnerabilities, ensuring secure operations on the blockchain.</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pStyle w:val="Heading1"/>
        <w:spacing w:after="240" w:before="240" w:lineRule="auto"/>
        <w:rPr/>
      </w:pPr>
      <w:bookmarkStart w:colFirst="0" w:colLast="0" w:name="_w0wgnn542guh" w:id="9"/>
      <w:bookmarkEnd w:id="9"/>
      <w:r w:rsidDel="00000000" w:rsidR="00000000" w:rsidRPr="00000000">
        <w:rPr>
          <w:rtl w:val="0"/>
        </w:rPr>
        <w:t xml:space="preserve">Worked machines Backend (They are not on blockchain)</w:t>
      </w:r>
    </w:p>
    <w:p w:rsidR="00000000" w:rsidDel="00000000" w:rsidP="00000000" w:rsidRDefault="00000000" w:rsidRPr="00000000" w14:paraId="0000003F">
      <w:pPr>
        <w:spacing w:after="240" w:before="240" w:lineRule="auto"/>
        <w:rPr/>
      </w:pPr>
      <w:r w:rsidDel="00000000" w:rsidR="00000000" w:rsidRPr="00000000">
        <w:rPr>
          <w:rtl w:val="0"/>
        </w:rPr>
        <w:t xml:space="preserve">worker nodes in a decentralized federated learning (DFL) platform are essentially backend systems or devices that are not directly part of the blockchain but interact with it through smart contracts. Here's how they function and interact with the blockchain:</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gvk10uw558d9" w:id="10"/>
      <w:bookmarkEnd w:id="10"/>
      <w:r w:rsidDel="00000000" w:rsidR="00000000" w:rsidRPr="00000000">
        <w:rPr>
          <w:b w:val="1"/>
          <w:color w:val="000000"/>
          <w:sz w:val="26"/>
          <w:szCs w:val="26"/>
          <w:rtl w:val="0"/>
        </w:rPr>
        <w:t xml:space="preserve">Worker Nodes: Backend Systems with Blockchain Interaction</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8ntjpjvn3nvk" w:id="11"/>
      <w:bookmarkEnd w:id="11"/>
      <w:r w:rsidDel="00000000" w:rsidR="00000000" w:rsidRPr="00000000">
        <w:rPr>
          <w:b w:val="1"/>
          <w:color w:val="000000"/>
          <w:sz w:val="22"/>
          <w:szCs w:val="22"/>
          <w:rtl w:val="0"/>
        </w:rPr>
        <w:t xml:space="preserve">Role and Functionality of Worker Nodes</w:t>
      </w:r>
    </w:p>
    <w:p w:rsidR="00000000" w:rsidDel="00000000" w:rsidP="00000000" w:rsidRDefault="00000000" w:rsidRPr="00000000" w14:paraId="00000042">
      <w:pPr>
        <w:numPr>
          <w:ilvl w:val="0"/>
          <w:numId w:val="17"/>
        </w:numPr>
        <w:spacing w:after="0" w:afterAutospacing="0" w:before="240" w:lineRule="auto"/>
        <w:ind w:left="720" w:hanging="360"/>
      </w:pPr>
      <w:r w:rsidDel="00000000" w:rsidR="00000000" w:rsidRPr="00000000">
        <w:rPr>
          <w:b w:val="1"/>
          <w:rtl w:val="0"/>
        </w:rPr>
        <w:t xml:space="preserve">Local Training</w:t>
      </w:r>
      <w:r w:rsidDel="00000000" w:rsidR="00000000" w:rsidRPr="00000000">
        <w:rPr>
          <w:rtl w:val="0"/>
        </w:rPr>
        <w:t xml:space="preserve">: Worker nodes perform local training on data partitions that are stored on their devices. This training process is similar to how any machine learning model might be trained on a backend system.</w:t>
      </w:r>
    </w:p>
    <w:p w:rsidR="00000000" w:rsidDel="00000000" w:rsidP="00000000" w:rsidRDefault="00000000" w:rsidRPr="00000000" w14:paraId="00000043">
      <w:pPr>
        <w:numPr>
          <w:ilvl w:val="0"/>
          <w:numId w:val="17"/>
        </w:numPr>
        <w:spacing w:after="0" w:afterAutospacing="0" w:before="0" w:beforeAutospacing="0" w:lineRule="auto"/>
        <w:ind w:left="720" w:hanging="360"/>
      </w:pPr>
      <w:r w:rsidDel="00000000" w:rsidR="00000000" w:rsidRPr="00000000">
        <w:rPr>
          <w:b w:val="1"/>
          <w:rtl w:val="0"/>
        </w:rPr>
        <w:t xml:space="preserve">Data Retrieval</w:t>
      </w:r>
      <w:r w:rsidDel="00000000" w:rsidR="00000000" w:rsidRPr="00000000">
        <w:rPr>
          <w:rtl w:val="0"/>
        </w:rPr>
        <w:t xml:space="preserve">: These nodes retrieve data partitions from IPFS using CIDs (Content Identifiers) provided by the smart contracts on the blockchain.</w:t>
      </w:r>
    </w:p>
    <w:p w:rsidR="00000000" w:rsidDel="00000000" w:rsidP="00000000" w:rsidRDefault="00000000" w:rsidRPr="00000000" w14:paraId="00000044">
      <w:pPr>
        <w:numPr>
          <w:ilvl w:val="0"/>
          <w:numId w:val="17"/>
        </w:numPr>
        <w:spacing w:after="240" w:before="0" w:beforeAutospacing="0" w:lineRule="auto"/>
        <w:ind w:left="720" w:hanging="360"/>
      </w:pPr>
      <w:r w:rsidDel="00000000" w:rsidR="00000000" w:rsidRPr="00000000">
        <w:rPr>
          <w:b w:val="1"/>
          <w:rtl w:val="0"/>
        </w:rPr>
        <w:t xml:space="preserve">Model Update Submission</w:t>
      </w:r>
      <w:r w:rsidDel="00000000" w:rsidR="00000000" w:rsidRPr="00000000">
        <w:rPr>
          <w:rtl w:val="0"/>
        </w:rPr>
        <w:t xml:space="preserve">: After training, the worker nodes calculate model updates (e.g., weight changes in a neural network) and submit these updates back to the blockchain via smart contracts.</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8eahc0ii5460" w:id="12"/>
      <w:bookmarkEnd w:id="12"/>
      <w:r w:rsidDel="00000000" w:rsidR="00000000" w:rsidRPr="00000000">
        <w:rPr>
          <w:b w:val="1"/>
          <w:color w:val="000000"/>
          <w:sz w:val="22"/>
          <w:szCs w:val="22"/>
          <w:rtl w:val="0"/>
        </w:rPr>
        <w:t xml:space="preserve">Connection with the Blockchain</w:t>
      </w:r>
    </w:p>
    <w:p w:rsidR="00000000" w:rsidDel="00000000" w:rsidP="00000000" w:rsidRDefault="00000000" w:rsidRPr="00000000" w14:paraId="00000046">
      <w:pPr>
        <w:numPr>
          <w:ilvl w:val="0"/>
          <w:numId w:val="20"/>
        </w:numPr>
        <w:spacing w:after="0" w:afterAutospacing="0" w:before="240" w:lineRule="auto"/>
        <w:ind w:left="720" w:hanging="360"/>
      </w:pPr>
      <w:r w:rsidDel="00000000" w:rsidR="00000000" w:rsidRPr="00000000">
        <w:rPr>
          <w:b w:val="1"/>
          <w:rtl w:val="0"/>
        </w:rPr>
        <w:t xml:space="preserve">Interaction via Web3 Interface</w:t>
      </w:r>
      <w:r w:rsidDel="00000000" w:rsidR="00000000" w:rsidRPr="00000000">
        <w:rPr>
          <w:rtl w:val="0"/>
        </w:rPr>
        <w:t xml:space="preserve">: While the worker nodes themselves are not part of the blockchain, they interact with it through a Web3 interface. This allows them to:</w:t>
      </w:r>
    </w:p>
    <w:p w:rsidR="00000000" w:rsidDel="00000000" w:rsidP="00000000" w:rsidRDefault="00000000" w:rsidRPr="00000000" w14:paraId="00000047">
      <w:pPr>
        <w:numPr>
          <w:ilvl w:val="1"/>
          <w:numId w:val="20"/>
        </w:numPr>
        <w:spacing w:after="0" w:afterAutospacing="0" w:before="0" w:beforeAutospacing="0" w:lineRule="auto"/>
        <w:ind w:left="1440" w:hanging="360"/>
      </w:pPr>
      <w:r w:rsidDel="00000000" w:rsidR="00000000" w:rsidRPr="00000000">
        <w:rPr>
          <w:rtl w:val="0"/>
        </w:rPr>
        <w:t xml:space="preserve">Register themselves or their actions (e.g., submitting model updates) on the blockchain.</w:t>
      </w:r>
    </w:p>
    <w:p w:rsidR="00000000" w:rsidDel="00000000" w:rsidP="00000000" w:rsidRDefault="00000000" w:rsidRPr="00000000" w14:paraId="00000048">
      <w:pPr>
        <w:numPr>
          <w:ilvl w:val="1"/>
          <w:numId w:val="20"/>
        </w:numPr>
        <w:spacing w:after="0" w:afterAutospacing="0" w:before="0" w:beforeAutospacing="0" w:lineRule="auto"/>
        <w:ind w:left="1440" w:hanging="360"/>
      </w:pPr>
      <w:r w:rsidDel="00000000" w:rsidR="00000000" w:rsidRPr="00000000">
        <w:rPr>
          <w:rtl w:val="0"/>
        </w:rPr>
        <w:t xml:space="preserve">Fetch information such as data partition CIDs or instructions for the next training round from the smart contracts.</w:t>
      </w:r>
    </w:p>
    <w:p w:rsidR="00000000" w:rsidDel="00000000" w:rsidP="00000000" w:rsidRDefault="00000000" w:rsidRPr="00000000" w14:paraId="00000049">
      <w:pPr>
        <w:numPr>
          <w:ilvl w:val="0"/>
          <w:numId w:val="20"/>
        </w:numPr>
        <w:spacing w:after="240" w:before="0" w:beforeAutospacing="0" w:lineRule="auto"/>
        <w:ind w:left="720" w:hanging="360"/>
      </w:pPr>
      <w:r w:rsidDel="00000000" w:rsidR="00000000" w:rsidRPr="00000000">
        <w:rPr>
          <w:b w:val="1"/>
          <w:rtl w:val="0"/>
        </w:rPr>
        <w:t xml:space="preserve">Submission of Model Updates</w:t>
      </w:r>
      <w:r w:rsidDel="00000000" w:rsidR="00000000" w:rsidRPr="00000000">
        <w:rPr>
          <w:rtl w:val="0"/>
        </w:rPr>
        <w:t xml:space="preserve">: Once the local training is complete, the worker node will use a Web3 interface to interact with the blockchain smart contract, typically calling functions like </w:t>
      </w:r>
      <w:r w:rsidDel="00000000" w:rsidR="00000000" w:rsidRPr="00000000">
        <w:rPr>
          <w:rFonts w:ascii="Roboto Mono" w:cs="Roboto Mono" w:eastAsia="Roboto Mono" w:hAnsi="Roboto Mono"/>
          <w:color w:val="188038"/>
          <w:rtl w:val="0"/>
        </w:rPr>
        <w:t xml:space="preserve">submitModelUpdate</w:t>
      </w:r>
      <w:r w:rsidDel="00000000" w:rsidR="00000000" w:rsidRPr="00000000">
        <w:rPr>
          <w:rtl w:val="0"/>
        </w:rPr>
        <w:t xml:space="preserve">. This action involves sending data (model updates) to the blockchain, where it is recorded and later aggregated.</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i9a3575scexd" w:id="13"/>
      <w:bookmarkEnd w:id="13"/>
      <w:r w:rsidDel="00000000" w:rsidR="00000000" w:rsidRPr="00000000">
        <w:rPr>
          <w:b w:val="1"/>
          <w:color w:val="000000"/>
          <w:sz w:val="26"/>
          <w:szCs w:val="26"/>
          <w:rtl w:val="0"/>
        </w:rPr>
        <w:t xml:space="preserve">Clarification on Decentralization</w:t>
      </w:r>
    </w:p>
    <w:p w:rsidR="00000000" w:rsidDel="00000000" w:rsidP="00000000" w:rsidRDefault="00000000" w:rsidRPr="00000000" w14:paraId="0000004B">
      <w:pPr>
        <w:numPr>
          <w:ilvl w:val="0"/>
          <w:numId w:val="8"/>
        </w:numPr>
        <w:spacing w:after="0" w:afterAutospacing="0" w:before="240" w:lineRule="auto"/>
        <w:ind w:left="720" w:hanging="360"/>
      </w:pPr>
      <w:r w:rsidDel="00000000" w:rsidR="00000000" w:rsidRPr="00000000">
        <w:rPr>
          <w:b w:val="1"/>
          <w:rtl w:val="0"/>
        </w:rPr>
        <w:t xml:space="preserve">Decentralized Nature</w:t>
      </w:r>
      <w:r w:rsidDel="00000000" w:rsidR="00000000" w:rsidRPr="00000000">
        <w:rPr>
          <w:rtl w:val="0"/>
        </w:rPr>
        <w:t xml:space="preserve">: The decentralization comes from the fact that the training is distributed across multiple worker nodes, each performing training independently on its local data. The blockchain and IPFS ensure that the coordination and data storage are decentralized, but the training itself occurs off-chain on these worker nodes.</w:t>
      </w:r>
    </w:p>
    <w:p w:rsidR="00000000" w:rsidDel="00000000" w:rsidP="00000000" w:rsidRDefault="00000000" w:rsidRPr="00000000" w14:paraId="0000004C">
      <w:pPr>
        <w:numPr>
          <w:ilvl w:val="0"/>
          <w:numId w:val="8"/>
        </w:numPr>
        <w:spacing w:after="240" w:before="0" w:beforeAutospacing="0" w:lineRule="auto"/>
        <w:ind w:left="720" w:hanging="360"/>
      </w:pPr>
      <w:r w:rsidDel="00000000" w:rsidR="00000000" w:rsidRPr="00000000">
        <w:rPr>
          <w:b w:val="1"/>
          <w:rtl w:val="0"/>
        </w:rPr>
        <w:t xml:space="preserve">Off-Chain Computation</w:t>
      </w:r>
      <w:r w:rsidDel="00000000" w:rsidR="00000000" w:rsidRPr="00000000">
        <w:rPr>
          <w:rtl w:val="0"/>
        </w:rPr>
        <w:t xml:space="preserve">: The actual computation (model training) occurs off-chain, which means it happens on the worker nodes' local environments (servers, devices). These nodes are connected to the internet and use standard backend technologies to perform their tasks but are not running on the blockchain itself.</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l5hgzyfczq5" w:id="14"/>
      <w:bookmarkEnd w:id="14"/>
      <w:r w:rsidDel="00000000" w:rsidR="00000000" w:rsidRPr="00000000">
        <w:rPr>
          <w:rtl w:val="0"/>
        </w:rPr>
        <w:t xml:space="preserve">Why is there a requirement of multiple backend nodes ?</w:t>
      </w:r>
    </w:p>
    <w:p w:rsidR="00000000" w:rsidDel="00000000" w:rsidP="00000000" w:rsidRDefault="00000000" w:rsidRPr="00000000" w14:paraId="00000050">
      <w:pPr>
        <w:spacing w:after="240" w:before="240" w:lineRule="auto"/>
        <w:rPr/>
      </w:pPr>
      <w:r w:rsidDel="00000000" w:rsidR="00000000" w:rsidRPr="00000000">
        <w:rPr>
          <w:rtl w:val="0"/>
        </w:rPr>
        <w:t xml:space="preserve">In a decentralized federated learning (DFL) platform, multiple backend nodes (worker nodes) are essential for the following reasons:</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qc9e4jyo95k3" w:id="15"/>
      <w:bookmarkEnd w:id="15"/>
      <w:r w:rsidDel="00000000" w:rsidR="00000000" w:rsidRPr="00000000">
        <w:rPr>
          <w:b w:val="1"/>
          <w:color w:val="000000"/>
          <w:sz w:val="26"/>
          <w:szCs w:val="26"/>
          <w:rtl w:val="0"/>
        </w:rPr>
        <w:t xml:space="preserve">1. Distributed Training</w:t>
      </w:r>
    </w:p>
    <w:p w:rsidR="00000000" w:rsidDel="00000000" w:rsidP="00000000" w:rsidRDefault="00000000" w:rsidRPr="00000000" w14:paraId="00000052">
      <w:pPr>
        <w:numPr>
          <w:ilvl w:val="0"/>
          <w:numId w:val="22"/>
        </w:numPr>
        <w:spacing w:after="0" w:afterAutospacing="0" w:before="240" w:lineRule="auto"/>
        <w:ind w:left="720" w:hanging="360"/>
      </w:pPr>
      <w:r w:rsidDel="00000000" w:rsidR="00000000" w:rsidRPr="00000000">
        <w:rPr>
          <w:b w:val="1"/>
          <w:rtl w:val="0"/>
        </w:rPr>
        <w:t xml:space="preserve">Core Concept of Federated Learning</w:t>
      </w:r>
      <w:r w:rsidDel="00000000" w:rsidR="00000000" w:rsidRPr="00000000">
        <w:rPr>
          <w:rtl w:val="0"/>
        </w:rPr>
        <w:t xml:space="preserve">: The core idea of federated learning is to distribute the training of a machine learning model across multiple nodes, each of which has access to its own local data. This allows for training on diverse datasets without centralizing the data, enhancing privacy and scalability.</w:t>
      </w:r>
    </w:p>
    <w:p w:rsidR="00000000" w:rsidDel="00000000" w:rsidP="00000000" w:rsidRDefault="00000000" w:rsidRPr="00000000" w14:paraId="00000053">
      <w:pPr>
        <w:numPr>
          <w:ilvl w:val="0"/>
          <w:numId w:val="22"/>
        </w:numPr>
        <w:spacing w:after="240" w:before="0" w:beforeAutospacing="0" w:lineRule="auto"/>
        <w:ind w:left="720" w:hanging="360"/>
      </w:pPr>
      <w:r w:rsidDel="00000000" w:rsidR="00000000" w:rsidRPr="00000000">
        <w:rPr>
          <w:b w:val="1"/>
          <w:rtl w:val="0"/>
        </w:rPr>
        <w:t xml:space="preserve">Parallel Processing</w:t>
      </w:r>
      <w:r w:rsidDel="00000000" w:rsidR="00000000" w:rsidRPr="00000000">
        <w:rPr>
          <w:rtl w:val="0"/>
        </w:rPr>
        <w:t xml:space="preserve">: Multiple backend nodes allow the training process to occur in parallel, with each node working on its own portion of the data. This parallelism can significantly reduce training time and improve the overall efficiency of the system.</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b6luxy6m4g42" w:id="16"/>
      <w:bookmarkEnd w:id="16"/>
      <w:r w:rsidDel="00000000" w:rsidR="00000000" w:rsidRPr="00000000">
        <w:rPr>
          <w:b w:val="1"/>
          <w:color w:val="000000"/>
          <w:sz w:val="26"/>
          <w:szCs w:val="26"/>
          <w:rtl w:val="0"/>
        </w:rPr>
        <w:t xml:space="preserve">2. Data Partitioning and Local Training</w:t>
      </w:r>
    </w:p>
    <w:p w:rsidR="00000000" w:rsidDel="00000000" w:rsidP="00000000" w:rsidRDefault="00000000" w:rsidRPr="00000000" w14:paraId="00000055">
      <w:pPr>
        <w:numPr>
          <w:ilvl w:val="0"/>
          <w:numId w:val="12"/>
        </w:numPr>
        <w:spacing w:after="0" w:afterAutospacing="0" w:before="240" w:lineRule="auto"/>
        <w:ind w:left="720" w:hanging="360"/>
      </w:pPr>
      <w:r w:rsidDel="00000000" w:rsidR="00000000" w:rsidRPr="00000000">
        <w:rPr>
          <w:b w:val="1"/>
          <w:rtl w:val="0"/>
        </w:rPr>
        <w:t xml:space="preserve">Data Partitioning</w:t>
      </w:r>
      <w:r w:rsidDel="00000000" w:rsidR="00000000" w:rsidRPr="00000000">
        <w:rPr>
          <w:rtl w:val="0"/>
        </w:rPr>
        <w:t xml:space="preserve">: In a DFL system, data is partitioned and distributed across different worker nodes. Each node receives a specific partition of the data stored on IPFS. Multiple nodes are needed to ensure that these data partitions are processed simultaneously.</w:t>
      </w:r>
    </w:p>
    <w:p w:rsidR="00000000" w:rsidDel="00000000" w:rsidP="00000000" w:rsidRDefault="00000000" w:rsidRPr="00000000" w14:paraId="00000056">
      <w:pPr>
        <w:numPr>
          <w:ilvl w:val="0"/>
          <w:numId w:val="12"/>
        </w:numPr>
        <w:spacing w:after="240" w:before="0" w:beforeAutospacing="0" w:lineRule="auto"/>
        <w:ind w:left="720" w:hanging="360"/>
      </w:pPr>
      <w:r w:rsidDel="00000000" w:rsidR="00000000" w:rsidRPr="00000000">
        <w:rPr>
          <w:b w:val="1"/>
          <w:rtl w:val="0"/>
        </w:rPr>
        <w:t xml:space="preserve">Local Computation</w:t>
      </w:r>
      <w:r w:rsidDel="00000000" w:rsidR="00000000" w:rsidRPr="00000000">
        <w:rPr>
          <w:rtl w:val="0"/>
        </w:rPr>
        <w:t xml:space="preserve">: Each backend node independently trains a model on its local data partition. This decentralized approach requires multiple nodes to cover all the data partitions effectively.</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te2ke2ca50yf" w:id="17"/>
      <w:bookmarkEnd w:id="17"/>
      <w:r w:rsidDel="00000000" w:rsidR="00000000" w:rsidRPr="00000000">
        <w:rPr>
          <w:b w:val="1"/>
          <w:color w:val="000000"/>
          <w:sz w:val="26"/>
          <w:szCs w:val="26"/>
          <w:rtl w:val="0"/>
        </w:rPr>
        <w:t xml:space="preserve">3. Model Aggregation</w:t>
      </w:r>
    </w:p>
    <w:p w:rsidR="00000000" w:rsidDel="00000000" w:rsidP="00000000" w:rsidRDefault="00000000" w:rsidRPr="00000000" w14:paraId="00000058">
      <w:pPr>
        <w:numPr>
          <w:ilvl w:val="0"/>
          <w:numId w:val="3"/>
        </w:numPr>
        <w:spacing w:after="0" w:afterAutospacing="0" w:before="240" w:lineRule="auto"/>
        <w:ind w:left="720" w:hanging="360"/>
      </w:pPr>
      <w:r w:rsidDel="00000000" w:rsidR="00000000" w:rsidRPr="00000000">
        <w:rPr>
          <w:b w:val="1"/>
          <w:rtl w:val="0"/>
        </w:rPr>
        <w:t xml:space="preserve">Diversity of Model Updates</w:t>
      </w:r>
      <w:r w:rsidDel="00000000" w:rsidR="00000000" w:rsidRPr="00000000">
        <w:rPr>
          <w:rtl w:val="0"/>
        </w:rPr>
        <w:t xml:space="preserve">: The central server (or the blockchain, in the case of DFL) collects model updates from all backend nodes. The more nodes there are, the more diverse the updates, which can lead to a more robust global model after aggregation.</w:t>
      </w:r>
    </w:p>
    <w:p w:rsidR="00000000" w:rsidDel="00000000" w:rsidP="00000000" w:rsidRDefault="00000000" w:rsidRPr="00000000" w14:paraId="00000059">
      <w:pPr>
        <w:numPr>
          <w:ilvl w:val="0"/>
          <w:numId w:val="3"/>
        </w:numPr>
        <w:spacing w:after="240" w:before="0" w:beforeAutospacing="0" w:lineRule="auto"/>
        <w:ind w:left="720" w:hanging="360"/>
      </w:pPr>
      <w:r w:rsidDel="00000000" w:rsidR="00000000" w:rsidRPr="00000000">
        <w:rPr>
          <w:b w:val="1"/>
          <w:rtl w:val="0"/>
        </w:rPr>
        <w:t xml:space="preserve">Robustness and Fault Tolerance</w:t>
      </w:r>
      <w:r w:rsidDel="00000000" w:rsidR="00000000" w:rsidRPr="00000000">
        <w:rPr>
          <w:rtl w:val="0"/>
        </w:rPr>
        <w:t xml:space="preserve">: Having multiple backend nodes increases the robustness of the system. If one node fails, others can continue the training process, ensuring that the system remains functional and that the model can still be updated.</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rkp4wcpz4fya" w:id="18"/>
      <w:bookmarkEnd w:id="18"/>
      <w:r w:rsidDel="00000000" w:rsidR="00000000" w:rsidRPr="00000000">
        <w:rPr>
          <w:b w:val="1"/>
          <w:color w:val="000000"/>
          <w:sz w:val="26"/>
          <w:szCs w:val="26"/>
          <w:rtl w:val="0"/>
        </w:rPr>
        <w:t xml:space="preserve">4. Decentralization</w:t>
      </w:r>
    </w:p>
    <w:p w:rsidR="00000000" w:rsidDel="00000000" w:rsidP="00000000" w:rsidRDefault="00000000" w:rsidRPr="00000000" w14:paraId="0000005B">
      <w:pPr>
        <w:numPr>
          <w:ilvl w:val="0"/>
          <w:numId w:val="1"/>
        </w:numPr>
        <w:spacing w:after="0" w:afterAutospacing="0" w:before="240" w:lineRule="auto"/>
        <w:ind w:left="720" w:hanging="360"/>
      </w:pPr>
      <w:r w:rsidDel="00000000" w:rsidR="00000000" w:rsidRPr="00000000">
        <w:rPr>
          <w:b w:val="1"/>
          <w:rtl w:val="0"/>
        </w:rPr>
        <w:t xml:space="preserve">Enhanced Decentralization</w:t>
      </w:r>
      <w:r w:rsidDel="00000000" w:rsidR="00000000" w:rsidRPr="00000000">
        <w:rPr>
          <w:rtl w:val="0"/>
        </w:rPr>
        <w:t xml:space="preserve">: The principle of decentralization in federated learning is strengthened by having multiple nodes. This prevents any single point of failure or bottleneck in the system, making it more resilient and trustworthy.</w:t>
      </w:r>
    </w:p>
    <w:p w:rsidR="00000000" w:rsidDel="00000000" w:rsidP="00000000" w:rsidRDefault="00000000" w:rsidRPr="00000000" w14:paraId="0000005C">
      <w:pPr>
        <w:numPr>
          <w:ilvl w:val="0"/>
          <w:numId w:val="1"/>
        </w:numPr>
        <w:spacing w:after="240" w:before="0" w:beforeAutospacing="0" w:lineRule="auto"/>
        <w:ind w:left="720" w:hanging="360"/>
      </w:pPr>
      <w:r w:rsidDel="00000000" w:rsidR="00000000" w:rsidRPr="00000000">
        <w:rPr>
          <w:b w:val="1"/>
          <w:rtl w:val="0"/>
        </w:rPr>
        <w:t xml:space="preserve">Increased Security and Privacy</w:t>
      </w:r>
      <w:r w:rsidDel="00000000" w:rsidR="00000000" w:rsidRPr="00000000">
        <w:rPr>
          <w:rtl w:val="0"/>
        </w:rPr>
        <w:t xml:space="preserve">: By spreading the data and computation across many nodes, the system becomes more secure. Even if one node is compromised, it only has access to a small portion of the data, limiting potential damage.</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63srwfmidzco" w:id="19"/>
      <w:bookmarkEnd w:id="19"/>
      <w:r w:rsidDel="00000000" w:rsidR="00000000" w:rsidRPr="00000000">
        <w:rPr>
          <w:b w:val="1"/>
          <w:color w:val="000000"/>
          <w:sz w:val="26"/>
          <w:szCs w:val="26"/>
          <w:rtl w:val="0"/>
        </w:rPr>
        <w:t xml:space="preserve">5. Scalability</w:t>
      </w:r>
    </w:p>
    <w:p w:rsidR="00000000" w:rsidDel="00000000" w:rsidP="00000000" w:rsidRDefault="00000000" w:rsidRPr="00000000" w14:paraId="0000005E">
      <w:pPr>
        <w:numPr>
          <w:ilvl w:val="0"/>
          <w:numId w:val="2"/>
        </w:numPr>
        <w:spacing w:after="240" w:before="240" w:lineRule="auto"/>
        <w:ind w:left="720" w:hanging="360"/>
      </w:pPr>
      <w:r w:rsidDel="00000000" w:rsidR="00000000" w:rsidRPr="00000000">
        <w:rPr>
          <w:b w:val="1"/>
          <w:rtl w:val="0"/>
        </w:rPr>
        <w:t xml:space="preserve">Scalable Architecture</w:t>
      </w:r>
      <w:r w:rsidDel="00000000" w:rsidR="00000000" w:rsidRPr="00000000">
        <w:rPr>
          <w:rtl w:val="0"/>
        </w:rPr>
        <w:t xml:space="preserve">: A scalable DFL system requires multiple nodes to handle increasing amounts of data and computational load. As more nodes are added, the system can scale horizontally, handling more tasks without performance degradation.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9rp31kquk4ni" w:id="20"/>
      <w:bookmarkEnd w:id="20"/>
      <w:r w:rsidDel="00000000" w:rsidR="00000000" w:rsidRPr="00000000">
        <w:rPr>
          <w:rtl w:val="0"/>
        </w:rPr>
        <w:t xml:space="preserve">Will smart contract functions to start training and backend here used to train by code interact directly without any UI ?</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kaw6slx1i8lz" w:id="21"/>
      <w:bookmarkEnd w:id="21"/>
      <w:r w:rsidDel="00000000" w:rsidR="00000000" w:rsidRPr="00000000">
        <w:rPr>
          <w:b w:val="1"/>
          <w:color w:val="000000"/>
          <w:sz w:val="26"/>
          <w:szCs w:val="26"/>
          <w:rtl w:val="0"/>
        </w:rPr>
        <w:t xml:space="preserve">1. Interaction Between Smart Contracts and Backend Nodes</w:t>
      </w:r>
    </w:p>
    <w:p w:rsidR="00000000" w:rsidDel="00000000" w:rsidP="00000000" w:rsidRDefault="00000000" w:rsidRPr="00000000" w14:paraId="00000063">
      <w:pPr>
        <w:numPr>
          <w:ilvl w:val="0"/>
          <w:numId w:val="13"/>
        </w:numPr>
        <w:spacing w:after="0" w:afterAutospacing="0" w:before="240" w:lineRule="auto"/>
        <w:ind w:left="720" w:hanging="360"/>
      </w:pPr>
      <w:r w:rsidDel="00000000" w:rsidR="00000000" w:rsidRPr="00000000">
        <w:rPr>
          <w:b w:val="1"/>
          <w:rtl w:val="0"/>
        </w:rPr>
        <w:t xml:space="preserve">Smart Contracts on the Blockchain</w:t>
      </w:r>
      <w:r w:rsidDel="00000000" w:rsidR="00000000" w:rsidRPr="00000000">
        <w:rPr>
          <w:rtl w:val="0"/>
        </w:rPr>
        <w:t xml:space="preserve">: Smart contracts are deployed on the blockchain to manage the overall coordination of the federated learning process. They handle tasks such as starting a training round, assigning data partitions, collecting model updates, and aggregating the global model.</w:t>
      </w:r>
    </w:p>
    <w:p w:rsidR="00000000" w:rsidDel="00000000" w:rsidP="00000000" w:rsidRDefault="00000000" w:rsidRPr="00000000" w14:paraId="00000064">
      <w:pPr>
        <w:numPr>
          <w:ilvl w:val="0"/>
          <w:numId w:val="13"/>
        </w:numPr>
        <w:spacing w:after="240" w:before="0" w:beforeAutospacing="0" w:lineRule="auto"/>
        <w:ind w:left="720" w:hanging="360"/>
      </w:pPr>
      <w:r w:rsidDel="00000000" w:rsidR="00000000" w:rsidRPr="00000000">
        <w:rPr>
          <w:b w:val="1"/>
          <w:rtl w:val="0"/>
        </w:rPr>
        <w:t xml:space="preserve">Backend (Worker Nodes)</w:t>
      </w:r>
      <w:r w:rsidDel="00000000" w:rsidR="00000000" w:rsidRPr="00000000">
        <w:rPr>
          <w:rtl w:val="0"/>
        </w:rPr>
        <w:t xml:space="preserve">: These are the nodes that perform the actual machine learning training. Each worker node trains a local model on its data partition and then submits the model update back to the blockchain.</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ckgyv8hs1fs2" w:id="22"/>
      <w:bookmarkEnd w:id="22"/>
      <w:r w:rsidDel="00000000" w:rsidR="00000000" w:rsidRPr="00000000">
        <w:rPr>
          <w:b w:val="1"/>
          <w:color w:val="000000"/>
          <w:sz w:val="26"/>
          <w:szCs w:val="26"/>
          <w:rtl w:val="0"/>
        </w:rPr>
        <w:t xml:space="preserve">2. Direct Interaction Without a UI</w:t>
      </w:r>
    </w:p>
    <w:p w:rsidR="00000000" w:rsidDel="00000000" w:rsidP="00000000" w:rsidRDefault="00000000" w:rsidRPr="00000000" w14:paraId="00000066">
      <w:pPr>
        <w:numPr>
          <w:ilvl w:val="0"/>
          <w:numId w:val="9"/>
        </w:numPr>
        <w:spacing w:after="0" w:afterAutospacing="0" w:before="240" w:lineRule="auto"/>
        <w:ind w:left="720" w:hanging="360"/>
      </w:pPr>
      <w:r w:rsidDel="00000000" w:rsidR="00000000" w:rsidRPr="00000000">
        <w:rPr>
          <w:b w:val="1"/>
          <w:rtl w:val="0"/>
        </w:rPr>
        <w:t xml:space="preserve">Smart Contract Functions</w:t>
      </w:r>
      <w:r w:rsidDel="00000000" w:rsidR="00000000" w:rsidRPr="00000000">
        <w:rPr>
          <w:rtl w:val="0"/>
        </w:rPr>
        <w:t xml:space="preserve">:</w:t>
      </w:r>
    </w:p>
    <w:p w:rsidR="00000000" w:rsidDel="00000000" w:rsidP="00000000" w:rsidRDefault="00000000" w:rsidRPr="00000000" w14:paraId="00000067">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startTrainingRound()</w:t>
      </w:r>
      <w:r w:rsidDel="00000000" w:rsidR="00000000" w:rsidRPr="00000000">
        <w:rPr>
          <w:rtl w:val="0"/>
        </w:rPr>
        <w:t xml:space="preserve">: This function is called to initiate a new round of training. It may notify all registered worker nodes to begin their training process.</w:t>
      </w:r>
    </w:p>
    <w:p w:rsidR="00000000" w:rsidDel="00000000" w:rsidP="00000000" w:rsidRDefault="00000000" w:rsidRPr="00000000" w14:paraId="00000068">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submitModelUpdate()</w:t>
      </w:r>
      <w:r w:rsidDel="00000000" w:rsidR="00000000" w:rsidRPr="00000000">
        <w:rPr>
          <w:rtl w:val="0"/>
        </w:rPr>
        <w:t xml:space="preserve">: Worker nodes call this function to submit their locally trained model updates back to the blockchain.</w:t>
      </w:r>
    </w:p>
    <w:p w:rsidR="00000000" w:rsidDel="00000000" w:rsidP="00000000" w:rsidRDefault="00000000" w:rsidRPr="00000000" w14:paraId="00000069">
      <w:pPr>
        <w:numPr>
          <w:ilvl w:val="0"/>
          <w:numId w:val="9"/>
        </w:numPr>
        <w:spacing w:after="0" w:afterAutospacing="0" w:before="0" w:beforeAutospacing="0" w:lineRule="auto"/>
        <w:ind w:left="720" w:hanging="360"/>
      </w:pPr>
      <w:r w:rsidDel="00000000" w:rsidR="00000000" w:rsidRPr="00000000">
        <w:rPr>
          <w:b w:val="1"/>
          <w:rtl w:val="0"/>
        </w:rPr>
        <w:t xml:space="preserve">Backend Nodes</w:t>
      </w:r>
      <w:r w:rsidDel="00000000" w:rsidR="00000000" w:rsidRPr="00000000">
        <w:rPr>
          <w:rtl w:val="0"/>
        </w:rPr>
        <w:t xml:space="preserve">:</w:t>
      </w:r>
    </w:p>
    <w:p w:rsidR="00000000" w:rsidDel="00000000" w:rsidP="00000000" w:rsidRDefault="00000000" w:rsidRPr="00000000" w14:paraId="0000006A">
      <w:pPr>
        <w:numPr>
          <w:ilvl w:val="1"/>
          <w:numId w:val="9"/>
        </w:numPr>
        <w:spacing w:after="0" w:afterAutospacing="0" w:before="0" w:beforeAutospacing="0" w:lineRule="auto"/>
        <w:ind w:left="1440" w:hanging="360"/>
      </w:pPr>
      <w:r w:rsidDel="00000000" w:rsidR="00000000" w:rsidRPr="00000000">
        <w:rPr>
          <w:b w:val="1"/>
          <w:rtl w:val="0"/>
        </w:rPr>
        <w:t xml:space="preserve">Connecting to Smart Contracts</w:t>
      </w:r>
      <w:r w:rsidDel="00000000" w:rsidR="00000000" w:rsidRPr="00000000">
        <w:rPr>
          <w:rtl w:val="0"/>
        </w:rPr>
        <w:t xml:space="preserve">: Worker nodes interact with the smart contracts directly via a Web3 interface. They do this by calling the smart contract functions through Web3 libraries (e.g., </w:t>
      </w:r>
      <w:r w:rsidDel="00000000" w:rsidR="00000000" w:rsidRPr="00000000">
        <w:rPr>
          <w:rFonts w:ascii="Roboto Mono" w:cs="Roboto Mono" w:eastAsia="Roboto Mono" w:hAnsi="Roboto Mono"/>
          <w:color w:val="188038"/>
          <w:rtl w:val="0"/>
        </w:rPr>
        <w:t xml:space="preserve">web3.js</w:t>
      </w:r>
      <w:r w:rsidDel="00000000" w:rsidR="00000000" w:rsidRPr="00000000">
        <w:rPr>
          <w:rtl w:val="0"/>
        </w:rPr>
        <w:t xml:space="preserve"> for JavaScript, </w:t>
      </w:r>
      <w:r w:rsidDel="00000000" w:rsidR="00000000" w:rsidRPr="00000000">
        <w:rPr>
          <w:rFonts w:ascii="Roboto Mono" w:cs="Roboto Mono" w:eastAsia="Roboto Mono" w:hAnsi="Roboto Mono"/>
          <w:color w:val="188038"/>
          <w:rtl w:val="0"/>
        </w:rPr>
        <w:t xml:space="preserve">Web3.py</w:t>
      </w:r>
      <w:r w:rsidDel="00000000" w:rsidR="00000000" w:rsidRPr="00000000">
        <w:rPr>
          <w:rtl w:val="0"/>
        </w:rPr>
        <w:t xml:space="preserve"> for Python).</w:t>
      </w:r>
    </w:p>
    <w:p w:rsidR="00000000" w:rsidDel="00000000" w:rsidP="00000000" w:rsidRDefault="00000000" w:rsidRPr="00000000" w14:paraId="0000006B">
      <w:pPr>
        <w:numPr>
          <w:ilvl w:val="1"/>
          <w:numId w:val="9"/>
        </w:numPr>
        <w:spacing w:after="0" w:afterAutospacing="0" w:before="0" w:beforeAutospacing="0" w:lineRule="auto"/>
        <w:ind w:left="1440" w:hanging="360"/>
      </w:pPr>
      <w:r w:rsidDel="00000000" w:rsidR="00000000" w:rsidRPr="00000000">
        <w:rPr>
          <w:b w:val="1"/>
          <w:rtl w:val="0"/>
        </w:rPr>
        <w:t xml:space="preserve">Triggering Training</w:t>
      </w:r>
      <w:r w:rsidDel="00000000" w:rsidR="00000000" w:rsidRPr="00000000">
        <w:rPr>
          <w:rtl w:val="0"/>
        </w:rPr>
        <w:t xml:space="preserve">: When a worker node detects that the </w:t>
      </w:r>
      <w:r w:rsidDel="00000000" w:rsidR="00000000" w:rsidRPr="00000000">
        <w:rPr>
          <w:rFonts w:ascii="Roboto Mono" w:cs="Roboto Mono" w:eastAsia="Roboto Mono" w:hAnsi="Roboto Mono"/>
          <w:color w:val="188038"/>
          <w:rtl w:val="0"/>
        </w:rPr>
        <w:t xml:space="preserve">startTrainingRound()</w:t>
      </w:r>
      <w:r w:rsidDel="00000000" w:rsidR="00000000" w:rsidRPr="00000000">
        <w:rPr>
          <w:rtl w:val="0"/>
        </w:rPr>
        <w:t xml:space="preserve"> function has been called, it retrieves its data partition (using a function like </w:t>
      </w:r>
      <w:r w:rsidDel="00000000" w:rsidR="00000000" w:rsidRPr="00000000">
        <w:rPr>
          <w:rFonts w:ascii="Roboto Mono" w:cs="Roboto Mono" w:eastAsia="Roboto Mono" w:hAnsi="Roboto Mono"/>
          <w:color w:val="188038"/>
          <w:rtl w:val="0"/>
        </w:rPr>
        <w:t xml:space="preserve">assignDataPartitions()</w:t>
      </w:r>
      <w:r w:rsidDel="00000000" w:rsidR="00000000" w:rsidRPr="00000000">
        <w:rPr>
          <w:rtl w:val="0"/>
        </w:rPr>
        <w:t xml:space="preserve">) and starts local training.</w:t>
      </w:r>
    </w:p>
    <w:p w:rsidR="00000000" w:rsidDel="00000000" w:rsidP="00000000" w:rsidRDefault="00000000" w:rsidRPr="00000000" w14:paraId="0000006C">
      <w:pPr>
        <w:numPr>
          <w:ilvl w:val="1"/>
          <w:numId w:val="9"/>
        </w:numPr>
        <w:spacing w:after="240" w:before="0" w:beforeAutospacing="0" w:lineRule="auto"/>
        <w:ind w:left="1440" w:hanging="360"/>
      </w:pPr>
      <w:r w:rsidDel="00000000" w:rsidR="00000000" w:rsidRPr="00000000">
        <w:rPr>
          <w:b w:val="1"/>
          <w:rtl w:val="0"/>
        </w:rPr>
        <w:t xml:space="preserve">Submitting Updates</w:t>
      </w:r>
      <w:r w:rsidDel="00000000" w:rsidR="00000000" w:rsidRPr="00000000">
        <w:rPr>
          <w:rtl w:val="0"/>
        </w:rPr>
        <w:t xml:space="preserve">: After completing the training, the worker node uses the Web3 interface to call </w:t>
      </w:r>
      <w:r w:rsidDel="00000000" w:rsidR="00000000" w:rsidRPr="00000000">
        <w:rPr>
          <w:rFonts w:ascii="Roboto Mono" w:cs="Roboto Mono" w:eastAsia="Roboto Mono" w:hAnsi="Roboto Mono"/>
          <w:color w:val="188038"/>
          <w:rtl w:val="0"/>
        </w:rPr>
        <w:t xml:space="preserve">submitModelUpdate()</w:t>
      </w:r>
      <w:r w:rsidDel="00000000" w:rsidR="00000000" w:rsidRPr="00000000">
        <w:rPr>
          <w:rtl w:val="0"/>
        </w:rPr>
        <w:t xml:space="preserve"> and send its model update to the blockchain.</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yi3hv4w4y86y" w:id="23"/>
      <w:bookmarkEnd w:id="23"/>
      <w:r w:rsidDel="00000000" w:rsidR="00000000" w:rsidRPr="00000000">
        <w:rPr>
          <w:b w:val="1"/>
          <w:color w:val="000000"/>
          <w:sz w:val="26"/>
          <w:szCs w:val="26"/>
          <w:rtl w:val="0"/>
        </w:rPr>
        <w:t xml:space="preserve">3. No UI Needed for Core Functionality</w:t>
      </w:r>
    </w:p>
    <w:p w:rsidR="00000000" w:rsidDel="00000000" w:rsidP="00000000" w:rsidRDefault="00000000" w:rsidRPr="00000000" w14:paraId="0000006E">
      <w:pPr>
        <w:numPr>
          <w:ilvl w:val="0"/>
          <w:numId w:val="16"/>
        </w:numPr>
        <w:spacing w:after="0" w:afterAutospacing="0" w:before="240" w:lineRule="auto"/>
        <w:ind w:left="720" w:hanging="360"/>
      </w:pPr>
      <w:r w:rsidDel="00000000" w:rsidR="00000000" w:rsidRPr="00000000">
        <w:rPr>
          <w:b w:val="1"/>
          <w:rtl w:val="0"/>
        </w:rPr>
        <w:t xml:space="preserve">Automation</w:t>
      </w:r>
      <w:r w:rsidDel="00000000" w:rsidR="00000000" w:rsidRPr="00000000">
        <w:rPr>
          <w:rtl w:val="0"/>
        </w:rPr>
        <w:t xml:space="preserve">: This process can be fully automated, where worker nodes listen for specific blockchain events (like the initiation of a training round) and automatically start training and submit updates without any user interaction.</w:t>
      </w:r>
    </w:p>
    <w:p w:rsidR="00000000" w:rsidDel="00000000" w:rsidP="00000000" w:rsidRDefault="00000000" w:rsidRPr="00000000" w14:paraId="0000006F">
      <w:pPr>
        <w:numPr>
          <w:ilvl w:val="0"/>
          <w:numId w:val="16"/>
        </w:numPr>
        <w:spacing w:after="0" w:afterAutospacing="0" w:before="0" w:beforeAutospacing="0" w:lineRule="auto"/>
        <w:ind w:left="720" w:hanging="360"/>
      </w:pPr>
      <w:r w:rsidDel="00000000" w:rsidR="00000000" w:rsidRPr="00000000">
        <w:rPr>
          <w:b w:val="1"/>
          <w:rtl w:val="0"/>
        </w:rPr>
        <w:t xml:space="preserve">Decentralization</w:t>
      </w:r>
      <w:r w:rsidDel="00000000" w:rsidR="00000000" w:rsidRPr="00000000">
        <w:rPr>
          <w:rtl w:val="0"/>
        </w:rPr>
        <w:t xml:space="preserve">: The absence of a central UI highlights the decentralized nature of the system, where the interaction is entirely between smart contracts and backend nodes via code.</w:t>
      </w:r>
    </w:p>
    <w:p w:rsidR="00000000" w:rsidDel="00000000" w:rsidP="00000000" w:rsidRDefault="00000000" w:rsidRPr="00000000" w14:paraId="00000070">
      <w:pPr>
        <w:numPr>
          <w:ilvl w:val="0"/>
          <w:numId w:val="16"/>
        </w:numPr>
        <w:spacing w:after="240" w:before="0" w:beforeAutospacing="0" w:lineRule="auto"/>
        <w:ind w:left="720" w:hanging="360"/>
      </w:pPr>
      <w:r w:rsidDel="00000000" w:rsidR="00000000" w:rsidRPr="00000000">
        <w:rPr>
          <w:b w:val="1"/>
          <w:rtl w:val="0"/>
        </w:rPr>
        <w:t xml:space="preserve">Security and Efficiency</w:t>
      </w:r>
      <w:r w:rsidDel="00000000" w:rsidR="00000000" w:rsidRPr="00000000">
        <w:rPr>
          <w:rtl w:val="0"/>
        </w:rPr>
        <w:t xml:space="preserve">: Direct interaction between backend nodes and smart contracts, without a UI, reduces potential attack surfaces and ensures a more efficient, seamless operation.</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vw1dvestm69p" w:id="24"/>
      <w:bookmarkEnd w:id="24"/>
      <w:r w:rsidDel="00000000" w:rsidR="00000000" w:rsidRPr="00000000">
        <w:rPr>
          <w:b w:val="1"/>
          <w:color w:val="000000"/>
          <w:sz w:val="26"/>
          <w:szCs w:val="26"/>
          <w:rtl w:val="0"/>
        </w:rPr>
        <w:t xml:space="preserve">4. Use of UI (Optional)</w:t>
      </w:r>
    </w:p>
    <w:p w:rsidR="00000000" w:rsidDel="00000000" w:rsidP="00000000" w:rsidRDefault="00000000" w:rsidRPr="00000000" w14:paraId="00000072">
      <w:pPr>
        <w:numPr>
          <w:ilvl w:val="0"/>
          <w:numId w:val="23"/>
        </w:numPr>
        <w:spacing w:after="0" w:afterAutospacing="0" w:before="240" w:lineRule="auto"/>
        <w:ind w:left="720" w:hanging="360"/>
      </w:pPr>
      <w:r w:rsidDel="00000000" w:rsidR="00000000" w:rsidRPr="00000000">
        <w:rPr>
          <w:b w:val="1"/>
          <w:rtl w:val="0"/>
        </w:rPr>
        <w:t xml:space="preserve">Monitoring and Control</w:t>
      </w:r>
      <w:r w:rsidDel="00000000" w:rsidR="00000000" w:rsidRPr="00000000">
        <w:rPr>
          <w:rtl w:val="0"/>
        </w:rPr>
        <w:t xml:space="preserve">: While not necessary for the core operation, a UI could be optionally added for monitoring the system, checking the status of training rounds, viewing aggregated model results, and managing worker nodes.</w:t>
      </w:r>
    </w:p>
    <w:p w:rsidR="00000000" w:rsidDel="00000000" w:rsidP="00000000" w:rsidRDefault="00000000" w:rsidRPr="00000000" w14:paraId="00000073">
      <w:pPr>
        <w:numPr>
          <w:ilvl w:val="0"/>
          <w:numId w:val="23"/>
        </w:numPr>
        <w:spacing w:after="240" w:before="0" w:beforeAutospacing="0" w:lineRule="auto"/>
        <w:ind w:left="720" w:hanging="360"/>
      </w:pPr>
      <w:r w:rsidDel="00000000" w:rsidR="00000000" w:rsidRPr="00000000">
        <w:rPr>
          <w:b w:val="1"/>
          <w:rtl w:val="0"/>
        </w:rPr>
        <w:t xml:space="preserve">User Interaction</w:t>
      </w:r>
      <w:r w:rsidDel="00000000" w:rsidR="00000000" w:rsidRPr="00000000">
        <w:rPr>
          <w:rtl w:val="0"/>
        </w:rPr>
        <w:t xml:space="preserve">: A UI might also be useful for less technical users who want to participate in the network or manage their involvement (e.g., registering as a worker node, monitoring rewards).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xvmle2n3bqrt" w:id="25"/>
      <w:bookmarkEnd w:id="25"/>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