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[Nop_CustomerAction]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[SystemKeyword]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[Comment]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[DisplayOrder]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 Charge Type'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'ManageChargeTypes'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/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[Nop_ACL]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[CustomerActionID]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[CustomerRoleID]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[Allow]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37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7A66C5" w:rsidRDefault="007A66C5" w:rsidP="007A66C5">
      <w:pPr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[Nop_CustomerAction]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[Name]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[SystemKeyword]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[Comment]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[DisplayOrder]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 Charge'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'ManageCharges'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FF000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color w:val="FF0000"/>
          <w:sz w:val="20"/>
          <w:szCs w:val="20"/>
        </w:rPr>
        <w:t>''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332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>INSERT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INTO</w:t>
      </w:r>
      <w:r>
        <w:rPr>
          <w:rFonts w:ascii="Courier New" w:hAnsi="Courier New" w:cs="Courier New"/>
          <w:noProof/>
          <w:sz w:val="20"/>
          <w:szCs w:val="20"/>
        </w:rPr>
        <w:t xml:space="preserve"> [Nop_ACL]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[CustomerActionID]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[CustomerRoleID]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[Allow]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0000FF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VALUES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color w:val="0000FF"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(</w:t>
      </w:r>
      <w:r>
        <w:rPr>
          <w:rFonts w:ascii="Courier New" w:hAnsi="Courier New" w:cs="Courier New"/>
          <w:noProof/>
          <w:sz w:val="20"/>
          <w:szCs w:val="20"/>
        </w:rPr>
        <w:t>38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color w:val="808080"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,</w:t>
      </w:r>
      <w:r>
        <w:rPr>
          <w:rFonts w:ascii="Courier New" w:hAnsi="Courier New" w:cs="Courier New"/>
          <w:noProof/>
          <w:sz w:val="20"/>
          <w:szCs w:val="20"/>
        </w:rPr>
        <w:t>1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)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</w:p>
    <w:p w:rsidR="007A66C5" w:rsidRDefault="007A66C5" w:rsidP="007A66C5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noProof/>
          <w:sz w:val="20"/>
          <w:szCs w:val="20"/>
        </w:rPr>
      </w:pPr>
      <w:r>
        <w:rPr>
          <w:rFonts w:ascii="Courier New" w:hAnsi="Courier New" w:cs="Courier New"/>
          <w:noProof/>
          <w:sz w:val="20"/>
          <w:szCs w:val="20"/>
        </w:rPr>
        <w:t xml:space="preserve">          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select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808080"/>
          <w:sz w:val="20"/>
          <w:szCs w:val="20"/>
        </w:rPr>
        <w:t>*</w:t>
      </w:r>
      <w:r>
        <w:rPr>
          <w:rFonts w:ascii="Courier New" w:hAnsi="Courier New" w:cs="Courier New"/>
          <w:noProof/>
          <w:sz w:val="20"/>
          <w:szCs w:val="20"/>
        </w:rPr>
        <w:t xml:space="preserve"> </w:t>
      </w:r>
      <w:r>
        <w:rPr>
          <w:rFonts w:ascii="Courier New" w:hAnsi="Courier New" w:cs="Courier New"/>
          <w:noProof/>
          <w:color w:val="0000FF"/>
          <w:sz w:val="20"/>
          <w:szCs w:val="20"/>
        </w:rPr>
        <w:t>from</w:t>
      </w:r>
      <w:r>
        <w:rPr>
          <w:rFonts w:ascii="Courier New" w:hAnsi="Courier New" w:cs="Courier New"/>
          <w:noProof/>
          <w:sz w:val="20"/>
          <w:szCs w:val="20"/>
        </w:rPr>
        <w:t xml:space="preserve"> [Nop_CustomerAction]</w:t>
      </w:r>
    </w:p>
    <w:p w:rsidR="007A66C5" w:rsidRPr="00135B58" w:rsidRDefault="007A66C5" w:rsidP="007A66C5"/>
    <w:p w:rsidR="000D09BA" w:rsidRPr="007A66C5" w:rsidRDefault="000D09BA" w:rsidP="007A66C5">
      <w:bookmarkStart w:id="0" w:name="_GoBack"/>
      <w:bookmarkEnd w:id="0"/>
    </w:p>
    <w:sectPr w:rsidR="000D09BA" w:rsidRPr="007A66C5" w:rsidSect="002A61E5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5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B1683"/>
    <w:rsid w:val="000D09BA"/>
    <w:rsid w:val="00135B58"/>
    <w:rsid w:val="007A66C5"/>
    <w:rsid w:val="00B97E20"/>
    <w:rsid w:val="00DB1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66C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126</Words>
  <Characters>724</Characters>
  <Application>Microsoft Office Word</Application>
  <DocSecurity>0</DocSecurity>
  <Lines>6</Lines>
  <Paragraphs>1</Paragraphs>
  <ScaleCrop>false</ScaleCrop>
  <Company/>
  <LinksUpToDate>false</LinksUpToDate>
  <CharactersWithSpaces>849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4</cp:revision>
  <dcterms:created xsi:type="dcterms:W3CDTF">2012-12-21T12:21:00Z</dcterms:created>
  <dcterms:modified xsi:type="dcterms:W3CDTF">2012-12-23T14:01:00Z</dcterms:modified>
</cp:coreProperties>
</file>