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92E" w:rsidRPr="00DF192E" w:rsidRDefault="00DF192E" w:rsidP="00DF192E">
      <w:pPr>
        <w:pStyle w:val="m3161442862177114223m5013367460690696669gmail-p1"/>
        <w:shd w:val="clear" w:color="auto" w:fill="FFFFFF"/>
        <w:jc w:val="center"/>
        <w:rPr>
          <w:rFonts w:asciiTheme="minorHAnsi" w:hAnsiTheme="minorHAnsi" w:cstheme="minorHAnsi"/>
          <w:b/>
          <w:bCs/>
          <w:color w:val="FF0000"/>
          <w:sz w:val="40"/>
          <w:szCs w:val="40"/>
        </w:rPr>
      </w:pPr>
      <w:bookmarkStart w:id="0" w:name="_GoBack"/>
      <w:bookmarkEnd w:id="0"/>
      <w:r w:rsidRPr="00DF192E">
        <w:rPr>
          <w:rFonts w:asciiTheme="minorHAnsi" w:hAnsiTheme="minorHAnsi" w:cstheme="minorHAnsi"/>
          <w:b/>
          <w:bCs/>
          <w:color w:val="FF0000"/>
          <w:sz w:val="40"/>
          <w:szCs w:val="40"/>
        </w:rPr>
        <w:t>Project key words</w:t>
      </w:r>
    </w:p>
    <w:p w:rsidR="00DF192E" w:rsidRPr="00DF192E" w:rsidRDefault="00DF192E" w:rsidP="00DF192E">
      <w:pPr>
        <w:pStyle w:val="m3161442862177114223m5013367460690696669gmail-p1"/>
        <w:shd w:val="clear" w:color="auto" w:fill="FFFFFF"/>
        <w:jc w:val="both"/>
        <w:rPr>
          <w:rFonts w:asciiTheme="minorHAnsi" w:hAnsiTheme="minorHAnsi" w:cstheme="minorHAnsi"/>
          <w:b/>
          <w:bCs/>
          <w:color w:val="222222"/>
        </w:rPr>
      </w:pPr>
    </w:p>
    <w:p w:rsidR="00DF192E" w:rsidRPr="00DF192E" w:rsidRDefault="00DF192E" w:rsidP="00DF192E">
      <w:pPr>
        <w:pStyle w:val="m3161442862177114223m5013367460690696669gmail-p1"/>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Agile methodology</w:t>
      </w:r>
      <w:r w:rsidRPr="00DF192E">
        <w:rPr>
          <w:rStyle w:val="apple-converted-space"/>
          <w:rFonts w:asciiTheme="minorHAnsi" w:hAnsiTheme="minorHAnsi" w:cstheme="minorHAnsi"/>
          <w:b/>
          <w:bCs/>
          <w:color w:val="222222"/>
        </w:rPr>
        <w:t> </w:t>
      </w:r>
      <w:r w:rsidRPr="00DF192E">
        <w:rPr>
          <w:rFonts w:asciiTheme="minorHAnsi" w:hAnsiTheme="minorHAnsi" w:cstheme="minorHAnsi"/>
          <w:color w:val="222222"/>
        </w:rPr>
        <w:t>follows an incremental approach.</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color w:val="222222"/>
        </w:rPr>
        <w:t>Developers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Daily Scrums</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Every member updates what he have done in the previous day and what he is going to do today to all the team member )</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Sprint Planning</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Discuss about the user stories ( requirement ) given by the product owner/ consumer and plan for the estimations for 2 weeks/ 3weeks/ month )</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u w:val="single"/>
        </w:rPr>
        <w:t>Team Size</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Project Manager</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Manages the project Deadlines and team activities</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Scrum Master</w:t>
      </w:r>
      <w:r w:rsidRPr="00DF192E">
        <w:rPr>
          <w:rStyle w:val="apple-converted-space"/>
          <w:rFonts w:asciiTheme="minorHAnsi" w:hAnsiTheme="minorHAnsi" w:cstheme="minorHAnsi"/>
          <w:b/>
          <w:bCs/>
          <w:color w:val="222222"/>
        </w:rPr>
        <w:t> </w:t>
      </w:r>
      <w:r w:rsidRPr="00DF192E">
        <w:rPr>
          <w:rFonts w:asciiTheme="minorHAnsi" w:hAnsiTheme="minorHAnsi" w:cstheme="minorHAnsi"/>
          <w:color w:val="222222"/>
        </w:rPr>
        <w:t>- Interacts with others team if there are any impediments</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Architect</w:t>
      </w:r>
      <w:r w:rsidRPr="00DF192E">
        <w:rPr>
          <w:rStyle w:val="apple-converted-space"/>
          <w:rFonts w:asciiTheme="minorHAnsi" w:hAnsiTheme="minorHAnsi" w:cstheme="minorHAnsi"/>
          <w:b/>
          <w:bCs/>
          <w:color w:val="222222"/>
        </w:rPr>
        <w:t> </w:t>
      </w:r>
      <w:r w:rsidRPr="00DF192E">
        <w:rPr>
          <w:rFonts w:asciiTheme="minorHAnsi" w:hAnsiTheme="minorHAnsi" w:cstheme="minorHAnsi"/>
          <w:color w:val="222222"/>
        </w:rPr>
        <w:t> - Designs Entire Architecture solutions for the Project</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Product Owner</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Consumer, Gives Requirements</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Business Analyst</w:t>
      </w:r>
      <w:r w:rsidRPr="00DF192E">
        <w:rPr>
          <w:rStyle w:val="apple-converted-space"/>
          <w:rFonts w:asciiTheme="minorHAnsi" w:hAnsiTheme="minorHAnsi" w:cstheme="minorHAnsi"/>
          <w:b/>
          <w:bCs/>
          <w:color w:val="222222"/>
        </w:rPr>
        <w:t> </w:t>
      </w:r>
      <w:r w:rsidRPr="00DF192E">
        <w:rPr>
          <w:rFonts w:asciiTheme="minorHAnsi" w:hAnsiTheme="minorHAnsi" w:cstheme="minorHAnsi"/>
          <w:color w:val="222222"/>
        </w:rPr>
        <w:t>- Analysis the requirement , works in between Business and development</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UX Developer -</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User Experience Designer, Give the look and feel of the application. Wireframes, Prototypes and mock ups</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Team Lead</w:t>
      </w:r>
      <w:r w:rsidRPr="00DF192E">
        <w:rPr>
          <w:rStyle w:val="apple-converted-space"/>
          <w:rFonts w:asciiTheme="minorHAnsi" w:hAnsiTheme="minorHAnsi" w:cstheme="minorHAnsi"/>
          <w:b/>
          <w:bCs/>
          <w:color w:val="222222"/>
        </w:rPr>
        <w:t> </w:t>
      </w:r>
      <w:r w:rsidRPr="00DF192E">
        <w:rPr>
          <w:rFonts w:asciiTheme="minorHAnsi" w:hAnsiTheme="minorHAnsi" w:cstheme="minorHAnsi"/>
          <w:color w:val="222222"/>
        </w:rPr>
        <w:t>- Deals technical things within the team and with other teams</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UI Developers</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Develops the front end</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Web Services Developers</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Backend Services Developers</w:t>
      </w:r>
    </w:p>
    <w:p w:rsidR="00DF192E" w:rsidRPr="00DF192E" w:rsidRDefault="00DF192E" w:rsidP="00DF192E">
      <w:pPr>
        <w:pStyle w:val="m3161442862177114223m5013367460690696669gmail-p2"/>
        <w:shd w:val="clear" w:color="auto" w:fill="FFFFFF"/>
        <w:jc w:val="both"/>
        <w:rPr>
          <w:rFonts w:asciiTheme="minorHAnsi" w:hAnsiTheme="minorHAnsi" w:cstheme="minorHAnsi"/>
          <w:color w:val="222222"/>
        </w:rPr>
      </w:pPr>
      <w:r w:rsidRPr="00DF192E">
        <w:rPr>
          <w:rFonts w:asciiTheme="minorHAnsi" w:hAnsiTheme="minorHAnsi" w:cstheme="minorHAnsi"/>
          <w:b/>
          <w:bCs/>
          <w:color w:val="222222"/>
        </w:rPr>
        <w:t>QA Team</w:t>
      </w:r>
      <w:r w:rsidRPr="00DF192E">
        <w:rPr>
          <w:rStyle w:val="apple-converted-space"/>
          <w:rFonts w:asciiTheme="minorHAnsi" w:hAnsiTheme="minorHAnsi" w:cstheme="minorHAnsi"/>
          <w:color w:val="222222"/>
        </w:rPr>
        <w:t> </w:t>
      </w:r>
      <w:r w:rsidRPr="00DF192E">
        <w:rPr>
          <w:rFonts w:asciiTheme="minorHAnsi" w:hAnsiTheme="minorHAnsi" w:cstheme="minorHAnsi"/>
          <w:color w:val="222222"/>
        </w:rPr>
        <w:t>( UI Testers and services Testers ) -  Quality Analysis Team , Tests the application</w:t>
      </w:r>
    </w:p>
    <w:p w:rsidR="00D84FE8" w:rsidRPr="00DF192E" w:rsidRDefault="00D84FE8" w:rsidP="00DF192E">
      <w:pPr>
        <w:jc w:val="both"/>
        <w:rPr>
          <w:rFonts w:cstheme="minorHAnsi"/>
          <w:sz w:val="24"/>
          <w:szCs w:val="24"/>
        </w:rPr>
      </w:pPr>
    </w:p>
    <w:sectPr w:rsidR="00D84FE8" w:rsidRPr="00DF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2E"/>
    <w:rsid w:val="00D84FE8"/>
    <w:rsid w:val="00DF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E62A"/>
  <w15:chartTrackingRefBased/>
  <w15:docId w15:val="{CE0D0939-DEF4-4FD6-8DB5-216C909B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161442862177114223m5013367460690696669gmail-p1">
    <w:name w:val="m_3161442862177114223m_5013367460690696669gmail-p1"/>
    <w:basedOn w:val="Normal"/>
    <w:rsid w:val="00DF1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192E"/>
  </w:style>
  <w:style w:type="paragraph" w:customStyle="1" w:styleId="m3161442862177114223m5013367460690696669gmail-p2">
    <w:name w:val="m_3161442862177114223m_5013367460690696669gmail-p2"/>
    <w:basedOn w:val="Normal"/>
    <w:rsid w:val="00DF19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9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1</cp:revision>
  <dcterms:created xsi:type="dcterms:W3CDTF">2017-03-24T19:42:00Z</dcterms:created>
  <dcterms:modified xsi:type="dcterms:W3CDTF">2017-03-24T19:43:00Z</dcterms:modified>
</cp:coreProperties>
</file>