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19" w:rsidRDefault="003E4035" w:rsidP="00A929EF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Docker, Jupiter, 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DLab</w:t>
      </w:r>
      <w:proofErr w:type="spellEnd"/>
      <w:r w:rsidR="002C6A19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2C6A19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1</w:t>
      </w:r>
    </w:p>
    <w:p w:rsidR="002C6A19" w:rsidRDefault="002C6A19" w:rsidP="00A929EF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2C6A19" w:rsidRPr="00B96CBF" w:rsidRDefault="003E4035" w:rsidP="00A929EF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0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Docker</w:t>
      </w:r>
      <w:r w:rsidR="002C6A19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4F231A" w:rsidRDefault="003E4035" w:rsidP="00A929EF">
      <w:pPr>
        <w:jc w:val="both"/>
        <w:rPr>
          <w:rFonts w:ascii="Segoe UI" w:hAnsi="Segoe UI" w:cs="Segoe UI"/>
        </w:rPr>
      </w:pPr>
      <w:r w:rsidRPr="003E4035">
        <w:rPr>
          <w:rFonts w:ascii="Segoe UI" w:hAnsi="Segoe UI" w:cs="Segoe UI"/>
        </w:rPr>
        <w:t>Docker is a tool designed to make it easier to create, deploy, and run applications by using containers. Containers allow a developer to package up an application with all of the parts it needs, such as libraries and other dependencies, and deploy it as one package.</w:t>
      </w:r>
    </w:p>
    <w:p w:rsidR="003735F4" w:rsidRDefault="003735F4" w:rsidP="00A929EF">
      <w:pPr>
        <w:jc w:val="both"/>
        <w:rPr>
          <w:rFonts w:ascii="Segoe UI" w:hAnsi="Segoe UI" w:cs="Segoe UI"/>
        </w:rPr>
      </w:pPr>
    </w:p>
    <w:p w:rsidR="003735F4" w:rsidRPr="003735F4" w:rsidRDefault="003735F4" w:rsidP="00A929EF">
      <w:pPr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3735F4">
        <w:rPr>
          <w:rFonts w:ascii="Segoe UI" w:hAnsi="Segoe UI" w:cs="Segoe UI"/>
          <w:b/>
          <w:sz w:val="24"/>
          <w:szCs w:val="24"/>
        </w:rPr>
        <w:t>Jupyter</w:t>
      </w:r>
      <w:proofErr w:type="spellEnd"/>
      <w:r w:rsidRPr="003735F4">
        <w:rPr>
          <w:rFonts w:ascii="Segoe UI" w:hAnsi="Segoe UI" w:cs="Segoe UI"/>
          <w:b/>
          <w:sz w:val="24"/>
          <w:szCs w:val="24"/>
        </w:rPr>
        <w:t xml:space="preserve"> notebook:</w:t>
      </w:r>
    </w:p>
    <w:p w:rsidR="003735F4" w:rsidRDefault="003735F4" w:rsidP="00A929EF">
      <w:pPr>
        <w:jc w:val="both"/>
        <w:rPr>
          <w:rFonts w:ascii="Segoe UI" w:hAnsi="Segoe UI" w:cs="Segoe UI"/>
        </w:rPr>
      </w:pPr>
      <w:r w:rsidRPr="003735F4">
        <w:rPr>
          <w:rFonts w:ascii="Segoe UI" w:hAnsi="Segoe UI" w:cs="Segoe UI"/>
        </w:rPr>
        <w:t xml:space="preserve">The </w:t>
      </w:r>
      <w:proofErr w:type="spellStart"/>
      <w:r w:rsidRPr="003735F4">
        <w:rPr>
          <w:rFonts w:ascii="Segoe UI" w:hAnsi="Segoe UI" w:cs="Segoe UI"/>
        </w:rPr>
        <w:t>Jupyter</w:t>
      </w:r>
      <w:proofErr w:type="spellEnd"/>
      <w:r w:rsidRPr="003735F4">
        <w:rPr>
          <w:rFonts w:ascii="Segoe UI" w:hAnsi="Segoe UI" w:cs="Segoe UI"/>
        </w:rPr>
        <w:t xml:space="preserve">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:rsidR="003735F4" w:rsidRPr="003E4035" w:rsidRDefault="003735F4" w:rsidP="00A929EF">
      <w:pPr>
        <w:jc w:val="both"/>
        <w:rPr>
          <w:rFonts w:ascii="Segoe UI" w:hAnsi="Segoe UI" w:cs="Segoe UI"/>
        </w:rPr>
      </w:pPr>
    </w:p>
    <w:p w:rsidR="003E4035" w:rsidRPr="003E4035" w:rsidRDefault="003E4035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3E4035">
        <w:rPr>
          <w:rFonts w:ascii="Segoe UI" w:hAnsi="Segoe UI" w:cs="Segoe UI"/>
          <w:b/>
          <w:sz w:val="24"/>
          <w:szCs w:val="24"/>
        </w:rPr>
        <w:t>Starting Docker All Spark Notebook</w:t>
      </w:r>
      <w:r>
        <w:rPr>
          <w:rFonts w:ascii="Segoe UI" w:hAnsi="Segoe UI" w:cs="Segoe UI"/>
          <w:b/>
          <w:sz w:val="24"/>
          <w:szCs w:val="24"/>
        </w:rPr>
        <w:t>:</w:t>
      </w:r>
    </w:p>
    <w:p w:rsidR="003E4035" w:rsidRDefault="003E4035" w:rsidP="00A929EF">
      <w:pPr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55C4383" wp14:editId="055747F9">
            <wp:extent cx="59436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62" w:rsidRDefault="00D40562" w:rsidP="00A929EF">
      <w:pPr>
        <w:jc w:val="both"/>
        <w:rPr>
          <w:rFonts w:ascii="Segoe UI" w:hAnsi="Segoe UI" w:cs="Segoe UI"/>
        </w:rPr>
      </w:pPr>
      <w:r w:rsidRPr="00D40562">
        <w:rPr>
          <w:rFonts w:ascii="Segoe UI" w:hAnsi="Segoe UI" w:cs="Segoe UI"/>
        </w:rPr>
        <w:t>Programs in container are isolated from the outside world. So, Docker gives an option to open port for external connections.</w:t>
      </w:r>
    </w:p>
    <w:p w:rsidR="00D40562" w:rsidRDefault="00D40562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 the above image, I have opened two ports 8888</w:t>
      </w:r>
      <w:r w:rsidRPr="00D4056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>8888(</w:t>
      </w:r>
      <w:proofErr w:type="spellStart"/>
      <w:r>
        <w:rPr>
          <w:rFonts w:ascii="Segoe UI" w:hAnsi="Segoe UI" w:cs="Segoe UI"/>
        </w:rPr>
        <w:t>Inside</w:t>
      </w:r>
      <w:proofErr w:type="gramStart"/>
      <w:r>
        <w:rPr>
          <w:rFonts w:ascii="Segoe UI" w:hAnsi="Segoe UI" w:cs="Segoe UI"/>
        </w:rPr>
        <w:t>:outside</w:t>
      </w:r>
      <w:proofErr w:type="spellEnd"/>
      <w:proofErr w:type="gramEnd"/>
      <w:r>
        <w:rPr>
          <w:rFonts w:ascii="Segoe UI" w:hAnsi="Segoe UI" w:cs="Segoe UI"/>
        </w:rPr>
        <w:t>)</w:t>
      </w:r>
      <w:r w:rsidRPr="00D40562">
        <w:rPr>
          <w:rFonts w:ascii="Segoe UI" w:hAnsi="Segoe UI" w:cs="Segoe UI"/>
        </w:rPr>
        <w:t xml:space="preserve">. If we not mention outside port then </w:t>
      </w:r>
      <w:r w:rsidR="0010456E" w:rsidRPr="00D40562">
        <w:rPr>
          <w:rFonts w:ascii="Segoe UI" w:hAnsi="Segoe UI" w:cs="Segoe UI"/>
        </w:rPr>
        <w:t>Docker</w:t>
      </w:r>
      <w:r w:rsidRPr="00D40562">
        <w:rPr>
          <w:rFonts w:ascii="Segoe UI" w:hAnsi="Segoe UI" w:cs="Segoe UI"/>
        </w:rPr>
        <w:t xml:space="preserve"> will assign random available port</w:t>
      </w:r>
      <w:r>
        <w:rPr>
          <w:rFonts w:ascii="Segoe UI" w:hAnsi="Segoe UI" w:cs="Segoe UI"/>
        </w:rPr>
        <w:t>.</w:t>
      </w:r>
    </w:p>
    <w:p w:rsidR="003E4035" w:rsidRDefault="003E4035" w:rsidP="00A929EF">
      <w:pPr>
        <w:jc w:val="both"/>
        <w:rPr>
          <w:rFonts w:ascii="Segoe UI" w:hAnsi="Segoe UI" w:cs="Segoe UI"/>
        </w:rPr>
      </w:pPr>
    </w:p>
    <w:p w:rsidR="004F231A" w:rsidRPr="00234A1A" w:rsidRDefault="004F231A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234A1A">
        <w:rPr>
          <w:rFonts w:ascii="Segoe UI" w:hAnsi="Segoe UI" w:cs="Segoe UI"/>
          <w:b/>
          <w:sz w:val="24"/>
          <w:szCs w:val="24"/>
        </w:rPr>
        <w:t>Importing packages and defining functions:</w:t>
      </w:r>
    </w:p>
    <w:p w:rsidR="002B5EA6" w:rsidRDefault="003735F4" w:rsidP="00A929EF">
      <w:pPr>
        <w:jc w:val="both"/>
      </w:pPr>
      <w:r>
        <w:lastRenderedPageBreak/>
        <w:t xml:space="preserve">In the below </w:t>
      </w:r>
      <w:r w:rsidR="0010456E">
        <w:t>image</w:t>
      </w:r>
      <w:r>
        <w:t>, we can see that I have write down all the import packages code.</w:t>
      </w:r>
    </w:p>
    <w:p w:rsidR="003735F4" w:rsidRDefault="003735F4" w:rsidP="00A929EF">
      <w:pPr>
        <w:jc w:val="both"/>
      </w:pPr>
      <w:r>
        <w:t>I have also declare my function with it.</w:t>
      </w:r>
    </w:p>
    <w:p w:rsidR="003735F4" w:rsidRDefault="003735F4" w:rsidP="00A929EF">
      <w:pPr>
        <w:jc w:val="both"/>
      </w:pPr>
      <w:r>
        <w:t xml:space="preserve">The scope of these imported packages &amp; function is throughout the </w:t>
      </w:r>
      <w:proofErr w:type="spellStart"/>
      <w:r>
        <w:t>Jupyter</w:t>
      </w:r>
      <w:proofErr w:type="spellEnd"/>
      <w:r>
        <w:t xml:space="preserve">-notebook. So, we don’t need to import or define function again and again. </w:t>
      </w:r>
    </w:p>
    <w:p w:rsidR="003735F4" w:rsidRDefault="003735F4" w:rsidP="00A929EF">
      <w:pPr>
        <w:jc w:val="both"/>
      </w:pPr>
      <w:r>
        <w:t>This increase the reusability of the program.</w:t>
      </w:r>
    </w:p>
    <w:p w:rsidR="002B5EA6" w:rsidRDefault="002B5EA6" w:rsidP="00A929EF">
      <w:pPr>
        <w:jc w:val="both"/>
      </w:pPr>
    </w:p>
    <w:p w:rsidR="002B5EA6" w:rsidRDefault="009138B9" w:rsidP="00A929EF">
      <w:pPr>
        <w:jc w:val="both"/>
      </w:pPr>
      <w:r>
        <w:rPr>
          <w:noProof/>
        </w:rPr>
        <w:drawing>
          <wp:inline distT="0" distB="0" distL="0" distR="0" wp14:anchorId="12DF585B" wp14:editId="652457FB">
            <wp:extent cx="5943600" cy="3244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35" w:rsidRDefault="003E4035" w:rsidP="00A929EF">
      <w:pPr>
        <w:jc w:val="both"/>
      </w:pPr>
    </w:p>
    <w:p w:rsidR="0010456E" w:rsidRDefault="0010456E" w:rsidP="00A929EF">
      <w:pPr>
        <w:jc w:val="both"/>
      </w:pPr>
    </w:p>
    <w:p w:rsidR="003E4035" w:rsidRDefault="0010456E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10456E">
        <w:rPr>
          <w:rFonts w:ascii="Segoe UI" w:hAnsi="Segoe UI" w:cs="Segoe UI"/>
          <w:b/>
          <w:sz w:val="24"/>
          <w:szCs w:val="24"/>
        </w:rPr>
        <w:t>Output of above code:</w:t>
      </w:r>
    </w:p>
    <w:p w:rsidR="0010456E" w:rsidRPr="0010456E" w:rsidRDefault="0010456E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below image, we can see that packages are successfully imported. And functions are successfully declared. </w:t>
      </w:r>
    </w:p>
    <w:p w:rsidR="003E4035" w:rsidRDefault="003E4035" w:rsidP="00A929EF">
      <w:pPr>
        <w:jc w:val="both"/>
      </w:pPr>
      <w:r>
        <w:rPr>
          <w:noProof/>
        </w:rPr>
        <w:lastRenderedPageBreak/>
        <w:drawing>
          <wp:inline distT="0" distB="0" distL="0" distR="0" wp14:anchorId="251C77F8" wp14:editId="50332E4C">
            <wp:extent cx="5943600" cy="1650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1A" w:rsidRDefault="00234A1A" w:rsidP="00A929EF">
      <w:pPr>
        <w:jc w:val="both"/>
      </w:pPr>
    </w:p>
    <w:p w:rsidR="002B5EA6" w:rsidRDefault="004C3C80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4C3C80">
        <w:rPr>
          <w:rFonts w:ascii="Segoe UI" w:hAnsi="Segoe UI" w:cs="Segoe UI"/>
          <w:b/>
          <w:sz w:val="24"/>
          <w:szCs w:val="24"/>
        </w:rPr>
        <w:t>Function Calling:</w:t>
      </w:r>
    </w:p>
    <w:p w:rsidR="004C3C80" w:rsidRPr="004C3C80" w:rsidRDefault="004C3C80" w:rsidP="00A929E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below image, you can see that I have called the all the previously declared functions. </w:t>
      </w:r>
    </w:p>
    <w:p w:rsidR="004C3C80" w:rsidRDefault="004C3C80" w:rsidP="00A929EF">
      <w:pPr>
        <w:jc w:val="both"/>
      </w:pPr>
      <w:r>
        <w:t>So, this increase the reusability.</w:t>
      </w:r>
    </w:p>
    <w:p w:rsidR="007D1C64" w:rsidRDefault="002B5EA6" w:rsidP="00A929EF">
      <w:pPr>
        <w:jc w:val="both"/>
      </w:pPr>
      <w:r>
        <w:rPr>
          <w:noProof/>
        </w:rPr>
        <w:drawing>
          <wp:inline distT="0" distB="0" distL="0" distR="0" wp14:anchorId="0E27FB08" wp14:editId="583B7D93">
            <wp:extent cx="5943600" cy="226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6" w:rsidRPr="000201D0" w:rsidRDefault="004C3C80" w:rsidP="00A929EF">
      <w:pPr>
        <w:jc w:val="both"/>
        <w:rPr>
          <w:rFonts w:ascii="Segoe UI" w:hAnsi="Segoe UI" w:cs="Segoe UI"/>
        </w:rPr>
      </w:pPr>
      <w:r w:rsidRPr="000201D0">
        <w:rPr>
          <w:rFonts w:ascii="Segoe UI" w:hAnsi="Segoe UI" w:cs="Segoe UI"/>
        </w:rPr>
        <w:t>In the above, finally we</w:t>
      </w:r>
      <w:bookmarkStart w:id="0" w:name="_GoBack"/>
      <w:bookmarkEnd w:id="0"/>
      <w:r w:rsidRPr="000201D0">
        <w:rPr>
          <w:rFonts w:ascii="Segoe UI" w:hAnsi="Segoe UI" w:cs="Segoe UI"/>
        </w:rPr>
        <w:t xml:space="preserve"> get the desired output.</w:t>
      </w:r>
    </w:p>
    <w:p w:rsidR="004C3C80" w:rsidRDefault="004C3C80" w:rsidP="00A929EF">
      <w:pPr>
        <w:jc w:val="both"/>
      </w:pPr>
    </w:p>
    <w:p w:rsidR="004C3C80" w:rsidRPr="00097671" w:rsidRDefault="00097671" w:rsidP="00A929EF">
      <w:pPr>
        <w:jc w:val="both"/>
        <w:rPr>
          <w:rFonts w:ascii="Segoe UI" w:hAnsi="Segoe UI" w:cs="Segoe UI"/>
          <w:b/>
          <w:sz w:val="24"/>
          <w:szCs w:val="24"/>
        </w:rPr>
      </w:pPr>
      <w:r w:rsidRPr="00097671">
        <w:rPr>
          <w:rFonts w:ascii="Segoe UI" w:hAnsi="Segoe UI" w:cs="Segoe UI"/>
          <w:b/>
          <w:sz w:val="24"/>
          <w:szCs w:val="24"/>
        </w:rPr>
        <w:t>Logs are displayed on the command prompt:</w:t>
      </w:r>
    </w:p>
    <w:p w:rsidR="00097671" w:rsidRPr="00097671" w:rsidRDefault="00097671" w:rsidP="00A929EF">
      <w:pPr>
        <w:jc w:val="both"/>
        <w:rPr>
          <w:rFonts w:ascii="Segoe UI" w:hAnsi="Segoe UI" w:cs="Segoe UI"/>
        </w:rPr>
      </w:pPr>
      <w:r w:rsidRPr="00097671">
        <w:rPr>
          <w:rFonts w:ascii="Segoe UI" w:hAnsi="Segoe UI" w:cs="Segoe UI"/>
        </w:rPr>
        <w:t>In the</w:t>
      </w:r>
      <w:r>
        <w:rPr>
          <w:rFonts w:ascii="Segoe UI" w:hAnsi="Segoe UI" w:cs="Segoe UI"/>
        </w:rPr>
        <w:t xml:space="preserve"> below image, you can see that file is readied by the spark in 31 partition. And the desired output will be generated on the </w:t>
      </w:r>
      <w:proofErr w:type="spellStart"/>
      <w:r>
        <w:rPr>
          <w:rFonts w:ascii="Segoe UI" w:hAnsi="Segoe UI" w:cs="Segoe UI"/>
        </w:rPr>
        <w:t>Jupyter</w:t>
      </w:r>
      <w:proofErr w:type="spellEnd"/>
      <w:r>
        <w:rPr>
          <w:rFonts w:ascii="Segoe UI" w:hAnsi="Segoe UI" w:cs="Segoe UI"/>
        </w:rPr>
        <w:t xml:space="preserve"> notebook</w:t>
      </w:r>
      <w:r w:rsidR="00C2122C">
        <w:rPr>
          <w:rFonts w:ascii="Segoe UI" w:hAnsi="Segoe UI" w:cs="Segoe UI"/>
        </w:rPr>
        <w:t>.</w:t>
      </w:r>
    </w:p>
    <w:p w:rsidR="002B5EA6" w:rsidRDefault="002B5EA6" w:rsidP="00A929EF">
      <w:pPr>
        <w:jc w:val="both"/>
      </w:pPr>
      <w:r>
        <w:rPr>
          <w:noProof/>
        </w:rPr>
        <w:lastRenderedPageBreak/>
        <w:drawing>
          <wp:inline distT="0" distB="0" distL="0" distR="0" wp14:anchorId="2E01C640" wp14:editId="34466B5A">
            <wp:extent cx="5943600" cy="1477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6"/>
    <w:rsid w:val="000201D0"/>
    <w:rsid w:val="00030FC6"/>
    <w:rsid w:val="00097671"/>
    <w:rsid w:val="0010456E"/>
    <w:rsid w:val="001461B3"/>
    <w:rsid w:val="00162E17"/>
    <w:rsid w:val="001F4B24"/>
    <w:rsid w:val="00234A1A"/>
    <w:rsid w:val="00270ABD"/>
    <w:rsid w:val="00275575"/>
    <w:rsid w:val="002B5EA6"/>
    <w:rsid w:val="002C6A19"/>
    <w:rsid w:val="003735F4"/>
    <w:rsid w:val="003E09D8"/>
    <w:rsid w:val="003E4035"/>
    <w:rsid w:val="004C3C80"/>
    <w:rsid w:val="004F231A"/>
    <w:rsid w:val="00564841"/>
    <w:rsid w:val="005A5752"/>
    <w:rsid w:val="006B3256"/>
    <w:rsid w:val="006D7CF2"/>
    <w:rsid w:val="007675C4"/>
    <w:rsid w:val="007D1C64"/>
    <w:rsid w:val="007E6707"/>
    <w:rsid w:val="007F2548"/>
    <w:rsid w:val="009138B9"/>
    <w:rsid w:val="00A01284"/>
    <w:rsid w:val="00A73948"/>
    <w:rsid w:val="00A929EF"/>
    <w:rsid w:val="00AA2118"/>
    <w:rsid w:val="00AC1A5D"/>
    <w:rsid w:val="00AC38A6"/>
    <w:rsid w:val="00B138B6"/>
    <w:rsid w:val="00B42497"/>
    <w:rsid w:val="00B75768"/>
    <w:rsid w:val="00C2122C"/>
    <w:rsid w:val="00CA57D6"/>
    <w:rsid w:val="00D217C0"/>
    <w:rsid w:val="00D40562"/>
    <w:rsid w:val="00D75A59"/>
    <w:rsid w:val="00DD11CB"/>
    <w:rsid w:val="00E2524E"/>
    <w:rsid w:val="00EB20AA"/>
    <w:rsid w:val="00ED0D80"/>
    <w:rsid w:val="00F53CA7"/>
    <w:rsid w:val="00F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D8DA"/>
  <w15:chartTrackingRefBased/>
  <w15:docId w15:val="{150674D3-F6A1-45EB-BFE3-CD71BFC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19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D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31</cp:revision>
  <dcterms:created xsi:type="dcterms:W3CDTF">2020-03-24T10:20:00Z</dcterms:created>
  <dcterms:modified xsi:type="dcterms:W3CDTF">2020-03-29T11:02:00Z</dcterms:modified>
</cp:coreProperties>
</file>