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C1" w:rsidRDefault="004450C1" w:rsidP="004450C1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HDFS </w:t>
      </w:r>
      <w:r w:rsidRPr="00263642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- Task </w:t>
      </w:r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1</w:t>
      </w:r>
    </w:p>
    <w:p w:rsidR="004450C1" w:rsidRDefault="004450C1" w:rsidP="004450C1">
      <w:pPr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</w:p>
    <w:p w:rsidR="004450C1" w:rsidRPr="00B96CBF" w:rsidRDefault="004450C1" w:rsidP="004450C1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HDFS</w:t>
      </w:r>
      <w:r w:rsidRPr="00B96CB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</w:p>
    <w:p w:rsidR="00234E81" w:rsidRPr="00234E81" w:rsidRDefault="00234E81" w:rsidP="00234E81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333333"/>
        </w:rPr>
      </w:pPr>
      <w:r w:rsidRPr="00234E81">
        <w:rPr>
          <w:rFonts w:ascii="Segoe UI" w:eastAsia="Times New Roman" w:hAnsi="Segoe UI" w:cs="Segoe UI"/>
          <w:color w:val="333333"/>
        </w:rPr>
        <w:t>Hadoop distributed file system</w:t>
      </w:r>
    </w:p>
    <w:p w:rsidR="00234E81" w:rsidRPr="00234E81" w:rsidRDefault="00234E81" w:rsidP="00234E81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333333"/>
        </w:rPr>
      </w:pPr>
      <w:r w:rsidRPr="00234E81">
        <w:rPr>
          <w:rFonts w:ascii="Segoe UI" w:eastAsia="Times New Roman" w:hAnsi="Segoe UI" w:cs="Segoe UI"/>
          <w:color w:val="333333"/>
        </w:rPr>
        <w:t>written in java</w:t>
      </w:r>
    </w:p>
    <w:p w:rsidR="005D432E" w:rsidRPr="00B92BD0" w:rsidRDefault="00234E81" w:rsidP="00234E81">
      <w:pPr>
        <w:pStyle w:val="ListParagraph"/>
        <w:numPr>
          <w:ilvl w:val="0"/>
          <w:numId w:val="1"/>
        </w:numPr>
      </w:pPr>
      <w:r w:rsidRPr="00234E81">
        <w:rPr>
          <w:rFonts w:ascii="Segoe UI" w:eastAsia="Times New Roman" w:hAnsi="Segoe UI" w:cs="Segoe UI"/>
          <w:color w:val="333333"/>
        </w:rPr>
        <w:t>store files across machine in a cluster</w:t>
      </w:r>
    </w:p>
    <w:p w:rsidR="00B92BD0" w:rsidRPr="00234E81" w:rsidRDefault="00B92BD0" w:rsidP="00B92BD0">
      <w:pPr>
        <w:pStyle w:val="ListParagraph"/>
      </w:pPr>
    </w:p>
    <w:p w:rsidR="00234E81" w:rsidRPr="00C33D3F" w:rsidRDefault="00234E81" w:rsidP="00234E81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C33D3F">
        <w:rPr>
          <w:rFonts w:ascii="Segoe UI" w:hAnsi="Segoe UI" w:cs="Segoe UI"/>
          <w:b/>
          <w:color w:val="262626" w:themeColor="text1" w:themeTint="D9"/>
          <w:sz w:val="24"/>
          <w:szCs w:val="24"/>
        </w:rPr>
        <w:t>Avro</w:t>
      </w:r>
      <w:r w:rsidR="00C33D3F" w:rsidRPr="00C33D3F">
        <w:rPr>
          <w:rFonts w:ascii="Segoe UI" w:hAnsi="Segoe UI" w:cs="Segoe UI"/>
          <w:b/>
          <w:color w:val="262626" w:themeColor="text1" w:themeTint="D9"/>
          <w:sz w:val="24"/>
          <w:szCs w:val="24"/>
        </w:rPr>
        <w:t>:</w:t>
      </w:r>
      <w:r w:rsidRPr="00C33D3F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</w:t>
      </w:r>
    </w:p>
    <w:p w:rsidR="00B92BD0" w:rsidRDefault="00234E81" w:rsidP="00B92BD0">
      <w:pPr>
        <w:rPr>
          <w:rFonts w:ascii="Segoe UI" w:hAnsi="Segoe UI" w:cs="Segoe UI"/>
          <w:color w:val="262626" w:themeColor="text1" w:themeTint="D9"/>
        </w:rPr>
      </w:pPr>
      <w:r w:rsidRPr="00B92BD0">
        <w:rPr>
          <w:rFonts w:ascii="Segoe UI" w:hAnsi="Segoe UI" w:cs="Segoe UI"/>
          <w:color w:val="262626" w:themeColor="text1" w:themeTint="D9"/>
        </w:rPr>
        <w:t>Provide container files to store persistent data, remote procedure c</w:t>
      </w:r>
      <w:r w:rsidR="00B92BD0">
        <w:rPr>
          <w:rFonts w:ascii="Segoe UI" w:hAnsi="Segoe UI" w:cs="Segoe UI"/>
          <w:color w:val="262626" w:themeColor="text1" w:themeTint="D9"/>
        </w:rPr>
        <w:t xml:space="preserve">all, reach data structure, </w:t>
      </w:r>
    </w:p>
    <w:p w:rsidR="00B92BD0" w:rsidRDefault="00B92BD0" w:rsidP="00B92BD0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I</w:t>
      </w:r>
      <w:r w:rsidR="00234E81" w:rsidRPr="00B92BD0">
        <w:rPr>
          <w:rFonts w:ascii="Segoe UI" w:hAnsi="Segoe UI" w:cs="Segoe UI"/>
          <w:color w:val="262626" w:themeColor="text1" w:themeTint="D9"/>
        </w:rPr>
        <w:t>t's compact, fast, binary data format.</w:t>
      </w:r>
    </w:p>
    <w:p w:rsidR="00B92BD0" w:rsidRDefault="00B92BD0" w:rsidP="00B92BD0">
      <w:pPr>
        <w:rPr>
          <w:rFonts w:ascii="Segoe UI" w:hAnsi="Segoe UI" w:cs="Segoe UI"/>
          <w:color w:val="262626" w:themeColor="text1" w:themeTint="D9"/>
        </w:rPr>
      </w:pPr>
    </w:p>
    <w:p w:rsidR="00B92BD0" w:rsidRPr="00B92BD0" w:rsidRDefault="00B92BD0" w:rsidP="00B92BD0">
      <w:pPr>
        <w:rPr>
          <w:rFonts w:ascii="Segoe UI" w:hAnsi="Segoe UI" w:cs="Segoe UI"/>
          <w:color w:val="262626" w:themeColor="text1" w:themeTint="D9"/>
        </w:rPr>
      </w:pPr>
      <w:r w:rsidRPr="00B92BD0">
        <w:rPr>
          <w:rFonts w:ascii="Segoe UI" w:hAnsi="Segoe UI" w:cs="Segoe UI"/>
          <w:b/>
          <w:color w:val="262626" w:themeColor="text1" w:themeTint="D9"/>
          <w:sz w:val="24"/>
          <w:szCs w:val="24"/>
        </w:rPr>
        <w:t>Dependencies Used in project:</w:t>
      </w:r>
    </w:p>
    <w:p w:rsidR="004450C1" w:rsidRPr="00664127" w:rsidRDefault="00B92BD0" w:rsidP="00664127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664127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Spark-core: </w:t>
      </w:r>
    </w:p>
    <w:p w:rsidR="00B92BD0" w:rsidRPr="00B92BD0" w:rsidRDefault="00B92BD0">
      <w:pPr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It </w:t>
      </w:r>
      <w:r w:rsidRPr="00B92BD0">
        <w:rPr>
          <w:rFonts w:ascii="Segoe UI" w:hAnsi="Segoe UI" w:cs="Segoe UI"/>
          <w:color w:val="262626" w:themeColor="text1" w:themeTint="D9"/>
        </w:rPr>
        <w:t xml:space="preserve">is the fundamental unit of the whole Spark project. It provides all sort of functionalities like task </w:t>
      </w:r>
      <w:r w:rsidRPr="00664127">
        <w:rPr>
          <w:rFonts w:ascii="Segoe UI" w:hAnsi="Segoe UI" w:cs="Segoe UI"/>
          <w:b/>
          <w:color w:val="262626" w:themeColor="text1" w:themeTint="D9"/>
        </w:rPr>
        <w:t>dispatching</w:t>
      </w:r>
      <w:r w:rsidRPr="00B92BD0">
        <w:rPr>
          <w:rFonts w:ascii="Segoe UI" w:hAnsi="Segoe UI" w:cs="Segoe UI"/>
          <w:color w:val="262626" w:themeColor="text1" w:themeTint="D9"/>
        </w:rPr>
        <w:t xml:space="preserve">, </w:t>
      </w:r>
      <w:r w:rsidRPr="00664127">
        <w:rPr>
          <w:rFonts w:ascii="Segoe UI" w:hAnsi="Segoe UI" w:cs="Segoe UI"/>
          <w:b/>
          <w:color w:val="262626" w:themeColor="text1" w:themeTint="D9"/>
        </w:rPr>
        <w:t>scheduling</w:t>
      </w:r>
      <w:r w:rsidRPr="00B92BD0">
        <w:rPr>
          <w:rFonts w:ascii="Segoe UI" w:hAnsi="Segoe UI" w:cs="Segoe UI"/>
          <w:color w:val="262626" w:themeColor="text1" w:themeTint="D9"/>
        </w:rPr>
        <w:t xml:space="preserve">, and </w:t>
      </w:r>
      <w:r w:rsidRPr="00664127">
        <w:rPr>
          <w:rFonts w:ascii="Segoe UI" w:hAnsi="Segoe UI" w:cs="Segoe UI"/>
          <w:b/>
          <w:color w:val="262626" w:themeColor="text1" w:themeTint="D9"/>
        </w:rPr>
        <w:t>input-output</w:t>
      </w:r>
      <w:r w:rsidRPr="00B92BD0">
        <w:rPr>
          <w:rFonts w:ascii="Segoe UI" w:hAnsi="Segoe UI" w:cs="Segoe UI"/>
          <w:color w:val="262626" w:themeColor="text1" w:themeTint="D9"/>
        </w:rPr>
        <w:t xml:space="preserve"> operations etc. Spark makes use of Special data structure known as RDD (Resilient Distributed Dataset). It is the home for API that defines and manipulate the RDDs.</w:t>
      </w:r>
    </w:p>
    <w:p w:rsidR="00B92BD0" w:rsidRPr="00664127" w:rsidRDefault="00B92BD0" w:rsidP="00664127">
      <w:pPr>
        <w:pStyle w:val="ListParagraph"/>
        <w:numPr>
          <w:ilvl w:val="0"/>
          <w:numId w:val="2"/>
        </w:num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664127">
        <w:rPr>
          <w:rFonts w:ascii="Segoe UI" w:hAnsi="Segoe UI" w:cs="Segoe UI"/>
          <w:b/>
          <w:color w:val="262626" w:themeColor="text1" w:themeTint="D9"/>
          <w:sz w:val="24"/>
          <w:szCs w:val="24"/>
        </w:rPr>
        <w:t>Spark-</w:t>
      </w:r>
      <w:proofErr w:type="spellStart"/>
      <w:r w:rsidRPr="00664127">
        <w:rPr>
          <w:rFonts w:ascii="Segoe UI" w:hAnsi="Segoe UI" w:cs="Segoe UI"/>
          <w:b/>
          <w:color w:val="262626" w:themeColor="text1" w:themeTint="D9"/>
          <w:sz w:val="24"/>
          <w:szCs w:val="24"/>
        </w:rPr>
        <w:t>sql</w:t>
      </w:r>
      <w:proofErr w:type="spellEnd"/>
      <w:r w:rsidRPr="00664127">
        <w:rPr>
          <w:rFonts w:ascii="Segoe UI" w:hAnsi="Segoe UI" w:cs="Segoe UI"/>
          <w:b/>
          <w:color w:val="262626" w:themeColor="text1" w:themeTint="D9"/>
          <w:sz w:val="24"/>
          <w:szCs w:val="24"/>
        </w:rPr>
        <w:t>:</w:t>
      </w:r>
    </w:p>
    <w:p w:rsidR="00664127" w:rsidRPr="00664127" w:rsidRDefault="00664127">
      <w:pPr>
        <w:rPr>
          <w:rFonts w:ascii="Segoe UI" w:hAnsi="Segoe UI" w:cs="Segoe UI"/>
          <w:color w:val="262626" w:themeColor="text1" w:themeTint="D9"/>
        </w:rPr>
      </w:pPr>
      <w:r w:rsidRPr="00664127">
        <w:rPr>
          <w:rFonts w:ascii="Segoe UI" w:hAnsi="Segoe UI" w:cs="Segoe UI"/>
          <w:color w:val="262626" w:themeColor="text1" w:themeTint="D9"/>
        </w:rPr>
        <w:t xml:space="preserve">It is a Spark module for structured data processing. It provides a programming abstraction called </w:t>
      </w:r>
      <w:proofErr w:type="spellStart"/>
      <w:r w:rsidRPr="00664127">
        <w:rPr>
          <w:rFonts w:ascii="Segoe UI" w:hAnsi="Segoe UI" w:cs="Segoe UI"/>
          <w:color w:val="262626" w:themeColor="text1" w:themeTint="D9"/>
        </w:rPr>
        <w:t>DataFrames</w:t>
      </w:r>
      <w:proofErr w:type="spellEnd"/>
      <w:r w:rsidRPr="00664127">
        <w:rPr>
          <w:rFonts w:ascii="Segoe UI" w:hAnsi="Segoe UI" w:cs="Segoe UI"/>
          <w:color w:val="262626" w:themeColor="text1" w:themeTint="D9"/>
        </w:rPr>
        <w:t xml:space="preserve"> and can also act as a distributed SQL query engine. It also provides powerful integration with the rest of the Spark ecosystem.</w:t>
      </w:r>
    </w:p>
    <w:p w:rsidR="00664127" w:rsidRDefault="00664127" w:rsidP="00742669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790221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Spark-Avro: </w:t>
      </w:r>
      <w:r w:rsidRPr="00664127">
        <w:rPr>
          <w:rFonts w:ascii="Segoe UI" w:hAnsi="Segoe UI" w:cs="Segoe UI"/>
        </w:rPr>
        <w:t>To support Avro file format.</w:t>
      </w:r>
    </w:p>
    <w:p w:rsidR="00664127" w:rsidRPr="00664127" w:rsidRDefault="00664127" w:rsidP="00664127">
      <w:pPr>
        <w:pStyle w:val="ListParagraph"/>
        <w:rPr>
          <w:rFonts w:ascii="Segoe UI" w:hAnsi="Segoe UI" w:cs="Segoe UI"/>
        </w:rPr>
      </w:pPr>
    </w:p>
    <w:p w:rsidR="00664127" w:rsidRPr="00664127" w:rsidRDefault="00664127" w:rsidP="00664127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790221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JUnit-Jupiter-API: </w:t>
      </w:r>
      <w:r>
        <w:rPr>
          <w:rFonts w:ascii="Segoe UI" w:hAnsi="Segoe UI" w:cs="Segoe UI"/>
        </w:rPr>
        <w:t>Used to write test cases for this project.</w:t>
      </w:r>
    </w:p>
    <w:p w:rsidR="00664127" w:rsidRPr="00664127" w:rsidRDefault="00664127" w:rsidP="00664127">
      <w:pPr>
        <w:pStyle w:val="ListParagraph"/>
        <w:rPr>
          <w:rFonts w:ascii="Segoe UI" w:hAnsi="Segoe UI" w:cs="Segoe UI"/>
          <w:b/>
          <w:sz w:val="24"/>
          <w:szCs w:val="24"/>
        </w:rPr>
      </w:pPr>
    </w:p>
    <w:p w:rsidR="00664127" w:rsidRPr="00790221" w:rsidRDefault="00664127" w:rsidP="00664127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790221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Junit-Jupiter-Engine: </w:t>
      </w:r>
      <w:r>
        <w:rPr>
          <w:rFonts w:ascii="Segoe UI" w:hAnsi="Segoe UI" w:cs="Segoe UI"/>
        </w:rPr>
        <w:t>Used to write test cases for this project.</w:t>
      </w:r>
    </w:p>
    <w:p w:rsidR="00790221" w:rsidRPr="00790221" w:rsidRDefault="00790221" w:rsidP="00790221">
      <w:pPr>
        <w:pStyle w:val="ListParagraph"/>
        <w:rPr>
          <w:rFonts w:ascii="Segoe UI" w:hAnsi="Segoe UI" w:cs="Segoe UI"/>
          <w:b/>
          <w:sz w:val="24"/>
          <w:szCs w:val="24"/>
        </w:rPr>
      </w:pPr>
    </w:p>
    <w:p w:rsidR="00790221" w:rsidRPr="00915589" w:rsidRDefault="00915589" w:rsidP="00790221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915589">
        <w:rPr>
          <w:rFonts w:ascii="Segoe UI" w:hAnsi="Segoe UI" w:cs="Segoe UI"/>
          <w:b/>
          <w:color w:val="262626" w:themeColor="text1" w:themeTint="D9"/>
          <w:sz w:val="24"/>
          <w:szCs w:val="24"/>
        </w:rPr>
        <w:lastRenderedPageBreak/>
        <w:t xml:space="preserve">Output </w:t>
      </w:r>
      <w:r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Avro </w:t>
      </w:r>
      <w:r w:rsidRPr="00915589">
        <w:rPr>
          <w:rFonts w:ascii="Segoe UI" w:hAnsi="Segoe UI" w:cs="Segoe UI"/>
          <w:b/>
          <w:color w:val="262626" w:themeColor="text1" w:themeTint="D9"/>
          <w:sz w:val="24"/>
          <w:szCs w:val="24"/>
        </w:rPr>
        <w:t>Files:</w:t>
      </w:r>
    </w:p>
    <w:p w:rsidR="005D432E" w:rsidRDefault="005D432E">
      <w:r>
        <w:rPr>
          <w:noProof/>
        </w:rPr>
        <w:drawing>
          <wp:inline distT="0" distB="0" distL="0" distR="0" wp14:anchorId="3DD044CD" wp14:editId="645FD13F">
            <wp:extent cx="5943600" cy="1821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2E" w:rsidRDefault="005D432E"/>
    <w:p w:rsidR="005D432E" w:rsidRPr="00915589" w:rsidRDefault="00915589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915589">
        <w:rPr>
          <w:rFonts w:ascii="Segoe UI" w:hAnsi="Segoe UI" w:cs="Segoe UI"/>
          <w:b/>
          <w:color w:val="262626" w:themeColor="text1" w:themeTint="D9"/>
          <w:sz w:val="24"/>
          <w:szCs w:val="24"/>
        </w:rPr>
        <w:t>Files are automatically divided into sub-files:</w:t>
      </w:r>
    </w:p>
    <w:p w:rsidR="00CA57D6" w:rsidRDefault="005D432E">
      <w:r>
        <w:rPr>
          <w:noProof/>
        </w:rPr>
        <w:drawing>
          <wp:inline distT="0" distB="0" distL="0" distR="0" wp14:anchorId="735B0252" wp14:editId="76F9DD4D">
            <wp:extent cx="5943600" cy="358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2E" w:rsidRDefault="005D432E"/>
    <w:p w:rsidR="005D432E" w:rsidRDefault="005D432E"/>
    <w:p w:rsidR="00915589" w:rsidRDefault="00915589"/>
    <w:p w:rsidR="00915589" w:rsidRDefault="00915589"/>
    <w:p w:rsidR="00915589" w:rsidRDefault="00915589"/>
    <w:p w:rsidR="00915589" w:rsidRPr="00915589" w:rsidRDefault="00915589">
      <w:pPr>
        <w:rPr>
          <w:rFonts w:ascii="Segoe UI" w:hAnsi="Segoe UI" w:cs="Segoe UI"/>
          <w:b/>
          <w:sz w:val="24"/>
          <w:szCs w:val="24"/>
        </w:rPr>
      </w:pPr>
      <w:r w:rsidRPr="00915589">
        <w:rPr>
          <w:rFonts w:ascii="Segoe UI" w:hAnsi="Segoe UI" w:cs="Segoe UI"/>
          <w:b/>
          <w:sz w:val="24"/>
          <w:szCs w:val="24"/>
        </w:rPr>
        <w:lastRenderedPageBreak/>
        <w:t>Avro Files are encrypted:</w:t>
      </w:r>
    </w:p>
    <w:p w:rsidR="005D432E" w:rsidRDefault="005D432E">
      <w:r>
        <w:rPr>
          <w:noProof/>
        </w:rPr>
        <w:drawing>
          <wp:inline distT="0" distB="0" distL="0" distR="0" wp14:anchorId="408192D7" wp14:editId="36F2D9E0">
            <wp:extent cx="5943600" cy="3280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78" w:rsidRDefault="00B83978"/>
    <w:sectPr w:rsidR="00B83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5A5B"/>
    <w:multiLevelType w:val="hybridMultilevel"/>
    <w:tmpl w:val="4C36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F6A15"/>
    <w:multiLevelType w:val="hybridMultilevel"/>
    <w:tmpl w:val="9698BE42"/>
    <w:lvl w:ilvl="0" w:tplc="88A6D9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2E"/>
    <w:rsid w:val="00001BE7"/>
    <w:rsid w:val="00162E17"/>
    <w:rsid w:val="001F5F0C"/>
    <w:rsid w:val="00234E81"/>
    <w:rsid w:val="004450C1"/>
    <w:rsid w:val="005D432E"/>
    <w:rsid w:val="00664127"/>
    <w:rsid w:val="00783A29"/>
    <w:rsid w:val="00790221"/>
    <w:rsid w:val="00915589"/>
    <w:rsid w:val="00B83978"/>
    <w:rsid w:val="00B92BD0"/>
    <w:rsid w:val="00C33D3F"/>
    <w:rsid w:val="00C93F24"/>
    <w:rsid w:val="00CA57D6"/>
    <w:rsid w:val="00E9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44D12-F087-431A-A8C7-56091675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singh</dc:creator>
  <cp:keywords/>
  <dc:description/>
  <cp:lastModifiedBy>Krishna kumar singh</cp:lastModifiedBy>
  <cp:revision>12</cp:revision>
  <dcterms:created xsi:type="dcterms:W3CDTF">2020-03-24T18:14:00Z</dcterms:created>
  <dcterms:modified xsi:type="dcterms:W3CDTF">2020-03-27T10:02:00Z</dcterms:modified>
</cp:coreProperties>
</file>