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8BC9F" w14:textId="75303B7A" w:rsidR="002C0FC5" w:rsidRPr="002C0FC5" w:rsidRDefault="002C0FC5" w:rsidP="002C0FC5">
      <w:pPr>
        <w:shd w:val="clear" w:color="auto" w:fill="FFFFFF"/>
        <w:spacing w:before="75" w:after="100" w:afterAutospacing="1" w:line="312" w:lineRule="atLeast"/>
        <w:ind w:left="720"/>
        <w:jc w:val="center"/>
        <w:outlineLvl w:val="0"/>
        <w:rPr>
          <w:rFonts w:ascii="Helvetica" w:eastAsia="Times New Roman" w:hAnsi="Helvetica" w:cs="Helvetica"/>
          <w:kern w:val="36"/>
          <w:sz w:val="44"/>
          <w:szCs w:val="44"/>
        </w:rPr>
      </w:pPr>
      <w:r w:rsidRPr="002C0FC5">
        <w:rPr>
          <w:rFonts w:ascii="Helvetica" w:eastAsia="Times New Roman" w:hAnsi="Helvetica" w:cs="Helvetica"/>
          <w:kern w:val="36"/>
          <w:sz w:val="44"/>
          <w:szCs w:val="44"/>
        </w:rPr>
        <w:t>Design Pattern</w:t>
      </w:r>
    </w:p>
    <w:p w14:paraId="7FBBAC93" w14:textId="77777777" w:rsidR="002C0FC5" w:rsidRPr="002C0FC5" w:rsidRDefault="002C0FC5" w:rsidP="002C0FC5">
      <w:pPr>
        <w:shd w:val="clear" w:color="auto" w:fill="FFFFFF"/>
        <w:spacing w:before="75" w:after="100" w:afterAutospacing="1" w:line="312" w:lineRule="atLeast"/>
        <w:ind w:left="720"/>
        <w:outlineLvl w:val="0"/>
        <w:rPr>
          <w:rFonts w:ascii="Helvetica" w:eastAsia="Times New Roman" w:hAnsi="Helvetica" w:cs="Helvetica"/>
          <w:kern w:val="36"/>
          <w:sz w:val="44"/>
          <w:szCs w:val="44"/>
        </w:rPr>
      </w:pPr>
    </w:p>
    <w:p w14:paraId="6633B186" w14:textId="0EFFDAB5" w:rsidR="00FA0D38" w:rsidRPr="002C0FC5" w:rsidRDefault="00FA0D38" w:rsidP="002C0FC5">
      <w:pPr>
        <w:pStyle w:val="ListParagraph"/>
        <w:numPr>
          <w:ilvl w:val="0"/>
          <w:numId w:val="26"/>
        </w:numPr>
        <w:shd w:val="clear" w:color="auto" w:fill="FFFFFF"/>
        <w:spacing w:before="75" w:after="100" w:afterAutospacing="1" w:line="312" w:lineRule="atLeast"/>
        <w:outlineLvl w:val="0"/>
        <w:rPr>
          <w:rFonts w:ascii="Helvetica" w:eastAsia="Times New Roman" w:hAnsi="Helvetica" w:cs="Helvetica"/>
          <w:kern w:val="36"/>
          <w:sz w:val="44"/>
          <w:szCs w:val="44"/>
        </w:rPr>
      </w:pPr>
      <w:r w:rsidRPr="002C0FC5">
        <w:rPr>
          <w:rFonts w:ascii="Helvetica" w:eastAsia="Times New Roman" w:hAnsi="Helvetica" w:cs="Helvetica"/>
          <w:kern w:val="36"/>
          <w:sz w:val="44"/>
          <w:szCs w:val="44"/>
        </w:rPr>
        <w:t xml:space="preserve">Creational Design Pattern </w:t>
      </w:r>
    </w:p>
    <w:p w14:paraId="6DBFAB49" w14:textId="6470422D" w:rsidR="000D1841" w:rsidRPr="002C0FC5" w:rsidRDefault="002C0FC5" w:rsidP="002C0FC5">
      <w:pPr>
        <w:shd w:val="clear" w:color="auto" w:fill="FFFFFF"/>
        <w:spacing w:before="75" w:after="100" w:afterAutospacing="1" w:line="312" w:lineRule="atLeast"/>
        <w:ind w:left="720"/>
        <w:outlineLvl w:val="0"/>
        <w:rPr>
          <w:rFonts w:ascii="Helvetica" w:eastAsia="Times New Roman" w:hAnsi="Helvetica" w:cs="Helvetica"/>
          <w:kern w:val="36"/>
          <w:sz w:val="44"/>
          <w:szCs w:val="44"/>
        </w:rPr>
      </w:pPr>
      <w:r w:rsidRPr="002C0FC5">
        <w:rPr>
          <w:rFonts w:ascii="Helvetica" w:eastAsia="Times New Roman" w:hAnsi="Helvetica" w:cs="Helvetica"/>
          <w:kern w:val="36"/>
          <w:sz w:val="44"/>
          <w:szCs w:val="44"/>
        </w:rPr>
        <w:t>1.</w:t>
      </w:r>
      <w:r>
        <w:rPr>
          <w:rFonts w:ascii="Helvetica" w:eastAsia="Times New Roman" w:hAnsi="Helvetica" w:cs="Helvetica"/>
          <w:kern w:val="36"/>
          <w:sz w:val="44"/>
          <w:szCs w:val="44"/>
        </w:rPr>
        <w:t>1</w:t>
      </w:r>
      <w:r w:rsidRPr="002C0FC5">
        <w:rPr>
          <w:rFonts w:ascii="Helvetica" w:eastAsia="Times New Roman" w:hAnsi="Helvetica" w:cs="Helvetica"/>
          <w:kern w:val="36"/>
          <w:sz w:val="44"/>
          <w:szCs w:val="44"/>
        </w:rPr>
        <w:t xml:space="preserve">. </w:t>
      </w:r>
      <w:r w:rsidR="000D1841" w:rsidRPr="002C0FC5">
        <w:rPr>
          <w:rFonts w:ascii="Helvetica" w:eastAsia="Times New Roman" w:hAnsi="Helvetica" w:cs="Helvetica"/>
          <w:kern w:val="36"/>
          <w:sz w:val="44"/>
          <w:szCs w:val="44"/>
        </w:rPr>
        <w:t>Singleton design pattern in Java</w:t>
      </w:r>
    </w:p>
    <w:p w14:paraId="6F9AE442" w14:textId="2F407D0C" w:rsidR="000D1841" w:rsidRPr="002C0FC5" w:rsidRDefault="000D1841" w:rsidP="002C0FC5">
      <w:pPr>
        <w:pStyle w:val="NormalWeb"/>
        <w:shd w:val="clear" w:color="auto" w:fill="FFFFFF"/>
        <w:ind w:left="720"/>
        <w:rPr>
          <w:rFonts w:ascii="Verdana" w:hAnsi="Verdana"/>
          <w:sz w:val="20"/>
          <w:szCs w:val="20"/>
        </w:rPr>
      </w:pPr>
      <w:r w:rsidRPr="002C0FC5">
        <w:rPr>
          <w:rFonts w:ascii="Verdana" w:hAnsi="Verdana"/>
          <w:sz w:val="20"/>
          <w:szCs w:val="20"/>
        </w:rPr>
        <w:t>Singleton Pattern says that just</w:t>
      </w:r>
      <w:r w:rsidR="002C0FC5" w:rsidRPr="002C0FC5">
        <w:rPr>
          <w:rFonts w:ascii="Verdana" w:hAnsi="Verdana"/>
          <w:sz w:val="20"/>
          <w:szCs w:val="20"/>
        </w:rPr>
        <w:t xml:space="preserve"> </w:t>
      </w:r>
      <w:r w:rsidRPr="002C0FC5">
        <w:rPr>
          <w:rFonts w:ascii="Verdana" w:hAnsi="Verdana"/>
          <w:b/>
          <w:bCs/>
          <w:sz w:val="20"/>
          <w:szCs w:val="20"/>
        </w:rPr>
        <w:t>"define a class that has only one instance and provides a global point of access to it".</w:t>
      </w:r>
    </w:p>
    <w:p w14:paraId="24339D5B" w14:textId="77777777" w:rsidR="000D1841" w:rsidRPr="002C0FC5" w:rsidRDefault="000D1841" w:rsidP="002C0FC5">
      <w:pPr>
        <w:pStyle w:val="NormalWeb"/>
        <w:shd w:val="clear" w:color="auto" w:fill="FFFFFF"/>
        <w:ind w:left="720"/>
        <w:rPr>
          <w:rFonts w:ascii="Verdana" w:hAnsi="Verdana"/>
          <w:sz w:val="20"/>
          <w:szCs w:val="20"/>
        </w:rPr>
      </w:pPr>
      <w:r w:rsidRPr="002C0FC5">
        <w:rPr>
          <w:rFonts w:ascii="Verdana" w:hAnsi="Verdana"/>
          <w:sz w:val="20"/>
          <w:szCs w:val="20"/>
        </w:rPr>
        <w:t>In other words, a class must ensure that only single instance should be created and single object can be used by all other classes</w:t>
      </w:r>
    </w:p>
    <w:p w14:paraId="3BA43994" w14:textId="77777777" w:rsidR="000D1841" w:rsidRPr="002C0FC5" w:rsidRDefault="000D1841" w:rsidP="002C0FC5">
      <w:pPr>
        <w:numPr>
          <w:ilvl w:val="0"/>
          <w:numId w:val="2"/>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b/>
          <w:bCs/>
          <w:sz w:val="20"/>
          <w:szCs w:val="20"/>
        </w:rPr>
        <w:t>Early Instantiation:</w:t>
      </w:r>
      <w:r w:rsidRPr="002C0FC5">
        <w:rPr>
          <w:rFonts w:ascii="Verdana" w:hAnsi="Verdana"/>
          <w:sz w:val="20"/>
          <w:szCs w:val="20"/>
        </w:rPr>
        <w:t> creation of instance at load time.</w:t>
      </w:r>
    </w:p>
    <w:p w14:paraId="2641BB1C" w14:textId="77777777" w:rsidR="000D1841" w:rsidRPr="002C0FC5" w:rsidRDefault="000D1841" w:rsidP="002C0FC5">
      <w:pPr>
        <w:numPr>
          <w:ilvl w:val="0"/>
          <w:numId w:val="2"/>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b/>
          <w:bCs/>
          <w:sz w:val="20"/>
          <w:szCs w:val="20"/>
        </w:rPr>
        <w:t>Lazy Instantiation:</w:t>
      </w:r>
      <w:r w:rsidRPr="002C0FC5">
        <w:rPr>
          <w:rFonts w:ascii="Verdana" w:hAnsi="Verdana"/>
          <w:sz w:val="20"/>
          <w:szCs w:val="20"/>
        </w:rPr>
        <w:t> creation of instance when required.</w:t>
      </w:r>
    </w:p>
    <w:p w14:paraId="42B3DA91" w14:textId="3933BC2C" w:rsidR="000D1841" w:rsidRPr="002C0FC5" w:rsidRDefault="000D1841" w:rsidP="002C0FC5">
      <w:pPr>
        <w:spacing w:after="0" w:line="240" w:lineRule="auto"/>
        <w:ind w:left="720"/>
        <w:rPr>
          <w:rFonts w:ascii="Times New Roman" w:hAnsi="Times New Roman"/>
          <w:sz w:val="24"/>
          <w:szCs w:val="24"/>
        </w:rPr>
      </w:pPr>
    </w:p>
    <w:p w14:paraId="08D4CBC3" w14:textId="77777777" w:rsidR="000D1841" w:rsidRPr="002C0FC5" w:rsidRDefault="000D1841" w:rsidP="002C0FC5">
      <w:pPr>
        <w:pStyle w:val="Heading4"/>
        <w:shd w:val="clear" w:color="auto" w:fill="FFFFFF"/>
        <w:ind w:left="720"/>
        <w:rPr>
          <w:rFonts w:ascii="Helvetica" w:hAnsi="Helvetica" w:cs="Helvetica"/>
          <w:color w:val="auto"/>
          <w:sz w:val="26"/>
          <w:szCs w:val="26"/>
        </w:rPr>
      </w:pPr>
      <w:bookmarkStart w:id="0" w:name="advantage"/>
      <w:bookmarkEnd w:id="0"/>
      <w:r w:rsidRPr="002C0FC5">
        <w:rPr>
          <w:rFonts w:ascii="Helvetica" w:hAnsi="Helvetica" w:cs="Helvetica"/>
          <w:b/>
          <w:bCs/>
          <w:color w:val="auto"/>
          <w:sz w:val="26"/>
          <w:szCs w:val="26"/>
        </w:rPr>
        <w:t>Advantage of Singleton design pattern</w:t>
      </w:r>
    </w:p>
    <w:p w14:paraId="6699BE92" w14:textId="77777777" w:rsidR="000D1841" w:rsidRPr="002C0FC5" w:rsidRDefault="000D1841" w:rsidP="002C0FC5">
      <w:pPr>
        <w:numPr>
          <w:ilvl w:val="0"/>
          <w:numId w:val="3"/>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Saves memory because object is not created at each request. Only single instance is reused again and again.</w:t>
      </w:r>
    </w:p>
    <w:p w14:paraId="3330D2DD" w14:textId="10C6C8FE" w:rsidR="000D1841" w:rsidRPr="002C0FC5" w:rsidRDefault="000D1841" w:rsidP="002C0FC5">
      <w:pPr>
        <w:spacing w:after="0" w:line="240" w:lineRule="auto"/>
        <w:ind w:left="720"/>
        <w:rPr>
          <w:rFonts w:ascii="Times New Roman" w:hAnsi="Times New Roman"/>
          <w:sz w:val="24"/>
          <w:szCs w:val="24"/>
        </w:rPr>
      </w:pPr>
    </w:p>
    <w:p w14:paraId="73162A5E" w14:textId="77777777" w:rsidR="000D1841" w:rsidRPr="002C0FC5" w:rsidRDefault="000D1841" w:rsidP="002C0FC5">
      <w:pPr>
        <w:pStyle w:val="Heading4"/>
        <w:shd w:val="clear" w:color="auto" w:fill="FFFFFF"/>
        <w:ind w:left="720"/>
        <w:rPr>
          <w:rFonts w:ascii="Helvetica" w:hAnsi="Helvetica" w:cs="Helvetica"/>
          <w:color w:val="auto"/>
          <w:sz w:val="26"/>
          <w:szCs w:val="26"/>
        </w:rPr>
      </w:pPr>
      <w:bookmarkStart w:id="1" w:name="usage"/>
      <w:bookmarkEnd w:id="1"/>
      <w:r w:rsidRPr="002C0FC5">
        <w:rPr>
          <w:rFonts w:ascii="Helvetica" w:hAnsi="Helvetica" w:cs="Helvetica"/>
          <w:b/>
          <w:bCs/>
          <w:color w:val="auto"/>
          <w:sz w:val="26"/>
          <w:szCs w:val="26"/>
        </w:rPr>
        <w:t>Usage of Singleton design pattern</w:t>
      </w:r>
    </w:p>
    <w:p w14:paraId="3464604B" w14:textId="77777777" w:rsidR="000D1841" w:rsidRPr="002C0FC5" w:rsidRDefault="000D1841" w:rsidP="002C0FC5">
      <w:pPr>
        <w:numPr>
          <w:ilvl w:val="0"/>
          <w:numId w:val="4"/>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Singleton pattern is mostly used in multi-threaded and database applications. It is used in logging, caching, thread pools, configuration settings etc.</w:t>
      </w:r>
    </w:p>
    <w:p w14:paraId="42F8A7B3" w14:textId="16CD8FD3" w:rsidR="0094690F" w:rsidRDefault="0094690F" w:rsidP="002C0FC5">
      <w:pPr>
        <w:ind w:left="720"/>
      </w:pPr>
      <w:r>
        <w:t>Git Url:</w:t>
      </w:r>
    </w:p>
    <w:p w14:paraId="248A2AFF" w14:textId="10576B61" w:rsidR="000D1841" w:rsidRPr="002C0FC5" w:rsidRDefault="0094690F" w:rsidP="002C0FC5">
      <w:pPr>
        <w:ind w:left="720"/>
      </w:pPr>
      <w:hyperlink r:id="rId5" w:history="1">
        <w:r w:rsidRPr="00785AAC">
          <w:rPr>
            <w:rStyle w:val="Hyperlink"/>
          </w:rPr>
          <w:t>https://git.epam.com/krishna_singh1/rd-training/tree/master/Design%20Patterns/Singleton%20Pattern</w:t>
        </w:r>
      </w:hyperlink>
    </w:p>
    <w:p w14:paraId="170A9532" w14:textId="77777777" w:rsidR="000D1841" w:rsidRPr="002C0FC5" w:rsidRDefault="000D1841" w:rsidP="002C0FC5">
      <w:pPr>
        <w:ind w:left="720"/>
      </w:pPr>
    </w:p>
    <w:p w14:paraId="4707E7B6" w14:textId="534550D6" w:rsidR="00F82E9C" w:rsidRPr="002C0FC5" w:rsidRDefault="002C0FC5" w:rsidP="002C0FC5">
      <w:pPr>
        <w:pStyle w:val="Heading1"/>
        <w:shd w:val="clear" w:color="auto" w:fill="FFFFFF"/>
        <w:spacing w:before="75" w:beforeAutospacing="0" w:line="312" w:lineRule="atLeast"/>
        <w:ind w:left="720"/>
        <w:rPr>
          <w:rFonts w:ascii="Helvetica" w:hAnsi="Helvetica" w:cs="Helvetica"/>
          <w:b w:val="0"/>
          <w:bCs w:val="0"/>
          <w:sz w:val="44"/>
          <w:szCs w:val="44"/>
        </w:rPr>
      </w:pPr>
      <w:r>
        <w:rPr>
          <w:rFonts w:ascii="Helvetica" w:hAnsi="Helvetica" w:cs="Helvetica"/>
          <w:b w:val="0"/>
          <w:bCs w:val="0"/>
          <w:sz w:val="44"/>
          <w:szCs w:val="44"/>
        </w:rPr>
        <w:t xml:space="preserve">1.2. </w:t>
      </w:r>
      <w:r w:rsidR="00F82E9C" w:rsidRPr="002C0FC5">
        <w:rPr>
          <w:rFonts w:ascii="Helvetica" w:hAnsi="Helvetica" w:cs="Helvetica"/>
          <w:b w:val="0"/>
          <w:bCs w:val="0"/>
          <w:sz w:val="44"/>
          <w:szCs w:val="44"/>
        </w:rPr>
        <w:t>Factory Method Pattern</w:t>
      </w:r>
    </w:p>
    <w:p w14:paraId="1550F8E7"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A Factory Pattern or Factory Method Pattern says that just </w:t>
      </w:r>
      <w:r w:rsidRPr="002C0FC5">
        <w:rPr>
          <w:rFonts w:ascii="Verdana" w:hAnsi="Verdana"/>
          <w:b/>
          <w:bCs/>
          <w:sz w:val="20"/>
          <w:szCs w:val="20"/>
        </w:rPr>
        <w:t>define an interface or abstract class for creating an object but let the subclasses decide which class to instantiate.</w:t>
      </w:r>
      <w:r w:rsidRPr="002C0FC5">
        <w:rPr>
          <w:rFonts w:ascii="Verdana" w:hAnsi="Verdana"/>
          <w:sz w:val="20"/>
          <w:szCs w:val="20"/>
        </w:rPr>
        <w:t> In other words, subclasses are responsible to create the instance of the class.</w:t>
      </w:r>
    </w:p>
    <w:p w14:paraId="5E6969D7"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The Factory Method Pattern is also known as </w:t>
      </w:r>
      <w:r w:rsidRPr="002C0FC5">
        <w:rPr>
          <w:rFonts w:ascii="Verdana" w:hAnsi="Verdana"/>
          <w:b/>
          <w:bCs/>
          <w:sz w:val="20"/>
          <w:szCs w:val="20"/>
        </w:rPr>
        <w:t>Virtual Constructor.</w:t>
      </w:r>
    </w:p>
    <w:p w14:paraId="0D0E5897"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Advantage of Factory Design Pattern</w:t>
      </w:r>
    </w:p>
    <w:p w14:paraId="7A695984" w14:textId="77777777" w:rsidR="00F82E9C" w:rsidRPr="002C0FC5" w:rsidRDefault="00F82E9C" w:rsidP="002C0FC5">
      <w:pPr>
        <w:numPr>
          <w:ilvl w:val="0"/>
          <w:numId w:val="5"/>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Factory Method Pattern allows the sub-classes to choose the type of objects to create.</w:t>
      </w:r>
    </w:p>
    <w:p w14:paraId="369C13CA" w14:textId="77777777" w:rsidR="00F82E9C" w:rsidRPr="002C0FC5" w:rsidRDefault="00F82E9C" w:rsidP="002C0FC5">
      <w:pPr>
        <w:numPr>
          <w:ilvl w:val="0"/>
          <w:numId w:val="5"/>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promotes the </w:t>
      </w:r>
      <w:r w:rsidRPr="002C0FC5">
        <w:rPr>
          <w:rFonts w:ascii="Verdana" w:hAnsi="Verdana"/>
          <w:b/>
          <w:bCs/>
          <w:sz w:val="20"/>
          <w:szCs w:val="20"/>
        </w:rPr>
        <w:t>loose-coupling</w:t>
      </w:r>
      <w:r w:rsidRPr="002C0FC5">
        <w:rPr>
          <w:rFonts w:ascii="Verdana" w:hAnsi="Verdana"/>
          <w:sz w:val="20"/>
          <w:szCs w:val="2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1CB00985"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Usage of Factory Design Pattern</w:t>
      </w:r>
    </w:p>
    <w:p w14:paraId="286A04B1" w14:textId="77777777" w:rsidR="00F82E9C" w:rsidRPr="002C0FC5" w:rsidRDefault="00F82E9C" w:rsidP="002C0FC5">
      <w:pPr>
        <w:numPr>
          <w:ilvl w:val="0"/>
          <w:numId w:val="6"/>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When a class doesn't know what sub-classes will be required to create</w:t>
      </w:r>
    </w:p>
    <w:p w14:paraId="0642B7D2" w14:textId="77777777" w:rsidR="00F82E9C" w:rsidRPr="002C0FC5" w:rsidRDefault="00F82E9C" w:rsidP="002C0FC5">
      <w:pPr>
        <w:numPr>
          <w:ilvl w:val="0"/>
          <w:numId w:val="6"/>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a class wants that its sub-classes specify the objects to be created.</w:t>
      </w:r>
    </w:p>
    <w:p w14:paraId="4892ABA3" w14:textId="77777777" w:rsidR="00F82E9C" w:rsidRPr="002C0FC5" w:rsidRDefault="00F82E9C" w:rsidP="002C0FC5">
      <w:pPr>
        <w:numPr>
          <w:ilvl w:val="0"/>
          <w:numId w:val="6"/>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the parent classes choose the creation of objects to its sub-classes.</w:t>
      </w:r>
    </w:p>
    <w:p w14:paraId="3FAA4867" w14:textId="311E8105" w:rsidR="0094690F" w:rsidRDefault="0094690F" w:rsidP="0094690F">
      <w:pPr>
        <w:pStyle w:val="ListParagraph"/>
      </w:pPr>
      <w:r>
        <w:t>Git Url:</w:t>
      </w:r>
    </w:p>
    <w:p w14:paraId="509B1E3F" w14:textId="4DEB3070" w:rsidR="000D1841" w:rsidRPr="002C0FC5" w:rsidRDefault="0094690F" w:rsidP="002C0FC5">
      <w:pPr>
        <w:ind w:left="720"/>
      </w:pPr>
      <w:hyperlink r:id="rId6" w:history="1">
        <w:r>
          <w:rPr>
            <w:rStyle w:val="Hyperlink"/>
          </w:rPr>
          <w:t>https://git.epam.com/krishna_singh1/rd-training/tree/master/Design%20Patterns/Factory%20Method</w:t>
        </w:r>
      </w:hyperlink>
    </w:p>
    <w:p w14:paraId="097E08C3" w14:textId="604943BE" w:rsidR="00F82E9C" w:rsidRPr="002C0FC5" w:rsidRDefault="00F82E9C" w:rsidP="002C0FC5">
      <w:pPr>
        <w:spacing w:line="345" w:lineRule="atLeast"/>
        <w:ind w:left="720"/>
        <w:rPr>
          <w:rFonts w:ascii="Verdana" w:hAnsi="Verdana"/>
          <w:sz w:val="20"/>
          <w:szCs w:val="20"/>
        </w:rPr>
      </w:pPr>
    </w:p>
    <w:p w14:paraId="4322DCA2" w14:textId="7D7E3109" w:rsidR="00F82E9C" w:rsidRPr="002C0FC5" w:rsidRDefault="002C0FC5" w:rsidP="002C0FC5">
      <w:pPr>
        <w:pStyle w:val="Heading1"/>
        <w:spacing w:before="75" w:beforeAutospacing="0" w:line="312" w:lineRule="atLeast"/>
        <w:ind w:left="1020"/>
        <w:rPr>
          <w:rFonts w:ascii="Helvetica" w:hAnsi="Helvetica" w:cs="Helvetica"/>
          <w:b w:val="0"/>
          <w:bCs w:val="0"/>
          <w:sz w:val="44"/>
          <w:szCs w:val="44"/>
        </w:rPr>
      </w:pPr>
      <w:r>
        <w:rPr>
          <w:rFonts w:ascii="Helvetica" w:hAnsi="Helvetica" w:cs="Helvetica"/>
          <w:b w:val="0"/>
          <w:bCs w:val="0"/>
          <w:sz w:val="44"/>
          <w:szCs w:val="44"/>
        </w:rPr>
        <w:t xml:space="preserve">1.3. </w:t>
      </w:r>
      <w:r w:rsidR="00F82E9C" w:rsidRPr="002C0FC5">
        <w:rPr>
          <w:rFonts w:ascii="Helvetica" w:hAnsi="Helvetica" w:cs="Helvetica"/>
          <w:b w:val="0"/>
          <w:bCs w:val="0"/>
          <w:sz w:val="44"/>
          <w:szCs w:val="44"/>
        </w:rPr>
        <w:t>Abstract Factory Pattern</w:t>
      </w:r>
    </w:p>
    <w:p w14:paraId="2B770ABE" w14:textId="77777777" w:rsidR="00F82E9C" w:rsidRPr="002C0FC5" w:rsidRDefault="00F82E9C" w:rsidP="002C0FC5">
      <w:pPr>
        <w:pStyle w:val="NormalWeb"/>
        <w:spacing w:line="345" w:lineRule="atLeast"/>
        <w:ind w:left="1020"/>
        <w:rPr>
          <w:rFonts w:ascii="Verdana" w:hAnsi="Verdana"/>
          <w:sz w:val="20"/>
          <w:szCs w:val="20"/>
        </w:rPr>
      </w:pPr>
      <w:r w:rsidRPr="002C0FC5">
        <w:rPr>
          <w:rFonts w:ascii="Verdana" w:hAnsi="Verdana"/>
          <w:sz w:val="20"/>
          <w:szCs w:val="20"/>
        </w:rPr>
        <w:t>Abstract Factory Pattern says that just </w:t>
      </w:r>
      <w:r w:rsidRPr="002C0FC5">
        <w:rPr>
          <w:rFonts w:ascii="Verdana" w:hAnsi="Verdana"/>
          <w:b/>
          <w:bCs/>
          <w:sz w:val="20"/>
          <w:szCs w:val="20"/>
        </w:rPr>
        <w:t>define an interface or abstract class for creating families of related (or dependent) objects but without specifying their concrete sub-</w:t>
      </w:r>
      <w:proofErr w:type="spellStart"/>
      <w:r w:rsidRPr="002C0FC5">
        <w:rPr>
          <w:rFonts w:ascii="Verdana" w:hAnsi="Verdana"/>
          <w:b/>
          <w:bCs/>
          <w:sz w:val="20"/>
          <w:szCs w:val="20"/>
        </w:rPr>
        <w:t>classes.</w:t>
      </w:r>
      <w:r w:rsidRPr="002C0FC5">
        <w:rPr>
          <w:rFonts w:ascii="Verdana" w:hAnsi="Verdana"/>
          <w:sz w:val="20"/>
          <w:szCs w:val="20"/>
        </w:rPr>
        <w:t>That</w:t>
      </w:r>
      <w:proofErr w:type="spellEnd"/>
      <w:r w:rsidRPr="002C0FC5">
        <w:rPr>
          <w:rFonts w:ascii="Verdana" w:hAnsi="Verdana"/>
          <w:sz w:val="20"/>
          <w:szCs w:val="20"/>
        </w:rPr>
        <w:t xml:space="preserve"> means Abstract Factory lets a class returns a factory of classes. So, this is the reason that Abstract Factory Pattern is one level higher than the Factory Pattern.</w:t>
      </w:r>
    </w:p>
    <w:p w14:paraId="10E3F757" w14:textId="77777777" w:rsidR="00F82E9C" w:rsidRPr="002C0FC5" w:rsidRDefault="00F82E9C" w:rsidP="002C0FC5">
      <w:pPr>
        <w:pStyle w:val="NormalWeb"/>
        <w:spacing w:line="345" w:lineRule="atLeast"/>
        <w:ind w:left="1020"/>
        <w:rPr>
          <w:rFonts w:ascii="Verdana" w:hAnsi="Verdana"/>
          <w:sz w:val="20"/>
          <w:szCs w:val="20"/>
        </w:rPr>
      </w:pPr>
      <w:r w:rsidRPr="002C0FC5">
        <w:rPr>
          <w:rFonts w:ascii="Verdana" w:hAnsi="Verdana"/>
          <w:sz w:val="20"/>
          <w:szCs w:val="20"/>
        </w:rPr>
        <w:t>An Abstract Factory Pattern is also known as </w:t>
      </w:r>
      <w:r w:rsidRPr="002C0FC5">
        <w:rPr>
          <w:rFonts w:ascii="Verdana" w:hAnsi="Verdana"/>
          <w:b/>
          <w:bCs/>
          <w:sz w:val="20"/>
          <w:szCs w:val="20"/>
        </w:rPr>
        <w:t>Kit.</w:t>
      </w:r>
    </w:p>
    <w:p w14:paraId="14946FB1" w14:textId="77777777" w:rsidR="00F82E9C" w:rsidRPr="002C0FC5" w:rsidRDefault="00F82E9C" w:rsidP="002C0FC5">
      <w:pPr>
        <w:pStyle w:val="Heading4"/>
        <w:spacing w:line="345" w:lineRule="atLeast"/>
        <w:ind w:left="1020"/>
        <w:rPr>
          <w:rFonts w:ascii="Helvetica" w:hAnsi="Helvetica" w:cs="Helvetica"/>
          <w:color w:val="auto"/>
          <w:sz w:val="26"/>
          <w:szCs w:val="26"/>
        </w:rPr>
      </w:pPr>
      <w:r w:rsidRPr="002C0FC5">
        <w:rPr>
          <w:rFonts w:ascii="Helvetica" w:hAnsi="Helvetica" w:cs="Helvetica"/>
          <w:b/>
          <w:bCs/>
          <w:color w:val="auto"/>
          <w:sz w:val="26"/>
          <w:szCs w:val="26"/>
        </w:rPr>
        <w:t>Advantage of Abstract Factory Pattern</w:t>
      </w:r>
    </w:p>
    <w:p w14:paraId="1D8D9DCA" w14:textId="77777777" w:rsidR="00F82E9C" w:rsidRPr="002C0FC5" w:rsidRDefault="00F82E9C" w:rsidP="002C0FC5">
      <w:pPr>
        <w:numPr>
          <w:ilvl w:val="0"/>
          <w:numId w:val="7"/>
        </w:numPr>
        <w:tabs>
          <w:tab w:val="clear" w:pos="720"/>
          <w:tab w:val="num" w:pos="1440"/>
        </w:tabs>
        <w:spacing w:before="60" w:after="100" w:afterAutospacing="1" w:line="315" w:lineRule="atLeast"/>
        <w:ind w:left="1740"/>
        <w:rPr>
          <w:rFonts w:ascii="Verdana" w:hAnsi="Verdana" w:cs="Times New Roman"/>
          <w:sz w:val="20"/>
          <w:szCs w:val="20"/>
        </w:rPr>
      </w:pPr>
      <w:r w:rsidRPr="002C0FC5">
        <w:rPr>
          <w:rFonts w:ascii="Verdana" w:hAnsi="Verdana"/>
          <w:sz w:val="20"/>
          <w:szCs w:val="20"/>
        </w:rPr>
        <w:t>Abstract Factory Pattern isolates the client code from concrete (implementation) classes.</w:t>
      </w:r>
    </w:p>
    <w:p w14:paraId="5CEB029B" w14:textId="77777777" w:rsidR="00F82E9C" w:rsidRPr="002C0FC5" w:rsidRDefault="00F82E9C" w:rsidP="002C0FC5">
      <w:pPr>
        <w:numPr>
          <w:ilvl w:val="0"/>
          <w:numId w:val="7"/>
        </w:numPr>
        <w:tabs>
          <w:tab w:val="clear" w:pos="720"/>
          <w:tab w:val="num" w:pos="1440"/>
        </w:tabs>
        <w:spacing w:before="60" w:after="100" w:afterAutospacing="1" w:line="315" w:lineRule="atLeast"/>
        <w:ind w:left="1740"/>
        <w:rPr>
          <w:rFonts w:ascii="Verdana" w:hAnsi="Verdana"/>
          <w:sz w:val="20"/>
          <w:szCs w:val="20"/>
        </w:rPr>
      </w:pPr>
      <w:r w:rsidRPr="002C0FC5">
        <w:rPr>
          <w:rFonts w:ascii="Verdana" w:hAnsi="Verdana"/>
          <w:sz w:val="20"/>
          <w:szCs w:val="20"/>
        </w:rPr>
        <w:t>It eases the exchanging of object families.</w:t>
      </w:r>
    </w:p>
    <w:p w14:paraId="3ECFE54D" w14:textId="77777777" w:rsidR="00F82E9C" w:rsidRPr="002C0FC5" w:rsidRDefault="00F82E9C" w:rsidP="002C0FC5">
      <w:pPr>
        <w:numPr>
          <w:ilvl w:val="0"/>
          <w:numId w:val="7"/>
        </w:numPr>
        <w:tabs>
          <w:tab w:val="clear" w:pos="720"/>
          <w:tab w:val="num" w:pos="1440"/>
        </w:tabs>
        <w:spacing w:before="60" w:after="100" w:afterAutospacing="1" w:line="315" w:lineRule="atLeast"/>
        <w:ind w:left="1740"/>
        <w:rPr>
          <w:rFonts w:ascii="Verdana" w:hAnsi="Verdana"/>
          <w:sz w:val="20"/>
          <w:szCs w:val="20"/>
        </w:rPr>
      </w:pPr>
      <w:r w:rsidRPr="002C0FC5">
        <w:rPr>
          <w:rFonts w:ascii="Verdana" w:hAnsi="Verdana"/>
          <w:sz w:val="20"/>
          <w:szCs w:val="20"/>
        </w:rPr>
        <w:t>It promotes consistency among objects.</w:t>
      </w:r>
    </w:p>
    <w:p w14:paraId="489C9184" w14:textId="77777777" w:rsidR="00F82E9C" w:rsidRPr="002C0FC5" w:rsidRDefault="00F82E9C" w:rsidP="002C0FC5">
      <w:pPr>
        <w:pStyle w:val="Heading4"/>
        <w:spacing w:line="345" w:lineRule="atLeast"/>
        <w:ind w:left="1020"/>
        <w:rPr>
          <w:rFonts w:ascii="Helvetica" w:hAnsi="Helvetica" w:cs="Helvetica"/>
          <w:color w:val="auto"/>
          <w:sz w:val="26"/>
          <w:szCs w:val="26"/>
        </w:rPr>
      </w:pPr>
      <w:r w:rsidRPr="002C0FC5">
        <w:rPr>
          <w:rFonts w:ascii="Helvetica" w:hAnsi="Helvetica" w:cs="Helvetica"/>
          <w:b/>
          <w:bCs/>
          <w:color w:val="auto"/>
          <w:sz w:val="26"/>
          <w:szCs w:val="26"/>
        </w:rPr>
        <w:t>Usage of Abstract Factory Pattern</w:t>
      </w:r>
    </w:p>
    <w:p w14:paraId="398746ED" w14:textId="77777777" w:rsidR="00F82E9C" w:rsidRPr="002C0FC5" w:rsidRDefault="00F82E9C" w:rsidP="002C0FC5">
      <w:pPr>
        <w:numPr>
          <w:ilvl w:val="0"/>
          <w:numId w:val="8"/>
        </w:numPr>
        <w:tabs>
          <w:tab w:val="clear" w:pos="720"/>
          <w:tab w:val="num" w:pos="1440"/>
        </w:tabs>
        <w:spacing w:before="60" w:after="100" w:afterAutospacing="1" w:line="315" w:lineRule="atLeast"/>
        <w:ind w:left="1740"/>
        <w:rPr>
          <w:rFonts w:ascii="Verdana" w:hAnsi="Verdana" w:cs="Times New Roman"/>
          <w:sz w:val="20"/>
          <w:szCs w:val="20"/>
        </w:rPr>
      </w:pPr>
      <w:r w:rsidRPr="002C0FC5">
        <w:rPr>
          <w:rFonts w:ascii="Verdana" w:hAnsi="Verdana"/>
          <w:sz w:val="20"/>
          <w:szCs w:val="20"/>
        </w:rPr>
        <w:t>When the system needs to be independent of how its object are created, composed, and represented.</w:t>
      </w:r>
    </w:p>
    <w:p w14:paraId="15B8C100" w14:textId="77777777" w:rsidR="00F82E9C" w:rsidRPr="002C0FC5" w:rsidRDefault="00F82E9C" w:rsidP="002C0FC5">
      <w:pPr>
        <w:numPr>
          <w:ilvl w:val="0"/>
          <w:numId w:val="8"/>
        </w:numPr>
        <w:tabs>
          <w:tab w:val="clear" w:pos="720"/>
          <w:tab w:val="num" w:pos="1440"/>
        </w:tabs>
        <w:spacing w:before="60" w:after="100" w:afterAutospacing="1" w:line="315" w:lineRule="atLeast"/>
        <w:ind w:left="1740"/>
        <w:rPr>
          <w:rFonts w:ascii="Verdana" w:hAnsi="Verdana"/>
          <w:sz w:val="20"/>
          <w:szCs w:val="20"/>
        </w:rPr>
      </w:pPr>
      <w:r w:rsidRPr="002C0FC5">
        <w:rPr>
          <w:rFonts w:ascii="Verdana" w:hAnsi="Verdana"/>
          <w:sz w:val="20"/>
          <w:szCs w:val="20"/>
        </w:rPr>
        <w:t>When the family of related objects has to be used together, then this constraint needs to be enforced.</w:t>
      </w:r>
    </w:p>
    <w:p w14:paraId="6BD0DABD" w14:textId="77777777" w:rsidR="00F82E9C" w:rsidRPr="002C0FC5" w:rsidRDefault="00F82E9C" w:rsidP="002C0FC5">
      <w:pPr>
        <w:numPr>
          <w:ilvl w:val="0"/>
          <w:numId w:val="8"/>
        </w:numPr>
        <w:tabs>
          <w:tab w:val="clear" w:pos="720"/>
          <w:tab w:val="num" w:pos="1440"/>
        </w:tabs>
        <w:spacing w:before="60" w:after="100" w:afterAutospacing="1" w:line="315" w:lineRule="atLeast"/>
        <w:ind w:left="1740"/>
        <w:rPr>
          <w:rFonts w:ascii="Verdana" w:hAnsi="Verdana"/>
          <w:sz w:val="20"/>
          <w:szCs w:val="20"/>
        </w:rPr>
      </w:pPr>
      <w:r w:rsidRPr="002C0FC5">
        <w:rPr>
          <w:rFonts w:ascii="Verdana" w:hAnsi="Verdana"/>
          <w:sz w:val="20"/>
          <w:szCs w:val="20"/>
        </w:rPr>
        <w:t>When you want to provide a library of objects that does not show implementations and only reveals interfaces.</w:t>
      </w:r>
    </w:p>
    <w:p w14:paraId="46647846" w14:textId="77777777" w:rsidR="00F82E9C" w:rsidRPr="002C0FC5" w:rsidRDefault="00F82E9C" w:rsidP="002C0FC5">
      <w:pPr>
        <w:numPr>
          <w:ilvl w:val="0"/>
          <w:numId w:val="8"/>
        </w:numPr>
        <w:tabs>
          <w:tab w:val="clear" w:pos="720"/>
          <w:tab w:val="num" w:pos="1440"/>
        </w:tabs>
        <w:spacing w:before="60" w:after="100" w:afterAutospacing="1" w:line="315" w:lineRule="atLeast"/>
        <w:ind w:left="1740"/>
        <w:rPr>
          <w:rFonts w:ascii="Verdana" w:hAnsi="Verdana"/>
          <w:sz w:val="20"/>
          <w:szCs w:val="20"/>
        </w:rPr>
      </w:pPr>
      <w:r w:rsidRPr="002C0FC5">
        <w:rPr>
          <w:rFonts w:ascii="Verdana" w:hAnsi="Verdana"/>
          <w:sz w:val="20"/>
          <w:szCs w:val="20"/>
        </w:rPr>
        <w:t>When the system needs to be configured with one of a multiple family of objects.</w:t>
      </w:r>
    </w:p>
    <w:p w14:paraId="6AB00B9F" w14:textId="77777777" w:rsidR="0094690F" w:rsidRDefault="0094690F" w:rsidP="0094690F">
      <w:pPr>
        <w:pStyle w:val="ListParagraph"/>
      </w:pPr>
      <w:r>
        <w:t>Git Url:</w:t>
      </w:r>
    </w:p>
    <w:p w14:paraId="2600A457" w14:textId="742375EA" w:rsidR="00F82E9C" w:rsidRPr="002C0FC5" w:rsidRDefault="004C7DAD" w:rsidP="002C0FC5">
      <w:pPr>
        <w:ind w:left="720"/>
      </w:pPr>
      <w:hyperlink r:id="rId7" w:history="1">
        <w:r>
          <w:rPr>
            <w:rStyle w:val="Hyperlink"/>
          </w:rPr>
          <w:t>https://git.epam.com/krishna_singh1/rd-training/tree/master/Design%20Patterns/Abstract%20Factory%20Pattern</w:t>
        </w:r>
      </w:hyperlink>
      <w:bookmarkStart w:id="2" w:name="_GoBack"/>
      <w:bookmarkEnd w:id="2"/>
    </w:p>
    <w:p w14:paraId="73316B99" w14:textId="6DAD7813" w:rsidR="00F82E9C" w:rsidRPr="002C0FC5" w:rsidRDefault="002C0FC5" w:rsidP="002C0FC5">
      <w:pPr>
        <w:pStyle w:val="Heading1"/>
        <w:shd w:val="clear" w:color="auto" w:fill="FFFFFF"/>
        <w:spacing w:before="75" w:beforeAutospacing="0" w:line="312" w:lineRule="atLeast"/>
        <w:ind w:left="720"/>
        <w:rPr>
          <w:rFonts w:ascii="Helvetica" w:hAnsi="Helvetica" w:cs="Helvetica"/>
          <w:b w:val="0"/>
          <w:bCs w:val="0"/>
          <w:sz w:val="44"/>
          <w:szCs w:val="44"/>
        </w:rPr>
      </w:pPr>
      <w:r>
        <w:rPr>
          <w:rFonts w:ascii="Helvetica" w:hAnsi="Helvetica" w:cs="Helvetica"/>
          <w:b w:val="0"/>
          <w:bCs w:val="0"/>
          <w:sz w:val="44"/>
          <w:szCs w:val="44"/>
        </w:rPr>
        <w:t xml:space="preserve">1.4. </w:t>
      </w:r>
      <w:r w:rsidR="00F82E9C" w:rsidRPr="002C0FC5">
        <w:rPr>
          <w:rFonts w:ascii="Helvetica" w:hAnsi="Helvetica" w:cs="Helvetica"/>
          <w:b w:val="0"/>
          <w:bCs w:val="0"/>
          <w:sz w:val="44"/>
          <w:szCs w:val="44"/>
        </w:rPr>
        <w:t>Builder Design Pattern</w:t>
      </w:r>
    </w:p>
    <w:p w14:paraId="3CE9DE0A"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Builder Pattern says that </w:t>
      </w:r>
      <w:r w:rsidRPr="002C0FC5">
        <w:rPr>
          <w:rFonts w:ascii="Verdana" w:hAnsi="Verdana"/>
          <w:b/>
          <w:bCs/>
          <w:sz w:val="20"/>
          <w:szCs w:val="20"/>
        </w:rPr>
        <w:t>"construct a complex object from simple objects using step-by-step approach"</w:t>
      </w:r>
    </w:p>
    <w:p w14:paraId="72F80850"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It is mostly used when object can't be created in single step like in the de-serialization of a complex object.</w:t>
      </w:r>
    </w:p>
    <w:p w14:paraId="3063C75F"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Advantage of Builder Design Pattern</w:t>
      </w:r>
    </w:p>
    <w:p w14:paraId="7EE446F9"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The main advantages of Builder Pattern are as follows:</w:t>
      </w:r>
    </w:p>
    <w:p w14:paraId="2359ACF4" w14:textId="77777777" w:rsidR="00F82E9C" w:rsidRPr="00F82E9C" w:rsidRDefault="00F82E9C" w:rsidP="002C0FC5">
      <w:pPr>
        <w:numPr>
          <w:ilvl w:val="0"/>
          <w:numId w:val="9"/>
        </w:numPr>
        <w:shd w:val="clear" w:color="auto" w:fill="FFFFFF"/>
        <w:tabs>
          <w:tab w:val="clear" w:pos="720"/>
          <w:tab w:val="num" w:pos="1440"/>
        </w:tabs>
        <w:spacing w:before="60" w:after="100" w:afterAutospacing="1" w:line="315" w:lineRule="atLeast"/>
        <w:ind w:left="1440"/>
        <w:rPr>
          <w:rFonts w:ascii="Verdana" w:eastAsia="Times New Roman" w:hAnsi="Verdana" w:cs="Times New Roman"/>
          <w:sz w:val="20"/>
          <w:szCs w:val="20"/>
        </w:rPr>
      </w:pPr>
      <w:r w:rsidRPr="00F82E9C">
        <w:rPr>
          <w:rFonts w:ascii="Verdana" w:eastAsia="Times New Roman" w:hAnsi="Verdana" w:cs="Times New Roman"/>
          <w:sz w:val="20"/>
          <w:szCs w:val="20"/>
        </w:rPr>
        <w:t>It provides clear separation between the construction and representation of an object.</w:t>
      </w:r>
    </w:p>
    <w:p w14:paraId="424CCE0E" w14:textId="77777777" w:rsidR="00F82E9C" w:rsidRPr="00F82E9C" w:rsidRDefault="00F82E9C" w:rsidP="002C0FC5">
      <w:pPr>
        <w:numPr>
          <w:ilvl w:val="0"/>
          <w:numId w:val="9"/>
        </w:numPr>
        <w:shd w:val="clear" w:color="auto" w:fill="FFFFFF"/>
        <w:tabs>
          <w:tab w:val="clear" w:pos="720"/>
          <w:tab w:val="num" w:pos="1440"/>
        </w:tabs>
        <w:spacing w:before="60" w:after="100" w:afterAutospacing="1" w:line="315" w:lineRule="atLeast"/>
        <w:ind w:left="1440"/>
        <w:rPr>
          <w:rFonts w:ascii="Verdana" w:eastAsia="Times New Roman" w:hAnsi="Verdana" w:cs="Times New Roman"/>
          <w:sz w:val="20"/>
          <w:szCs w:val="20"/>
        </w:rPr>
      </w:pPr>
      <w:r w:rsidRPr="00F82E9C">
        <w:rPr>
          <w:rFonts w:ascii="Verdana" w:eastAsia="Times New Roman" w:hAnsi="Verdana" w:cs="Times New Roman"/>
          <w:sz w:val="20"/>
          <w:szCs w:val="20"/>
        </w:rPr>
        <w:t>It provides better control over construction process.</w:t>
      </w:r>
    </w:p>
    <w:p w14:paraId="1789B885" w14:textId="77777777" w:rsidR="00F82E9C" w:rsidRPr="00F82E9C" w:rsidRDefault="00F82E9C" w:rsidP="002C0FC5">
      <w:pPr>
        <w:numPr>
          <w:ilvl w:val="0"/>
          <w:numId w:val="9"/>
        </w:numPr>
        <w:shd w:val="clear" w:color="auto" w:fill="FFFFFF"/>
        <w:tabs>
          <w:tab w:val="clear" w:pos="720"/>
          <w:tab w:val="num" w:pos="1440"/>
        </w:tabs>
        <w:spacing w:before="60" w:after="100" w:afterAutospacing="1" w:line="315" w:lineRule="atLeast"/>
        <w:ind w:left="1440"/>
        <w:rPr>
          <w:rFonts w:ascii="Verdana" w:eastAsia="Times New Roman" w:hAnsi="Verdana" w:cs="Times New Roman"/>
          <w:sz w:val="20"/>
          <w:szCs w:val="20"/>
        </w:rPr>
      </w:pPr>
      <w:r w:rsidRPr="00F82E9C">
        <w:rPr>
          <w:rFonts w:ascii="Verdana" w:eastAsia="Times New Roman" w:hAnsi="Verdana" w:cs="Times New Roman"/>
          <w:sz w:val="20"/>
          <w:szCs w:val="20"/>
        </w:rPr>
        <w:t>It supports to change the internal representation of objects.</w:t>
      </w:r>
    </w:p>
    <w:p w14:paraId="5220801A" w14:textId="77777777" w:rsidR="0094690F" w:rsidRDefault="0094690F" w:rsidP="0094690F">
      <w:pPr>
        <w:pStyle w:val="ListParagraph"/>
      </w:pPr>
      <w:r>
        <w:t>Git Url:</w:t>
      </w:r>
    </w:p>
    <w:p w14:paraId="0C2726D2" w14:textId="3A37C730" w:rsidR="00F82E9C" w:rsidRPr="002C0FC5" w:rsidRDefault="006800B3" w:rsidP="006800B3">
      <w:pPr>
        <w:ind w:firstLine="720"/>
      </w:pPr>
      <w:hyperlink r:id="rId8" w:history="1">
        <w:r w:rsidRPr="00785AAC">
          <w:rPr>
            <w:rStyle w:val="Hyperlink"/>
          </w:rPr>
          <w:t>https://git.epam.com/krishna_singh1/rd-training/tree/master/Design%20Patterns/Builder%20Pattern</w:t>
        </w:r>
      </w:hyperlink>
    </w:p>
    <w:p w14:paraId="3DF0B1E7" w14:textId="55E5B3D2" w:rsidR="00F82E9C" w:rsidRPr="002C0FC5" w:rsidRDefault="00F82E9C" w:rsidP="002C0FC5">
      <w:pPr>
        <w:ind w:left="720"/>
      </w:pPr>
    </w:p>
    <w:p w14:paraId="68307560" w14:textId="2613C7E8" w:rsidR="00F82E9C" w:rsidRPr="002C0FC5" w:rsidRDefault="00F82E9C" w:rsidP="002C0FC5">
      <w:pPr>
        <w:ind w:left="720"/>
      </w:pPr>
    </w:p>
    <w:p w14:paraId="03ECE697" w14:textId="0DD52471" w:rsidR="00FA0D38" w:rsidRPr="002C0FC5" w:rsidRDefault="00FA0D38" w:rsidP="002C0FC5">
      <w:pPr>
        <w:pStyle w:val="Heading1"/>
        <w:numPr>
          <w:ilvl w:val="0"/>
          <w:numId w:val="26"/>
        </w:numPr>
        <w:shd w:val="clear" w:color="auto" w:fill="FFFFFF"/>
        <w:spacing w:before="75" w:beforeAutospacing="0" w:line="312" w:lineRule="atLeast"/>
        <w:rPr>
          <w:rFonts w:ascii="Helvetica" w:hAnsi="Helvetica" w:cs="Helvetica"/>
          <w:b w:val="0"/>
          <w:bCs w:val="0"/>
          <w:sz w:val="44"/>
          <w:szCs w:val="44"/>
        </w:rPr>
      </w:pPr>
      <w:r w:rsidRPr="002C0FC5">
        <w:rPr>
          <w:rFonts w:ascii="Helvetica" w:hAnsi="Helvetica" w:cs="Helvetica"/>
          <w:b w:val="0"/>
          <w:bCs w:val="0"/>
          <w:sz w:val="44"/>
          <w:szCs w:val="44"/>
        </w:rPr>
        <w:t xml:space="preserve">Behavioral Design Pattern </w:t>
      </w:r>
    </w:p>
    <w:p w14:paraId="0710ACE1" w14:textId="066AA3FF" w:rsidR="00F82E9C" w:rsidRPr="002C0FC5" w:rsidRDefault="002C0FC5" w:rsidP="002C0FC5">
      <w:pPr>
        <w:pStyle w:val="Heading1"/>
        <w:shd w:val="clear" w:color="auto" w:fill="FFFFFF"/>
        <w:spacing w:before="75" w:beforeAutospacing="0" w:line="312" w:lineRule="atLeast"/>
        <w:ind w:left="720"/>
        <w:rPr>
          <w:rFonts w:ascii="Helvetica" w:hAnsi="Helvetica" w:cs="Helvetica"/>
          <w:b w:val="0"/>
          <w:bCs w:val="0"/>
          <w:sz w:val="44"/>
          <w:szCs w:val="44"/>
        </w:rPr>
      </w:pPr>
      <w:r>
        <w:rPr>
          <w:rFonts w:ascii="Helvetica" w:hAnsi="Helvetica" w:cs="Helvetica"/>
          <w:b w:val="0"/>
          <w:bCs w:val="0"/>
          <w:sz w:val="44"/>
          <w:szCs w:val="44"/>
        </w:rPr>
        <w:t xml:space="preserve">2.1. </w:t>
      </w:r>
      <w:r w:rsidR="00F82E9C" w:rsidRPr="002C0FC5">
        <w:rPr>
          <w:rFonts w:ascii="Helvetica" w:hAnsi="Helvetica" w:cs="Helvetica"/>
          <w:b w:val="0"/>
          <w:bCs w:val="0"/>
          <w:sz w:val="44"/>
          <w:szCs w:val="44"/>
        </w:rPr>
        <w:t>Strategy Pattern</w:t>
      </w:r>
    </w:p>
    <w:p w14:paraId="25C4DD7A"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A Strategy Pattern says that "defines a family of functionality, encapsulate each one, and make them interchangeable".</w:t>
      </w:r>
    </w:p>
    <w:p w14:paraId="0C714B78"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The Strategy Pattern is also known as Policy.</w:t>
      </w:r>
    </w:p>
    <w:p w14:paraId="7168EC45" w14:textId="3519660E" w:rsidR="00F82E9C" w:rsidRPr="002C0FC5" w:rsidRDefault="00F82E9C" w:rsidP="002C0FC5">
      <w:pPr>
        <w:ind w:left="720"/>
        <w:rPr>
          <w:rFonts w:ascii="Times New Roman" w:hAnsi="Times New Roman"/>
          <w:sz w:val="24"/>
          <w:szCs w:val="24"/>
        </w:rPr>
      </w:pPr>
    </w:p>
    <w:p w14:paraId="613CFD50" w14:textId="77777777" w:rsidR="00F82E9C" w:rsidRPr="002C0FC5" w:rsidRDefault="00F82E9C" w:rsidP="002C0FC5">
      <w:pPr>
        <w:pStyle w:val="Heading2"/>
        <w:shd w:val="clear" w:color="auto" w:fill="FFFFFF"/>
        <w:spacing w:line="312" w:lineRule="atLeast"/>
        <w:ind w:left="720"/>
        <w:rPr>
          <w:rFonts w:ascii="Helvetica" w:hAnsi="Helvetica" w:cs="Helvetica"/>
          <w:color w:val="auto"/>
          <w:sz w:val="32"/>
          <w:szCs w:val="32"/>
        </w:rPr>
      </w:pPr>
      <w:r w:rsidRPr="002C0FC5">
        <w:rPr>
          <w:rFonts w:ascii="Helvetica" w:hAnsi="Helvetica" w:cs="Helvetica"/>
          <w:b/>
          <w:bCs/>
          <w:color w:val="auto"/>
          <w:sz w:val="32"/>
          <w:szCs w:val="32"/>
        </w:rPr>
        <w:t>Benefits:</w:t>
      </w:r>
    </w:p>
    <w:p w14:paraId="7BCED5C7" w14:textId="77777777" w:rsidR="00F82E9C" w:rsidRPr="002C0FC5" w:rsidRDefault="00F82E9C" w:rsidP="002C0FC5">
      <w:pPr>
        <w:numPr>
          <w:ilvl w:val="0"/>
          <w:numId w:val="10"/>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 xml:space="preserve">It provides a substitute to </w:t>
      </w:r>
      <w:proofErr w:type="spellStart"/>
      <w:r w:rsidRPr="002C0FC5">
        <w:rPr>
          <w:rFonts w:ascii="Verdana" w:hAnsi="Verdana"/>
          <w:sz w:val="20"/>
          <w:szCs w:val="20"/>
        </w:rPr>
        <w:t>subclassing</w:t>
      </w:r>
      <w:proofErr w:type="spellEnd"/>
      <w:r w:rsidRPr="002C0FC5">
        <w:rPr>
          <w:rFonts w:ascii="Verdana" w:hAnsi="Verdana"/>
          <w:sz w:val="20"/>
          <w:szCs w:val="20"/>
        </w:rPr>
        <w:t>.</w:t>
      </w:r>
    </w:p>
    <w:p w14:paraId="48EC2CD4" w14:textId="77777777" w:rsidR="00F82E9C" w:rsidRPr="002C0FC5" w:rsidRDefault="00F82E9C" w:rsidP="002C0FC5">
      <w:pPr>
        <w:numPr>
          <w:ilvl w:val="0"/>
          <w:numId w:val="10"/>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defines each behavior within its own class, eliminating the need for conditional statements.</w:t>
      </w:r>
    </w:p>
    <w:p w14:paraId="27808C78" w14:textId="77777777" w:rsidR="00F82E9C" w:rsidRPr="002C0FC5" w:rsidRDefault="00F82E9C" w:rsidP="002C0FC5">
      <w:pPr>
        <w:numPr>
          <w:ilvl w:val="0"/>
          <w:numId w:val="10"/>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makes it easier to extend and incorporate new behavior without changing the application.</w:t>
      </w:r>
    </w:p>
    <w:p w14:paraId="0999AE11" w14:textId="2A6D0041" w:rsidR="00F82E9C" w:rsidRPr="002C0FC5" w:rsidRDefault="00F82E9C" w:rsidP="002C0FC5">
      <w:pPr>
        <w:spacing w:after="0" w:line="240" w:lineRule="auto"/>
        <w:ind w:left="720"/>
        <w:rPr>
          <w:rFonts w:ascii="Times New Roman" w:hAnsi="Times New Roman"/>
          <w:sz w:val="24"/>
          <w:szCs w:val="24"/>
        </w:rPr>
      </w:pPr>
    </w:p>
    <w:p w14:paraId="67B766D0" w14:textId="77777777" w:rsidR="00F82E9C" w:rsidRPr="002C0FC5" w:rsidRDefault="00F82E9C" w:rsidP="002C0FC5">
      <w:pPr>
        <w:pStyle w:val="Heading2"/>
        <w:shd w:val="clear" w:color="auto" w:fill="FFFFFF"/>
        <w:spacing w:line="312" w:lineRule="atLeast"/>
        <w:ind w:left="720"/>
        <w:rPr>
          <w:rFonts w:ascii="Helvetica" w:hAnsi="Helvetica" w:cs="Helvetica"/>
          <w:color w:val="auto"/>
          <w:sz w:val="32"/>
          <w:szCs w:val="32"/>
        </w:rPr>
      </w:pPr>
      <w:r w:rsidRPr="002C0FC5">
        <w:rPr>
          <w:rFonts w:ascii="Helvetica" w:hAnsi="Helvetica" w:cs="Helvetica"/>
          <w:b/>
          <w:bCs/>
          <w:color w:val="auto"/>
          <w:sz w:val="32"/>
          <w:szCs w:val="32"/>
        </w:rPr>
        <w:t>Usage:</w:t>
      </w:r>
    </w:p>
    <w:p w14:paraId="01F032F3" w14:textId="77777777" w:rsidR="00F82E9C" w:rsidRPr="002C0FC5" w:rsidRDefault="00F82E9C" w:rsidP="002C0FC5">
      <w:pPr>
        <w:numPr>
          <w:ilvl w:val="0"/>
          <w:numId w:val="11"/>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 xml:space="preserve">When the multiple classes differ only in their </w:t>
      </w:r>
      <w:proofErr w:type="spellStart"/>
      <w:r w:rsidRPr="002C0FC5">
        <w:rPr>
          <w:rFonts w:ascii="Verdana" w:hAnsi="Verdana"/>
          <w:sz w:val="20"/>
          <w:szCs w:val="20"/>
        </w:rPr>
        <w:t>behaviors.e.g</w:t>
      </w:r>
      <w:proofErr w:type="spellEnd"/>
      <w:r w:rsidRPr="002C0FC5">
        <w:rPr>
          <w:rFonts w:ascii="Verdana" w:hAnsi="Verdana"/>
          <w:sz w:val="20"/>
          <w:szCs w:val="20"/>
        </w:rPr>
        <w:t>. Servlet API.</w:t>
      </w:r>
    </w:p>
    <w:p w14:paraId="76DF51A4" w14:textId="77777777" w:rsidR="00F82E9C" w:rsidRPr="002C0FC5" w:rsidRDefault="00F82E9C" w:rsidP="002C0FC5">
      <w:pPr>
        <w:numPr>
          <w:ilvl w:val="0"/>
          <w:numId w:val="11"/>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is used when you need different variations of an algorithm.</w:t>
      </w:r>
    </w:p>
    <w:p w14:paraId="7C8127B6" w14:textId="77777777" w:rsidR="0094690F" w:rsidRDefault="0094690F" w:rsidP="0094690F">
      <w:pPr>
        <w:pStyle w:val="ListParagraph"/>
      </w:pPr>
      <w:r>
        <w:t>Git Url:</w:t>
      </w:r>
    </w:p>
    <w:p w14:paraId="5FE8D590" w14:textId="0453608D" w:rsidR="00F82E9C" w:rsidRPr="002C0FC5" w:rsidRDefault="00D6525C" w:rsidP="002C0FC5">
      <w:pPr>
        <w:ind w:left="720"/>
      </w:pPr>
      <w:hyperlink r:id="rId9" w:history="1">
        <w:r>
          <w:rPr>
            <w:rStyle w:val="Hyperlink"/>
          </w:rPr>
          <w:t>https://git.epam.com/krishna_singh1/rd-training/tree/master/Design%20Patterns/Strategy%20Pattern</w:t>
        </w:r>
      </w:hyperlink>
    </w:p>
    <w:p w14:paraId="2D6B110E" w14:textId="7F7A1D60" w:rsidR="00F82E9C" w:rsidRPr="002C0FC5" w:rsidRDefault="00F82E9C" w:rsidP="002C0FC5">
      <w:pPr>
        <w:ind w:left="720"/>
      </w:pPr>
    </w:p>
    <w:p w14:paraId="0AC5DD2C" w14:textId="63C286AC" w:rsidR="00F82E9C" w:rsidRPr="002C0FC5" w:rsidRDefault="00F82E9C" w:rsidP="002C0FC5">
      <w:pPr>
        <w:ind w:left="720"/>
      </w:pPr>
    </w:p>
    <w:p w14:paraId="38B55C56" w14:textId="6912E2CE" w:rsidR="00F82E9C" w:rsidRPr="002C0FC5" w:rsidRDefault="002C0FC5" w:rsidP="002C0FC5">
      <w:pPr>
        <w:pStyle w:val="Heading1"/>
        <w:shd w:val="clear" w:color="auto" w:fill="FFFFFF"/>
        <w:spacing w:before="75" w:beforeAutospacing="0" w:line="312" w:lineRule="atLeast"/>
        <w:ind w:left="720"/>
        <w:rPr>
          <w:rFonts w:ascii="Helvetica" w:hAnsi="Helvetica" w:cs="Helvetica"/>
          <w:b w:val="0"/>
          <w:bCs w:val="0"/>
          <w:sz w:val="44"/>
          <w:szCs w:val="44"/>
        </w:rPr>
      </w:pPr>
      <w:r>
        <w:rPr>
          <w:rFonts w:ascii="Helvetica" w:hAnsi="Helvetica" w:cs="Helvetica"/>
          <w:b w:val="0"/>
          <w:bCs w:val="0"/>
          <w:sz w:val="44"/>
          <w:szCs w:val="44"/>
        </w:rPr>
        <w:t xml:space="preserve">2.2. </w:t>
      </w:r>
      <w:r w:rsidR="00F82E9C" w:rsidRPr="002C0FC5">
        <w:rPr>
          <w:rFonts w:ascii="Helvetica" w:hAnsi="Helvetica" w:cs="Helvetica"/>
          <w:b w:val="0"/>
          <w:bCs w:val="0"/>
          <w:sz w:val="44"/>
          <w:szCs w:val="44"/>
        </w:rPr>
        <w:t>Chain Of Responsibility Pattern</w:t>
      </w:r>
    </w:p>
    <w:p w14:paraId="6E709668"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In chain of responsibility, sender sends a request to a chain of objects. The request can be handled by any object in the chain.</w:t>
      </w:r>
    </w:p>
    <w:p w14:paraId="7047193A"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A Chain of Responsibility Pattern says that just </w:t>
      </w:r>
      <w:r w:rsidRPr="00F82E9C">
        <w:rPr>
          <w:rFonts w:ascii="Verdana" w:eastAsia="Times New Roman" w:hAnsi="Verdana" w:cs="Times New Roman"/>
          <w:b/>
          <w:bCs/>
          <w:sz w:val="20"/>
          <w:szCs w:val="20"/>
        </w:rPr>
        <w:t>"avoid coupling the sender of a request to its receiver by giving multiple objects a chance to handle the request".</w:t>
      </w:r>
      <w:r w:rsidRPr="00F82E9C">
        <w:rPr>
          <w:rFonts w:ascii="Verdana" w:eastAsia="Times New Roman" w:hAnsi="Verdana" w:cs="Times New Roman"/>
          <w:sz w:val="20"/>
          <w:szCs w:val="20"/>
        </w:rPr>
        <w:t> For example, an ATM uses the Chain of Responsibility design pattern in money giving process.</w:t>
      </w:r>
    </w:p>
    <w:p w14:paraId="729FB33D"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In other words, we can say that normally each receiver contains reference of another receiver. If one object cannot handle the request then it passes the same to the next receiver and so on.</w:t>
      </w:r>
    </w:p>
    <w:p w14:paraId="609E7D5A"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Advantage of Chain of Responsibility Pattern</w:t>
      </w:r>
    </w:p>
    <w:p w14:paraId="3B3BC3F5" w14:textId="77777777" w:rsidR="00F82E9C" w:rsidRPr="002C0FC5" w:rsidRDefault="00F82E9C" w:rsidP="002C0FC5">
      <w:pPr>
        <w:numPr>
          <w:ilvl w:val="0"/>
          <w:numId w:val="12"/>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It reduces the coupling.</w:t>
      </w:r>
    </w:p>
    <w:p w14:paraId="7ED954CF" w14:textId="77777777" w:rsidR="00F82E9C" w:rsidRPr="002C0FC5" w:rsidRDefault="00F82E9C" w:rsidP="002C0FC5">
      <w:pPr>
        <w:numPr>
          <w:ilvl w:val="0"/>
          <w:numId w:val="12"/>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adds flexibility while assigning the responsibilities to objects.</w:t>
      </w:r>
    </w:p>
    <w:p w14:paraId="72977BFD" w14:textId="77777777" w:rsidR="00F82E9C" w:rsidRPr="002C0FC5" w:rsidRDefault="00F82E9C" w:rsidP="002C0FC5">
      <w:pPr>
        <w:numPr>
          <w:ilvl w:val="0"/>
          <w:numId w:val="12"/>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allows a set of classes to act as one; events produced in one class can be sent to other handler classes with the help of composition.</w:t>
      </w:r>
    </w:p>
    <w:p w14:paraId="387C7D3D" w14:textId="32AF76EF" w:rsidR="00F82E9C" w:rsidRPr="002C0FC5" w:rsidRDefault="00F82E9C" w:rsidP="002C0FC5">
      <w:pPr>
        <w:spacing w:after="0" w:line="240" w:lineRule="auto"/>
        <w:ind w:left="720"/>
        <w:rPr>
          <w:rFonts w:ascii="Times New Roman" w:hAnsi="Times New Roman"/>
          <w:sz w:val="24"/>
          <w:szCs w:val="24"/>
        </w:rPr>
      </w:pPr>
    </w:p>
    <w:p w14:paraId="1ADD6F65"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Usage of Chain of Responsibility Pattern:</w:t>
      </w:r>
    </w:p>
    <w:p w14:paraId="3C072E30"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It is used:</w:t>
      </w:r>
    </w:p>
    <w:p w14:paraId="7A83BFA0" w14:textId="77777777" w:rsidR="00F82E9C" w:rsidRPr="002C0FC5" w:rsidRDefault="00F82E9C" w:rsidP="002C0FC5">
      <w:pPr>
        <w:numPr>
          <w:ilvl w:val="0"/>
          <w:numId w:val="13"/>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more than one object can handle a request and the handler is unknown.</w:t>
      </w:r>
    </w:p>
    <w:p w14:paraId="02B59588" w14:textId="4D728E9D" w:rsidR="00F82E9C" w:rsidRPr="0094690F" w:rsidRDefault="00F82E9C" w:rsidP="00C9697E">
      <w:pPr>
        <w:numPr>
          <w:ilvl w:val="0"/>
          <w:numId w:val="13"/>
        </w:numPr>
        <w:shd w:val="clear" w:color="auto" w:fill="FFFFFF"/>
        <w:tabs>
          <w:tab w:val="clear" w:pos="720"/>
          <w:tab w:val="num" w:pos="1440"/>
        </w:tabs>
        <w:spacing w:before="60" w:after="100" w:afterAutospacing="1" w:line="315" w:lineRule="atLeast"/>
      </w:pPr>
      <w:r w:rsidRPr="00875893">
        <w:rPr>
          <w:rFonts w:ascii="Verdana" w:hAnsi="Verdana"/>
          <w:sz w:val="20"/>
          <w:szCs w:val="20"/>
        </w:rPr>
        <w:t>When the group of objects that can handle the request must be specified in dynamic way.</w:t>
      </w:r>
    </w:p>
    <w:p w14:paraId="656F6F90" w14:textId="77777777" w:rsidR="0094690F" w:rsidRDefault="0094690F" w:rsidP="0094690F">
      <w:pPr>
        <w:pStyle w:val="ListParagraph"/>
      </w:pPr>
    </w:p>
    <w:p w14:paraId="317E0046" w14:textId="22FD2B36" w:rsidR="0094690F" w:rsidRDefault="0094690F" w:rsidP="0094690F">
      <w:pPr>
        <w:pStyle w:val="ListParagraph"/>
      </w:pPr>
      <w:r>
        <w:t>Git Url:</w:t>
      </w:r>
    </w:p>
    <w:p w14:paraId="3ED5F753" w14:textId="3A0D2B19" w:rsidR="0094690F" w:rsidRPr="002C0FC5" w:rsidRDefault="007765A3" w:rsidP="0094690F">
      <w:pPr>
        <w:shd w:val="clear" w:color="auto" w:fill="FFFFFF"/>
        <w:spacing w:before="60" w:after="100" w:afterAutospacing="1" w:line="315" w:lineRule="atLeast"/>
        <w:ind w:left="720"/>
      </w:pPr>
      <w:hyperlink r:id="rId10" w:history="1">
        <w:r>
          <w:rPr>
            <w:rStyle w:val="Hyperlink"/>
          </w:rPr>
          <w:t>https://git.epam.com/krishna_singh1/rd-training/tree/master/Design%20Patterns/Chain%20of%20Responsibility%20Pattern</w:t>
        </w:r>
      </w:hyperlink>
    </w:p>
    <w:p w14:paraId="37BE47CC" w14:textId="19D52BC7" w:rsidR="00F82E9C" w:rsidRPr="002C0FC5" w:rsidRDefault="00F82E9C" w:rsidP="002C0FC5">
      <w:pPr>
        <w:ind w:left="720"/>
      </w:pPr>
    </w:p>
    <w:p w14:paraId="07F8EEA0" w14:textId="65BD033E" w:rsidR="00F82E9C" w:rsidRPr="002C0FC5" w:rsidRDefault="002C0FC5" w:rsidP="002C0FC5">
      <w:pPr>
        <w:pStyle w:val="Heading1"/>
        <w:shd w:val="clear" w:color="auto" w:fill="FFFFFF"/>
        <w:spacing w:before="75" w:beforeAutospacing="0" w:line="312" w:lineRule="atLeast"/>
        <w:ind w:left="720"/>
        <w:rPr>
          <w:rFonts w:ascii="Helvetica" w:hAnsi="Helvetica" w:cs="Helvetica"/>
          <w:b w:val="0"/>
          <w:bCs w:val="0"/>
          <w:sz w:val="44"/>
          <w:szCs w:val="44"/>
        </w:rPr>
      </w:pPr>
      <w:r>
        <w:rPr>
          <w:rFonts w:ascii="Helvetica" w:hAnsi="Helvetica" w:cs="Helvetica"/>
          <w:b w:val="0"/>
          <w:bCs w:val="0"/>
          <w:sz w:val="44"/>
          <w:szCs w:val="44"/>
        </w:rPr>
        <w:t xml:space="preserve">2.3. </w:t>
      </w:r>
      <w:r w:rsidR="00F82E9C" w:rsidRPr="002C0FC5">
        <w:rPr>
          <w:rFonts w:ascii="Helvetica" w:hAnsi="Helvetica" w:cs="Helvetica"/>
          <w:b w:val="0"/>
          <w:bCs w:val="0"/>
          <w:sz w:val="44"/>
          <w:szCs w:val="44"/>
        </w:rPr>
        <w:t>Observer Pattern</w:t>
      </w:r>
    </w:p>
    <w:p w14:paraId="73E71908"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An Observer Pattern says that "just define a one-to-one dependency so that when one object changes state, all its dependents are notified and updated automatically".</w:t>
      </w:r>
    </w:p>
    <w:p w14:paraId="03B84EDB"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The Memento pattern is also known as Dependents or Publish-Subscribe.</w:t>
      </w:r>
    </w:p>
    <w:p w14:paraId="50B5E047" w14:textId="107286F1" w:rsidR="00F82E9C" w:rsidRPr="002C0FC5" w:rsidRDefault="00F82E9C" w:rsidP="002C0FC5">
      <w:pPr>
        <w:ind w:left="720"/>
        <w:rPr>
          <w:rFonts w:ascii="Times New Roman" w:hAnsi="Times New Roman"/>
          <w:sz w:val="24"/>
          <w:szCs w:val="24"/>
        </w:rPr>
      </w:pPr>
    </w:p>
    <w:p w14:paraId="6C69F0E3" w14:textId="77777777" w:rsidR="00F82E9C" w:rsidRPr="002C0FC5" w:rsidRDefault="00F82E9C" w:rsidP="002C0FC5">
      <w:pPr>
        <w:pStyle w:val="Heading2"/>
        <w:shd w:val="clear" w:color="auto" w:fill="FFFFFF"/>
        <w:spacing w:line="312" w:lineRule="atLeast"/>
        <w:ind w:left="720"/>
        <w:rPr>
          <w:rFonts w:ascii="Helvetica" w:hAnsi="Helvetica" w:cs="Helvetica"/>
          <w:color w:val="auto"/>
          <w:sz w:val="32"/>
          <w:szCs w:val="32"/>
        </w:rPr>
      </w:pPr>
      <w:r w:rsidRPr="002C0FC5">
        <w:rPr>
          <w:rFonts w:ascii="Helvetica" w:hAnsi="Helvetica" w:cs="Helvetica"/>
          <w:b/>
          <w:bCs/>
          <w:color w:val="auto"/>
          <w:sz w:val="32"/>
          <w:szCs w:val="32"/>
        </w:rPr>
        <w:t>Benefits:</w:t>
      </w:r>
    </w:p>
    <w:p w14:paraId="374B204A" w14:textId="77777777" w:rsidR="00F82E9C" w:rsidRPr="002C0FC5" w:rsidRDefault="00F82E9C" w:rsidP="002C0FC5">
      <w:pPr>
        <w:numPr>
          <w:ilvl w:val="0"/>
          <w:numId w:val="14"/>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It describes the coupling between the objects and the observer.</w:t>
      </w:r>
    </w:p>
    <w:p w14:paraId="5822790B" w14:textId="77777777" w:rsidR="00F82E9C" w:rsidRPr="002C0FC5" w:rsidRDefault="00F82E9C" w:rsidP="002C0FC5">
      <w:pPr>
        <w:numPr>
          <w:ilvl w:val="0"/>
          <w:numId w:val="14"/>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provides the support for broadcast-type communication.</w:t>
      </w:r>
    </w:p>
    <w:p w14:paraId="3D8A83BF" w14:textId="14AF9668" w:rsidR="00F82E9C" w:rsidRPr="002C0FC5" w:rsidRDefault="00F82E9C" w:rsidP="002C0FC5">
      <w:pPr>
        <w:spacing w:after="0" w:line="240" w:lineRule="auto"/>
        <w:ind w:left="720"/>
        <w:rPr>
          <w:rFonts w:ascii="Times New Roman" w:hAnsi="Times New Roman"/>
          <w:sz w:val="24"/>
          <w:szCs w:val="24"/>
        </w:rPr>
      </w:pPr>
    </w:p>
    <w:p w14:paraId="05ED0DAF" w14:textId="77777777" w:rsidR="00F82E9C" w:rsidRPr="002C0FC5" w:rsidRDefault="00F82E9C" w:rsidP="002C0FC5">
      <w:pPr>
        <w:pStyle w:val="Heading2"/>
        <w:shd w:val="clear" w:color="auto" w:fill="FFFFFF"/>
        <w:spacing w:line="312" w:lineRule="atLeast"/>
        <w:ind w:left="720"/>
        <w:rPr>
          <w:rFonts w:ascii="Helvetica" w:hAnsi="Helvetica" w:cs="Helvetica"/>
          <w:color w:val="auto"/>
          <w:sz w:val="32"/>
          <w:szCs w:val="32"/>
        </w:rPr>
      </w:pPr>
      <w:r w:rsidRPr="002C0FC5">
        <w:rPr>
          <w:rFonts w:ascii="Helvetica" w:hAnsi="Helvetica" w:cs="Helvetica"/>
          <w:b/>
          <w:bCs/>
          <w:color w:val="auto"/>
          <w:sz w:val="32"/>
          <w:szCs w:val="32"/>
        </w:rPr>
        <w:t>Usage:</w:t>
      </w:r>
    </w:p>
    <w:p w14:paraId="72329723" w14:textId="77777777" w:rsidR="00F82E9C" w:rsidRPr="002C0FC5" w:rsidRDefault="00F82E9C" w:rsidP="002C0FC5">
      <w:pPr>
        <w:numPr>
          <w:ilvl w:val="0"/>
          <w:numId w:val="15"/>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When the change of a state in one object must be reflected in another object without keeping the objects tight coupled.</w:t>
      </w:r>
    </w:p>
    <w:p w14:paraId="2155FE67" w14:textId="7A230169" w:rsidR="00FA0D38" w:rsidRPr="00875893" w:rsidRDefault="00F82E9C" w:rsidP="00875893">
      <w:pPr>
        <w:numPr>
          <w:ilvl w:val="0"/>
          <w:numId w:val="15"/>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 xml:space="preserve">When the framework we writes and needs to be enhanced in future with new observers with minimal </w:t>
      </w:r>
      <w:proofErr w:type="spellStart"/>
      <w:r w:rsidRPr="002C0FC5">
        <w:rPr>
          <w:rFonts w:ascii="Verdana" w:hAnsi="Verdana"/>
          <w:sz w:val="20"/>
          <w:szCs w:val="20"/>
        </w:rPr>
        <w:t>chamges</w:t>
      </w:r>
      <w:proofErr w:type="spellEnd"/>
      <w:r w:rsidRPr="002C0FC5">
        <w:rPr>
          <w:rFonts w:ascii="Verdana" w:hAnsi="Verdana"/>
          <w:sz w:val="20"/>
          <w:szCs w:val="20"/>
        </w:rPr>
        <w:t>.</w:t>
      </w:r>
    </w:p>
    <w:p w14:paraId="1FAF92B0" w14:textId="77777777" w:rsidR="0094690F" w:rsidRDefault="0094690F" w:rsidP="0094690F">
      <w:pPr>
        <w:pStyle w:val="ListParagraph"/>
      </w:pPr>
    </w:p>
    <w:p w14:paraId="5EC7ED05" w14:textId="09C32D5A" w:rsidR="0094690F" w:rsidRDefault="0094690F" w:rsidP="0094690F">
      <w:pPr>
        <w:pStyle w:val="ListParagraph"/>
      </w:pPr>
      <w:r>
        <w:t>Git Url:</w:t>
      </w:r>
    </w:p>
    <w:p w14:paraId="68498F32" w14:textId="32E4F05A" w:rsidR="00FA0D38" w:rsidRDefault="007765A3" w:rsidP="002C0FC5">
      <w:pPr>
        <w:spacing w:line="345" w:lineRule="atLeast"/>
        <w:ind w:left="720"/>
        <w:rPr>
          <w:rFonts w:ascii="Verdana" w:hAnsi="Verdana"/>
          <w:sz w:val="20"/>
          <w:szCs w:val="20"/>
        </w:rPr>
      </w:pPr>
      <w:hyperlink r:id="rId11" w:history="1">
        <w:r>
          <w:rPr>
            <w:rStyle w:val="Hyperlink"/>
          </w:rPr>
          <w:t>https://git.epam.com/krishna_singh1/rd-training/tree/master/Design%20Patterns/Observer%20Pattern</w:t>
        </w:r>
      </w:hyperlink>
    </w:p>
    <w:p w14:paraId="4D9EC3BC" w14:textId="77777777" w:rsidR="0094690F" w:rsidRPr="002C0FC5" w:rsidRDefault="0094690F" w:rsidP="002C0FC5">
      <w:pPr>
        <w:spacing w:line="345" w:lineRule="atLeast"/>
        <w:ind w:left="720"/>
        <w:rPr>
          <w:rFonts w:ascii="Verdana" w:hAnsi="Verdana"/>
          <w:sz w:val="20"/>
          <w:szCs w:val="20"/>
        </w:rPr>
      </w:pPr>
    </w:p>
    <w:p w14:paraId="0B4C2961" w14:textId="4F17510E" w:rsidR="00F82E9C" w:rsidRPr="002C0FC5" w:rsidRDefault="002C0FC5" w:rsidP="002C0FC5">
      <w:pPr>
        <w:ind w:left="720"/>
      </w:pPr>
      <w:r>
        <w:rPr>
          <w:rFonts w:ascii="Helvetica" w:hAnsi="Helvetica" w:cs="Helvetica"/>
          <w:b/>
          <w:bCs/>
          <w:sz w:val="44"/>
          <w:szCs w:val="44"/>
        </w:rPr>
        <w:t xml:space="preserve">2.4. </w:t>
      </w:r>
      <w:r w:rsidR="00FA0D38" w:rsidRPr="002C0FC5">
        <w:rPr>
          <w:rFonts w:ascii="Helvetica" w:hAnsi="Helvetica" w:cs="Helvetica"/>
          <w:b/>
          <w:bCs/>
          <w:sz w:val="44"/>
          <w:szCs w:val="44"/>
        </w:rPr>
        <w:t>Iterator Pattern</w:t>
      </w:r>
    </w:p>
    <w:p w14:paraId="1EE50AC2" w14:textId="77777777" w:rsidR="00FA0D38" w:rsidRPr="00FA0D38" w:rsidRDefault="00FA0D38"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A0D38">
        <w:rPr>
          <w:rFonts w:ascii="Verdana" w:eastAsia="Times New Roman" w:hAnsi="Verdana" w:cs="Times New Roman"/>
          <w:sz w:val="20"/>
          <w:szCs w:val="20"/>
        </w:rPr>
        <w:t xml:space="preserve">According to </w:t>
      </w:r>
      <w:proofErr w:type="spellStart"/>
      <w:r w:rsidRPr="00FA0D38">
        <w:rPr>
          <w:rFonts w:ascii="Verdana" w:eastAsia="Times New Roman" w:hAnsi="Verdana" w:cs="Times New Roman"/>
          <w:sz w:val="20"/>
          <w:szCs w:val="20"/>
        </w:rPr>
        <w:t>GoF</w:t>
      </w:r>
      <w:proofErr w:type="spellEnd"/>
      <w:r w:rsidRPr="00FA0D38">
        <w:rPr>
          <w:rFonts w:ascii="Verdana" w:eastAsia="Times New Roman" w:hAnsi="Verdana" w:cs="Times New Roman"/>
          <w:sz w:val="20"/>
          <w:szCs w:val="20"/>
        </w:rPr>
        <w:t>, Iterator Pattern is used </w:t>
      </w:r>
      <w:r w:rsidRPr="00FA0D38">
        <w:rPr>
          <w:rFonts w:ascii="Verdana" w:eastAsia="Times New Roman" w:hAnsi="Verdana" w:cs="Times New Roman"/>
          <w:b/>
          <w:bCs/>
          <w:sz w:val="20"/>
          <w:szCs w:val="20"/>
        </w:rPr>
        <w:t>"to access the elements of an aggregate object sequentially without exposing its underlying implementation".</w:t>
      </w:r>
    </w:p>
    <w:p w14:paraId="53DA6840" w14:textId="77777777" w:rsidR="00FA0D38" w:rsidRPr="00FA0D38" w:rsidRDefault="00FA0D38"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A0D38">
        <w:rPr>
          <w:rFonts w:ascii="Verdana" w:eastAsia="Times New Roman" w:hAnsi="Verdana" w:cs="Times New Roman"/>
          <w:sz w:val="20"/>
          <w:szCs w:val="20"/>
        </w:rPr>
        <w:t>The Iterator pattern is also known as </w:t>
      </w:r>
      <w:r w:rsidRPr="00FA0D38">
        <w:rPr>
          <w:rFonts w:ascii="Verdana" w:eastAsia="Times New Roman" w:hAnsi="Verdana" w:cs="Times New Roman"/>
          <w:b/>
          <w:bCs/>
          <w:sz w:val="20"/>
          <w:szCs w:val="20"/>
        </w:rPr>
        <w:t>Cursor.</w:t>
      </w:r>
    </w:p>
    <w:p w14:paraId="7CDE4CCB" w14:textId="690751BF" w:rsidR="00FA0D38" w:rsidRPr="002C0FC5" w:rsidRDefault="00FA0D38"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A0D38">
        <w:rPr>
          <w:rFonts w:ascii="Verdana" w:eastAsia="Times New Roman" w:hAnsi="Verdana" w:cs="Times New Roman"/>
          <w:sz w:val="20"/>
          <w:szCs w:val="20"/>
        </w:rPr>
        <w:t>In collection framework, we are now using Iterator that is preferred over Enumeration.</w:t>
      </w:r>
    </w:p>
    <w:p w14:paraId="503DBFDF" w14:textId="77777777" w:rsidR="00FA0D38" w:rsidRPr="002C0FC5" w:rsidRDefault="00FA0D38"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Advantage of Iterator Pattern</w:t>
      </w:r>
    </w:p>
    <w:p w14:paraId="6BF6B4BC" w14:textId="77777777" w:rsidR="00FA0D38" w:rsidRPr="002C0FC5" w:rsidRDefault="00FA0D38" w:rsidP="002C0FC5">
      <w:pPr>
        <w:numPr>
          <w:ilvl w:val="0"/>
          <w:numId w:val="22"/>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It supports variations in the traversal of a collection.</w:t>
      </w:r>
    </w:p>
    <w:p w14:paraId="7280919F" w14:textId="77777777" w:rsidR="00FA0D38" w:rsidRPr="002C0FC5" w:rsidRDefault="00FA0D38" w:rsidP="002C0FC5">
      <w:pPr>
        <w:numPr>
          <w:ilvl w:val="0"/>
          <w:numId w:val="22"/>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simplifies the interface to the collection.</w:t>
      </w:r>
    </w:p>
    <w:p w14:paraId="495F6E62" w14:textId="77777777" w:rsidR="00FA0D38" w:rsidRPr="002C0FC5" w:rsidRDefault="00FA0D38"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Usage of Iterator Pattern:</w:t>
      </w:r>
    </w:p>
    <w:p w14:paraId="6D1A758C" w14:textId="77777777" w:rsidR="00FA0D38" w:rsidRPr="002C0FC5" w:rsidRDefault="00FA0D38" w:rsidP="002C0FC5">
      <w:pPr>
        <w:pStyle w:val="NormalWeb"/>
        <w:shd w:val="clear" w:color="auto" w:fill="FFFFFF"/>
        <w:ind w:left="720"/>
        <w:rPr>
          <w:rFonts w:ascii="Verdana" w:hAnsi="Verdana"/>
          <w:sz w:val="20"/>
          <w:szCs w:val="20"/>
        </w:rPr>
      </w:pPr>
      <w:r w:rsidRPr="002C0FC5">
        <w:rPr>
          <w:rFonts w:ascii="Verdana" w:hAnsi="Verdana"/>
          <w:sz w:val="20"/>
          <w:szCs w:val="20"/>
        </w:rPr>
        <w:t>It is used:</w:t>
      </w:r>
    </w:p>
    <w:p w14:paraId="2B1C74CC" w14:textId="77777777" w:rsidR="00FA0D38" w:rsidRPr="002C0FC5" w:rsidRDefault="00FA0D38" w:rsidP="002C0FC5">
      <w:pPr>
        <w:numPr>
          <w:ilvl w:val="0"/>
          <w:numId w:val="23"/>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you want to access a collection of objects without exposing its internal representation.</w:t>
      </w:r>
    </w:p>
    <w:p w14:paraId="7DB9702D" w14:textId="77777777" w:rsidR="00FA0D38" w:rsidRPr="002C0FC5" w:rsidRDefault="00FA0D38" w:rsidP="002C0FC5">
      <w:pPr>
        <w:numPr>
          <w:ilvl w:val="0"/>
          <w:numId w:val="23"/>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there are multiple traversals of objects need to be supported in the collection.</w:t>
      </w:r>
    </w:p>
    <w:p w14:paraId="2BCC8B98" w14:textId="77777777" w:rsidR="0094690F" w:rsidRDefault="0094690F" w:rsidP="0094690F">
      <w:pPr>
        <w:pStyle w:val="ListParagraph"/>
      </w:pPr>
    </w:p>
    <w:p w14:paraId="2D9B3E3C" w14:textId="42149CB4" w:rsidR="0094690F" w:rsidRDefault="0094690F" w:rsidP="0094690F">
      <w:pPr>
        <w:pStyle w:val="ListParagraph"/>
      </w:pPr>
      <w:r>
        <w:t>Git Url:</w:t>
      </w:r>
    </w:p>
    <w:p w14:paraId="7B610ECB" w14:textId="4DF022EA" w:rsidR="00F82E9C" w:rsidRDefault="007765A3" w:rsidP="002C0FC5">
      <w:pPr>
        <w:spacing w:line="345" w:lineRule="atLeast"/>
        <w:ind w:left="1020"/>
      </w:pPr>
      <w:hyperlink r:id="rId12" w:history="1">
        <w:r>
          <w:rPr>
            <w:rStyle w:val="Hyperlink"/>
          </w:rPr>
          <w:t>https://git.epam.com/krishna_singh1/rd-training/tree/master/Design%20Patterns/Iterator%20Pattern</w:t>
        </w:r>
      </w:hyperlink>
    </w:p>
    <w:p w14:paraId="107855A2" w14:textId="77777777" w:rsidR="007765A3" w:rsidRPr="002C0FC5" w:rsidRDefault="007765A3" w:rsidP="002C0FC5">
      <w:pPr>
        <w:spacing w:line="345" w:lineRule="atLeast"/>
        <w:ind w:left="1020"/>
        <w:rPr>
          <w:rFonts w:ascii="Verdana" w:hAnsi="Verdana"/>
          <w:sz w:val="20"/>
          <w:szCs w:val="20"/>
        </w:rPr>
      </w:pPr>
    </w:p>
    <w:p w14:paraId="5C451500" w14:textId="07C148DC" w:rsidR="00FA0D38" w:rsidRDefault="00FA0D38" w:rsidP="002C0FC5">
      <w:pPr>
        <w:pStyle w:val="ListParagraph"/>
        <w:numPr>
          <w:ilvl w:val="0"/>
          <w:numId w:val="26"/>
        </w:numPr>
        <w:rPr>
          <w:rFonts w:ascii="Helvetica" w:hAnsi="Helvetica" w:cs="Helvetica"/>
          <w:b/>
          <w:bCs/>
          <w:sz w:val="44"/>
          <w:szCs w:val="44"/>
        </w:rPr>
      </w:pPr>
      <w:r w:rsidRPr="002C0FC5">
        <w:rPr>
          <w:rFonts w:ascii="Helvetica" w:hAnsi="Helvetica" w:cs="Helvetica"/>
          <w:b/>
          <w:bCs/>
          <w:sz w:val="44"/>
          <w:szCs w:val="44"/>
        </w:rPr>
        <w:t xml:space="preserve">Structural Design Pattern </w:t>
      </w:r>
    </w:p>
    <w:p w14:paraId="1D14E6BB" w14:textId="77777777" w:rsidR="002C0FC5" w:rsidRPr="002C0FC5" w:rsidRDefault="002C0FC5" w:rsidP="002C0FC5">
      <w:pPr>
        <w:pStyle w:val="ListParagraph"/>
        <w:ind w:left="1080"/>
        <w:rPr>
          <w:rFonts w:ascii="Helvetica" w:hAnsi="Helvetica" w:cs="Helvetica"/>
          <w:b/>
          <w:bCs/>
          <w:sz w:val="44"/>
          <w:szCs w:val="44"/>
        </w:rPr>
      </w:pPr>
    </w:p>
    <w:p w14:paraId="2DD588DD" w14:textId="4AA8F3A7" w:rsidR="00F82E9C" w:rsidRPr="002C0FC5" w:rsidRDefault="00F82E9C" w:rsidP="002C0FC5">
      <w:pPr>
        <w:pStyle w:val="ListParagraph"/>
        <w:numPr>
          <w:ilvl w:val="1"/>
          <w:numId w:val="27"/>
        </w:numPr>
      </w:pPr>
      <w:r w:rsidRPr="002C0FC5">
        <w:rPr>
          <w:rFonts w:ascii="Helvetica" w:hAnsi="Helvetica" w:cs="Helvetica"/>
          <w:b/>
          <w:bCs/>
          <w:sz w:val="44"/>
          <w:szCs w:val="44"/>
        </w:rPr>
        <w:t>Adapter Pattern</w:t>
      </w:r>
    </w:p>
    <w:p w14:paraId="26F3BD42"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An Adapter Pattern says that just </w:t>
      </w:r>
      <w:r w:rsidRPr="00F82E9C">
        <w:rPr>
          <w:rFonts w:ascii="Verdana" w:eastAsia="Times New Roman" w:hAnsi="Verdana" w:cs="Times New Roman"/>
          <w:b/>
          <w:bCs/>
          <w:sz w:val="20"/>
          <w:szCs w:val="20"/>
        </w:rPr>
        <w:t>"converts the interface of a class into another interface that a client wants".</w:t>
      </w:r>
    </w:p>
    <w:p w14:paraId="6FB04E89"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In other words, to provide the interface according to client requirement while using the services of a class with a different interface.</w:t>
      </w:r>
    </w:p>
    <w:p w14:paraId="59C1DB7F"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The Adapter Pattern is also known as </w:t>
      </w:r>
      <w:r w:rsidRPr="00F82E9C">
        <w:rPr>
          <w:rFonts w:ascii="Verdana" w:eastAsia="Times New Roman" w:hAnsi="Verdana" w:cs="Times New Roman"/>
          <w:b/>
          <w:bCs/>
          <w:sz w:val="20"/>
          <w:szCs w:val="20"/>
        </w:rPr>
        <w:t>Wrapper.</w:t>
      </w:r>
    </w:p>
    <w:p w14:paraId="47A4BA69"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Advantage of Adapter Pattern</w:t>
      </w:r>
    </w:p>
    <w:p w14:paraId="15902643" w14:textId="77777777" w:rsidR="00F82E9C" w:rsidRPr="002C0FC5" w:rsidRDefault="00F82E9C" w:rsidP="002C0FC5">
      <w:pPr>
        <w:numPr>
          <w:ilvl w:val="0"/>
          <w:numId w:val="16"/>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It allows two or more previously incompatible objects to interact.</w:t>
      </w:r>
    </w:p>
    <w:p w14:paraId="5618A331" w14:textId="77777777" w:rsidR="00F82E9C" w:rsidRPr="002C0FC5" w:rsidRDefault="00F82E9C" w:rsidP="002C0FC5">
      <w:pPr>
        <w:numPr>
          <w:ilvl w:val="0"/>
          <w:numId w:val="16"/>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allows reusability of existing functionality.</w:t>
      </w:r>
    </w:p>
    <w:p w14:paraId="0A397A40" w14:textId="2F29D8DE" w:rsidR="00F82E9C" w:rsidRPr="002C0FC5" w:rsidRDefault="00F82E9C" w:rsidP="002C0FC5">
      <w:pPr>
        <w:spacing w:after="0" w:line="240" w:lineRule="auto"/>
        <w:ind w:left="720"/>
        <w:rPr>
          <w:rFonts w:ascii="Times New Roman" w:hAnsi="Times New Roman"/>
          <w:sz w:val="24"/>
          <w:szCs w:val="24"/>
        </w:rPr>
      </w:pPr>
    </w:p>
    <w:p w14:paraId="5A13AEDB"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Usage of Adapter pattern:</w:t>
      </w:r>
    </w:p>
    <w:p w14:paraId="4027FDF2"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It is used:</w:t>
      </w:r>
    </w:p>
    <w:p w14:paraId="59460674" w14:textId="77777777" w:rsidR="00F82E9C" w:rsidRPr="002C0FC5" w:rsidRDefault="00F82E9C" w:rsidP="002C0FC5">
      <w:pPr>
        <w:numPr>
          <w:ilvl w:val="0"/>
          <w:numId w:val="17"/>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an object needs to utilize an existing class with an incompatible interface.</w:t>
      </w:r>
    </w:p>
    <w:p w14:paraId="6E726C4D" w14:textId="77777777" w:rsidR="00F82E9C" w:rsidRPr="002C0FC5" w:rsidRDefault="00F82E9C" w:rsidP="002C0FC5">
      <w:pPr>
        <w:numPr>
          <w:ilvl w:val="0"/>
          <w:numId w:val="17"/>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you want to create a reusable class that cooperates with classes which don't have compatible interfaces.</w:t>
      </w:r>
    </w:p>
    <w:p w14:paraId="36B1AFD9" w14:textId="77777777" w:rsidR="00F82E9C" w:rsidRPr="002C0FC5" w:rsidRDefault="00F82E9C" w:rsidP="002C0FC5">
      <w:pPr>
        <w:numPr>
          <w:ilvl w:val="0"/>
          <w:numId w:val="17"/>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you want to create a reusable class that cooperates with classes which don't have compatible interfaces.</w:t>
      </w:r>
    </w:p>
    <w:p w14:paraId="1B8EA200" w14:textId="77777777" w:rsidR="0094690F" w:rsidRDefault="0094690F" w:rsidP="0094690F">
      <w:pPr>
        <w:pStyle w:val="ListParagraph"/>
      </w:pPr>
    </w:p>
    <w:p w14:paraId="5ABA4128" w14:textId="489BC984" w:rsidR="0094690F" w:rsidRDefault="0094690F" w:rsidP="0094690F">
      <w:pPr>
        <w:pStyle w:val="ListParagraph"/>
      </w:pPr>
      <w:r>
        <w:t>Git Url:</w:t>
      </w:r>
    </w:p>
    <w:p w14:paraId="07C77D43" w14:textId="6211D7FC" w:rsidR="00F82E9C" w:rsidRDefault="007765A3" w:rsidP="002C0FC5">
      <w:pPr>
        <w:ind w:left="720"/>
      </w:pPr>
      <w:hyperlink r:id="rId13" w:history="1">
        <w:r>
          <w:rPr>
            <w:rStyle w:val="Hyperlink"/>
          </w:rPr>
          <w:t>https://git.epam.com/krishna_singh1/rd-training/tree/master/Design%20Patterns/Adapter%20Pattern</w:t>
        </w:r>
      </w:hyperlink>
    </w:p>
    <w:p w14:paraId="6197D30F" w14:textId="77777777" w:rsidR="007765A3" w:rsidRPr="002C0FC5" w:rsidRDefault="007765A3" w:rsidP="002C0FC5">
      <w:pPr>
        <w:ind w:left="720"/>
      </w:pPr>
    </w:p>
    <w:p w14:paraId="7698266B" w14:textId="2146004C" w:rsidR="00F82E9C" w:rsidRPr="002C0FC5" w:rsidRDefault="00F82E9C" w:rsidP="002C0FC5">
      <w:pPr>
        <w:pStyle w:val="Heading1"/>
        <w:numPr>
          <w:ilvl w:val="1"/>
          <w:numId w:val="27"/>
        </w:numPr>
        <w:shd w:val="clear" w:color="auto" w:fill="FFFFFF"/>
        <w:spacing w:before="75" w:beforeAutospacing="0" w:line="312" w:lineRule="atLeast"/>
        <w:rPr>
          <w:rFonts w:ascii="Helvetica" w:hAnsi="Helvetica" w:cs="Helvetica"/>
          <w:b w:val="0"/>
          <w:bCs w:val="0"/>
          <w:sz w:val="44"/>
          <w:szCs w:val="44"/>
        </w:rPr>
      </w:pPr>
      <w:r w:rsidRPr="002C0FC5">
        <w:rPr>
          <w:rFonts w:ascii="Helvetica" w:hAnsi="Helvetica" w:cs="Helvetica"/>
          <w:b w:val="0"/>
          <w:bCs w:val="0"/>
          <w:sz w:val="44"/>
          <w:szCs w:val="44"/>
        </w:rPr>
        <w:t>Proxy Pattern</w:t>
      </w:r>
    </w:p>
    <w:p w14:paraId="2AAF3222"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Simply, proxy means an object representing another object.</w:t>
      </w:r>
    </w:p>
    <w:p w14:paraId="1E22FBAD"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 xml:space="preserve">According to </w:t>
      </w:r>
      <w:proofErr w:type="spellStart"/>
      <w:r w:rsidRPr="00F82E9C">
        <w:rPr>
          <w:rFonts w:ascii="Verdana" w:eastAsia="Times New Roman" w:hAnsi="Verdana" w:cs="Times New Roman"/>
          <w:sz w:val="20"/>
          <w:szCs w:val="20"/>
        </w:rPr>
        <w:t>GoF</w:t>
      </w:r>
      <w:proofErr w:type="spellEnd"/>
      <w:r w:rsidRPr="00F82E9C">
        <w:rPr>
          <w:rFonts w:ascii="Verdana" w:eastAsia="Times New Roman" w:hAnsi="Verdana" w:cs="Times New Roman"/>
          <w:sz w:val="20"/>
          <w:szCs w:val="20"/>
        </w:rPr>
        <w:t>, a Proxy Pattern </w:t>
      </w:r>
      <w:r w:rsidRPr="00F82E9C">
        <w:rPr>
          <w:rFonts w:ascii="Verdana" w:eastAsia="Times New Roman" w:hAnsi="Verdana" w:cs="Times New Roman"/>
          <w:b/>
          <w:bCs/>
          <w:sz w:val="20"/>
          <w:szCs w:val="20"/>
        </w:rPr>
        <w:t>"provides the control for accessing the original object".</w:t>
      </w:r>
    </w:p>
    <w:p w14:paraId="5200F9BA" w14:textId="7A0685F8" w:rsidR="00F82E9C" w:rsidRPr="002C0FC5"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So, we can perform many operations like hiding the information of original object, on demand loading etc.</w:t>
      </w:r>
    </w:p>
    <w:p w14:paraId="674C546D" w14:textId="768F7EF5"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2C0FC5">
        <w:rPr>
          <w:rFonts w:ascii="Verdana" w:hAnsi="Verdana"/>
          <w:sz w:val="20"/>
          <w:szCs w:val="20"/>
          <w:shd w:val="clear" w:color="auto" w:fill="FFFFFF"/>
        </w:rPr>
        <w:t>Proxy pattern is also known as </w:t>
      </w:r>
      <w:r w:rsidRPr="002C0FC5">
        <w:rPr>
          <w:rFonts w:ascii="Verdana" w:hAnsi="Verdana"/>
          <w:b/>
          <w:bCs/>
          <w:sz w:val="20"/>
          <w:szCs w:val="20"/>
          <w:shd w:val="clear" w:color="auto" w:fill="FFFFFF"/>
        </w:rPr>
        <w:t>Surrogate or Placeholder.</w:t>
      </w:r>
    </w:p>
    <w:p w14:paraId="2F90F56A"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Advantage of Proxy Pattern</w:t>
      </w:r>
    </w:p>
    <w:p w14:paraId="67239FAC" w14:textId="77777777" w:rsidR="00F82E9C" w:rsidRPr="002C0FC5" w:rsidRDefault="00F82E9C" w:rsidP="002C0FC5">
      <w:pPr>
        <w:numPr>
          <w:ilvl w:val="0"/>
          <w:numId w:val="18"/>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It provides the protection to the original object from the outside world.</w:t>
      </w:r>
    </w:p>
    <w:p w14:paraId="5CB18437" w14:textId="73718241" w:rsidR="00F82E9C" w:rsidRPr="002C0FC5" w:rsidRDefault="00F82E9C" w:rsidP="002C0FC5">
      <w:pPr>
        <w:spacing w:after="0" w:line="240" w:lineRule="auto"/>
        <w:ind w:left="720"/>
        <w:rPr>
          <w:rFonts w:ascii="Times New Roman" w:hAnsi="Times New Roman"/>
          <w:sz w:val="24"/>
          <w:szCs w:val="24"/>
        </w:rPr>
      </w:pPr>
    </w:p>
    <w:p w14:paraId="212A200D"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Usage of Proxy Pattern:</w:t>
      </w:r>
    </w:p>
    <w:p w14:paraId="681C660A"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It is used:</w:t>
      </w:r>
    </w:p>
    <w:p w14:paraId="24838D3D" w14:textId="77777777" w:rsidR="00F82E9C" w:rsidRPr="002C0FC5" w:rsidRDefault="00F82E9C" w:rsidP="002C0FC5">
      <w:pPr>
        <w:numPr>
          <w:ilvl w:val="0"/>
          <w:numId w:val="19"/>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can be used in </w:t>
      </w:r>
      <w:r w:rsidRPr="002C0FC5">
        <w:rPr>
          <w:rFonts w:ascii="Verdana" w:hAnsi="Verdana"/>
          <w:b/>
          <w:bCs/>
          <w:sz w:val="20"/>
          <w:szCs w:val="20"/>
        </w:rPr>
        <w:t>Virtual Proxy</w:t>
      </w:r>
      <w:r w:rsidRPr="002C0FC5">
        <w:rPr>
          <w:rFonts w:ascii="Verdana" w:hAnsi="Verdana"/>
          <w:sz w:val="20"/>
          <w:szCs w:val="20"/>
        </w:rPr>
        <w:t> scenario---Consider a situation where there is multiple database call to extract huge size image. Since this is an expensive operation so here we can use the proxy pattern which would create multiple proxies and point to the huge size memory consuming object for further processing. The real object gets created only when a client first requests/accesses the object and after that we can just refer to the proxy to reuse the object. This avoids duplication of the object and hence saving memory.</w:t>
      </w:r>
    </w:p>
    <w:p w14:paraId="65CE1D72" w14:textId="77777777" w:rsidR="00F82E9C" w:rsidRPr="002C0FC5" w:rsidRDefault="00F82E9C" w:rsidP="002C0FC5">
      <w:pPr>
        <w:numPr>
          <w:ilvl w:val="0"/>
          <w:numId w:val="19"/>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can be used in </w:t>
      </w:r>
      <w:r w:rsidRPr="002C0FC5">
        <w:rPr>
          <w:rFonts w:ascii="Verdana" w:hAnsi="Verdana"/>
          <w:b/>
          <w:bCs/>
          <w:sz w:val="20"/>
          <w:szCs w:val="20"/>
        </w:rPr>
        <w:t>Protective Proxy</w:t>
      </w:r>
      <w:r w:rsidRPr="002C0FC5">
        <w:rPr>
          <w:rFonts w:ascii="Verdana" w:hAnsi="Verdana"/>
          <w:sz w:val="20"/>
          <w:szCs w:val="20"/>
        </w:rPr>
        <w:t> scenario---It acts as an authorization layer to verify that whether the actual user has access the appropriate content or not. For example, a proxy server which provides restriction on internet access in office. Only the websites and contents which are valid will be allowed and the remaining ones will be blocked.</w:t>
      </w:r>
    </w:p>
    <w:p w14:paraId="2F4C98C6" w14:textId="77777777" w:rsidR="00F82E9C" w:rsidRPr="002C0FC5" w:rsidRDefault="00F82E9C" w:rsidP="002C0FC5">
      <w:pPr>
        <w:numPr>
          <w:ilvl w:val="0"/>
          <w:numId w:val="19"/>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can be used in </w:t>
      </w:r>
      <w:r w:rsidRPr="002C0FC5">
        <w:rPr>
          <w:rFonts w:ascii="Verdana" w:hAnsi="Verdana"/>
          <w:b/>
          <w:bCs/>
          <w:sz w:val="20"/>
          <w:szCs w:val="20"/>
        </w:rPr>
        <w:t>Remote Proxy</w:t>
      </w:r>
      <w:r w:rsidRPr="002C0FC5">
        <w:rPr>
          <w:rFonts w:ascii="Verdana" w:hAnsi="Verdana"/>
          <w:sz w:val="20"/>
          <w:szCs w:val="20"/>
        </w:rPr>
        <w:t> scenario---A remote proxy can be thought about the stub in the RPC call. The remote proxy provides a local representation of the object which is present in the different address location. Another example can be providing interface for remote resources such as web service or REST resources.</w:t>
      </w:r>
    </w:p>
    <w:p w14:paraId="7F71C0E8" w14:textId="78A9B76B" w:rsidR="00F82E9C" w:rsidRPr="00875893" w:rsidRDefault="00F82E9C" w:rsidP="00875893">
      <w:pPr>
        <w:numPr>
          <w:ilvl w:val="0"/>
          <w:numId w:val="19"/>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can be used in </w:t>
      </w:r>
      <w:r w:rsidRPr="002C0FC5">
        <w:rPr>
          <w:rFonts w:ascii="Verdana" w:hAnsi="Verdana"/>
          <w:b/>
          <w:bCs/>
          <w:sz w:val="20"/>
          <w:szCs w:val="20"/>
        </w:rPr>
        <w:t>Smart Proxy</w:t>
      </w:r>
      <w:r w:rsidRPr="002C0FC5">
        <w:rPr>
          <w:rFonts w:ascii="Verdana" w:hAnsi="Verdana"/>
          <w:sz w:val="20"/>
          <w:szCs w:val="20"/>
        </w:rPr>
        <w:t> scenario---A smart proxy provides additional layer of security by interposing specific actions when the object is accessed. For example, to check whether the real object is locked or not before accessing it so that no other objects can change it.</w:t>
      </w:r>
    </w:p>
    <w:p w14:paraId="3A290805" w14:textId="77777777" w:rsidR="0094690F" w:rsidRDefault="0094690F" w:rsidP="0094690F">
      <w:pPr>
        <w:pStyle w:val="ListParagraph"/>
      </w:pPr>
    </w:p>
    <w:p w14:paraId="49E993B2" w14:textId="3801DA86" w:rsidR="0094690F" w:rsidRDefault="0094690F" w:rsidP="0094690F">
      <w:pPr>
        <w:pStyle w:val="ListParagraph"/>
      </w:pPr>
      <w:r>
        <w:t>Git Url:</w:t>
      </w:r>
    </w:p>
    <w:p w14:paraId="7D674C87" w14:textId="2132EAAB" w:rsidR="00F82E9C" w:rsidRDefault="007765A3" w:rsidP="002C0FC5">
      <w:pPr>
        <w:spacing w:line="345" w:lineRule="atLeast"/>
        <w:ind w:left="720"/>
      </w:pPr>
      <w:hyperlink r:id="rId14" w:history="1">
        <w:r>
          <w:rPr>
            <w:rStyle w:val="Hyperlink"/>
          </w:rPr>
          <w:t>https://git.epam.com/krishna_singh1/rd-training/tree/master/Design%20Patterns/Proxy%20Pattern</w:t>
        </w:r>
      </w:hyperlink>
    </w:p>
    <w:p w14:paraId="39615333" w14:textId="77777777" w:rsidR="007765A3" w:rsidRPr="002C0FC5" w:rsidRDefault="007765A3" w:rsidP="002C0FC5">
      <w:pPr>
        <w:spacing w:line="345" w:lineRule="atLeast"/>
        <w:ind w:left="720"/>
        <w:rPr>
          <w:rFonts w:ascii="Verdana" w:hAnsi="Verdana"/>
          <w:sz w:val="20"/>
          <w:szCs w:val="20"/>
        </w:rPr>
      </w:pPr>
    </w:p>
    <w:p w14:paraId="2DAFD190" w14:textId="25DAF395" w:rsidR="00F82E9C" w:rsidRPr="002C0FC5" w:rsidRDefault="00F82E9C" w:rsidP="00875893">
      <w:pPr>
        <w:pStyle w:val="ListParagraph"/>
        <w:numPr>
          <w:ilvl w:val="1"/>
          <w:numId w:val="27"/>
        </w:numPr>
      </w:pPr>
      <w:r w:rsidRPr="00875893">
        <w:rPr>
          <w:rFonts w:ascii="Helvetica" w:hAnsi="Helvetica" w:cs="Helvetica"/>
          <w:b/>
          <w:bCs/>
          <w:sz w:val="44"/>
          <w:szCs w:val="44"/>
        </w:rPr>
        <w:t>Decorator Pattern</w:t>
      </w:r>
    </w:p>
    <w:p w14:paraId="782E49F9"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A Decorator Pattern says that just </w:t>
      </w:r>
      <w:r w:rsidRPr="00F82E9C">
        <w:rPr>
          <w:rFonts w:ascii="Verdana" w:eastAsia="Times New Roman" w:hAnsi="Verdana" w:cs="Times New Roman"/>
          <w:b/>
          <w:bCs/>
          <w:sz w:val="20"/>
          <w:szCs w:val="20"/>
        </w:rPr>
        <w:t>"attach a flexible additional responsibilities to an object dynamically".</w:t>
      </w:r>
    </w:p>
    <w:p w14:paraId="22D8D0DE"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In other words, The Decorator Pattern uses composition instead of inheritance to extend the functionality of an object at runtime.</w:t>
      </w:r>
    </w:p>
    <w:p w14:paraId="72D18E6A" w14:textId="77777777" w:rsidR="00F82E9C" w:rsidRPr="00F82E9C" w:rsidRDefault="00F82E9C" w:rsidP="002C0FC5">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F82E9C">
        <w:rPr>
          <w:rFonts w:ascii="Verdana" w:eastAsia="Times New Roman" w:hAnsi="Verdana" w:cs="Times New Roman"/>
          <w:sz w:val="20"/>
          <w:szCs w:val="20"/>
        </w:rPr>
        <w:t>The Decorator Pattern is also known as </w:t>
      </w:r>
      <w:r w:rsidRPr="00F82E9C">
        <w:rPr>
          <w:rFonts w:ascii="Verdana" w:eastAsia="Times New Roman" w:hAnsi="Verdana" w:cs="Times New Roman"/>
          <w:b/>
          <w:bCs/>
          <w:sz w:val="20"/>
          <w:szCs w:val="20"/>
        </w:rPr>
        <w:t>Wrapper.</w:t>
      </w:r>
    </w:p>
    <w:p w14:paraId="5EF3B05F"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Advantage of Decorator Pattern</w:t>
      </w:r>
    </w:p>
    <w:p w14:paraId="45C21EC7" w14:textId="77777777" w:rsidR="00F82E9C" w:rsidRPr="002C0FC5" w:rsidRDefault="00F82E9C" w:rsidP="002C0FC5">
      <w:pPr>
        <w:numPr>
          <w:ilvl w:val="0"/>
          <w:numId w:val="20"/>
        </w:numPr>
        <w:shd w:val="clear" w:color="auto" w:fill="FFFFFF"/>
        <w:tabs>
          <w:tab w:val="clear" w:pos="720"/>
          <w:tab w:val="num" w:pos="1440"/>
        </w:tabs>
        <w:spacing w:before="60" w:after="100" w:afterAutospacing="1" w:line="315" w:lineRule="atLeast"/>
        <w:ind w:left="1440"/>
        <w:rPr>
          <w:rFonts w:ascii="Verdana" w:hAnsi="Verdana" w:cs="Times New Roman"/>
          <w:sz w:val="20"/>
          <w:szCs w:val="20"/>
        </w:rPr>
      </w:pPr>
      <w:r w:rsidRPr="002C0FC5">
        <w:rPr>
          <w:rFonts w:ascii="Verdana" w:hAnsi="Verdana"/>
          <w:sz w:val="20"/>
          <w:szCs w:val="20"/>
        </w:rPr>
        <w:t>It provides greater flexibility than static inheritance.</w:t>
      </w:r>
    </w:p>
    <w:p w14:paraId="43239235" w14:textId="77777777" w:rsidR="00F82E9C" w:rsidRPr="002C0FC5" w:rsidRDefault="00F82E9C" w:rsidP="002C0FC5">
      <w:pPr>
        <w:numPr>
          <w:ilvl w:val="0"/>
          <w:numId w:val="20"/>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enhances the extensibility of the object, because changes are made by coding new classes.</w:t>
      </w:r>
    </w:p>
    <w:p w14:paraId="46ACD3E5" w14:textId="77777777" w:rsidR="00F82E9C" w:rsidRPr="002C0FC5" w:rsidRDefault="00F82E9C" w:rsidP="002C0FC5">
      <w:pPr>
        <w:numPr>
          <w:ilvl w:val="0"/>
          <w:numId w:val="20"/>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It simplifies the coding by allowing you to develop a series of functionality from targeted classes instead of coding all of the behavior into the object.</w:t>
      </w:r>
    </w:p>
    <w:p w14:paraId="6F49CD75" w14:textId="77777777" w:rsidR="00F82E9C" w:rsidRPr="002C0FC5" w:rsidRDefault="00F82E9C" w:rsidP="002C0FC5">
      <w:pPr>
        <w:pStyle w:val="Heading4"/>
        <w:shd w:val="clear" w:color="auto" w:fill="FFFFFF"/>
        <w:ind w:left="720"/>
        <w:rPr>
          <w:rFonts w:ascii="Helvetica" w:hAnsi="Helvetica" w:cs="Helvetica"/>
          <w:color w:val="auto"/>
          <w:sz w:val="26"/>
          <w:szCs w:val="26"/>
        </w:rPr>
      </w:pPr>
      <w:r w:rsidRPr="002C0FC5">
        <w:rPr>
          <w:rFonts w:ascii="Helvetica" w:hAnsi="Helvetica" w:cs="Helvetica"/>
          <w:b/>
          <w:bCs/>
          <w:color w:val="auto"/>
          <w:sz w:val="26"/>
          <w:szCs w:val="26"/>
        </w:rPr>
        <w:t>Usage of Decorator Pattern</w:t>
      </w:r>
    </w:p>
    <w:p w14:paraId="7D5BF677" w14:textId="77777777" w:rsidR="00F82E9C" w:rsidRPr="002C0FC5" w:rsidRDefault="00F82E9C" w:rsidP="002C0FC5">
      <w:pPr>
        <w:pStyle w:val="NormalWeb"/>
        <w:shd w:val="clear" w:color="auto" w:fill="FFFFFF"/>
        <w:ind w:left="720"/>
        <w:rPr>
          <w:rFonts w:ascii="Verdana" w:hAnsi="Verdana"/>
          <w:sz w:val="20"/>
          <w:szCs w:val="20"/>
        </w:rPr>
      </w:pPr>
      <w:r w:rsidRPr="002C0FC5">
        <w:rPr>
          <w:rFonts w:ascii="Verdana" w:hAnsi="Verdana"/>
          <w:sz w:val="20"/>
          <w:szCs w:val="20"/>
        </w:rPr>
        <w:t>It is used:</w:t>
      </w:r>
    </w:p>
    <w:p w14:paraId="4C0B21E6" w14:textId="77777777" w:rsidR="00F82E9C" w:rsidRPr="002C0FC5" w:rsidRDefault="00F82E9C" w:rsidP="002C0FC5">
      <w:pPr>
        <w:numPr>
          <w:ilvl w:val="0"/>
          <w:numId w:val="21"/>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you want to transparently and dynamically add responsibilities to objects without affecting other objects.</w:t>
      </w:r>
    </w:p>
    <w:p w14:paraId="62205955" w14:textId="77777777" w:rsidR="00F82E9C" w:rsidRPr="002C0FC5" w:rsidRDefault="00F82E9C" w:rsidP="002C0FC5">
      <w:pPr>
        <w:numPr>
          <w:ilvl w:val="0"/>
          <w:numId w:val="21"/>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When you want to add responsibilities to an object that you may want to change in future.</w:t>
      </w:r>
    </w:p>
    <w:p w14:paraId="0E0FF77C" w14:textId="77777777" w:rsidR="00F82E9C" w:rsidRPr="002C0FC5" w:rsidRDefault="00F82E9C" w:rsidP="002C0FC5">
      <w:pPr>
        <w:numPr>
          <w:ilvl w:val="0"/>
          <w:numId w:val="21"/>
        </w:numPr>
        <w:shd w:val="clear" w:color="auto" w:fill="FFFFFF"/>
        <w:tabs>
          <w:tab w:val="clear" w:pos="720"/>
          <w:tab w:val="num" w:pos="1440"/>
        </w:tabs>
        <w:spacing w:before="60" w:after="100" w:afterAutospacing="1" w:line="315" w:lineRule="atLeast"/>
        <w:ind w:left="1440"/>
        <w:rPr>
          <w:rFonts w:ascii="Verdana" w:hAnsi="Verdana"/>
          <w:sz w:val="20"/>
          <w:szCs w:val="20"/>
        </w:rPr>
      </w:pPr>
      <w:r w:rsidRPr="002C0FC5">
        <w:rPr>
          <w:rFonts w:ascii="Verdana" w:hAnsi="Verdana"/>
          <w:sz w:val="20"/>
          <w:szCs w:val="20"/>
        </w:rPr>
        <w:t>Extending functionality by sub-classing is no longer practical.</w:t>
      </w:r>
    </w:p>
    <w:p w14:paraId="3AECC6F8" w14:textId="77777777" w:rsidR="0094690F" w:rsidRDefault="0094690F" w:rsidP="0094690F">
      <w:pPr>
        <w:pStyle w:val="ListParagraph"/>
      </w:pPr>
    </w:p>
    <w:p w14:paraId="2CC0F481" w14:textId="19966D53" w:rsidR="0094690F" w:rsidRDefault="0094690F" w:rsidP="0094690F">
      <w:pPr>
        <w:pStyle w:val="ListParagraph"/>
      </w:pPr>
      <w:r>
        <w:t>Git Url:</w:t>
      </w:r>
    </w:p>
    <w:p w14:paraId="2BCB352A" w14:textId="2B7025A7" w:rsidR="00F82E9C" w:rsidRPr="002C0FC5" w:rsidRDefault="0094690F" w:rsidP="0094690F">
      <w:pPr>
        <w:ind w:firstLine="720"/>
      </w:pPr>
      <w:hyperlink r:id="rId15" w:history="1">
        <w:r w:rsidRPr="00785AAC">
          <w:rPr>
            <w:rStyle w:val="Hyperlink"/>
          </w:rPr>
          <w:t>https://git.epam.com/krishna_singh1/rd-training/tree/master/Design%20Patterns/Decorator%20Pattern</w:t>
        </w:r>
      </w:hyperlink>
    </w:p>
    <w:sectPr w:rsidR="00F82E9C" w:rsidRPr="002C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B4"/>
    <w:multiLevelType w:val="multilevel"/>
    <w:tmpl w:val="4D844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763548"/>
    <w:multiLevelType w:val="hybridMultilevel"/>
    <w:tmpl w:val="67C8EFA0"/>
    <w:lvl w:ilvl="0" w:tplc="8C54E6D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42D2A"/>
    <w:multiLevelType w:val="multilevel"/>
    <w:tmpl w:val="A6C2F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A123D8"/>
    <w:multiLevelType w:val="multilevel"/>
    <w:tmpl w:val="7FAE9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52276C"/>
    <w:multiLevelType w:val="multilevel"/>
    <w:tmpl w:val="036ED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C453F5"/>
    <w:multiLevelType w:val="multilevel"/>
    <w:tmpl w:val="4D621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AE479A"/>
    <w:multiLevelType w:val="multilevel"/>
    <w:tmpl w:val="4C468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462744"/>
    <w:multiLevelType w:val="multilevel"/>
    <w:tmpl w:val="260A9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6D072C"/>
    <w:multiLevelType w:val="multilevel"/>
    <w:tmpl w:val="93464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FB57C5"/>
    <w:multiLevelType w:val="multilevel"/>
    <w:tmpl w:val="B0ECF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08D4EC6"/>
    <w:multiLevelType w:val="multilevel"/>
    <w:tmpl w:val="8BFA6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E3C49C4"/>
    <w:multiLevelType w:val="multilevel"/>
    <w:tmpl w:val="3C0C1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51F7C0E"/>
    <w:multiLevelType w:val="multilevel"/>
    <w:tmpl w:val="D0B8B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BFF4691"/>
    <w:multiLevelType w:val="multilevel"/>
    <w:tmpl w:val="C870F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E97410F"/>
    <w:multiLevelType w:val="multilevel"/>
    <w:tmpl w:val="55BC64F2"/>
    <w:lvl w:ilvl="0">
      <w:start w:val="3"/>
      <w:numFmt w:val="decimal"/>
      <w:lvlText w:val="%1"/>
      <w:lvlJc w:val="left"/>
      <w:pPr>
        <w:ind w:left="600" w:hanging="600"/>
      </w:pPr>
      <w:rPr>
        <w:rFonts w:ascii="Helvetica" w:hAnsi="Helvetica" w:cs="Helvetica" w:hint="default"/>
        <w:b/>
        <w:sz w:val="44"/>
      </w:rPr>
    </w:lvl>
    <w:lvl w:ilvl="1">
      <w:start w:val="1"/>
      <w:numFmt w:val="decimal"/>
      <w:lvlText w:val="%1.%2"/>
      <w:lvlJc w:val="left"/>
      <w:pPr>
        <w:ind w:left="1680" w:hanging="600"/>
      </w:pPr>
      <w:rPr>
        <w:rFonts w:ascii="Helvetica" w:hAnsi="Helvetica" w:cs="Helvetica" w:hint="default"/>
        <w:b/>
        <w:sz w:val="44"/>
      </w:rPr>
    </w:lvl>
    <w:lvl w:ilvl="2">
      <w:start w:val="1"/>
      <w:numFmt w:val="decimal"/>
      <w:lvlText w:val="%1.%2.%3"/>
      <w:lvlJc w:val="left"/>
      <w:pPr>
        <w:ind w:left="2880" w:hanging="720"/>
      </w:pPr>
      <w:rPr>
        <w:rFonts w:ascii="Helvetica" w:hAnsi="Helvetica" w:cs="Helvetica" w:hint="default"/>
        <w:b/>
        <w:sz w:val="44"/>
      </w:rPr>
    </w:lvl>
    <w:lvl w:ilvl="3">
      <w:start w:val="1"/>
      <w:numFmt w:val="decimal"/>
      <w:lvlText w:val="%1.%2.%3.%4"/>
      <w:lvlJc w:val="left"/>
      <w:pPr>
        <w:ind w:left="3960" w:hanging="720"/>
      </w:pPr>
      <w:rPr>
        <w:rFonts w:ascii="Helvetica" w:hAnsi="Helvetica" w:cs="Helvetica" w:hint="default"/>
        <w:b/>
        <w:sz w:val="44"/>
      </w:rPr>
    </w:lvl>
    <w:lvl w:ilvl="4">
      <w:start w:val="1"/>
      <w:numFmt w:val="decimal"/>
      <w:lvlText w:val="%1.%2.%3.%4.%5"/>
      <w:lvlJc w:val="left"/>
      <w:pPr>
        <w:ind w:left="5400" w:hanging="1080"/>
      </w:pPr>
      <w:rPr>
        <w:rFonts w:ascii="Helvetica" w:hAnsi="Helvetica" w:cs="Helvetica" w:hint="default"/>
        <w:b/>
        <w:sz w:val="44"/>
      </w:rPr>
    </w:lvl>
    <w:lvl w:ilvl="5">
      <w:start w:val="1"/>
      <w:numFmt w:val="decimal"/>
      <w:lvlText w:val="%1.%2.%3.%4.%5.%6"/>
      <w:lvlJc w:val="left"/>
      <w:pPr>
        <w:ind w:left="6480" w:hanging="1080"/>
      </w:pPr>
      <w:rPr>
        <w:rFonts w:ascii="Helvetica" w:hAnsi="Helvetica" w:cs="Helvetica" w:hint="default"/>
        <w:b/>
        <w:sz w:val="44"/>
      </w:rPr>
    </w:lvl>
    <w:lvl w:ilvl="6">
      <w:start w:val="1"/>
      <w:numFmt w:val="decimal"/>
      <w:lvlText w:val="%1.%2.%3.%4.%5.%6.%7"/>
      <w:lvlJc w:val="left"/>
      <w:pPr>
        <w:ind w:left="7920" w:hanging="1440"/>
      </w:pPr>
      <w:rPr>
        <w:rFonts w:ascii="Helvetica" w:hAnsi="Helvetica" w:cs="Helvetica" w:hint="default"/>
        <w:b/>
        <w:sz w:val="44"/>
      </w:rPr>
    </w:lvl>
    <w:lvl w:ilvl="7">
      <w:start w:val="1"/>
      <w:numFmt w:val="decimal"/>
      <w:lvlText w:val="%1.%2.%3.%4.%5.%6.%7.%8"/>
      <w:lvlJc w:val="left"/>
      <w:pPr>
        <w:ind w:left="9000" w:hanging="1440"/>
      </w:pPr>
      <w:rPr>
        <w:rFonts w:ascii="Helvetica" w:hAnsi="Helvetica" w:cs="Helvetica" w:hint="default"/>
        <w:b/>
        <w:sz w:val="44"/>
      </w:rPr>
    </w:lvl>
    <w:lvl w:ilvl="8">
      <w:start w:val="1"/>
      <w:numFmt w:val="decimal"/>
      <w:lvlText w:val="%1.%2.%3.%4.%5.%6.%7.%8.%9"/>
      <w:lvlJc w:val="left"/>
      <w:pPr>
        <w:ind w:left="10080" w:hanging="1440"/>
      </w:pPr>
      <w:rPr>
        <w:rFonts w:ascii="Helvetica" w:hAnsi="Helvetica" w:cs="Helvetica" w:hint="default"/>
        <w:b/>
        <w:sz w:val="44"/>
      </w:rPr>
    </w:lvl>
  </w:abstractNum>
  <w:abstractNum w:abstractNumId="15" w15:restartNumberingAfterBreak="0">
    <w:nsid w:val="52DA2BC1"/>
    <w:multiLevelType w:val="multilevel"/>
    <w:tmpl w:val="AD5C0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3573CC0"/>
    <w:multiLevelType w:val="multilevel"/>
    <w:tmpl w:val="972E5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7987CA9"/>
    <w:multiLevelType w:val="multilevel"/>
    <w:tmpl w:val="70E0B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FD92521"/>
    <w:multiLevelType w:val="hybridMultilevel"/>
    <w:tmpl w:val="501231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72B138A0"/>
    <w:multiLevelType w:val="hybridMultilevel"/>
    <w:tmpl w:val="785E321A"/>
    <w:lvl w:ilvl="0" w:tplc="6778FE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B27935"/>
    <w:multiLevelType w:val="multilevel"/>
    <w:tmpl w:val="61D82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32C2A13"/>
    <w:multiLevelType w:val="multilevel"/>
    <w:tmpl w:val="B5421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DD7D67"/>
    <w:multiLevelType w:val="multilevel"/>
    <w:tmpl w:val="74AA1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9713906"/>
    <w:multiLevelType w:val="multilevel"/>
    <w:tmpl w:val="D19C0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A695574"/>
    <w:multiLevelType w:val="multilevel"/>
    <w:tmpl w:val="EE46895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Helvetica" w:hAnsi="Helvetica" w:cs="Helvetica" w:hint="default"/>
        <w:b/>
        <w:sz w:val="44"/>
      </w:rPr>
    </w:lvl>
    <w:lvl w:ilvl="2">
      <w:start w:val="1"/>
      <w:numFmt w:val="decimal"/>
      <w:isLgl/>
      <w:lvlText w:val="%1.%2.%3."/>
      <w:lvlJc w:val="left"/>
      <w:pPr>
        <w:ind w:left="1080" w:hanging="720"/>
      </w:pPr>
      <w:rPr>
        <w:rFonts w:ascii="Helvetica" w:hAnsi="Helvetica" w:cs="Helvetica" w:hint="default"/>
        <w:b/>
        <w:sz w:val="44"/>
      </w:rPr>
    </w:lvl>
    <w:lvl w:ilvl="3">
      <w:start w:val="1"/>
      <w:numFmt w:val="decimal"/>
      <w:isLgl/>
      <w:lvlText w:val="%1.%2.%3.%4."/>
      <w:lvlJc w:val="left"/>
      <w:pPr>
        <w:ind w:left="1080" w:hanging="720"/>
      </w:pPr>
      <w:rPr>
        <w:rFonts w:ascii="Helvetica" w:hAnsi="Helvetica" w:cs="Helvetica" w:hint="default"/>
        <w:b/>
        <w:sz w:val="44"/>
      </w:rPr>
    </w:lvl>
    <w:lvl w:ilvl="4">
      <w:start w:val="1"/>
      <w:numFmt w:val="decimal"/>
      <w:isLgl/>
      <w:lvlText w:val="%1.%2.%3.%4.%5."/>
      <w:lvlJc w:val="left"/>
      <w:pPr>
        <w:ind w:left="1440" w:hanging="1080"/>
      </w:pPr>
      <w:rPr>
        <w:rFonts w:ascii="Helvetica" w:hAnsi="Helvetica" w:cs="Helvetica" w:hint="default"/>
        <w:b/>
        <w:sz w:val="44"/>
      </w:rPr>
    </w:lvl>
    <w:lvl w:ilvl="5">
      <w:start w:val="1"/>
      <w:numFmt w:val="decimal"/>
      <w:isLgl/>
      <w:lvlText w:val="%1.%2.%3.%4.%5.%6."/>
      <w:lvlJc w:val="left"/>
      <w:pPr>
        <w:ind w:left="1440" w:hanging="1080"/>
      </w:pPr>
      <w:rPr>
        <w:rFonts w:ascii="Helvetica" w:hAnsi="Helvetica" w:cs="Helvetica" w:hint="default"/>
        <w:b/>
        <w:sz w:val="44"/>
      </w:rPr>
    </w:lvl>
    <w:lvl w:ilvl="6">
      <w:start w:val="1"/>
      <w:numFmt w:val="decimal"/>
      <w:isLgl/>
      <w:lvlText w:val="%1.%2.%3.%4.%5.%6.%7."/>
      <w:lvlJc w:val="left"/>
      <w:pPr>
        <w:ind w:left="1800" w:hanging="1440"/>
      </w:pPr>
      <w:rPr>
        <w:rFonts w:ascii="Helvetica" w:hAnsi="Helvetica" w:cs="Helvetica" w:hint="default"/>
        <w:b/>
        <w:sz w:val="44"/>
      </w:rPr>
    </w:lvl>
    <w:lvl w:ilvl="7">
      <w:start w:val="1"/>
      <w:numFmt w:val="decimal"/>
      <w:isLgl/>
      <w:lvlText w:val="%1.%2.%3.%4.%5.%6.%7.%8."/>
      <w:lvlJc w:val="left"/>
      <w:pPr>
        <w:ind w:left="1800" w:hanging="1440"/>
      </w:pPr>
      <w:rPr>
        <w:rFonts w:ascii="Helvetica" w:hAnsi="Helvetica" w:cs="Helvetica" w:hint="default"/>
        <w:b/>
        <w:sz w:val="44"/>
      </w:rPr>
    </w:lvl>
    <w:lvl w:ilvl="8">
      <w:start w:val="1"/>
      <w:numFmt w:val="decimal"/>
      <w:isLgl/>
      <w:lvlText w:val="%1.%2.%3.%4.%5.%6.%7.%8.%9."/>
      <w:lvlJc w:val="left"/>
      <w:pPr>
        <w:ind w:left="2160" w:hanging="1800"/>
      </w:pPr>
      <w:rPr>
        <w:rFonts w:ascii="Helvetica" w:hAnsi="Helvetica" w:cs="Helvetica" w:hint="default"/>
        <w:b/>
        <w:sz w:val="44"/>
      </w:rPr>
    </w:lvl>
  </w:abstractNum>
  <w:abstractNum w:abstractNumId="25" w15:restartNumberingAfterBreak="0">
    <w:nsid w:val="7AB00AE9"/>
    <w:multiLevelType w:val="multilevel"/>
    <w:tmpl w:val="84BED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F3D1D74"/>
    <w:multiLevelType w:val="multilevel"/>
    <w:tmpl w:val="63260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5"/>
  </w:num>
  <w:num w:numId="4">
    <w:abstractNumId w:val="26"/>
  </w:num>
  <w:num w:numId="5">
    <w:abstractNumId w:val="6"/>
  </w:num>
  <w:num w:numId="6">
    <w:abstractNumId w:val="0"/>
  </w:num>
  <w:num w:numId="7">
    <w:abstractNumId w:val="9"/>
  </w:num>
  <w:num w:numId="8">
    <w:abstractNumId w:val="10"/>
  </w:num>
  <w:num w:numId="9">
    <w:abstractNumId w:val="7"/>
  </w:num>
  <w:num w:numId="10">
    <w:abstractNumId w:val="17"/>
  </w:num>
  <w:num w:numId="11">
    <w:abstractNumId w:val="2"/>
  </w:num>
  <w:num w:numId="12">
    <w:abstractNumId w:val="22"/>
  </w:num>
  <w:num w:numId="13">
    <w:abstractNumId w:val="16"/>
  </w:num>
  <w:num w:numId="14">
    <w:abstractNumId w:val="20"/>
  </w:num>
  <w:num w:numId="15">
    <w:abstractNumId w:val="13"/>
  </w:num>
  <w:num w:numId="16">
    <w:abstractNumId w:val="4"/>
  </w:num>
  <w:num w:numId="17">
    <w:abstractNumId w:val="11"/>
  </w:num>
  <w:num w:numId="18">
    <w:abstractNumId w:val="25"/>
  </w:num>
  <w:num w:numId="19">
    <w:abstractNumId w:val="23"/>
  </w:num>
  <w:num w:numId="20">
    <w:abstractNumId w:val="5"/>
  </w:num>
  <w:num w:numId="21">
    <w:abstractNumId w:val="8"/>
  </w:num>
  <w:num w:numId="22">
    <w:abstractNumId w:val="3"/>
  </w:num>
  <w:num w:numId="23">
    <w:abstractNumId w:val="21"/>
  </w:num>
  <w:num w:numId="24">
    <w:abstractNumId w:val="24"/>
  </w:num>
  <w:num w:numId="25">
    <w:abstractNumId w:val="19"/>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41"/>
    <w:rsid w:val="000D1841"/>
    <w:rsid w:val="001826CE"/>
    <w:rsid w:val="00262A2F"/>
    <w:rsid w:val="002C0FC5"/>
    <w:rsid w:val="004C7DAD"/>
    <w:rsid w:val="006800B3"/>
    <w:rsid w:val="007765A3"/>
    <w:rsid w:val="00875893"/>
    <w:rsid w:val="0094690F"/>
    <w:rsid w:val="00963A33"/>
    <w:rsid w:val="00C44405"/>
    <w:rsid w:val="00D6525C"/>
    <w:rsid w:val="00F82E9C"/>
    <w:rsid w:val="00FA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688D"/>
  <w15:chartTrackingRefBased/>
  <w15:docId w15:val="{CDB6E4F7-66C1-499A-AD3E-B3F1B189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1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D18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841"/>
    <w:pPr>
      <w:spacing w:after="0" w:line="240" w:lineRule="auto"/>
      <w:ind w:left="720"/>
    </w:pPr>
    <w:rPr>
      <w:rFonts w:ascii="Calibri" w:hAnsi="Calibri" w:cs="Calibri"/>
    </w:rPr>
  </w:style>
  <w:style w:type="paragraph" w:styleId="NormalWeb">
    <w:name w:val="Normal (Web)"/>
    <w:basedOn w:val="Normal"/>
    <w:uiPriority w:val="99"/>
    <w:semiHidden/>
    <w:unhideWhenUsed/>
    <w:rsid w:val="000D1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184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D184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82E9C"/>
    <w:rPr>
      <w:color w:val="0000FF"/>
      <w:u w:val="single"/>
    </w:rPr>
  </w:style>
  <w:style w:type="character" w:customStyle="1" w:styleId="Heading2Char">
    <w:name w:val="Heading 2 Char"/>
    <w:basedOn w:val="DefaultParagraphFont"/>
    <w:link w:val="Heading2"/>
    <w:uiPriority w:val="9"/>
    <w:semiHidden/>
    <w:rsid w:val="00F82E9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4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9902">
      <w:bodyDiv w:val="1"/>
      <w:marLeft w:val="0"/>
      <w:marRight w:val="0"/>
      <w:marTop w:val="0"/>
      <w:marBottom w:val="0"/>
      <w:divBdr>
        <w:top w:val="none" w:sz="0" w:space="0" w:color="auto"/>
        <w:left w:val="none" w:sz="0" w:space="0" w:color="auto"/>
        <w:bottom w:val="none" w:sz="0" w:space="0" w:color="auto"/>
        <w:right w:val="none" w:sz="0" w:space="0" w:color="auto"/>
      </w:divBdr>
      <w:divsChild>
        <w:div w:id="1684550837">
          <w:marLeft w:val="0"/>
          <w:marRight w:val="0"/>
          <w:marTop w:val="0"/>
          <w:marBottom w:val="0"/>
          <w:divBdr>
            <w:top w:val="none" w:sz="0" w:space="0" w:color="auto"/>
            <w:left w:val="none" w:sz="0" w:space="0" w:color="auto"/>
            <w:bottom w:val="none" w:sz="0" w:space="0" w:color="auto"/>
            <w:right w:val="none" w:sz="0" w:space="0" w:color="auto"/>
          </w:divBdr>
        </w:div>
      </w:divsChild>
    </w:div>
    <w:div w:id="107284932">
      <w:bodyDiv w:val="1"/>
      <w:marLeft w:val="0"/>
      <w:marRight w:val="0"/>
      <w:marTop w:val="0"/>
      <w:marBottom w:val="0"/>
      <w:divBdr>
        <w:top w:val="none" w:sz="0" w:space="0" w:color="auto"/>
        <w:left w:val="none" w:sz="0" w:space="0" w:color="auto"/>
        <w:bottom w:val="none" w:sz="0" w:space="0" w:color="auto"/>
        <w:right w:val="none" w:sz="0" w:space="0" w:color="auto"/>
      </w:divBdr>
    </w:div>
    <w:div w:id="427694781">
      <w:bodyDiv w:val="1"/>
      <w:marLeft w:val="0"/>
      <w:marRight w:val="0"/>
      <w:marTop w:val="0"/>
      <w:marBottom w:val="0"/>
      <w:divBdr>
        <w:top w:val="none" w:sz="0" w:space="0" w:color="auto"/>
        <w:left w:val="none" w:sz="0" w:space="0" w:color="auto"/>
        <w:bottom w:val="none" w:sz="0" w:space="0" w:color="auto"/>
        <w:right w:val="none" w:sz="0" w:space="0" w:color="auto"/>
      </w:divBdr>
    </w:div>
    <w:div w:id="448741538">
      <w:bodyDiv w:val="1"/>
      <w:marLeft w:val="0"/>
      <w:marRight w:val="0"/>
      <w:marTop w:val="0"/>
      <w:marBottom w:val="0"/>
      <w:divBdr>
        <w:top w:val="none" w:sz="0" w:space="0" w:color="auto"/>
        <w:left w:val="none" w:sz="0" w:space="0" w:color="auto"/>
        <w:bottom w:val="none" w:sz="0" w:space="0" w:color="auto"/>
        <w:right w:val="none" w:sz="0" w:space="0" w:color="auto"/>
      </w:divBdr>
    </w:div>
    <w:div w:id="599023954">
      <w:bodyDiv w:val="1"/>
      <w:marLeft w:val="0"/>
      <w:marRight w:val="0"/>
      <w:marTop w:val="0"/>
      <w:marBottom w:val="0"/>
      <w:divBdr>
        <w:top w:val="none" w:sz="0" w:space="0" w:color="auto"/>
        <w:left w:val="none" w:sz="0" w:space="0" w:color="auto"/>
        <w:bottom w:val="none" w:sz="0" w:space="0" w:color="auto"/>
        <w:right w:val="none" w:sz="0" w:space="0" w:color="auto"/>
      </w:divBdr>
    </w:div>
    <w:div w:id="633222658">
      <w:bodyDiv w:val="1"/>
      <w:marLeft w:val="0"/>
      <w:marRight w:val="0"/>
      <w:marTop w:val="0"/>
      <w:marBottom w:val="0"/>
      <w:divBdr>
        <w:top w:val="none" w:sz="0" w:space="0" w:color="auto"/>
        <w:left w:val="none" w:sz="0" w:space="0" w:color="auto"/>
        <w:bottom w:val="none" w:sz="0" w:space="0" w:color="auto"/>
        <w:right w:val="none" w:sz="0" w:space="0" w:color="auto"/>
      </w:divBdr>
    </w:div>
    <w:div w:id="687219608">
      <w:bodyDiv w:val="1"/>
      <w:marLeft w:val="0"/>
      <w:marRight w:val="0"/>
      <w:marTop w:val="0"/>
      <w:marBottom w:val="0"/>
      <w:divBdr>
        <w:top w:val="none" w:sz="0" w:space="0" w:color="auto"/>
        <w:left w:val="none" w:sz="0" w:space="0" w:color="auto"/>
        <w:bottom w:val="none" w:sz="0" w:space="0" w:color="auto"/>
        <w:right w:val="none" w:sz="0" w:space="0" w:color="auto"/>
      </w:divBdr>
    </w:div>
    <w:div w:id="812450093">
      <w:bodyDiv w:val="1"/>
      <w:marLeft w:val="0"/>
      <w:marRight w:val="0"/>
      <w:marTop w:val="0"/>
      <w:marBottom w:val="0"/>
      <w:divBdr>
        <w:top w:val="none" w:sz="0" w:space="0" w:color="auto"/>
        <w:left w:val="none" w:sz="0" w:space="0" w:color="auto"/>
        <w:bottom w:val="none" w:sz="0" w:space="0" w:color="auto"/>
        <w:right w:val="none" w:sz="0" w:space="0" w:color="auto"/>
      </w:divBdr>
    </w:div>
    <w:div w:id="936206910">
      <w:bodyDiv w:val="1"/>
      <w:marLeft w:val="0"/>
      <w:marRight w:val="0"/>
      <w:marTop w:val="0"/>
      <w:marBottom w:val="0"/>
      <w:divBdr>
        <w:top w:val="none" w:sz="0" w:space="0" w:color="auto"/>
        <w:left w:val="none" w:sz="0" w:space="0" w:color="auto"/>
        <w:bottom w:val="none" w:sz="0" w:space="0" w:color="auto"/>
        <w:right w:val="none" w:sz="0" w:space="0" w:color="auto"/>
      </w:divBdr>
    </w:div>
    <w:div w:id="982198471">
      <w:bodyDiv w:val="1"/>
      <w:marLeft w:val="0"/>
      <w:marRight w:val="0"/>
      <w:marTop w:val="0"/>
      <w:marBottom w:val="0"/>
      <w:divBdr>
        <w:top w:val="none" w:sz="0" w:space="0" w:color="auto"/>
        <w:left w:val="none" w:sz="0" w:space="0" w:color="auto"/>
        <w:bottom w:val="none" w:sz="0" w:space="0" w:color="auto"/>
        <w:right w:val="none" w:sz="0" w:space="0" w:color="auto"/>
      </w:divBdr>
    </w:div>
    <w:div w:id="1069379315">
      <w:bodyDiv w:val="1"/>
      <w:marLeft w:val="0"/>
      <w:marRight w:val="0"/>
      <w:marTop w:val="0"/>
      <w:marBottom w:val="0"/>
      <w:divBdr>
        <w:top w:val="none" w:sz="0" w:space="0" w:color="auto"/>
        <w:left w:val="none" w:sz="0" w:space="0" w:color="auto"/>
        <w:bottom w:val="none" w:sz="0" w:space="0" w:color="auto"/>
        <w:right w:val="none" w:sz="0" w:space="0" w:color="auto"/>
      </w:divBdr>
    </w:div>
    <w:div w:id="1114986315">
      <w:bodyDiv w:val="1"/>
      <w:marLeft w:val="0"/>
      <w:marRight w:val="0"/>
      <w:marTop w:val="0"/>
      <w:marBottom w:val="0"/>
      <w:divBdr>
        <w:top w:val="none" w:sz="0" w:space="0" w:color="auto"/>
        <w:left w:val="none" w:sz="0" w:space="0" w:color="auto"/>
        <w:bottom w:val="none" w:sz="0" w:space="0" w:color="auto"/>
        <w:right w:val="none" w:sz="0" w:space="0" w:color="auto"/>
      </w:divBdr>
    </w:div>
    <w:div w:id="1179657074">
      <w:bodyDiv w:val="1"/>
      <w:marLeft w:val="0"/>
      <w:marRight w:val="0"/>
      <w:marTop w:val="0"/>
      <w:marBottom w:val="0"/>
      <w:divBdr>
        <w:top w:val="none" w:sz="0" w:space="0" w:color="auto"/>
        <w:left w:val="none" w:sz="0" w:space="0" w:color="auto"/>
        <w:bottom w:val="none" w:sz="0" w:space="0" w:color="auto"/>
        <w:right w:val="none" w:sz="0" w:space="0" w:color="auto"/>
      </w:divBdr>
    </w:div>
    <w:div w:id="1204951299">
      <w:bodyDiv w:val="1"/>
      <w:marLeft w:val="0"/>
      <w:marRight w:val="0"/>
      <w:marTop w:val="0"/>
      <w:marBottom w:val="0"/>
      <w:divBdr>
        <w:top w:val="none" w:sz="0" w:space="0" w:color="auto"/>
        <w:left w:val="none" w:sz="0" w:space="0" w:color="auto"/>
        <w:bottom w:val="none" w:sz="0" w:space="0" w:color="auto"/>
        <w:right w:val="none" w:sz="0" w:space="0" w:color="auto"/>
      </w:divBdr>
      <w:divsChild>
        <w:div w:id="1426075237">
          <w:marLeft w:val="0"/>
          <w:marRight w:val="0"/>
          <w:marTop w:val="0"/>
          <w:marBottom w:val="0"/>
          <w:divBdr>
            <w:top w:val="none" w:sz="0" w:space="0" w:color="auto"/>
            <w:left w:val="none" w:sz="0" w:space="0" w:color="auto"/>
            <w:bottom w:val="none" w:sz="0" w:space="0" w:color="auto"/>
            <w:right w:val="none" w:sz="0" w:space="0" w:color="auto"/>
          </w:divBdr>
        </w:div>
      </w:divsChild>
    </w:div>
    <w:div w:id="1289705140">
      <w:bodyDiv w:val="1"/>
      <w:marLeft w:val="0"/>
      <w:marRight w:val="0"/>
      <w:marTop w:val="0"/>
      <w:marBottom w:val="0"/>
      <w:divBdr>
        <w:top w:val="none" w:sz="0" w:space="0" w:color="auto"/>
        <w:left w:val="none" w:sz="0" w:space="0" w:color="auto"/>
        <w:bottom w:val="none" w:sz="0" w:space="0" w:color="auto"/>
        <w:right w:val="none" w:sz="0" w:space="0" w:color="auto"/>
      </w:divBdr>
      <w:divsChild>
        <w:div w:id="235751552">
          <w:marLeft w:val="0"/>
          <w:marRight w:val="0"/>
          <w:marTop w:val="0"/>
          <w:marBottom w:val="0"/>
          <w:divBdr>
            <w:top w:val="none" w:sz="0" w:space="0" w:color="auto"/>
            <w:left w:val="none" w:sz="0" w:space="0" w:color="auto"/>
            <w:bottom w:val="none" w:sz="0" w:space="0" w:color="auto"/>
            <w:right w:val="none" w:sz="0" w:space="0" w:color="auto"/>
          </w:divBdr>
        </w:div>
      </w:divsChild>
    </w:div>
    <w:div w:id="1323661924">
      <w:bodyDiv w:val="1"/>
      <w:marLeft w:val="0"/>
      <w:marRight w:val="0"/>
      <w:marTop w:val="0"/>
      <w:marBottom w:val="0"/>
      <w:divBdr>
        <w:top w:val="none" w:sz="0" w:space="0" w:color="auto"/>
        <w:left w:val="none" w:sz="0" w:space="0" w:color="auto"/>
        <w:bottom w:val="none" w:sz="0" w:space="0" w:color="auto"/>
        <w:right w:val="none" w:sz="0" w:space="0" w:color="auto"/>
      </w:divBdr>
    </w:div>
    <w:div w:id="1326398311">
      <w:bodyDiv w:val="1"/>
      <w:marLeft w:val="0"/>
      <w:marRight w:val="0"/>
      <w:marTop w:val="0"/>
      <w:marBottom w:val="0"/>
      <w:divBdr>
        <w:top w:val="none" w:sz="0" w:space="0" w:color="auto"/>
        <w:left w:val="none" w:sz="0" w:space="0" w:color="auto"/>
        <w:bottom w:val="none" w:sz="0" w:space="0" w:color="auto"/>
        <w:right w:val="none" w:sz="0" w:space="0" w:color="auto"/>
      </w:divBdr>
    </w:div>
    <w:div w:id="1339382498">
      <w:bodyDiv w:val="1"/>
      <w:marLeft w:val="0"/>
      <w:marRight w:val="0"/>
      <w:marTop w:val="0"/>
      <w:marBottom w:val="0"/>
      <w:divBdr>
        <w:top w:val="none" w:sz="0" w:space="0" w:color="auto"/>
        <w:left w:val="none" w:sz="0" w:space="0" w:color="auto"/>
        <w:bottom w:val="none" w:sz="0" w:space="0" w:color="auto"/>
        <w:right w:val="none" w:sz="0" w:space="0" w:color="auto"/>
      </w:divBdr>
    </w:div>
    <w:div w:id="1352561927">
      <w:bodyDiv w:val="1"/>
      <w:marLeft w:val="0"/>
      <w:marRight w:val="0"/>
      <w:marTop w:val="0"/>
      <w:marBottom w:val="0"/>
      <w:divBdr>
        <w:top w:val="none" w:sz="0" w:space="0" w:color="auto"/>
        <w:left w:val="none" w:sz="0" w:space="0" w:color="auto"/>
        <w:bottom w:val="none" w:sz="0" w:space="0" w:color="auto"/>
        <w:right w:val="none" w:sz="0" w:space="0" w:color="auto"/>
      </w:divBdr>
    </w:div>
    <w:div w:id="1430808967">
      <w:bodyDiv w:val="1"/>
      <w:marLeft w:val="0"/>
      <w:marRight w:val="0"/>
      <w:marTop w:val="0"/>
      <w:marBottom w:val="0"/>
      <w:divBdr>
        <w:top w:val="none" w:sz="0" w:space="0" w:color="auto"/>
        <w:left w:val="none" w:sz="0" w:space="0" w:color="auto"/>
        <w:bottom w:val="none" w:sz="0" w:space="0" w:color="auto"/>
        <w:right w:val="none" w:sz="0" w:space="0" w:color="auto"/>
      </w:divBdr>
    </w:div>
    <w:div w:id="1518540762">
      <w:bodyDiv w:val="1"/>
      <w:marLeft w:val="0"/>
      <w:marRight w:val="0"/>
      <w:marTop w:val="0"/>
      <w:marBottom w:val="0"/>
      <w:divBdr>
        <w:top w:val="none" w:sz="0" w:space="0" w:color="auto"/>
        <w:left w:val="none" w:sz="0" w:space="0" w:color="auto"/>
        <w:bottom w:val="none" w:sz="0" w:space="0" w:color="auto"/>
        <w:right w:val="none" w:sz="0" w:space="0" w:color="auto"/>
      </w:divBdr>
    </w:div>
    <w:div w:id="1582563773">
      <w:bodyDiv w:val="1"/>
      <w:marLeft w:val="0"/>
      <w:marRight w:val="0"/>
      <w:marTop w:val="0"/>
      <w:marBottom w:val="0"/>
      <w:divBdr>
        <w:top w:val="none" w:sz="0" w:space="0" w:color="auto"/>
        <w:left w:val="none" w:sz="0" w:space="0" w:color="auto"/>
        <w:bottom w:val="none" w:sz="0" w:space="0" w:color="auto"/>
        <w:right w:val="none" w:sz="0" w:space="0" w:color="auto"/>
      </w:divBdr>
    </w:div>
    <w:div w:id="1686247836">
      <w:bodyDiv w:val="1"/>
      <w:marLeft w:val="0"/>
      <w:marRight w:val="0"/>
      <w:marTop w:val="0"/>
      <w:marBottom w:val="0"/>
      <w:divBdr>
        <w:top w:val="none" w:sz="0" w:space="0" w:color="auto"/>
        <w:left w:val="none" w:sz="0" w:space="0" w:color="auto"/>
        <w:bottom w:val="none" w:sz="0" w:space="0" w:color="auto"/>
        <w:right w:val="none" w:sz="0" w:space="0" w:color="auto"/>
      </w:divBdr>
    </w:div>
    <w:div w:id="1696223851">
      <w:bodyDiv w:val="1"/>
      <w:marLeft w:val="0"/>
      <w:marRight w:val="0"/>
      <w:marTop w:val="0"/>
      <w:marBottom w:val="0"/>
      <w:divBdr>
        <w:top w:val="none" w:sz="0" w:space="0" w:color="auto"/>
        <w:left w:val="none" w:sz="0" w:space="0" w:color="auto"/>
        <w:bottom w:val="none" w:sz="0" w:space="0" w:color="auto"/>
        <w:right w:val="none" w:sz="0" w:space="0" w:color="auto"/>
      </w:divBdr>
      <w:divsChild>
        <w:div w:id="1752895136">
          <w:marLeft w:val="0"/>
          <w:marRight w:val="0"/>
          <w:marTop w:val="0"/>
          <w:marBottom w:val="0"/>
          <w:divBdr>
            <w:top w:val="none" w:sz="0" w:space="0" w:color="auto"/>
            <w:left w:val="none" w:sz="0" w:space="0" w:color="auto"/>
            <w:bottom w:val="none" w:sz="0" w:space="0" w:color="auto"/>
            <w:right w:val="none" w:sz="0" w:space="0" w:color="auto"/>
          </w:divBdr>
        </w:div>
      </w:divsChild>
    </w:div>
    <w:div w:id="1788817826">
      <w:bodyDiv w:val="1"/>
      <w:marLeft w:val="0"/>
      <w:marRight w:val="0"/>
      <w:marTop w:val="0"/>
      <w:marBottom w:val="0"/>
      <w:divBdr>
        <w:top w:val="none" w:sz="0" w:space="0" w:color="auto"/>
        <w:left w:val="none" w:sz="0" w:space="0" w:color="auto"/>
        <w:bottom w:val="none" w:sz="0" w:space="0" w:color="auto"/>
        <w:right w:val="none" w:sz="0" w:space="0" w:color="auto"/>
      </w:divBdr>
    </w:div>
    <w:div w:id="184188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pam.com/krishna_singh1/rd-training/tree/master/Design%20Patterns/Builder%20Pattern" TargetMode="External"/><Relationship Id="rId13" Type="http://schemas.openxmlformats.org/officeDocument/2006/relationships/hyperlink" Target="https://git.epam.com/krishna_singh1/rd-training/tree/master/Design%20Patterns/Adapter%20Pattern" TargetMode="External"/><Relationship Id="rId3" Type="http://schemas.openxmlformats.org/officeDocument/2006/relationships/settings" Target="settings.xml"/><Relationship Id="rId7" Type="http://schemas.openxmlformats.org/officeDocument/2006/relationships/hyperlink" Target="https://git.epam.com/krishna_singh1/rd-training/tree/master/Design%20Patterns/Abstract%20Factory%20Pattern" TargetMode="External"/><Relationship Id="rId12" Type="http://schemas.openxmlformats.org/officeDocument/2006/relationships/hyperlink" Target="https://git.epam.com/krishna_singh1/rd-training/tree/master/Design%20Patterns/Iterator%20Patte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epam.com/krishna_singh1/rd-training/tree/master/Design%20Patterns/Factory%20Method" TargetMode="External"/><Relationship Id="rId11" Type="http://schemas.openxmlformats.org/officeDocument/2006/relationships/hyperlink" Target="https://git.epam.com/krishna_singh1/rd-training/tree/master/Design%20Patterns/Observer%20Pattern" TargetMode="External"/><Relationship Id="rId5" Type="http://schemas.openxmlformats.org/officeDocument/2006/relationships/hyperlink" Target="https://git.epam.com/krishna_singh1/rd-training/tree/master/Design%20Patterns/Singleton%20Pattern" TargetMode="External"/><Relationship Id="rId15" Type="http://schemas.openxmlformats.org/officeDocument/2006/relationships/hyperlink" Target="https://git.epam.com/krishna_singh1/rd-training/tree/master/Design%20Patterns/Decorator%20Pattern" TargetMode="External"/><Relationship Id="rId10" Type="http://schemas.openxmlformats.org/officeDocument/2006/relationships/hyperlink" Target="https://git.epam.com/krishna_singh1/rd-training/tree/master/Design%20Patterns/Chain%20of%20Responsibility%20Pattern" TargetMode="External"/><Relationship Id="rId4" Type="http://schemas.openxmlformats.org/officeDocument/2006/relationships/webSettings" Target="webSettings.xml"/><Relationship Id="rId9" Type="http://schemas.openxmlformats.org/officeDocument/2006/relationships/hyperlink" Target="https://git.epam.com/krishna_singh1/rd-training/tree/master/Design%20Patterns/Strategy%20Pattern" TargetMode="External"/><Relationship Id="rId14" Type="http://schemas.openxmlformats.org/officeDocument/2006/relationships/hyperlink" Target="https://git.epam.com/krishna_singh1/rd-training/tree/master/Design%20Patterns/Proxy%20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Singh1</dc:creator>
  <cp:keywords/>
  <dc:description/>
  <cp:lastModifiedBy>Krishna Singh1</cp:lastModifiedBy>
  <cp:revision>13</cp:revision>
  <dcterms:created xsi:type="dcterms:W3CDTF">2020-02-10T05:41:00Z</dcterms:created>
  <dcterms:modified xsi:type="dcterms:W3CDTF">2020-02-10T10:41:00Z</dcterms:modified>
</cp:coreProperties>
</file>