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E6E" w:rsidRPr="00A66136" w:rsidRDefault="001E3ABB" w:rsidP="00A66136">
      <w:pPr>
        <w:jc w:val="center"/>
        <w:rPr>
          <w:rFonts w:ascii="Segoe UI" w:hAnsi="Segoe UI" w:cs="Segoe UI"/>
          <w:b/>
          <w:color w:val="262626" w:themeColor="text1" w:themeTint="D9"/>
          <w:sz w:val="36"/>
          <w:szCs w:val="36"/>
        </w:rPr>
      </w:pPr>
      <w:bookmarkStart w:id="0" w:name="_GoBack"/>
      <w:bookmarkEnd w:id="0"/>
      <w:r>
        <w:rPr>
          <w:rFonts w:ascii="Segoe UI" w:hAnsi="Segoe UI" w:cs="Segoe UI"/>
          <w:b/>
          <w:color w:val="262626" w:themeColor="text1" w:themeTint="D9"/>
          <w:sz w:val="36"/>
          <w:szCs w:val="36"/>
        </w:rPr>
        <w:t xml:space="preserve">High Bids Price </w:t>
      </w:r>
      <w:proofErr w:type="gramStart"/>
      <w:r>
        <w:rPr>
          <w:rFonts w:ascii="Segoe UI" w:hAnsi="Segoe UI" w:cs="Segoe UI"/>
          <w:b/>
          <w:color w:val="262626" w:themeColor="text1" w:themeTint="D9"/>
          <w:sz w:val="36"/>
          <w:szCs w:val="36"/>
        </w:rPr>
        <w:t>By</w:t>
      </w:r>
      <w:proofErr w:type="gramEnd"/>
      <w:r>
        <w:rPr>
          <w:rFonts w:ascii="Segoe UI" w:hAnsi="Segoe UI" w:cs="Segoe UI"/>
          <w:b/>
          <w:color w:val="262626" w:themeColor="text1" w:themeTint="D9"/>
          <w:sz w:val="36"/>
          <w:szCs w:val="36"/>
        </w:rPr>
        <w:t xml:space="preserve"> City – Module 4</w:t>
      </w:r>
    </w:p>
    <w:p w:rsidR="00C10E6E" w:rsidRPr="00A66136" w:rsidRDefault="00C10E6E">
      <w:pPr>
        <w:rPr>
          <w:rFonts w:ascii="Segoe UI" w:hAnsi="Segoe UI" w:cs="Segoe UI"/>
          <w:color w:val="262626" w:themeColor="text1" w:themeTint="D9"/>
        </w:rPr>
      </w:pPr>
    </w:p>
    <w:p w:rsidR="00A66136" w:rsidRDefault="00A66136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proofErr w:type="spellStart"/>
      <w:r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>Map</w:t>
      </w:r>
      <w:r w:rsidR="001C5B6A">
        <w:rPr>
          <w:rFonts w:ascii="Segoe UI" w:hAnsi="Segoe UI" w:cs="Segoe UI"/>
          <w:b/>
          <w:color w:val="262626" w:themeColor="text1" w:themeTint="D9"/>
          <w:sz w:val="24"/>
          <w:szCs w:val="24"/>
        </w:rPr>
        <w:t>R</w:t>
      </w:r>
      <w:r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>educe</w:t>
      </w:r>
      <w:proofErr w:type="spellEnd"/>
    </w:p>
    <w:p w:rsidR="00A66136" w:rsidRDefault="00A66136" w:rsidP="00A66136">
      <w:pPr>
        <w:pStyle w:val="ListParagraph"/>
        <w:numPr>
          <w:ilvl w:val="0"/>
          <w:numId w:val="1"/>
        </w:numPr>
        <w:rPr>
          <w:rFonts w:ascii="Segoe UI" w:hAnsi="Segoe UI" w:cs="Segoe UI"/>
          <w:color w:val="262626" w:themeColor="text1" w:themeTint="D9"/>
        </w:rPr>
      </w:pPr>
      <w:r w:rsidRPr="00A66136">
        <w:rPr>
          <w:rFonts w:ascii="Segoe UI" w:hAnsi="Segoe UI" w:cs="Segoe UI"/>
          <w:color w:val="262626" w:themeColor="text1" w:themeTint="D9"/>
        </w:rPr>
        <w:t xml:space="preserve">Data processing layer in Hadoop. </w:t>
      </w:r>
    </w:p>
    <w:p w:rsidR="00A66136" w:rsidRDefault="00A66136" w:rsidP="00A66136">
      <w:pPr>
        <w:pStyle w:val="ListParagraph"/>
        <w:numPr>
          <w:ilvl w:val="0"/>
          <w:numId w:val="1"/>
        </w:numPr>
        <w:rPr>
          <w:rFonts w:ascii="Segoe UI" w:hAnsi="Segoe UI" w:cs="Segoe UI"/>
          <w:color w:val="262626" w:themeColor="text1" w:themeTint="D9"/>
        </w:rPr>
      </w:pPr>
      <w:r w:rsidRPr="00A66136">
        <w:rPr>
          <w:rFonts w:ascii="Segoe UI" w:hAnsi="Segoe UI" w:cs="Segoe UI"/>
          <w:color w:val="262626" w:themeColor="text1" w:themeTint="D9"/>
        </w:rPr>
        <w:t>Processing structured &amp; Unstructured Data in Hadoop.</w:t>
      </w:r>
    </w:p>
    <w:p w:rsidR="00A66136" w:rsidRPr="001C5B6A" w:rsidRDefault="001C5B6A" w:rsidP="00A66136">
      <w:pPr>
        <w:rPr>
          <w:rFonts w:ascii="Segoe UI" w:hAnsi="Segoe UI" w:cs="Segoe UI"/>
          <w:b/>
          <w:color w:val="262626" w:themeColor="text1" w:themeTint="D9"/>
        </w:rPr>
      </w:pPr>
      <w:r w:rsidRPr="001C5B6A">
        <w:rPr>
          <w:rFonts w:ascii="Segoe UI" w:hAnsi="Segoe UI" w:cs="Segoe UI"/>
          <w:b/>
          <w:color w:val="262626" w:themeColor="text1" w:themeTint="D9"/>
        </w:rPr>
        <w:t>Pros</w:t>
      </w:r>
    </w:p>
    <w:p w:rsidR="001C5B6A" w:rsidRP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 w:rsidRPr="001C5B6A">
        <w:rPr>
          <w:rFonts w:ascii="Segoe UI" w:hAnsi="Segoe UI" w:cs="Segoe UI"/>
          <w:color w:val="262626" w:themeColor="text1" w:themeTint="D9"/>
        </w:rPr>
        <w:t>Best Performance</w:t>
      </w:r>
      <w:r w:rsidR="00A66136" w:rsidRPr="001C5B6A">
        <w:rPr>
          <w:rFonts w:ascii="Segoe UI" w:hAnsi="Segoe UI" w:cs="Segoe UI"/>
          <w:color w:val="262626" w:themeColor="text1" w:themeTint="D9"/>
        </w:rPr>
        <w:t xml:space="preserve"> </w:t>
      </w:r>
    </w:p>
    <w:p w:rsidR="001C5B6A" w:rsidRDefault="001C5B6A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Cons</w:t>
      </w:r>
      <w:r w:rsidR="00A66136"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 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Hard to Extend</w:t>
      </w:r>
      <w:r w:rsidR="00A66136" w:rsidRPr="001C5B6A">
        <w:rPr>
          <w:rFonts w:ascii="Segoe UI" w:hAnsi="Segoe UI" w:cs="Segoe UI"/>
          <w:color w:val="262626" w:themeColor="text1" w:themeTint="D9"/>
        </w:rPr>
        <w:t xml:space="preserve"> 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Lack of management tools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Not suitable for real time processing</w:t>
      </w:r>
    </w:p>
    <w:p w:rsidR="00A66136" w:rsidRDefault="00A66136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 w:rsidRPr="001C5B6A">
        <w:rPr>
          <w:rFonts w:ascii="Segoe UI" w:hAnsi="Segoe UI" w:cs="Segoe UI"/>
          <w:color w:val="262626" w:themeColor="text1" w:themeTint="D9"/>
        </w:rPr>
        <w:t>very small community</w:t>
      </w:r>
    </w:p>
    <w:p w:rsidR="001C5B6A" w:rsidRPr="001C5B6A" w:rsidRDefault="001C5B6A" w:rsidP="001C5B6A">
      <w:pPr>
        <w:rPr>
          <w:rFonts w:ascii="Segoe UI" w:hAnsi="Segoe UI" w:cs="Segoe UI"/>
          <w:color w:val="262626" w:themeColor="text1" w:themeTint="D9"/>
        </w:rPr>
      </w:pPr>
    </w:p>
    <w:p w:rsidR="00A66136" w:rsidRPr="001C5B6A" w:rsidRDefault="001C5B6A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1C5B6A">
        <w:rPr>
          <w:rFonts w:ascii="Segoe UI" w:hAnsi="Segoe UI" w:cs="Segoe UI"/>
          <w:b/>
          <w:color w:val="262626" w:themeColor="text1" w:themeTint="D9"/>
          <w:sz w:val="24"/>
          <w:szCs w:val="24"/>
        </w:rPr>
        <w:t>Input Directory</w:t>
      </w:r>
    </w:p>
    <w:p w:rsidR="00384FE9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Input directory contains input files that will be processed by </w:t>
      </w:r>
      <w:proofErr w:type="spellStart"/>
      <w:r>
        <w:rPr>
          <w:rFonts w:ascii="Segoe UI" w:hAnsi="Segoe UI" w:cs="Segoe UI"/>
          <w:color w:val="262626" w:themeColor="text1" w:themeTint="D9"/>
        </w:rPr>
        <w:t>MapReduce</w:t>
      </w:r>
      <w:proofErr w:type="spellEnd"/>
      <w:r>
        <w:rPr>
          <w:rFonts w:ascii="Segoe UI" w:hAnsi="Segoe UI" w:cs="Segoe UI"/>
          <w:color w:val="262626" w:themeColor="text1" w:themeTint="D9"/>
        </w:rPr>
        <w:t xml:space="preserve"> to </w:t>
      </w:r>
      <w:r w:rsidR="00EC0845">
        <w:rPr>
          <w:rFonts w:ascii="Segoe UI" w:hAnsi="Segoe UI" w:cs="Segoe UI"/>
          <w:color w:val="262626" w:themeColor="text1" w:themeTint="D9"/>
        </w:rPr>
        <w:t>c</w:t>
      </w:r>
      <w:r w:rsidR="00EC0845" w:rsidRPr="00EC0845">
        <w:rPr>
          <w:rFonts w:ascii="Segoe UI" w:hAnsi="Segoe UI" w:cs="Segoe UI"/>
          <w:color w:val="262626" w:themeColor="text1" w:themeTint="D9"/>
        </w:rPr>
        <w:t>alculate amount of high-bid-</w:t>
      </w:r>
      <w:proofErr w:type="gramStart"/>
      <w:r w:rsidR="00EC0845" w:rsidRPr="00EC0845">
        <w:rPr>
          <w:rFonts w:ascii="Segoe UI" w:hAnsi="Segoe UI" w:cs="Segoe UI"/>
          <w:color w:val="262626" w:themeColor="text1" w:themeTint="D9"/>
        </w:rPr>
        <w:t>priced  *</w:t>
      </w:r>
      <w:proofErr w:type="gramEnd"/>
      <w:r w:rsidR="00EC0845" w:rsidRPr="00EC0845">
        <w:rPr>
          <w:rFonts w:ascii="Segoe UI" w:hAnsi="Segoe UI" w:cs="Segoe UI"/>
          <w:color w:val="262626" w:themeColor="text1" w:themeTint="D9"/>
        </w:rPr>
        <w:t>*(more than 250)** impression events by city</w:t>
      </w:r>
      <w:r>
        <w:rPr>
          <w:rFonts w:ascii="Segoe UI" w:hAnsi="Segoe UI" w:cs="Segoe UI"/>
          <w:color w:val="262626" w:themeColor="text1" w:themeTint="D9"/>
        </w:rPr>
        <w:t xml:space="preserve">. </w:t>
      </w:r>
    </w:p>
    <w:p w:rsidR="001C5B6A" w:rsidRDefault="00AF6542">
      <w:pPr>
        <w:rPr>
          <w:rFonts w:ascii="Segoe UI" w:hAnsi="Segoe UI" w:cs="Segoe UI"/>
          <w:color w:val="262626" w:themeColor="text1" w:themeTint="D9"/>
        </w:rPr>
      </w:pPr>
      <w:r w:rsidRPr="00AF6542">
        <w:rPr>
          <w:rFonts w:ascii="Segoe UI" w:hAnsi="Segoe UI" w:cs="Segoe UI"/>
          <w:color w:val="262626" w:themeColor="text1" w:themeTint="D9"/>
        </w:rPr>
        <w:drawing>
          <wp:inline distT="0" distB="0" distL="0" distR="0" wp14:anchorId="2414ECE1" wp14:editId="5FA0A5E3">
            <wp:extent cx="5943600" cy="1139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45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In the above screenshot, we</w:t>
      </w:r>
      <w:r w:rsidR="00EC0845">
        <w:rPr>
          <w:rFonts w:ascii="Segoe UI" w:hAnsi="Segoe UI" w:cs="Segoe UI"/>
          <w:color w:val="262626" w:themeColor="text1" w:themeTint="D9"/>
        </w:rPr>
        <w:t xml:space="preserve"> can see an input directory contains 9</w:t>
      </w:r>
      <w:r>
        <w:rPr>
          <w:rFonts w:ascii="Segoe UI" w:hAnsi="Segoe UI" w:cs="Segoe UI"/>
          <w:color w:val="262626" w:themeColor="text1" w:themeTint="D9"/>
        </w:rPr>
        <w:t xml:space="preserve"> input files</w:t>
      </w:r>
      <w:r w:rsidR="00EC0845">
        <w:rPr>
          <w:rFonts w:ascii="Segoe UI" w:hAnsi="Segoe UI" w:cs="Segoe UI"/>
          <w:color w:val="262626" w:themeColor="text1" w:themeTint="D9"/>
        </w:rPr>
        <w:t>:</w:t>
      </w:r>
    </w:p>
    <w:p w:rsidR="001C5B6A" w:rsidRPr="00EC0845" w:rsidRDefault="00EC0845" w:rsidP="00EC0845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 w:rsidRPr="00EC0845">
        <w:rPr>
          <w:rFonts w:ascii="Segoe UI" w:hAnsi="Segoe UI" w:cs="Segoe UI"/>
          <w:color w:val="262626" w:themeColor="text1" w:themeTint="D9"/>
        </w:rPr>
        <w:t>imp.20131019.txt</w:t>
      </w:r>
    </w:p>
    <w:p w:rsidR="00EC0845" w:rsidRPr="00EC0845" w:rsidRDefault="00EC0845" w:rsidP="00EC0845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 w:rsidRPr="00EC0845">
        <w:rPr>
          <w:rFonts w:ascii="Segoe UI" w:hAnsi="Segoe UI" w:cs="Segoe UI"/>
          <w:color w:val="262626" w:themeColor="text1" w:themeTint="D9"/>
        </w:rPr>
        <w:t>imp.</w:t>
      </w:r>
      <w:r w:rsidRPr="00EC0845">
        <w:rPr>
          <w:rFonts w:ascii="Segoe UI" w:hAnsi="Segoe UI" w:cs="Segoe UI"/>
          <w:color w:val="262626" w:themeColor="text1" w:themeTint="D9"/>
        </w:rPr>
        <w:t>20131020</w:t>
      </w:r>
      <w:r w:rsidRPr="00EC0845">
        <w:rPr>
          <w:rFonts w:ascii="Segoe UI" w:hAnsi="Segoe UI" w:cs="Segoe UI"/>
          <w:color w:val="262626" w:themeColor="text1" w:themeTint="D9"/>
        </w:rPr>
        <w:t>.txt</w:t>
      </w:r>
    </w:p>
    <w:p w:rsidR="00EC0845" w:rsidRPr="00EC0845" w:rsidRDefault="00EC0845" w:rsidP="00EC0845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 w:rsidRPr="00EC0845">
        <w:rPr>
          <w:rFonts w:ascii="Segoe UI" w:hAnsi="Segoe UI" w:cs="Segoe UI"/>
          <w:color w:val="262626" w:themeColor="text1" w:themeTint="D9"/>
        </w:rPr>
        <w:t>imp.</w:t>
      </w:r>
      <w:r w:rsidRPr="00EC0845">
        <w:rPr>
          <w:rFonts w:ascii="Segoe UI" w:hAnsi="Segoe UI" w:cs="Segoe UI"/>
          <w:color w:val="262626" w:themeColor="text1" w:themeTint="D9"/>
        </w:rPr>
        <w:t>20131021</w:t>
      </w:r>
      <w:r w:rsidRPr="00EC0845">
        <w:rPr>
          <w:rFonts w:ascii="Segoe UI" w:hAnsi="Segoe UI" w:cs="Segoe UI"/>
          <w:color w:val="262626" w:themeColor="text1" w:themeTint="D9"/>
        </w:rPr>
        <w:t>.txt</w:t>
      </w:r>
    </w:p>
    <w:p w:rsidR="00EC0845" w:rsidRPr="00EC0845" w:rsidRDefault="00EC0845" w:rsidP="00EC0845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 w:rsidRPr="00EC0845">
        <w:rPr>
          <w:rFonts w:ascii="Segoe UI" w:hAnsi="Segoe UI" w:cs="Segoe UI"/>
          <w:color w:val="262626" w:themeColor="text1" w:themeTint="D9"/>
        </w:rPr>
        <w:t>imp.</w:t>
      </w:r>
      <w:r w:rsidRPr="00EC0845">
        <w:rPr>
          <w:rFonts w:ascii="Segoe UI" w:hAnsi="Segoe UI" w:cs="Segoe UI"/>
          <w:color w:val="262626" w:themeColor="text1" w:themeTint="D9"/>
        </w:rPr>
        <w:t>20131022</w:t>
      </w:r>
      <w:r w:rsidRPr="00EC0845">
        <w:rPr>
          <w:rFonts w:ascii="Segoe UI" w:hAnsi="Segoe UI" w:cs="Segoe UI"/>
          <w:color w:val="262626" w:themeColor="text1" w:themeTint="D9"/>
        </w:rPr>
        <w:t>.txt</w:t>
      </w:r>
    </w:p>
    <w:p w:rsidR="00EC0845" w:rsidRPr="00EC0845" w:rsidRDefault="00EC0845" w:rsidP="00EC0845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 w:rsidRPr="00EC0845">
        <w:rPr>
          <w:rFonts w:ascii="Segoe UI" w:hAnsi="Segoe UI" w:cs="Segoe UI"/>
          <w:color w:val="262626" w:themeColor="text1" w:themeTint="D9"/>
        </w:rPr>
        <w:t>imp.</w:t>
      </w:r>
      <w:r w:rsidRPr="00EC0845">
        <w:rPr>
          <w:rFonts w:ascii="Segoe UI" w:hAnsi="Segoe UI" w:cs="Segoe UI"/>
          <w:color w:val="262626" w:themeColor="text1" w:themeTint="D9"/>
        </w:rPr>
        <w:t>20131023</w:t>
      </w:r>
      <w:r w:rsidRPr="00EC0845">
        <w:rPr>
          <w:rFonts w:ascii="Segoe UI" w:hAnsi="Segoe UI" w:cs="Segoe UI"/>
          <w:color w:val="262626" w:themeColor="text1" w:themeTint="D9"/>
        </w:rPr>
        <w:t>.txt</w:t>
      </w:r>
    </w:p>
    <w:p w:rsidR="00EC0845" w:rsidRPr="00EC0845" w:rsidRDefault="00EC0845" w:rsidP="00EC0845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 w:rsidRPr="00EC0845">
        <w:rPr>
          <w:rFonts w:ascii="Segoe UI" w:hAnsi="Segoe UI" w:cs="Segoe UI"/>
          <w:color w:val="262626" w:themeColor="text1" w:themeTint="D9"/>
        </w:rPr>
        <w:t>imp.</w:t>
      </w:r>
      <w:r w:rsidRPr="00EC0845">
        <w:rPr>
          <w:rFonts w:ascii="Segoe UI" w:hAnsi="Segoe UI" w:cs="Segoe UI"/>
          <w:color w:val="262626" w:themeColor="text1" w:themeTint="D9"/>
        </w:rPr>
        <w:t>20131024</w:t>
      </w:r>
      <w:r w:rsidRPr="00EC0845">
        <w:rPr>
          <w:rFonts w:ascii="Segoe UI" w:hAnsi="Segoe UI" w:cs="Segoe UI"/>
          <w:color w:val="262626" w:themeColor="text1" w:themeTint="D9"/>
        </w:rPr>
        <w:t>.txt</w:t>
      </w:r>
    </w:p>
    <w:p w:rsidR="00EC0845" w:rsidRPr="00EC0845" w:rsidRDefault="00EC0845" w:rsidP="00EC0845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 w:rsidRPr="00EC0845">
        <w:rPr>
          <w:rFonts w:ascii="Segoe UI" w:hAnsi="Segoe UI" w:cs="Segoe UI"/>
          <w:color w:val="262626" w:themeColor="text1" w:themeTint="D9"/>
        </w:rPr>
        <w:t>imp.</w:t>
      </w:r>
      <w:r w:rsidRPr="00EC0845">
        <w:rPr>
          <w:rFonts w:ascii="Segoe UI" w:hAnsi="Segoe UI" w:cs="Segoe UI"/>
          <w:color w:val="262626" w:themeColor="text1" w:themeTint="D9"/>
        </w:rPr>
        <w:t>20131025</w:t>
      </w:r>
      <w:r w:rsidRPr="00EC0845">
        <w:rPr>
          <w:rFonts w:ascii="Segoe UI" w:hAnsi="Segoe UI" w:cs="Segoe UI"/>
          <w:color w:val="262626" w:themeColor="text1" w:themeTint="D9"/>
        </w:rPr>
        <w:t>.txt</w:t>
      </w:r>
    </w:p>
    <w:p w:rsidR="00EC0845" w:rsidRDefault="00EC0845">
      <w:pPr>
        <w:rPr>
          <w:rFonts w:ascii="Segoe UI" w:hAnsi="Segoe UI" w:cs="Segoe UI"/>
          <w:color w:val="262626" w:themeColor="text1" w:themeTint="D9"/>
        </w:rPr>
      </w:pPr>
    </w:p>
    <w:p w:rsidR="001C5B6A" w:rsidRPr="001C5B6A" w:rsidRDefault="00EC0845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imp.20131019</w:t>
      </w:r>
      <w:r w:rsidR="001C5B6A" w:rsidRPr="001C5B6A">
        <w:rPr>
          <w:rFonts w:ascii="Segoe UI" w:hAnsi="Segoe UI" w:cs="Segoe UI"/>
          <w:b/>
          <w:color w:val="262626" w:themeColor="text1" w:themeTint="D9"/>
          <w:sz w:val="24"/>
          <w:szCs w:val="24"/>
        </w:rPr>
        <w:t>.txt</w:t>
      </w:r>
    </w:p>
    <w:p w:rsidR="00C10E6E" w:rsidRPr="00A66136" w:rsidRDefault="000839C3">
      <w:pPr>
        <w:rPr>
          <w:rFonts w:ascii="Segoe UI" w:hAnsi="Segoe UI" w:cs="Segoe UI"/>
          <w:color w:val="262626" w:themeColor="text1" w:themeTint="D9"/>
        </w:rPr>
      </w:pPr>
      <w:r w:rsidRPr="000839C3">
        <w:rPr>
          <w:rFonts w:ascii="Segoe UI" w:hAnsi="Segoe UI" w:cs="Segoe UI"/>
          <w:color w:val="262626" w:themeColor="text1" w:themeTint="D9"/>
        </w:rPr>
        <w:drawing>
          <wp:inline distT="0" distB="0" distL="0" distR="0" wp14:anchorId="6E95255D" wp14:editId="758D98F6">
            <wp:extent cx="5943600" cy="2160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6E" w:rsidRDefault="001C5B6A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</w:t>
      </w:r>
      <w:r w:rsidR="00384FE9">
        <w:rPr>
          <w:rFonts w:ascii="Segoe UI" w:hAnsi="Segoe UI" w:cs="Segoe UI"/>
          <w:color w:val="262626" w:themeColor="text1" w:themeTint="D9"/>
        </w:rPr>
        <w:t xml:space="preserve">screenshot, we can see the content of the </w:t>
      </w:r>
      <w:r w:rsidR="00EC0845">
        <w:rPr>
          <w:rFonts w:ascii="Segoe UI" w:hAnsi="Segoe UI" w:cs="Segoe UI"/>
          <w:color w:val="262626" w:themeColor="text1" w:themeTint="D9"/>
        </w:rPr>
        <w:t xml:space="preserve">imp.20131019.txt </w:t>
      </w:r>
      <w:r w:rsidR="00384FE9">
        <w:rPr>
          <w:rFonts w:ascii="Segoe UI" w:hAnsi="Segoe UI" w:cs="Segoe UI"/>
          <w:color w:val="262626" w:themeColor="text1" w:themeTint="D9"/>
        </w:rPr>
        <w:t>input file.</w:t>
      </w:r>
    </w:p>
    <w:p w:rsidR="00147319" w:rsidRDefault="00147319">
      <w:pPr>
        <w:rPr>
          <w:rFonts w:ascii="Segoe UI" w:hAnsi="Segoe UI" w:cs="Segoe UI"/>
          <w:color w:val="262626" w:themeColor="text1" w:themeTint="D9"/>
        </w:rPr>
      </w:pPr>
    </w:p>
    <w:p w:rsidR="00384FE9" w:rsidRDefault="00384FE9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Output Directory</w:t>
      </w:r>
    </w:p>
    <w:p w:rsidR="00384FE9" w:rsidRPr="00384FE9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Output directory will </w:t>
      </w:r>
      <w:r w:rsidR="00147319">
        <w:rPr>
          <w:rFonts w:ascii="Segoe UI" w:hAnsi="Segoe UI" w:cs="Segoe UI"/>
          <w:color w:val="262626" w:themeColor="text1" w:themeTint="D9"/>
        </w:rPr>
        <w:t xml:space="preserve">be </w:t>
      </w:r>
      <w:r>
        <w:rPr>
          <w:rFonts w:ascii="Segoe UI" w:hAnsi="Segoe UI" w:cs="Segoe UI"/>
          <w:color w:val="262626" w:themeColor="text1" w:themeTint="D9"/>
        </w:rPr>
        <w:t>automatically create</w:t>
      </w:r>
      <w:r w:rsidR="00147319">
        <w:rPr>
          <w:rFonts w:ascii="Segoe UI" w:hAnsi="Segoe UI" w:cs="Segoe UI"/>
          <w:color w:val="262626" w:themeColor="text1" w:themeTint="D9"/>
        </w:rPr>
        <w:t>d</w:t>
      </w:r>
      <w:r>
        <w:rPr>
          <w:rFonts w:ascii="Segoe UI" w:hAnsi="Segoe UI" w:cs="Segoe UI"/>
          <w:color w:val="262626" w:themeColor="text1" w:themeTint="D9"/>
        </w:rPr>
        <w:t xml:space="preserve"> contains output file</w:t>
      </w:r>
      <w:r w:rsidR="00147319">
        <w:rPr>
          <w:rFonts w:ascii="Segoe UI" w:hAnsi="Segoe UI" w:cs="Segoe UI"/>
          <w:color w:val="262626" w:themeColor="text1" w:themeTint="D9"/>
        </w:rPr>
        <w:t>s</w:t>
      </w:r>
      <w:r>
        <w:rPr>
          <w:rFonts w:ascii="Segoe UI" w:hAnsi="Segoe UI" w:cs="Segoe UI"/>
          <w:color w:val="262626" w:themeColor="text1" w:themeTint="D9"/>
        </w:rPr>
        <w:t>.</w:t>
      </w:r>
    </w:p>
    <w:p w:rsidR="00C10E6E" w:rsidRPr="00A66136" w:rsidRDefault="001E3ABB">
      <w:pPr>
        <w:rPr>
          <w:rFonts w:ascii="Segoe UI" w:hAnsi="Segoe UI" w:cs="Segoe UI"/>
          <w:color w:val="262626" w:themeColor="text1" w:themeTint="D9"/>
        </w:rPr>
      </w:pPr>
      <w:r w:rsidRPr="001E3ABB">
        <w:rPr>
          <w:rFonts w:ascii="Segoe UI" w:hAnsi="Segoe UI" w:cs="Segoe UI"/>
          <w:color w:val="262626" w:themeColor="text1" w:themeTint="D9"/>
        </w:rPr>
        <w:drawing>
          <wp:inline distT="0" distB="0" distL="0" distR="0" wp14:anchorId="437A7927" wp14:editId="7D06D276">
            <wp:extent cx="5943600" cy="1621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6E" w:rsidRPr="00A66136" w:rsidRDefault="00C10E6E">
      <w:pPr>
        <w:rPr>
          <w:rFonts w:ascii="Segoe UI" w:hAnsi="Segoe UI" w:cs="Segoe UI"/>
          <w:color w:val="262626" w:themeColor="text1" w:themeTint="D9"/>
        </w:rPr>
      </w:pPr>
    </w:p>
    <w:p w:rsidR="00C10E6E" w:rsidRPr="00147319" w:rsidRDefault="00147319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147319">
        <w:rPr>
          <w:rFonts w:ascii="Segoe UI" w:hAnsi="Segoe UI" w:cs="Segoe UI"/>
          <w:b/>
          <w:color w:val="262626" w:themeColor="text1" w:themeTint="D9"/>
          <w:sz w:val="24"/>
          <w:szCs w:val="24"/>
        </w:rPr>
        <w:t>Read output file Content:</w:t>
      </w:r>
    </w:p>
    <w:p w:rsidR="00CA57D6" w:rsidRDefault="001E3ABB">
      <w:pPr>
        <w:rPr>
          <w:rFonts w:ascii="Segoe UI" w:hAnsi="Segoe UI" w:cs="Segoe UI"/>
          <w:color w:val="262626" w:themeColor="text1" w:themeTint="D9"/>
        </w:rPr>
      </w:pPr>
      <w:r w:rsidRPr="001E3ABB">
        <w:rPr>
          <w:rFonts w:ascii="Segoe UI" w:hAnsi="Segoe UI" w:cs="Segoe UI"/>
          <w:color w:val="262626" w:themeColor="text1" w:themeTint="D9"/>
        </w:rPr>
        <w:lastRenderedPageBreak/>
        <w:drawing>
          <wp:inline distT="0" distB="0" distL="0" distR="0" wp14:anchorId="3516367E" wp14:editId="1D2412A8">
            <wp:extent cx="5943600" cy="3521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19" w:rsidRDefault="0014731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screenshot, we can see the output contains key – represent the </w:t>
      </w:r>
      <w:r w:rsidR="001E3ABB">
        <w:rPr>
          <w:rFonts w:ascii="Segoe UI" w:hAnsi="Segoe UI" w:cs="Segoe UI"/>
          <w:color w:val="262626" w:themeColor="text1" w:themeTint="D9"/>
        </w:rPr>
        <w:t>name of the city &amp; value – maximum impressions</w:t>
      </w:r>
      <w:r>
        <w:rPr>
          <w:rFonts w:ascii="Segoe UI" w:hAnsi="Segoe UI" w:cs="Segoe UI"/>
          <w:color w:val="262626" w:themeColor="text1" w:themeTint="D9"/>
        </w:rPr>
        <w:t>.</w:t>
      </w:r>
    </w:p>
    <w:p w:rsidR="000F251F" w:rsidRDefault="000F251F">
      <w:pPr>
        <w:rPr>
          <w:rFonts w:ascii="Segoe UI" w:hAnsi="Segoe UI" w:cs="Segoe UI"/>
          <w:color w:val="262626" w:themeColor="text1" w:themeTint="D9"/>
        </w:rPr>
      </w:pPr>
    </w:p>
    <w:p w:rsidR="000F251F" w:rsidRPr="000F251F" w:rsidRDefault="000F251F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0F251F">
        <w:rPr>
          <w:rFonts w:ascii="Segoe UI" w:hAnsi="Segoe UI" w:cs="Segoe UI"/>
          <w:b/>
          <w:color w:val="262626" w:themeColor="text1" w:themeTint="D9"/>
          <w:sz w:val="24"/>
          <w:szCs w:val="24"/>
        </w:rPr>
        <w:t>Test Cases:</w:t>
      </w:r>
    </w:p>
    <w:p w:rsidR="000F251F" w:rsidRDefault="00AF6542">
      <w:pPr>
        <w:rPr>
          <w:rFonts w:ascii="Segoe UI" w:hAnsi="Segoe UI" w:cs="Segoe UI"/>
          <w:color w:val="262626" w:themeColor="text1" w:themeTint="D9"/>
        </w:rPr>
      </w:pPr>
      <w:r w:rsidRPr="00AF6542">
        <w:rPr>
          <w:rFonts w:ascii="Segoe UI" w:hAnsi="Segoe UI" w:cs="Segoe UI"/>
          <w:color w:val="262626" w:themeColor="text1" w:themeTint="D9"/>
        </w:rPr>
        <w:drawing>
          <wp:inline distT="0" distB="0" distL="0" distR="0" wp14:anchorId="745A1506" wp14:editId="15CEBEFE">
            <wp:extent cx="5943600" cy="2724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1F" w:rsidRPr="00A66136" w:rsidRDefault="000F251F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In the above sc</w:t>
      </w:r>
      <w:r w:rsidR="001E3ABB">
        <w:rPr>
          <w:rFonts w:ascii="Segoe UI" w:hAnsi="Segoe UI" w:cs="Segoe UI"/>
          <w:color w:val="262626" w:themeColor="text1" w:themeTint="D9"/>
        </w:rPr>
        <w:t>reenshot, we can see that all 7</w:t>
      </w:r>
      <w:r w:rsidR="00D44CD4">
        <w:rPr>
          <w:rFonts w:ascii="Segoe UI" w:hAnsi="Segoe UI" w:cs="Segoe UI"/>
          <w:color w:val="262626" w:themeColor="text1" w:themeTint="D9"/>
        </w:rPr>
        <w:t xml:space="preserve"> test cases have</w:t>
      </w:r>
      <w:r>
        <w:rPr>
          <w:rFonts w:ascii="Segoe UI" w:hAnsi="Segoe UI" w:cs="Segoe UI"/>
          <w:color w:val="262626" w:themeColor="text1" w:themeTint="D9"/>
        </w:rPr>
        <w:t xml:space="preserve"> passed.</w:t>
      </w:r>
    </w:p>
    <w:sectPr w:rsidR="000F251F" w:rsidRPr="00A66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D744F"/>
    <w:multiLevelType w:val="hybridMultilevel"/>
    <w:tmpl w:val="EF2CF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83696"/>
    <w:multiLevelType w:val="hybridMultilevel"/>
    <w:tmpl w:val="C2224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F179A7"/>
    <w:multiLevelType w:val="hybridMultilevel"/>
    <w:tmpl w:val="90D6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6E"/>
    <w:rsid w:val="000839C3"/>
    <w:rsid w:val="000F251F"/>
    <w:rsid w:val="00147319"/>
    <w:rsid w:val="00162E17"/>
    <w:rsid w:val="001C5B6A"/>
    <w:rsid w:val="001E3ABB"/>
    <w:rsid w:val="003120F0"/>
    <w:rsid w:val="00375CD7"/>
    <w:rsid w:val="00384FE9"/>
    <w:rsid w:val="00A66136"/>
    <w:rsid w:val="00AF6542"/>
    <w:rsid w:val="00BD4401"/>
    <w:rsid w:val="00C10E6E"/>
    <w:rsid w:val="00CA57D6"/>
    <w:rsid w:val="00D44CD4"/>
    <w:rsid w:val="00EC0845"/>
    <w:rsid w:val="00EF2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EBAB4"/>
  <w15:chartTrackingRefBased/>
  <w15:docId w15:val="{58BF095F-6672-4F41-BD50-E6C0A320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Singh1</dc:creator>
  <cp:keywords/>
  <dc:description/>
  <cp:lastModifiedBy>Krishna Singh1</cp:lastModifiedBy>
  <cp:revision>5</cp:revision>
  <dcterms:created xsi:type="dcterms:W3CDTF">2020-07-23T10:54:00Z</dcterms:created>
  <dcterms:modified xsi:type="dcterms:W3CDTF">2020-08-04T11:27:00Z</dcterms:modified>
</cp:coreProperties>
</file>