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A2C52" w14:textId="77777777" w:rsidR="00534AB9" w:rsidRDefault="00534AB9" w:rsidP="00827F5E">
      <w:pPr>
        <w:jc w:val="both"/>
      </w:pPr>
      <w:r>
        <w:t>In chaos engineering, a "DNS error" refers to a deliberate disruption or manipulation of Domain Name System (DNS) resolution mechanisms within a system. DNS is responsible for translating domain names (e.g., www.example.com) into IP addresses, allowing devices to locate and communicate with each other over the internet or a network.</w:t>
      </w:r>
    </w:p>
    <w:p w14:paraId="301329D2" w14:textId="77777777" w:rsidR="00534AB9" w:rsidRDefault="00534AB9" w:rsidP="00827F5E">
      <w:pPr>
        <w:jc w:val="both"/>
      </w:pPr>
    </w:p>
    <w:p w14:paraId="6A382392" w14:textId="77777777" w:rsidR="00534AB9" w:rsidRDefault="00534AB9" w:rsidP="00827F5E">
      <w:pPr>
        <w:jc w:val="both"/>
      </w:pPr>
      <w:r>
        <w:t>Introducing DNS errors as part of chaos engineering experiments involves scenarios where DNS resolution fails or returns incorrect results. This can include:</w:t>
      </w:r>
    </w:p>
    <w:p w14:paraId="06B9806B" w14:textId="77777777" w:rsidR="00534AB9" w:rsidRDefault="00534AB9" w:rsidP="00827F5E">
      <w:pPr>
        <w:jc w:val="both"/>
      </w:pPr>
    </w:p>
    <w:p w14:paraId="15803D53" w14:textId="77777777" w:rsidR="00534AB9" w:rsidRDefault="00534AB9" w:rsidP="00827F5E">
      <w:pPr>
        <w:jc w:val="both"/>
      </w:pPr>
      <w:r>
        <w:t>1. DNS resolution timeouts: Deliberately delaying or preventing DNS responses, causing requests to time out.</w:t>
      </w:r>
    </w:p>
    <w:p w14:paraId="73BD5252" w14:textId="77777777" w:rsidR="00534AB9" w:rsidRDefault="00534AB9" w:rsidP="00827F5E">
      <w:pPr>
        <w:jc w:val="both"/>
      </w:pPr>
      <w:r>
        <w:t>2. DNS misconfiguration: Intentionally misconfiguring DNS settings to redirect requests to invalid or non-existent IP addresses.</w:t>
      </w:r>
    </w:p>
    <w:p w14:paraId="410C0455" w14:textId="77777777" w:rsidR="00534AB9" w:rsidRDefault="00534AB9" w:rsidP="00827F5E">
      <w:pPr>
        <w:jc w:val="both"/>
      </w:pPr>
      <w:r>
        <w:t>3. DNS spoofing: Falsifying DNS responses to direct traffic to malicious or unauthorized destinations.</w:t>
      </w:r>
    </w:p>
    <w:p w14:paraId="050F0421" w14:textId="77777777" w:rsidR="00534AB9" w:rsidRDefault="00534AB9" w:rsidP="00827F5E">
      <w:pPr>
        <w:jc w:val="both"/>
      </w:pPr>
      <w:r>
        <w:t>4. DNS server failures: Simulating failures or disruptions in DNS servers, leading to inconsistent or unavailable DNS resolution services.</w:t>
      </w:r>
    </w:p>
    <w:p w14:paraId="2C1E11E6" w14:textId="77777777" w:rsidR="00534AB9" w:rsidRDefault="00534AB9" w:rsidP="00827F5E">
      <w:pPr>
        <w:jc w:val="both"/>
      </w:pPr>
    </w:p>
    <w:p w14:paraId="18A168F8" w14:textId="77777777" w:rsidR="00534AB9" w:rsidRDefault="00534AB9" w:rsidP="00827F5E">
      <w:pPr>
        <w:jc w:val="both"/>
      </w:pPr>
      <w:r>
        <w:t>By inducing DNS errors, engineers can assess how the system handles such failures and whether it can maintain functionality and availability. They may evaluate whether the system's error handling mechanisms, DNS caching strategies, or failover procedures are effective in mitigating the impact of DNS errors on overall system performance.</w:t>
      </w:r>
    </w:p>
    <w:p w14:paraId="03449F5B" w14:textId="77777777" w:rsidR="00534AB9" w:rsidRDefault="00534AB9" w:rsidP="00827F5E">
      <w:pPr>
        <w:jc w:val="both"/>
      </w:pPr>
    </w:p>
    <w:p w14:paraId="5C9B4BDE" w14:textId="7AA20E71" w:rsidR="00661A62" w:rsidRDefault="00534AB9" w:rsidP="00827F5E">
      <w:pPr>
        <w:jc w:val="both"/>
      </w:pPr>
      <w:r>
        <w:t>The purpose of conducting DNS error experiments in chaos engineering is to identify weaknesses in the system's DNS infrastructure and to validate the effectiveness of mitigation strategies. This allows engineers to improve the system's resilience to DNS-related failures and ensure reliable operation in production environments.</w:t>
      </w:r>
    </w:p>
    <w:p w14:paraId="32732C92" w14:textId="77777777" w:rsidR="00534AB9" w:rsidRDefault="00534AB9" w:rsidP="00827F5E">
      <w:pPr>
        <w:jc w:val="both"/>
      </w:pPr>
    </w:p>
    <w:p w14:paraId="134C6A34" w14:textId="77777777" w:rsidR="00534AB9" w:rsidRDefault="00534AB9" w:rsidP="00827F5E">
      <w:pPr>
        <w:jc w:val="both"/>
      </w:pPr>
    </w:p>
    <w:p w14:paraId="22D84F74" w14:textId="032C0974" w:rsidR="00534AB9" w:rsidRDefault="00534AB9" w:rsidP="00827F5E">
      <w:pPr>
        <w:jc w:val="both"/>
        <w:rPr>
          <w:rStyle w:val="normaltextrun"/>
          <w:rFonts w:ascii="Calibri" w:hAnsi="Calibri" w:cs="Calibri"/>
          <w:color w:val="444444"/>
          <w:shd w:val="clear" w:color="auto" w:fill="FFFFFF"/>
        </w:rPr>
      </w:pPr>
      <w:r>
        <w:rPr>
          <w:rStyle w:val="normaltextrun"/>
          <w:rFonts w:ascii="Calibri" w:hAnsi="Calibri" w:cs="Calibri"/>
          <w:b/>
          <w:bCs/>
          <w:color w:val="444444"/>
          <w:shd w:val="clear" w:color="auto" w:fill="FFFFFF"/>
        </w:rPr>
        <w:t xml:space="preserve">ping &lt;target-hostname&gt; </w:t>
      </w:r>
      <w:proofErr w:type="gramStart"/>
      <w:r>
        <w:rPr>
          <w:rStyle w:val="normaltextrun"/>
          <w:rFonts w:ascii="Calibri" w:hAnsi="Calibri" w:cs="Calibri"/>
          <w:color w:val="444444"/>
          <w:shd w:val="clear" w:color="auto" w:fill="FFFFFF"/>
        </w:rPr>
        <w:t>command</w:t>
      </w:r>
      <w:proofErr w:type="gramEnd"/>
    </w:p>
    <w:p w14:paraId="27698225" w14:textId="77777777" w:rsidR="00534AB9" w:rsidRDefault="00534AB9" w:rsidP="00827F5E">
      <w:pPr>
        <w:jc w:val="both"/>
        <w:rPr>
          <w:rStyle w:val="normaltextrun"/>
          <w:rFonts w:ascii="Calibri" w:hAnsi="Calibri" w:cs="Calibri"/>
          <w:color w:val="444444"/>
          <w:shd w:val="clear" w:color="auto" w:fill="FFFFFF"/>
        </w:rPr>
      </w:pPr>
    </w:p>
    <w:p w14:paraId="00B21D8A" w14:textId="77777777" w:rsidR="00534AB9" w:rsidRDefault="00534AB9" w:rsidP="00827F5E">
      <w:pPr>
        <w:jc w:val="both"/>
      </w:pPr>
    </w:p>
    <w:p w14:paraId="728CBD6E" w14:textId="77777777" w:rsidR="00534AB9" w:rsidRDefault="00534AB9" w:rsidP="00827F5E">
      <w:pPr>
        <w:jc w:val="both"/>
      </w:pPr>
    </w:p>
    <w:tbl>
      <w:tblPr>
        <w:tblW w:w="9936" w:type="dxa"/>
        <w:tblCellSpacing w:w="15" w:type="dxa"/>
        <w:tblCellMar>
          <w:top w:w="15" w:type="dxa"/>
          <w:left w:w="15" w:type="dxa"/>
          <w:bottom w:w="15" w:type="dxa"/>
          <w:right w:w="15" w:type="dxa"/>
        </w:tblCellMar>
        <w:tblLook w:val="04A0" w:firstRow="1" w:lastRow="0" w:firstColumn="1" w:lastColumn="0" w:noHBand="0" w:noVBand="1"/>
      </w:tblPr>
      <w:tblGrid>
        <w:gridCol w:w="3096"/>
        <w:gridCol w:w="3383"/>
        <w:gridCol w:w="3457"/>
      </w:tblGrid>
      <w:tr w:rsidR="00534AB9" w:rsidRPr="00534AB9" w14:paraId="72ABB7F7" w14:textId="77777777" w:rsidTr="00534AB9">
        <w:trPr>
          <w:tblCellSpacing w:w="15" w:type="dxa"/>
        </w:trPr>
        <w:tc>
          <w:tcPr>
            <w:tcW w:w="0" w:type="auto"/>
            <w:tcMar>
              <w:top w:w="225" w:type="dxa"/>
              <w:left w:w="300" w:type="dxa"/>
              <w:bottom w:w="225" w:type="dxa"/>
              <w:right w:w="300" w:type="dxa"/>
            </w:tcMar>
            <w:hideMark/>
          </w:tcPr>
          <w:p w14:paraId="0B56E710" w14:textId="77777777" w:rsidR="00534AB9" w:rsidRPr="00534AB9" w:rsidRDefault="00534AB9" w:rsidP="00827F5E">
            <w:pPr>
              <w:spacing w:after="0" w:line="240" w:lineRule="auto"/>
              <w:jc w:val="both"/>
              <w:rPr>
                <w:rFonts w:ascii="Work Sans" w:eastAsia="Times New Roman" w:hAnsi="Work Sans" w:cs="Times New Roman"/>
                <w:b/>
                <w:bCs/>
                <w:kern w:val="0"/>
                <w:sz w:val="19"/>
                <w:szCs w:val="19"/>
                <w:lang w:eastAsia="en-IN"/>
                <w14:ligatures w14:val="none"/>
              </w:rPr>
            </w:pPr>
            <w:r w:rsidRPr="00534AB9">
              <w:rPr>
                <w:rFonts w:ascii="Work Sans" w:eastAsia="Times New Roman" w:hAnsi="Work Sans" w:cs="Times New Roman"/>
                <w:b/>
                <w:bCs/>
                <w:kern w:val="0"/>
                <w:sz w:val="19"/>
                <w:szCs w:val="19"/>
                <w:lang w:eastAsia="en-IN"/>
                <w14:ligatures w14:val="none"/>
              </w:rPr>
              <w:t>Variables</w:t>
            </w:r>
          </w:p>
        </w:tc>
        <w:tc>
          <w:tcPr>
            <w:tcW w:w="0" w:type="auto"/>
            <w:tcMar>
              <w:top w:w="225" w:type="dxa"/>
              <w:left w:w="300" w:type="dxa"/>
              <w:bottom w:w="225" w:type="dxa"/>
              <w:right w:w="300" w:type="dxa"/>
            </w:tcMar>
            <w:hideMark/>
          </w:tcPr>
          <w:p w14:paraId="1FEB16CC" w14:textId="77777777" w:rsidR="00534AB9" w:rsidRPr="00534AB9" w:rsidRDefault="00534AB9" w:rsidP="00827F5E">
            <w:pPr>
              <w:spacing w:after="0" w:line="240" w:lineRule="auto"/>
              <w:jc w:val="both"/>
              <w:rPr>
                <w:rFonts w:ascii="Work Sans" w:eastAsia="Times New Roman" w:hAnsi="Work Sans" w:cs="Times New Roman"/>
                <w:b/>
                <w:bCs/>
                <w:kern w:val="0"/>
                <w:sz w:val="19"/>
                <w:szCs w:val="19"/>
                <w:lang w:eastAsia="en-IN"/>
                <w14:ligatures w14:val="none"/>
              </w:rPr>
            </w:pPr>
            <w:r w:rsidRPr="00534AB9">
              <w:rPr>
                <w:rFonts w:ascii="Work Sans" w:eastAsia="Times New Roman" w:hAnsi="Work Sans" w:cs="Times New Roman"/>
                <w:b/>
                <w:bCs/>
                <w:kern w:val="0"/>
                <w:sz w:val="19"/>
                <w:szCs w:val="19"/>
                <w:lang w:eastAsia="en-IN"/>
                <w14:ligatures w14:val="none"/>
              </w:rPr>
              <w:t>Description</w:t>
            </w:r>
          </w:p>
        </w:tc>
        <w:tc>
          <w:tcPr>
            <w:tcW w:w="0" w:type="auto"/>
            <w:tcMar>
              <w:top w:w="225" w:type="dxa"/>
              <w:left w:w="300" w:type="dxa"/>
              <w:bottom w:w="225" w:type="dxa"/>
              <w:right w:w="300" w:type="dxa"/>
            </w:tcMar>
            <w:hideMark/>
          </w:tcPr>
          <w:p w14:paraId="18D65C9D" w14:textId="77777777" w:rsidR="00534AB9" w:rsidRPr="00534AB9" w:rsidRDefault="00534AB9" w:rsidP="00827F5E">
            <w:pPr>
              <w:spacing w:after="0" w:line="240" w:lineRule="auto"/>
              <w:jc w:val="both"/>
              <w:rPr>
                <w:rFonts w:ascii="Work Sans" w:eastAsia="Times New Roman" w:hAnsi="Work Sans" w:cs="Times New Roman"/>
                <w:b/>
                <w:bCs/>
                <w:kern w:val="0"/>
                <w:sz w:val="19"/>
                <w:szCs w:val="19"/>
                <w:lang w:eastAsia="en-IN"/>
                <w14:ligatures w14:val="none"/>
              </w:rPr>
            </w:pPr>
            <w:r w:rsidRPr="00534AB9">
              <w:rPr>
                <w:rFonts w:ascii="Work Sans" w:eastAsia="Times New Roman" w:hAnsi="Work Sans" w:cs="Times New Roman"/>
                <w:b/>
                <w:bCs/>
                <w:kern w:val="0"/>
                <w:sz w:val="19"/>
                <w:szCs w:val="19"/>
                <w:lang w:eastAsia="en-IN"/>
                <w14:ligatures w14:val="none"/>
              </w:rPr>
              <w:t>Notes</w:t>
            </w:r>
          </w:p>
        </w:tc>
      </w:tr>
      <w:tr w:rsidR="00534AB9" w:rsidRPr="00534AB9" w14:paraId="1F006384" w14:textId="77777777" w:rsidTr="00534AB9">
        <w:trPr>
          <w:tblCellSpacing w:w="15" w:type="dxa"/>
        </w:trPr>
        <w:tc>
          <w:tcPr>
            <w:tcW w:w="0" w:type="auto"/>
            <w:tcMar>
              <w:top w:w="225" w:type="dxa"/>
              <w:left w:w="300" w:type="dxa"/>
              <w:bottom w:w="225" w:type="dxa"/>
              <w:right w:w="300" w:type="dxa"/>
            </w:tcMar>
            <w:hideMark/>
          </w:tcPr>
          <w:p w14:paraId="40BD8321" w14:textId="77777777" w:rsidR="00534AB9" w:rsidRPr="00534AB9" w:rsidRDefault="00534AB9" w:rsidP="00827F5E">
            <w:pPr>
              <w:spacing w:after="0" w:line="240" w:lineRule="auto"/>
              <w:jc w:val="both"/>
              <w:rPr>
                <w:rFonts w:ascii="Work Sans" w:eastAsia="Times New Roman" w:hAnsi="Work Sans" w:cs="Times New Roman"/>
                <w:kern w:val="0"/>
                <w:sz w:val="19"/>
                <w:szCs w:val="19"/>
                <w:lang w:eastAsia="en-IN"/>
                <w14:ligatures w14:val="none"/>
              </w:rPr>
            </w:pPr>
            <w:r w:rsidRPr="00534AB9">
              <w:rPr>
                <w:rFonts w:ascii="Work Sans" w:eastAsia="Times New Roman" w:hAnsi="Work Sans" w:cs="Times New Roman"/>
                <w:kern w:val="0"/>
                <w:sz w:val="19"/>
                <w:szCs w:val="19"/>
                <w:lang w:eastAsia="en-IN"/>
                <w14:ligatures w14:val="none"/>
              </w:rPr>
              <w:t>TARGET_CONTAINER</w:t>
            </w:r>
          </w:p>
        </w:tc>
        <w:tc>
          <w:tcPr>
            <w:tcW w:w="0" w:type="auto"/>
            <w:tcMar>
              <w:top w:w="225" w:type="dxa"/>
              <w:left w:w="300" w:type="dxa"/>
              <w:bottom w:w="225" w:type="dxa"/>
              <w:right w:w="300" w:type="dxa"/>
            </w:tcMar>
            <w:hideMark/>
          </w:tcPr>
          <w:p w14:paraId="415C6154" w14:textId="77777777" w:rsidR="00534AB9" w:rsidRPr="00534AB9" w:rsidRDefault="00534AB9" w:rsidP="00827F5E">
            <w:pPr>
              <w:spacing w:after="0" w:line="240" w:lineRule="auto"/>
              <w:jc w:val="both"/>
              <w:rPr>
                <w:rFonts w:ascii="Work Sans" w:eastAsia="Times New Roman" w:hAnsi="Work Sans" w:cs="Times New Roman"/>
                <w:kern w:val="0"/>
                <w:sz w:val="19"/>
                <w:szCs w:val="19"/>
                <w:lang w:eastAsia="en-IN"/>
                <w14:ligatures w14:val="none"/>
              </w:rPr>
            </w:pPr>
            <w:r w:rsidRPr="00534AB9">
              <w:rPr>
                <w:rFonts w:ascii="Work Sans" w:eastAsia="Times New Roman" w:hAnsi="Work Sans" w:cs="Times New Roman"/>
                <w:kern w:val="0"/>
                <w:sz w:val="19"/>
                <w:szCs w:val="19"/>
                <w:lang w:eastAsia="en-IN"/>
                <w14:ligatures w14:val="none"/>
              </w:rPr>
              <w:t xml:space="preserve">Name of container which is subjected to </w:t>
            </w:r>
            <w:proofErr w:type="spellStart"/>
            <w:r w:rsidRPr="00534AB9">
              <w:rPr>
                <w:rFonts w:ascii="Work Sans" w:eastAsia="Times New Roman" w:hAnsi="Work Sans" w:cs="Times New Roman"/>
                <w:kern w:val="0"/>
                <w:sz w:val="19"/>
                <w:szCs w:val="19"/>
                <w:lang w:eastAsia="en-IN"/>
                <w14:ligatures w14:val="none"/>
              </w:rPr>
              <w:t>dns</w:t>
            </w:r>
            <w:proofErr w:type="spellEnd"/>
            <w:r w:rsidRPr="00534AB9">
              <w:rPr>
                <w:rFonts w:ascii="Work Sans" w:eastAsia="Times New Roman" w:hAnsi="Work Sans" w:cs="Times New Roman"/>
                <w:kern w:val="0"/>
                <w:sz w:val="19"/>
                <w:szCs w:val="19"/>
                <w:lang w:eastAsia="en-IN"/>
                <w14:ligatures w14:val="none"/>
              </w:rPr>
              <w:t>-error</w:t>
            </w:r>
          </w:p>
        </w:tc>
        <w:tc>
          <w:tcPr>
            <w:tcW w:w="0" w:type="auto"/>
            <w:tcMar>
              <w:top w:w="225" w:type="dxa"/>
              <w:left w:w="300" w:type="dxa"/>
              <w:bottom w:w="225" w:type="dxa"/>
              <w:right w:w="300" w:type="dxa"/>
            </w:tcMar>
            <w:hideMark/>
          </w:tcPr>
          <w:p w14:paraId="100EB347" w14:textId="77777777" w:rsidR="00534AB9" w:rsidRPr="00534AB9" w:rsidRDefault="00534AB9" w:rsidP="00827F5E">
            <w:pPr>
              <w:spacing w:after="0" w:line="240" w:lineRule="auto"/>
              <w:jc w:val="both"/>
              <w:rPr>
                <w:rFonts w:ascii="Work Sans" w:eastAsia="Times New Roman" w:hAnsi="Work Sans" w:cs="Times New Roman"/>
                <w:kern w:val="0"/>
                <w:sz w:val="19"/>
                <w:szCs w:val="19"/>
                <w:lang w:eastAsia="en-IN"/>
                <w14:ligatures w14:val="none"/>
              </w:rPr>
            </w:pPr>
            <w:r w:rsidRPr="00534AB9">
              <w:rPr>
                <w:rFonts w:ascii="Work Sans" w:eastAsia="Times New Roman" w:hAnsi="Work Sans" w:cs="Times New Roman"/>
                <w:kern w:val="0"/>
                <w:sz w:val="19"/>
                <w:szCs w:val="19"/>
                <w:lang w:eastAsia="en-IN"/>
                <w14:ligatures w14:val="none"/>
              </w:rPr>
              <w:t>None</w:t>
            </w:r>
          </w:p>
        </w:tc>
      </w:tr>
      <w:tr w:rsidR="00534AB9" w:rsidRPr="00534AB9" w14:paraId="48ACCBBB" w14:textId="77777777" w:rsidTr="00534AB9">
        <w:trPr>
          <w:tblCellSpacing w:w="15" w:type="dxa"/>
        </w:trPr>
        <w:tc>
          <w:tcPr>
            <w:tcW w:w="0" w:type="auto"/>
            <w:tcMar>
              <w:top w:w="225" w:type="dxa"/>
              <w:left w:w="300" w:type="dxa"/>
              <w:bottom w:w="225" w:type="dxa"/>
              <w:right w:w="300" w:type="dxa"/>
            </w:tcMar>
            <w:hideMark/>
          </w:tcPr>
          <w:p w14:paraId="6CF685AF" w14:textId="77777777" w:rsidR="00534AB9" w:rsidRPr="00534AB9" w:rsidRDefault="00534AB9" w:rsidP="00827F5E">
            <w:pPr>
              <w:spacing w:after="0" w:line="240" w:lineRule="auto"/>
              <w:jc w:val="both"/>
              <w:rPr>
                <w:rFonts w:ascii="Work Sans" w:eastAsia="Times New Roman" w:hAnsi="Work Sans" w:cs="Times New Roman"/>
                <w:kern w:val="0"/>
                <w:sz w:val="19"/>
                <w:szCs w:val="19"/>
                <w:lang w:eastAsia="en-IN"/>
                <w14:ligatures w14:val="none"/>
              </w:rPr>
            </w:pPr>
            <w:r w:rsidRPr="00534AB9">
              <w:rPr>
                <w:rFonts w:ascii="Work Sans" w:eastAsia="Times New Roman" w:hAnsi="Work Sans" w:cs="Times New Roman"/>
                <w:kern w:val="0"/>
                <w:sz w:val="19"/>
                <w:szCs w:val="19"/>
                <w:lang w:eastAsia="en-IN"/>
                <w14:ligatures w14:val="none"/>
              </w:rPr>
              <w:lastRenderedPageBreak/>
              <w:t>TOTAL_CHAOS_DURATION</w:t>
            </w:r>
          </w:p>
        </w:tc>
        <w:tc>
          <w:tcPr>
            <w:tcW w:w="0" w:type="auto"/>
            <w:tcMar>
              <w:top w:w="225" w:type="dxa"/>
              <w:left w:w="300" w:type="dxa"/>
              <w:bottom w:w="225" w:type="dxa"/>
              <w:right w:w="300" w:type="dxa"/>
            </w:tcMar>
            <w:hideMark/>
          </w:tcPr>
          <w:p w14:paraId="48737665" w14:textId="77777777" w:rsidR="00534AB9" w:rsidRPr="00534AB9" w:rsidRDefault="00534AB9" w:rsidP="00827F5E">
            <w:pPr>
              <w:spacing w:after="0" w:line="240" w:lineRule="auto"/>
              <w:jc w:val="both"/>
              <w:rPr>
                <w:rFonts w:ascii="Work Sans" w:eastAsia="Times New Roman" w:hAnsi="Work Sans" w:cs="Times New Roman"/>
                <w:kern w:val="0"/>
                <w:sz w:val="19"/>
                <w:szCs w:val="19"/>
                <w:lang w:eastAsia="en-IN"/>
                <w14:ligatures w14:val="none"/>
              </w:rPr>
            </w:pPr>
            <w:r w:rsidRPr="00534AB9">
              <w:rPr>
                <w:rFonts w:ascii="Work Sans" w:eastAsia="Times New Roman" w:hAnsi="Work Sans" w:cs="Times New Roman"/>
                <w:kern w:val="0"/>
                <w:sz w:val="19"/>
                <w:szCs w:val="19"/>
                <w:lang w:eastAsia="en-IN"/>
                <w14:ligatures w14:val="none"/>
              </w:rPr>
              <w:t>The time duration for chaos insertion (seconds)</w:t>
            </w:r>
          </w:p>
        </w:tc>
        <w:tc>
          <w:tcPr>
            <w:tcW w:w="0" w:type="auto"/>
            <w:tcMar>
              <w:top w:w="225" w:type="dxa"/>
              <w:left w:w="300" w:type="dxa"/>
              <w:bottom w:w="225" w:type="dxa"/>
              <w:right w:w="300" w:type="dxa"/>
            </w:tcMar>
            <w:hideMark/>
          </w:tcPr>
          <w:p w14:paraId="1091E938" w14:textId="77777777" w:rsidR="00534AB9" w:rsidRPr="00534AB9" w:rsidRDefault="00534AB9" w:rsidP="00827F5E">
            <w:pPr>
              <w:spacing w:after="0" w:line="240" w:lineRule="auto"/>
              <w:jc w:val="both"/>
              <w:rPr>
                <w:rFonts w:ascii="Work Sans" w:eastAsia="Times New Roman" w:hAnsi="Work Sans" w:cs="Times New Roman"/>
                <w:kern w:val="0"/>
                <w:sz w:val="19"/>
                <w:szCs w:val="19"/>
                <w:lang w:eastAsia="en-IN"/>
                <w14:ligatures w14:val="none"/>
              </w:rPr>
            </w:pPr>
            <w:r w:rsidRPr="00534AB9">
              <w:rPr>
                <w:rFonts w:ascii="Work Sans" w:eastAsia="Times New Roman" w:hAnsi="Work Sans" w:cs="Times New Roman"/>
                <w:kern w:val="0"/>
                <w:sz w:val="19"/>
                <w:szCs w:val="19"/>
                <w:lang w:eastAsia="en-IN"/>
                <w14:ligatures w14:val="none"/>
              </w:rPr>
              <w:t>Default (60s)</w:t>
            </w:r>
          </w:p>
        </w:tc>
      </w:tr>
      <w:tr w:rsidR="00534AB9" w:rsidRPr="00534AB9" w14:paraId="4F9A5E93" w14:textId="77777777" w:rsidTr="00534AB9">
        <w:trPr>
          <w:tblCellSpacing w:w="15" w:type="dxa"/>
        </w:trPr>
        <w:tc>
          <w:tcPr>
            <w:tcW w:w="0" w:type="auto"/>
            <w:tcMar>
              <w:top w:w="225" w:type="dxa"/>
              <w:left w:w="300" w:type="dxa"/>
              <w:bottom w:w="225" w:type="dxa"/>
              <w:right w:w="300" w:type="dxa"/>
            </w:tcMar>
            <w:hideMark/>
          </w:tcPr>
          <w:p w14:paraId="28109C3A" w14:textId="77777777" w:rsidR="00534AB9" w:rsidRPr="00534AB9" w:rsidRDefault="00534AB9" w:rsidP="00827F5E">
            <w:pPr>
              <w:spacing w:after="0" w:line="240" w:lineRule="auto"/>
              <w:jc w:val="both"/>
              <w:rPr>
                <w:rFonts w:ascii="Work Sans" w:eastAsia="Times New Roman" w:hAnsi="Work Sans" w:cs="Times New Roman"/>
                <w:kern w:val="0"/>
                <w:sz w:val="19"/>
                <w:szCs w:val="19"/>
                <w:lang w:eastAsia="en-IN"/>
                <w14:ligatures w14:val="none"/>
              </w:rPr>
            </w:pPr>
            <w:r w:rsidRPr="00534AB9">
              <w:rPr>
                <w:rFonts w:ascii="Work Sans" w:eastAsia="Times New Roman" w:hAnsi="Work Sans" w:cs="Times New Roman"/>
                <w:kern w:val="0"/>
                <w:sz w:val="19"/>
                <w:szCs w:val="19"/>
                <w:lang w:eastAsia="en-IN"/>
                <w14:ligatures w14:val="none"/>
              </w:rPr>
              <w:t>TARGET_HOSTNAMES</w:t>
            </w:r>
          </w:p>
        </w:tc>
        <w:tc>
          <w:tcPr>
            <w:tcW w:w="0" w:type="auto"/>
            <w:tcMar>
              <w:top w:w="225" w:type="dxa"/>
              <w:left w:w="300" w:type="dxa"/>
              <w:bottom w:w="225" w:type="dxa"/>
              <w:right w:w="300" w:type="dxa"/>
            </w:tcMar>
            <w:hideMark/>
          </w:tcPr>
          <w:p w14:paraId="20462800" w14:textId="77777777" w:rsidR="00534AB9" w:rsidRPr="00534AB9" w:rsidRDefault="00534AB9" w:rsidP="00827F5E">
            <w:pPr>
              <w:spacing w:after="0" w:line="240" w:lineRule="auto"/>
              <w:jc w:val="both"/>
              <w:rPr>
                <w:rFonts w:ascii="Work Sans" w:eastAsia="Times New Roman" w:hAnsi="Work Sans" w:cs="Times New Roman"/>
                <w:kern w:val="0"/>
                <w:sz w:val="19"/>
                <w:szCs w:val="19"/>
                <w:lang w:eastAsia="en-IN"/>
                <w14:ligatures w14:val="none"/>
              </w:rPr>
            </w:pPr>
            <w:r w:rsidRPr="00534AB9">
              <w:rPr>
                <w:rFonts w:ascii="Work Sans" w:eastAsia="Times New Roman" w:hAnsi="Work Sans" w:cs="Times New Roman"/>
                <w:kern w:val="0"/>
                <w:sz w:val="19"/>
                <w:szCs w:val="19"/>
                <w:lang w:eastAsia="en-IN"/>
                <w14:ligatures w14:val="none"/>
              </w:rPr>
              <w:t xml:space="preserve">List of the target hostnames or keywords </w:t>
            </w:r>
            <w:proofErr w:type="spellStart"/>
            <w:r w:rsidRPr="00534AB9">
              <w:rPr>
                <w:rFonts w:ascii="Work Sans" w:eastAsia="Times New Roman" w:hAnsi="Work Sans" w:cs="Times New Roman"/>
                <w:kern w:val="0"/>
                <w:sz w:val="19"/>
                <w:szCs w:val="19"/>
                <w:lang w:eastAsia="en-IN"/>
                <w14:ligatures w14:val="none"/>
              </w:rPr>
              <w:t>eg.</w:t>
            </w:r>
            <w:proofErr w:type="spellEnd"/>
            <w:r w:rsidRPr="00534AB9">
              <w:rPr>
                <w:rFonts w:ascii="Work Sans" w:eastAsia="Times New Roman" w:hAnsi="Work Sans" w:cs="Times New Roman"/>
                <w:kern w:val="0"/>
                <w:sz w:val="19"/>
                <w:szCs w:val="19"/>
                <w:lang w:eastAsia="en-IN"/>
                <w14:ligatures w14:val="none"/>
              </w:rPr>
              <w:t xml:space="preserve"> '["</w:t>
            </w:r>
            <w:proofErr w:type="spellStart"/>
            <w:r w:rsidRPr="00534AB9">
              <w:rPr>
                <w:rFonts w:ascii="Work Sans" w:eastAsia="Times New Roman" w:hAnsi="Work Sans" w:cs="Times New Roman"/>
                <w:kern w:val="0"/>
                <w:sz w:val="19"/>
                <w:szCs w:val="19"/>
                <w:lang w:eastAsia="en-IN"/>
                <w14:ligatures w14:val="none"/>
              </w:rPr>
              <w:t>litmuschaos</w:t>
            </w:r>
            <w:proofErr w:type="spellEnd"/>
            <w:r w:rsidRPr="00534AB9">
              <w:rPr>
                <w:rFonts w:ascii="Work Sans" w:eastAsia="Times New Roman" w:hAnsi="Work Sans" w:cs="Times New Roman"/>
                <w:kern w:val="0"/>
                <w:sz w:val="19"/>
                <w:szCs w:val="19"/>
                <w:lang w:eastAsia="en-IN"/>
                <w14:ligatures w14:val="none"/>
              </w:rPr>
              <w:t>"]'</w:t>
            </w:r>
          </w:p>
        </w:tc>
        <w:tc>
          <w:tcPr>
            <w:tcW w:w="0" w:type="auto"/>
            <w:tcMar>
              <w:top w:w="225" w:type="dxa"/>
              <w:left w:w="300" w:type="dxa"/>
              <w:bottom w:w="225" w:type="dxa"/>
              <w:right w:w="300" w:type="dxa"/>
            </w:tcMar>
            <w:hideMark/>
          </w:tcPr>
          <w:p w14:paraId="3E79540D" w14:textId="77777777" w:rsidR="00534AB9" w:rsidRPr="00534AB9" w:rsidRDefault="00534AB9" w:rsidP="00827F5E">
            <w:pPr>
              <w:spacing w:after="0" w:line="240" w:lineRule="auto"/>
              <w:jc w:val="both"/>
              <w:rPr>
                <w:rFonts w:ascii="Work Sans" w:eastAsia="Times New Roman" w:hAnsi="Work Sans" w:cs="Times New Roman"/>
                <w:kern w:val="0"/>
                <w:sz w:val="19"/>
                <w:szCs w:val="19"/>
                <w:lang w:eastAsia="en-IN"/>
                <w14:ligatures w14:val="none"/>
              </w:rPr>
            </w:pPr>
            <w:r w:rsidRPr="00534AB9">
              <w:rPr>
                <w:rFonts w:ascii="Work Sans" w:eastAsia="Times New Roman" w:hAnsi="Work Sans" w:cs="Times New Roman"/>
                <w:kern w:val="0"/>
                <w:sz w:val="19"/>
                <w:szCs w:val="19"/>
                <w:lang w:eastAsia="en-IN"/>
                <w14:ligatures w14:val="none"/>
              </w:rPr>
              <w:t>If not provided, all hostnames/domains will be targeted</w:t>
            </w:r>
          </w:p>
        </w:tc>
      </w:tr>
      <w:tr w:rsidR="00534AB9" w:rsidRPr="00534AB9" w14:paraId="65375643" w14:textId="77777777" w:rsidTr="00534AB9">
        <w:trPr>
          <w:tblCellSpacing w:w="15" w:type="dxa"/>
        </w:trPr>
        <w:tc>
          <w:tcPr>
            <w:tcW w:w="0" w:type="auto"/>
            <w:tcMar>
              <w:top w:w="225" w:type="dxa"/>
              <w:left w:w="300" w:type="dxa"/>
              <w:bottom w:w="225" w:type="dxa"/>
              <w:right w:w="300" w:type="dxa"/>
            </w:tcMar>
            <w:hideMark/>
          </w:tcPr>
          <w:p w14:paraId="702AFDCC" w14:textId="77777777" w:rsidR="00534AB9" w:rsidRPr="00534AB9" w:rsidRDefault="00534AB9" w:rsidP="00827F5E">
            <w:pPr>
              <w:spacing w:after="0" w:line="240" w:lineRule="auto"/>
              <w:jc w:val="both"/>
              <w:rPr>
                <w:rFonts w:ascii="Work Sans" w:eastAsia="Times New Roman" w:hAnsi="Work Sans" w:cs="Times New Roman"/>
                <w:kern w:val="0"/>
                <w:sz w:val="19"/>
                <w:szCs w:val="19"/>
                <w:lang w:eastAsia="en-IN"/>
                <w14:ligatures w14:val="none"/>
              </w:rPr>
            </w:pPr>
            <w:r w:rsidRPr="00534AB9">
              <w:rPr>
                <w:rFonts w:ascii="Work Sans" w:eastAsia="Times New Roman" w:hAnsi="Work Sans" w:cs="Times New Roman"/>
                <w:kern w:val="0"/>
                <w:sz w:val="19"/>
                <w:szCs w:val="19"/>
                <w:lang w:eastAsia="en-IN"/>
                <w14:ligatures w14:val="none"/>
              </w:rPr>
              <w:t>MATCH_SCHEME</w:t>
            </w:r>
          </w:p>
        </w:tc>
        <w:tc>
          <w:tcPr>
            <w:tcW w:w="0" w:type="auto"/>
            <w:tcMar>
              <w:top w:w="225" w:type="dxa"/>
              <w:left w:w="300" w:type="dxa"/>
              <w:bottom w:w="225" w:type="dxa"/>
              <w:right w:w="300" w:type="dxa"/>
            </w:tcMar>
            <w:hideMark/>
          </w:tcPr>
          <w:p w14:paraId="3C57777E" w14:textId="77777777" w:rsidR="00534AB9" w:rsidRPr="00534AB9" w:rsidRDefault="00534AB9" w:rsidP="00827F5E">
            <w:pPr>
              <w:spacing w:after="0" w:line="240" w:lineRule="auto"/>
              <w:jc w:val="both"/>
              <w:rPr>
                <w:rFonts w:ascii="Work Sans" w:eastAsia="Times New Roman" w:hAnsi="Work Sans" w:cs="Times New Roman"/>
                <w:kern w:val="0"/>
                <w:sz w:val="19"/>
                <w:szCs w:val="19"/>
                <w:lang w:eastAsia="en-IN"/>
                <w14:ligatures w14:val="none"/>
              </w:rPr>
            </w:pPr>
            <w:r w:rsidRPr="00534AB9">
              <w:rPr>
                <w:rFonts w:ascii="Work Sans" w:eastAsia="Times New Roman" w:hAnsi="Work Sans" w:cs="Times New Roman"/>
                <w:kern w:val="0"/>
                <w:sz w:val="19"/>
                <w:szCs w:val="19"/>
                <w:lang w:eastAsia="en-IN"/>
                <w14:ligatures w14:val="none"/>
              </w:rPr>
              <w:t xml:space="preserve">Determines whether the </w:t>
            </w:r>
            <w:proofErr w:type="spellStart"/>
            <w:r w:rsidRPr="00534AB9">
              <w:rPr>
                <w:rFonts w:ascii="Work Sans" w:eastAsia="Times New Roman" w:hAnsi="Work Sans" w:cs="Times New Roman"/>
                <w:kern w:val="0"/>
                <w:sz w:val="19"/>
                <w:szCs w:val="19"/>
                <w:lang w:eastAsia="en-IN"/>
                <w14:ligatures w14:val="none"/>
              </w:rPr>
              <w:t>dns</w:t>
            </w:r>
            <w:proofErr w:type="spellEnd"/>
            <w:r w:rsidRPr="00534AB9">
              <w:rPr>
                <w:rFonts w:ascii="Work Sans" w:eastAsia="Times New Roman" w:hAnsi="Work Sans" w:cs="Times New Roman"/>
                <w:kern w:val="0"/>
                <w:sz w:val="19"/>
                <w:szCs w:val="19"/>
                <w:lang w:eastAsia="en-IN"/>
                <w14:ligatures w14:val="none"/>
              </w:rPr>
              <w:t xml:space="preserve"> query </w:t>
            </w:r>
            <w:proofErr w:type="gramStart"/>
            <w:r w:rsidRPr="00534AB9">
              <w:rPr>
                <w:rFonts w:ascii="Work Sans" w:eastAsia="Times New Roman" w:hAnsi="Work Sans" w:cs="Times New Roman"/>
                <w:kern w:val="0"/>
                <w:sz w:val="19"/>
                <w:szCs w:val="19"/>
                <w:lang w:eastAsia="en-IN"/>
                <w14:ligatures w14:val="none"/>
              </w:rPr>
              <w:t>has to</w:t>
            </w:r>
            <w:proofErr w:type="gramEnd"/>
            <w:r w:rsidRPr="00534AB9">
              <w:rPr>
                <w:rFonts w:ascii="Work Sans" w:eastAsia="Times New Roman" w:hAnsi="Work Sans" w:cs="Times New Roman"/>
                <w:kern w:val="0"/>
                <w:sz w:val="19"/>
                <w:szCs w:val="19"/>
                <w:lang w:eastAsia="en-IN"/>
                <w14:ligatures w14:val="none"/>
              </w:rPr>
              <w:t xml:space="preserve"> match exactly with one of the targets or can have any of the targets as substring. Can be either </w:t>
            </w:r>
            <w:r w:rsidRPr="00534AB9">
              <w:rPr>
                <w:rFonts w:ascii="var(--md-code-font-family)" w:eastAsia="Times New Roman" w:hAnsi="var(--md-code-font-family)" w:cs="Courier New"/>
                <w:kern w:val="0"/>
                <w:sz w:val="16"/>
                <w:szCs w:val="16"/>
                <w:lang w:eastAsia="en-IN"/>
                <w14:ligatures w14:val="none"/>
              </w:rPr>
              <w:t>exact</w:t>
            </w:r>
            <w:r w:rsidRPr="00534AB9">
              <w:rPr>
                <w:rFonts w:ascii="Work Sans" w:eastAsia="Times New Roman" w:hAnsi="Work Sans" w:cs="Times New Roman"/>
                <w:kern w:val="0"/>
                <w:sz w:val="19"/>
                <w:szCs w:val="19"/>
                <w:lang w:eastAsia="en-IN"/>
                <w14:ligatures w14:val="none"/>
              </w:rPr>
              <w:t> or </w:t>
            </w:r>
            <w:r w:rsidRPr="00534AB9">
              <w:rPr>
                <w:rFonts w:ascii="var(--md-code-font-family)" w:eastAsia="Times New Roman" w:hAnsi="var(--md-code-font-family)" w:cs="Courier New"/>
                <w:kern w:val="0"/>
                <w:sz w:val="16"/>
                <w:szCs w:val="16"/>
                <w:lang w:eastAsia="en-IN"/>
                <w14:ligatures w14:val="none"/>
              </w:rPr>
              <w:t>substring</w:t>
            </w:r>
          </w:p>
        </w:tc>
        <w:tc>
          <w:tcPr>
            <w:tcW w:w="0" w:type="auto"/>
            <w:tcMar>
              <w:top w:w="225" w:type="dxa"/>
              <w:left w:w="300" w:type="dxa"/>
              <w:bottom w:w="225" w:type="dxa"/>
              <w:right w:w="300" w:type="dxa"/>
            </w:tcMar>
            <w:hideMark/>
          </w:tcPr>
          <w:p w14:paraId="028FE456" w14:textId="77777777" w:rsidR="00534AB9" w:rsidRPr="00534AB9" w:rsidRDefault="00534AB9" w:rsidP="00827F5E">
            <w:pPr>
              <w:spacing w:after="0" w:line="240" w:lineRule="auto"/>
              <w:jc w:val="both"/>
              <w:rPr>
                <w:rFonts w:ascii="Work Sans" w:eastAsia="Times New Roman" w:hAnsi="Work Sans" w:cs="Times New Roman"/>
                <w:kern w:val="0"/>
                <w:sz w:val="19"/>
                <w:szCs w:val="19"/>
                <w:lang w:eastAsia="en-IN"/>
                <w14:ligatures w14:val="none"/>
              </w:rPr>
            </w:pPr>
            <w:r w:rsidRPr="00534AB9">
              <w:rPr>
                <w:rFonts w:ascii="Work Sans" w:eastAsia="Times New Roman" w:hAnsi="Work Sans" w:cs="Times New Roman"/>
                <w:kern w:val="0"/>
                <w:sz w:val="19"/>
                <w:szCs w:val="19"/>
                <w:lang w:eastAsia="en-IN"/>
                <w14:ligatures w14:val="none"/>
              </w:rPr>
              <w:t>if not provided, it will be set as </w:t>
            </w:r>
            <w:r w:rsidRPr="00534AB9">
              <w:rPr>
                <w:rFonts w:ascii="var(--md-code-font-family)" w:eastAsia="Times New Roman" w:hAnsi="var(--md-code-font-family)" w:cs="Courier New"/>
                <w:kern w:val="0"/>
                <w:sz w:val="16"/>
                <w:szCs w:val="16"/>
                <w:lang w:eastAsia="en-IN"/>
                <w14:ligatures w14:val="none"/>
              </w:rPr>
              <w:t>exact</w:t>
            </w:r>
          </w:p>
        </w:tc>
      </w:tr>
      <w:tr w:rsidR="00534AB9" w:rsidRPr="00534AB9" w14:paraId="2E6DC79E" w14:textId="77777777" w:rsidTr="00534AB9">
        <w:trPr>
          <w:tblCellSpacing w:w="15" w:type="dxa"/>
        </w:trPr>
        <w:tc>
          <w:tcPr>
            <w:tcW w:w="0" w:type="auto"/>
            <w:tcMar>
              <w:top w:w="225" w:type="dxa"/>
              <w:left w:w="300" w:type="dxa"/>
              <w:bottom w:w="225" w:type="dxa"/>
              <w:right w:w="300" w:type="dxa"/>
            </w:tcMar>
            <w:hideMark/>
          </w:tcPr>
          <w:p w14:paraId="16F529D4" w14:textId="77777777" w:rsidR="00534AB9" w:rsidRPr="00534AB9" w:rsidRDefault="00534AB9" w:rsidP="00827F5E">
            <w:pPr>
              <w:spacing w:after="0" w:line="240" w:lineRule="auto"/>
              <w:jc w:val="both"/>
              <w:rPr>
                <w:rFonts w:ascii="Work Sans" w:eastAsia="Times New Roman" w:hAnsi="Work Sans" w:cs="Times New Roman"/>
                <w:kern w:val="0"/>
                <w:sz w:val="19"/>
                <w:szCs w:val="19"/>
                <w:lang w:eastAsia="en-IN"/>
                <w14:ligatures w14:val="none"/>
              </w:rPr>
            </w:pPr>
            <w:r w:rsidRPr="00534AB9">
              <w:rPr>
                <w:rFonts w:ascii="Work Sans" w:eastAsia="Times New Roman" w:hAnsi="Work Sans" w:cs="Times New Roman"/>
                <w:kern w:val="0"/>
                <w:sz w:val="19"/>
                <w:szCs w:val="19"/>
                <w:lang w:eastAsia="en-IN"/>
                <w14:ligatures w14:val="none"/>
              </w:rPr>
              <w:t>PODS_AFFECTED_PERC</w:t>
            </w:r>
          </w:p>
        </w:tc>
        <w:tc>
          <w:tcPr>
            <w:tcW w:w="0" w:type="auto"/>
            <w:tcMar>
              <w:top w:w="225" w:type="dxa"/>
              <w:left w:w="300" w:type="dxa"/>
              <w:bottom w:w="225" w:type="dxa"/>
              <w:right w:w="300" w:type="dxa"/>
            </w:tcMar>
            <w:hideMark/>
          </w:tcPr>
          <w:p w14:paraId="56525A32" w14:textId="77777777" w:rsidR="00534AB9" w:rsidRPr="00534AB9" w:rsidRDefault="00534AB9" w:rsidP="00827F5E">
            <w:pPr>
              <w:spacing w:after="0" w:line="240" w:lineRule="auto"/>
              <w:jc w:val="both"/>
              <w:rPr>
                <w:rFonts w:ascii="Work Sans" w:eastAsia="Times New Roman" w:hAnsi="Work Sans" w:cs="Times New Roman"/>
                <w:kern w:val="0"/>
                <w:sz w:val="19"/>
                <w:szCs w:val="19"/>
                <w:lang w:eastAsia="en-IN"/>
                <w14:ligatures w14:val="none"/>
              </w:rPr>
            </w:pPr>
            <w:r w:rsidRPr="00534AB9">
              <w:rPr>
                <w:rFonts w:ascii="Work Sans" w:eastAsia="Times New Roman" w:hAnsi="Work Sans" w:cs="Times New Roman"/>
                <w:kern w:val="0"/>
                <w:sz w:val="19"/>
                <w:szCs w:val="19"/>
                <w:lang w:eastAsia="en-IN"/>
                <w14:ligatures w14:val="none"/>
              </w:rPr>
              <w:t>The Percentage of total pods to target</w:t>
            </w:r>
          </w:p>
        </w:tc>
        <w:tc>
          <w:tcPr>
            <w:tcW w:w="0" w:type="auto"/>
            <w:tcMar>
              <w:top w:w="225" w:type="dxa"/>
              <w:left w:w="300" w:type="dxa"/>
              <w:bottom w:w="225" w:type="dxa"/>
              <w:right w:w="300" w:type="dxa"/>
            </w:tcMar>
            <w:hideMark/>
          </w:tcPr>
          <w:p w14:paraId="305B0223" w14:textId="77777777" w:rsidR="00534AB9" w:rsidRPr="00534AB9" w:rsidRDefault="00534AB9" w:rsidP="00827F5E">
            <w:pPr>
              <w:spacing w:after="0" w:line="240" w:lineRule="auto"/>
              <w:jc w:val="both"/>
              <w:rPr>
                <w:rFonts w:ascii="Work Sans" w:eastAsia="Times New Roman" w:hAnsi="Work Sans" w:cs="Times New Roman"/>
                <w:kern w:val="0"/>
                <w:sz w:val="19"/>
                <w:szCs w:val="19"/>
                <w:lang w:eastAsia="en-IN"/>
                <w14:ligatures w14:val="none"/>
              </w:rPr>
            </w:pPr>
            <w:r w:rsidRPr="00534AB9">
              <w:rPr>
                <w:rFonts w:ascii="Work Sans" w:eastAsia="Times New Roman" w:hAnsi="Work Sans" w:cs="Times New Roman"/>
                <w:kern w:val="0"/>
                <w:sz w:val="19"/>
                <w:szCs w:val="19"/>
                <w:lang w:eastAsia="en-IN"/>
                <w14:ligatures w14:val="none"/>
              </w:rPr>
              <w:t>Defaults to 0 (corresponds to 1 replica), provide numeric value only</w:t>
            </w:r>
          </w:p>
        </w:tc>
      </w:tr>
      <w:tr w:rsidR="00534AB9" w:rsidRPr="00534AB9" w14:paraId="58B982C1" w14:textId="77777777" w:rsidTr="00534AB9">
        <w:trPr>
          <w:tblCellSpacing w:w="15" w:type="dxa"/>
        </w:trPr>
        <w:tc>
          <w:tcPr>
            <w:tcW w:w="0" w:type="auto"/>
            <w:tcMar>
              <w:top w:w="225" w:type="dxa"/>
              <w:left w:w="300" w:type="dxa"/>
              <w:bottom w:w="225" w:type="dxa"/>
              <w:right w:w="300" w:type="dxa"/>
            </w:tcMar>
            <w:hideMark/>
          </w:tcPr>
          <w:p w14:paraId="448FB624" w14:textId="77777777" w:rsidR="00534AB9" w:rsidRPr="00534AB9" w:rsidRDefault="00534AB9" w:rsidP="00827F5E">
            <w:pPr>
              <w:spacing w:after="0" w:line="240" w:lineRule="auto"/>
              <w:jc w:val="both"/>
              <w:rPr>
                <w:rFonts w:ascii="Work Sans" w:eastAsia="Times New Roman" w:hAnsi="Work Sans" w:cs="Times New Roman"/>
                <w:kern w:val="0"/>
                <w:sz w:val="19"/>
                <w:szCs w:val="19"/>
                <w:lang w:eastAsia="en-IN"/>
                <w14:ligatures w14:val="none"/>
              </w:rPr>
            </w:pPr>
            <w:r w:rsidRPr="00534AB9">
              <w:rPr>
                <w:rFonts w:ascii="Work Sans" w:eastAsia="Times New Roman" w:hAnsi="Work Sans" w:cs="Times New Roman"/>
                <w:kern w:val="0"/>
                <w:sz w:val="19"/>
                <w:szCs w:val="19"/>
                <w:lang w:eastAsia="en-IN"/>
                <w14:ligatures w14:val="none"/>
              </w:rPr>
              <w:t>CONTAINER_RUNTIME</w:t>
            </w:r>
          </w:p>
        </w:tc>
        <w:tc>
          <w:tcPr>
            <w:tcW w:w="0" w:type="auto"/>
            <w:tcMar>
              <w:top w:w="225" w:type="dxa"/>
              <w:left w:w="300" w:type="dxa"/>
              <w:bottom w:w="225" w:type="dxa"/>
              <w:right w:w="300" w:type="dxa"/>
            </w:tcMar>
            <w:hideMark/>
          </w:tcPr>
          <w:p w14:paraId="584B5054" w14:textId="77777777" w:rsidR="00534AB9" w:rsidRPr="00534AB9" w:rsidRDefault="00534AB9" w:rsidP="00827F5E">
            <w:pPr>
              <w:spacing w:after="0" w:line="240" w:lineRule="auto"/>
              <w:jc w:val="both"/>
              <w:rPr>
                <w:rFonts w:ascii="Work Sans" w:eastAsia="Times New Roman" w:hAnsi="Work Sans" w:cs="Times New Roman"/>
                <w:kern w:val="0"/>
                <w:sz w:val="19"/>
                <w:szCs w:val="19"/>
                <w:lang w:eastAsia="en-IN"/>
                <w14:ligatures w14:val="none"/>
              </w:rPr>
            </w:pPr>
            <w:r w:rsidRPr="00534AB9">
              <w:rPr>
                <w:rFonts w:ascii="Work Sans" w:eastAsia="Times New Roman" w:hAnsi="Work Sans" w:cs="Times New Roman"/>
                <w:kern w:val="0"/>
                <w:sz w:val="19"/>
                <w:szCs w:val="19"/>
                <w:lang w:eastAsia="en-IN"/>
                <w14:ligatures w14:val="none"/>
              </w:rPr>
              <w:t>container runtime interface for the cluster</w:t>
            </w:r>
          </w:p>
        </w:tc>
        <w:tc>
          <w:tcPr>
            <w:tcW w:w="0" w:type="auto"/>
            <w:tcMar>
              <w:top w:w="225" w:type="dxa"/>
              <w:left w:w="300" w:type="dxa"/>
              <w:bottom w:w="225" w:type="dxa"/>
              <w:right w:w="300" w:type="dxa"/>
            </w:tcMar>
            <w:hideMark/>
          </w:tcPr>
          <w:p w14:paraId="5C558AC5" w14:textId="77777777" w:rsidR="00534AB9" w:rsidRPr="00534AB9" w:rsidRDefault="00534AB9" w:rsidP="00827F5E">
            <w:pPr>
              <w:spacing w:after="0" w:line="240" w:lineRule="auto"/>
              <w:jc w:val="both"/>
              <w:rPr>
                <w:rFonts w:ascii="Work Sans" w:eastAsia="Times New Roman" w:hAnsi="Work Sans" w:cs="Times New Roman"/>
                <w:kern w:val="0"/>
                <w:sz w:val="19"/>
                <w:szCs w:val="19"/>
                <w:lang w:eastAsia="en-IN"/>
                <w14:ligatures w14:val="none"/>
              </w:rPr>
            </w:pPr>
            <w:r w:rsidRPr="00534AB9">
              <w:rPr>
                <w:rFonts w:ascii="Work Sans" w:eastAsia="Times New Roman" w:hAnsi="Work Sans" w:cs="Times New Roman"/>
                <w:kern w:val="0"/>
                <w:sz w:val="19"/>
                <w:szCs w:val="19"/>
                <w:lang w:eastAsia="en-IN"/>
                <w14:ligatures w14:val="none"/>
              </w:rPr>
              <w:t xml:space="preserve">Defaults to </w:t>
            </w:r>
            <w:proofErr w:type="spellStart"/>
            <w:r w:rsidRPr="00534AB9">
              <w:rPr>
                <w:rFonts w:ascii="Work Sans" w:eastAsia="Times New Roman" w:hAnsi="Work Sans" w:cs="Times New Roman"/>
                <w:kern w:val="0"/>
                <w:sz w:val="19"/>
                <w:szCs w:val="19"/>
                <w:lang w:eastAsia="en-IN"/>
                <w14:ligatures w14:val="none"/>
              </w:rPr>
              <w:t>containerd</w:t>
            </w:r>
            <w:proofErr w:type="spellEnd"/>
            <w:r w:rsidRPr="00534AB9">
              <w:rPr>
                <w:rFonts w:ascii="Work Sans" w:eastAsia="Times New Roman" w:hAnsi="Work Sans" w:cs="Times New Roman"/>
                <w:kern w:val="0"/>
                <w:sz w:val="19"/>
                <w:szCs w:val="19"/>
                <w:lang w:eastAsia="en-IN"/>
                <w14:ligatures w14:val="none"/>
              </w:rPr>
              <w:t>, supported values: docker</w:t>
            </w:r>
          </w:p>
        </w:tc>
      </w:tr>
      <w:tr w:rsidR="00534AB9" w:rsidRPr="00534AB9" w14:paraId="4B26F13F" w14:textId="77777777" w:rsidTr="00534AB9">
        <w:trPr>
          <w:tblCellSpacing w:w="15" w:type="dxa"/>
        </w:trPr>
        <w:tc>
          <w:tcPr>
            <w:tcW w:w="0" w:type="auto"/>
            <w:tcMar>
              <w:top w:w="225" w:type="dxa"/>
              <w:left w:w="300" w:type="dxa"/>
              <w:bottom w:w="225" w:type="dxa"/>
              <w:right w:w="300" w:type="dxa"/>
            </w:tcMar>
            <w:hideMark/>
          </w:tcPr>
          <w:p w14:paraId="5FDA0220" w14:textId="77777777" w:rsidR="00534AB9" w:rsidRPr="00534AB9" w:rsidRDefault="00534AB9" w:rsidP="00827F5E">
            <w:pPr>
              <w:spacing w:after="0" w:line="240" w:lineRule="auto"/>
              <w:jc w:val="both"/>
              <w:rPr>
                <w:rFonts w:ascii="Work Sans" w:eastAsia="Times New Roman" w:hAnsi="Work Sans" w:cs="Times New Roman"/>
                <w:kern w:val="0"/>
                <w:sz w:val="19"/>
                <w:szCs w:val="19"/>
                <w:lang w:eastAsia="en-IN"/>
                <w14:ligatures w14:val="none"/>
              </w:rPr>
            </w:pPr>
            <w:r w:rsidRPr="00534AB9">
              <w:rPr>
                <w:rFonts w:ascii="Work Sans" w:eastAsia="Times New Roman" w:hAnsi="Work Sans" w:cs="Times New Roman"/>
                <w:kern w:val="0"/>
                <w:sz w:val="19"/>
                <w:szCs w:val="19"/>
                <w:lang w:eastAsia="en-IN"/>
                <w14:ligatures w14:val="none"/>
              </w:rPr>
              <w:t>SOCKET_PATH</w:t>
            </w:r>
          </w:p>
        </w:tc>
        <w:tc>
          <w:tcPr>
            <w:tcW w:w="0" w:type="auto"/>
            <w:tcMar>
              <w:top w:w="225" w:type="dxa"/>
              <w:left w:w="300" w:type="dxa"/>
              <w:bottom w:w="225" w:type="dxa"/>
              <w:right w:w="300" w:type="dxa"/>
            </w:tcMar>
            <w:hideMark/>
          </w:tcPr>
          <w:p w14:paraId="49906190" w14:textId="77777777" w:rsidR="00534AB9" w:rsidRPr="00534AB9" w:rsidRDefault="00534AB9" w:rsidP="00827F5E">
            <w:pPr>
              <w:spacing w:after="0" w:line="240" w:lineRule="auto"/>
              <w:jc w:val="both"/>
              <w:rPr>
                <w:rFonts w:ascii="Work Sans" w:eastAsia="Times New Roman" w:hAnsi="Work Sans" w:cs="Times New Roman"/>
                <w:kern w:val="0"/>
                <w:sz w:val="19"/>
                <w:szCs w:val="19"/>
                <w:lang w:eastAsia="en-IN"/>
                <w14:ligatures w14:val="none"/>
              </w:rPr>
            </w:pPr>
            <w:r w:rsidRPr="00534AB9">
              <w:rPr>
                <w:rFonts w:ascii="Work Sans" w:eastAsia="Times New Roman" w:hAnsi="Work Sans" w:cs="Times New Roman"/>
                <w:kern w:val="0"/>
                <w:sz w:val="19"/>
                <w:szCs w:val="19"/>
                <w:lang w:eastAsia="en-IN"/>
                <w14:ligatures w14:val="none"/>
              </w:rPr>
              <w:t>Path of the docker socket file</w:t>
            </w:r>
          </w:p>
        </w:tc>
        <w:tc>
          <w:tcPr>
            <w:tcW w:w="0" w:type="auto"/>
            <w:tcMar>
              <w:top w:w="225" w:type="dxa"/>
              <w:left w:w="300" w:type="dxa"/>
              <w:bottom w:w="225" w:type="dxa"/>
              <w:right w:w="300" w:type="dxa"/>
            </w:tcMar>
            <w:hideMark/>
          </w:tcPr>
          <w:p w14:paraId="42FBA648" w14:textId="77777777" w:rsidR="00534AB9" w:rsidRPr="00534AB9" w:rsidRDefault="00534AB9" w:rsidP="00827F5E">
            <w:pPr>
              <w:spacing w:after="0" w:line="240" w:lineRule="auto"/>
              <w:jc w:val="both"/>
              <w:rPr>
                <w:rFonts w:ascii="Work Sans" w:eastAsia="Times New Roman" w:hAnsi="Work Sans" w:cs="Times New Roman"/>
                <w:kern w:val="0"/>
                <w:sz w:val="19"/>
                <w:szCs w:val="19"/>
                <w:lang w:eastAsia="en-IN"/>
                <w14:ligatures w14:val="none"/>
              </w:rPr>
            </w:pPr>
            <w:r w:rsidRPr="00534AB9">
              <w:rPr>
                <w:rFonts w:ascii="Work Sans" w:eastAsia="Times New Roman" w:hAnsi="Work Sans" w:cs="Times New Roman"/>
                <w:kern w:val="0"/>
                <w:sz w:val="19"/>
                <w:szCs w:val="19"/>
                <w:lang w:eastAsia="en-IN"/>
                <w14:ligatures w14:val="none"/>
              </w:rPr>
              <w:t>Defaults to </w:t>
            </w:r>
            <w:r w:rsidRPr="00534AB9">
              <w:rPr>
                <w:rFonts w:ascii="var(--md-code-font-family)" w:eastAsia="Times New Roman" w:hAnsi="var(--md-code-font-family)" w:cs="Courier New"/>
                <w:kern w:val="0"/>
                <w:sz w:val="16"/>
                <w:szCs w:val="16"/>
                <w:lang w:eastAsia="en-IN"/>
                <w14:ligatures w14:val="none"/>
              </w:rPr>
              <w:t>/run/</w:t>
            </w:r>
            <w:proofErr w:type="spellStart"/>
            <w:r w:rsidRPr="00534AB9">
              <w:rPr>
                <w:rFonts w:ascii="var(--md-code-font-family)" w:eastAsia="Times New Roman" w:hAnsi="var(--md-code-font-family)" w:cs="Courier New"/>
                <w:kern w:val="0"/>
                <w:sz w:val="16"/>
                <w:szCs w:val="16"/>
                <w:lang w:eastAsia="en-IN"/>
                <w14:ligatures w14:val="none"/>
              </w:rPr>
              <w:t>containerd</w:t>
            </w:r>
            <w:proofErr w:type="spellEnd"/>
            <w:r w:rsidRPr="00534AB9">
              <w:rPr>
                <w:rFonts w:ascii="var(--md-code-font-family)" w:eastAsia="Times New Roman" w:hAnsi="var(--md-code-font-family)" w:cs="Courier New"/>
                <w:kern w:val="0"/>
                <w:sz w:val="16"/>
                <w:szCs w:val="16"/>
                <w:lang w:eastAsia="en-IN"/>
                <w14:ligatures w14:val="none"/>
              </w:rPr>
              <w:t>/</w:t>
            </w:r>
            <w:proofErr w:type="spellStart"/>
            <w:r w:rsidRPr="00534AB9">
              <w:rPr>
                <w:rFonts w:ascii="var(--md-code-font-family)" w:eastAsia="Times New Roman" w:hAnsi="var(--md-code-font-family)" w:cs="Courier New"/>
                <w:kern w:val="0"/>
                <w:sz w:val="16"/>
                <w:szCs w:val="16"/>
                <w:lang w:eastAsia="en-IN"/>
                <w14:ligatures w14:val="none"/>
              </w:rPr>
              <w:t>containerd.sock</w:t>
            </w:r>
            <w:proofErr w:type="spellEnd"/>
          </w:p>
        </w:tc>
      </w:tr>
      <w:tr w:rsidR="00534AB9" w:rsidRPr="00534AB9" w14:paraId="0B950F32" w14:textId="77777777" w:rsidTr="00534AB9">
        <w:trPr>
          <w:tblCellSpacing w:w="15" w:type="dxa"/>
        </w:trPr>
        <w:tc>
          <w:tcPr>
            <w:tcW w:w="0" w:type="auto"/>
            <w:tcMar>
              <w:top w:w="225" w:type="dxa"/>
              <w:left w:w="300" w:type="dxa"/>
              <w:bottom w:w="225" w:type="dxa"/>
              <w:right w:w="300" w:type="dxa"/>
            </w:tcMar>
            <w:hideMark/>
          </w:tcPr>
          <w:p w14:paraId="3001D69A" w14:textId="77777777" w:rsidR="00534AB9" w:rsidRPr="00534AB9" w:rsidRDefault="00534AB9" w:rsidP="00827F5E">
            <w:pPr>
              <w:spacing w:after="0" w:line="240" w:lineRule="auto"/>
              <w:jc w:val="both"/>
              <w:rPr>
                <w:rFonts w:ascii="Work Sans" w:eastAsia="Times New Roman" w:hAnsi="Work Sans" w:cs="Times New Roman"/>
                <w:kern w:val="0"/>
                <w:sz w:val="19"/>
                <w:szCs w:val="19"/>
                <w:lang w:eastAsia="en-IN"/>
                <w14:ligatures w14:val="none"/>
              </w:rPr>
            </w:pPr>
            <w:r w:rsidRPr="00534AB9">
              <w:rPr>
                <w:rFonts w:ascii="Work Sans" w:eastAsia="Times New Roman" w:hAnsi="Work Sans" w:cs="Times New Roman"/>
                <w:kern w:val="0"/>
                <w:sz w:val="19"/>
                <w:szCs w:val="19"/>
                <w:lang w:eastAsia="en-IN"/>
                <w14:ligatures w14:val="none"/>
              </w:rPr>
              <w:t>LIB</w:t>
            </w:r>
          </w:p>
        </w:tc>
        <w:tc>
          <w:tcPr>
            <w:tcW w:w="0" w:type="auto"/>
            <w:tcMar>
              <w:top w:w="225" w:type="dxa"/>
              <w:left w:w="300" w:type="dxa"/>
              <w:bottom w:w="225" w:type="dxa"/>
              <w:right w:w="300" w:type="dxa"/>
            </w:tcMar>
            <w:hideMark/>
          </w:tcPr>
          <w:p w14:paraId="5192AE2E" w14:textId="77777777" w:rsidR="00534AB9" w:rsidRPr="00534AB9" w:rsidRDefault="00534AB9" w:rsidP="00827F5E">
            <w:pPr>
              <w:spacing w:after="0" w:line="240" w:lineRule="auto"/>
              <w:jc w:val="both"/>
              <w:rPr>
                <w:rFonts w:ascii="Work Sans" w:eastAsia="Times New Roman" w:hAnsi="Work Sans" w:cs="Times New Roman"/>
                <w:kern w:val="0"/>
                <w:sz w:val="19"/>
                <w:szCs w:val="19"/>
                <w:lang w:eastAsia="en-IN"/>
                <w14:ligatures w14:val="none"/>
              </w:rPr>
            </w:pPr>
            <w:r w:rsidRPr="00534AB9">
              <w:rPr>
                <w:rFonts w:ascii="Work Sans" w:eastAsia="Times New Roman" w:hAnsi="Work Sans" w:cs="Times New Roman"/>
                <w:kern w:val="0"/>
                <w:sz w:val="19"/>
                <w:szCs w:val="19"/>
                <w:lang w:eastAsia="en-IN"/>
                <w14:ligatures w14:val="none"/>
              </w:rPr>
              <w:t>The chaos lib used to inject the chaos</w:t>
            </w:r>
          </w:p>
        </w:tc>
        <w:tc>
          <w:tcPr>
            <w:tcW w:w="0" w:type="auto"/>
            <w:tcMar>
              <w:top w:w="225" w:type="dxa"/>
              <w:left w:w="300" w:type="dxa"/>
              <w:bottom w:w="225" w:type="dxa"/>
              <w:right w:w="300" w:type="dxa"/>
            </w:tcMar>
            <w:hideMark/>
          </w:tcPr>
          <w:p w14:paraId="03310B8F" w14:textId="77777777" w:rsidR="00534AB9" w:rsidRPr="00534AB9" w:rsidRDefault="00534AB9" w:rsidP="00827F5E">
            <w:pPr>
              <w:spacing w:after="0" w:line="240" w:lineRule="auto"/>
              <w:jc w:val="both"/>
              <w:rPr>
                <w:rFonts w:ascii="Work Sans" w:eastAsia="Times New Roman" w:hAnsi="Work Sans" w:cs="Times New Roman"/>
                <w:kern w:val="0"/>
                <w:sz w:val="19"/>
                <w:szCs w:val="19"/>
                <w:lang w:eastAsia="en-IN"/>
                <w14:ligatures w14:val="none"/>
              </w:rPr>
            </w:pPr>
            <w:r w:rsidRPr="00534AB9">
              <w:rPr>
                <w:rFonts w:ascii="Work Sans" w:eastAsia="Times New Roman" w:hAnsi="Work Sans" w:cs="Times New Roman"/>
                <w:kern w:val="0"/>
                <w:sz w:val="19"/>
                <w:szCs w:val="19"/>
                <w:lang w:eastAsia="en-IN"/>
                <w14:ligatures w14:val="none"/>
              </w:rPr>
              <w:t>Default value: litmus, supported values: litmus</w:t>
            </w:r>
          </w:p>
        </w:tc>
      </w:tr>
      <w:tr w:rsidR="00534AB9" w:rsidRPr="00534AB9" w14:paraId="4D6AFECE" w14:textId="77777777" w:rsidTr="00534AB9">
        <w:trPr>
          <w:tblCellSpacing w:w="15" w:type="dxa"/>
        </w:trPr>
        <w:tc>
          <w:tcPr>
            <w:tcW w:w="0" w:type="auto"/>
            <w:tcMar>
              <w:top w:w="225" w:type="dxa"/>
              <w:left w:w="300" w:type="dxa"/>
              <w:bottom w:w="225" w:type="dxa"/>
              <w:right w:w="300" w:type="dxa"/>
            </w:tcMar>
            <w:hideMark/>
          </w:tcPr>
          <w:p w14:paraId="7074A504" w14:textId="77777777" w:rsidR="00534AB9" w:rsidRPr="00534AB9" w:rsidRDefault="00534AB9" w:rsidP="00827F5E">
            <w:pPr>
              <w:spacing w:after="0" w:line="240" w:lineRule="auto"/>
              <w:jc w:val="both"/>
              <w:rPr>
                <w:rFonts w:ascii="Work Sans" w:eastAsia="Times New Roman" w:hAnsi="Work Sans" w:cs="Times New Roman"/>
                <w:kern w:val="0"/>
                <w:sz w:val="19"/>
                <w:szCs w:val="19"/>
                <w:lang w:eastAsia="en-IN"/>
                <w14:ligatures w14:val="none"/>
              </w:rPr>
            </w:pPr>
            <w:r w:rsidRPr="00534AB9">
              <w:rPr>
                <w:rFonts w:ascii="Work Sans" w:eastAsia="Times New Roman" w:hAnsi="Work Sans" w:cs="Times New Roman"/>
                <w:kern w:val="0"/>
                <w:sz w:val="19"/>
                <w:szCs w:val="19"/>
                <w:lang w:eastAsia="en-IN"/>
                <w14:ligatures w14:val="none"/>
              </w:rPr>
              <w:t>LIB_IMAGE</w:t>
            </w:r>
          </w:p>
        </w:tc>
        <w:tc>
          <w:tcPr>
            <w:tcW w:w="0" w:type="auto"/>
            <w:tcMar>
              <w:top w:w="225" w:type="dxa"/>
              <w:left w:w="300" w:type="dxa"/>
              <w:bottom w:w="225" w:type="dxa"/>
              <w:right w:w="300" w:type="dxa"/>
            </w:tcMar>
            <w:hideMark/>
          </w:tcPr>
          <w:p w14:paraId="45EB6F99" w14:textId="77777777" w:rsidR="00534AB9" w:rsidRPr="00534AB9" w:rsidRDefault="00534AB9" w:rsidP="00827F5E">
            <w:pPr>
              <w:spacing w:after="0" w:line="240" w:lineRule="auto"/>
              <w:jc w:val="both"/>
              <w:rPr>
                <w:rFonts w:ascii="Work Sans" w:eastAsia="Times New Roman" w:hAnsi="Work Sans" w:cs="Times New Roman"/>
                <w:kern w:val="0"/>
                <w:sz w:val="19"/>
                <w:szCs w:val="19"/>
                <w:lang w:eastAsia="en-IN"/>
                <w14:ligatures w14:val="none"/>
              </w:rPr>
            </w:pPr>
            <w:r w:rsidRPr="00534AB9">
              <w:rPr>
                <w:rFonts w:ascii="Work Sans" w:eastAsia="Times New Roman" w:hAnsi="Work Sans" w:cs="Times New Roman"/>
                <w:kern w:val="0"/>
                <w:sz w:val="19"/>
                <w:szCs w:val="19"/>
                <w:lang w:eastAsia="en-IN"/>
                <w14:ligatures w14:val="none"/>
              </w:rPr>
              <w:t xml:space="preserve">Image used to run the </w:t>
            </w:r>
            <w:proofErr w:type="spellStart"/>
            <w:r w:rsidRPr="00534AB9">
              <w:rPr>
                <w:rFonts w:ascii="Work Sans" w:eastAsia="Times New Roman" w:hAnsi="Work Sans" w:cs="Times New Roman"/>
                <w:kern w:val="0"/>
                <w:sz w:val="19"/>
                <w:szCs w:val="19"/>
                <w:lang w:eastAsia="en-IN"/>
                <w14:ligatures w14:val="none"/>
              </w:rPr>
              <w:t>netem</w:t>
            </w:r>
            <w:proofErr w:type="spellEnd"/>
            <w:r w:rsidRPr="00534AB9">
              <w:rPr>
                <w:rFonts w:ascii="Work Sans" w:eastAsia="Times New Roman" w:hAnsi="Work Sans" w:cs="Times New Roman"/>
                <w:kern w:val="0"/>
                <w:sz w:val="19"/>
                <w:szCs w:val="19"/>
                <w:lang w:eastAsia="en-IN"/>
                <w14:ligatures w14:val="none"/>
              </w:rPr>
              <w:t xml:space="preserve"> command</w:t>
            </w:r>
          </w:p>
        </w:tc>
        <w:tc>
          <w:tcPr>
            <w:tcW w:w="0" w:type="auto"/>
            <w:tcMar>
              <w:top w:w="225" w:type="dxa"/>
              <w:left w:w="300" w:type="dxa"/>
              <w:bottom w:w="225" w:type="dxa"/>
              <w:right w:w="300" w:type="dxa"/>
            </w:tcMar>
            <w:hideMark/>
          </w:tcPr>
          <w:p w14:paraId="74251386" w14:textId="77777777" w:rsidR="00534AB9" w:rsidRPr="00534AB9" w:rsidRDefault="00534AB9" w:rsidP="00827F5E">
            <w:pPr>
              <w:spacing w:after="0" w:line="240" w:lineRule="auto"/>
              <w:jc w:val="both"/>
              <w:rPr>
                <w:rFonts w:ascii="Work Sans" w:eastAsia="Times New Roman" w:hAnsi="Work Sans" w:cs="Times New Roman"/>
                <w:kern w:val="0"/>
                <w:sz w:val="19"/>
                <w:szCs w:val="19"/>
                <w:lang w:eastAsia="en-IN"/>
                <w14:ligatures w14:val="none"/>
              </w:rPr>
            </w:pPr>
            <w:r w:rsidRPr="00534AB9">
              <w:rPr>
                <w:rFonts w:ascii="Work Sans" w:eastAsia="Times New Roman" w:hAnsi="Work Sans" w:cs="Times New Roman"/>
                <w:kern w:val="0"/>
                <w:sz w:val="19"/>
                <w:szCs w:val="19"/>
                <w:lang w:eastAsia="en-IN"/>
                <w14:ligatures w14:val="none"/>
              </w:rPr>
              <w:t xml:space="preserve">Defaults to </w:t>
            </w:r>
            <w:proofErr w:type="spellStart"/>
            <w:r w:rsidRPr="00534AB9">
              <w:rPr>
                <w:rFonts w:ascii="Work Sans" w:eastAsia="Times New Roman" w:hAnsi="Work Sans" w:cs="Times New Roman"/>
                <w:kern w:val="0"/>
                <w:sz w:val="19"/>
                <w:szCs w:val="19"/>
                <w:lang w:eastAsia="en-IN"/>
                <w14:ligatures w14:val="none"/>
              </w:rPr>
              <w:t>litmuschaos</w:t>
            </w:r>
            <w:proofErr w:type="spellEnd"/>
            <w:r w:rsidRPr="00534AB9">
              <w:rPr>
                <w:rFonts w:ascii="Work Sans" w:eastAsia="Times New Roman" w:hAnsi="Work Sans" w:cs="Times New Roman"/>
                <w:kern w:val="0"/>
                <w:sz w:val="19"/>
                <w:szCs w:val="19"/>
                <w:lang w:eastAsia="en-IN"/>
                <w14:ligatures w14:val="none"/>
              </w:rPr>
              <w:t>/</w:t>
            </w:r>
            <w:proofErr w:type="spellStart"/>
            <w:r w:rsidRPr="00534AB9">
              <w:rPr>
                <w:rFonts w:ascii="Work Sans" w:eastAsia="Times New Roman" w:hAnsi="Work Sans" w:cs="Times New Roman"/>
                <w:kern w:val="0"/>
                <w:sz w:val="19"/>
                <w:szCs w:val="19"/>
                <w:lang w:eastAsia="en-IN"/>
                <w14:ligatures w14:val="none"/>
              </w:rPr>
              <w:t>go-runner:latest</w:t>
            </w:r>
            <w:proofErr w:type="spellEnd"/>
          </w:p>
        </w:tc>
      </w:tr>
      <w:tr w:rsidR="00534AB9" w:rsidRPr="00534AB9" w14:paraId="065D5001" w14:textId="77777777" w:rsidTr="00534AB9">
        <w:trPr>
          <w:tblCellSpacing w:w="15" w:type="dxa"/>
        </w:trPr>
        <w:tc>
          <w:tcPr>
            <w:tcW w:w="0" w:type="auto"/>
            <w:tcMar>
              <w:top w:w="225" w:type="dxa"/>
              <w:left w:w="300" w:type="dxa"/>
              <w:bottom w:w="225" w:type="dxa"/>
              <w:right w:w="300" w:type="dxa"/>
            </w:tcMar>
            <w:hideMark/>
          </w:tcPr>
          <w:p w14:paraId="1CBDF9E2" w14:textId="77777777" w:rsidR="00534AB9" w:rsidRPr="00534AB9" w:rsidRDefault="00534AB9" w:rsidP="00827F5E">
            <w:pPr>
              <w:spacing w:after="0" w:line="240" w:lineRule="auto"/>
              <w:jc w:val="both"/>
              <w:rPr>
                <w:rFonts w:ascii="Work Sans" w:eastAsia="Times New Roman" w:hAnsi="Work Sans" w:cs="Times New Roman"/>
                <w:kern w:val="0"/>
                <w:sz w:val="19"/>
                <w:szCs w:val="19"/>
                <w:lang w:eastAsia="en-IN"/>
                <w14:ligatures w14:val="none"/>
              </w:rPr>
            </w:pPr>
            <w:r w:rsidRPr="00534AB9">
              <w:rPr>
                <w:rFonts w:ascii="Work Sans" w:eastAsia="Times New Roman" w:hAnsi="Work Sans" w:cs="Times New Roman"/>
                <w:kern w:val="0"/>
                <w:sz w:val="19"/>
                <w:szCs w:val="19"/>
                <w:lang w:eastAsia="en-IN"/>
                <w14:ligatures w14:val="none"/>
              </w:rPr>
              <w:t>RAMP_TIME</w:t>
            </w:r>
          </w:p>
        </w:tc>
        <w:tc>
          <w:tcPr>
            <w:tcW w:w="0" w:type="auto"/>
            <w:tcMar>
              <w:top w:w="225" w:type="dxa"/>
              <w:left w:w="300" w:type="dxa"/>
              <w:bottom w:w="225" w:type="dxa"/>
              <w:right w:w="300" w:type="dxa"/>
            </w:tcMar>
            <w:hideMark/>
          </w:tcPr>
          <w:p w14:paraId="3F280CCC" w14:textId="77777777" w:rsidR="00534AB9" w:rsidRPr="00534AB9" w:rsidRDefault="00534AB9" w:rsidP="00827F5E">
            <w:pPr>
              <w:spacing w:after="0" w:line="240" w:lineRule="auto"/>
              <w:jc w:val="both"/>
              <w:rPr>
                <w:rFonts w:ascii="Work Sans" w:eastAsia="Times New Roman" w:hAnsi="Work Sans" w:cs="Times New Roman"/>
                <w:kern w:val="0"/>
                <w:sz w:val="19"/>
                <w:szCs w:val="19"/>
                <w:lang w:eastAsia="en-IN"/>
                <w14:ligatures w14:val="none"/>
              </w:rPr>
            </w:pPr>
            <w:r w:rsidRPr="00534AB9">
              <w:rPr>
                <w:rFonts w:ascii="Work Sans" w:eastAsia="Times New Roman" w:hAnsi="Work Sans" w:cs="Times New Roman"/>
                <w:kern w:val="0"/>
                <w:sz w:val="19"/>
                <w:szCs w:val="19"/>
                <w:lang w:eastAsia="en-IN"/>
                <w14:ligatures w14:val="none"/>
              </w:rPr>
              <w:t>Period to wait before and after injection of chaos in sec</w:t>
            </w:r>
          </w:p>
        </w:tc>
        <w:tc>
          <w:tcPr>
            <w:tcW w:w="0" w:type="auto"/>
            <w:tcMar>
              <w:top w:w="225" w:type="dxa"/>
              <w:left w:w="300" w:type="dxa"/>
              <w:bottom w:w="225" w:type="dxa"/>
              <w:right w:w="300" w:type="dxa"/>
            </w:tcMar>
            <w:hideMark/>
          </w:tcPr>
          <w:p w14:paraId="7E7FC2B3" w14:textId="77777777" w:rsidR="00534AB9" w:rsidRPr="00534AB9" w:rsidRDefault="00534AB9" w:rsidP="00827F5E">
            <w:pPr>
              <w:spacing w:after="0" w:line="240" w:lineRule="auto"/>
              <w:jc w:val="both"/>
              <w:rPr>
                <w:rFonts w:ascii="Work Sans" w:eastAsia="Times New Roman" w:hAnsi="Work Sans" w:cs="Times New Roman"/>
                <w:kern w:val="0"/>
                <w:sz w:val="19"/>
                <w:szCs w:val="19"/>
                <w:lang w:eastAsia="en-IN"/>
                <w14:ligatures w14:val="none"/>
              </w:rPr>
            </w:pPr>
          </w:p>
        </w:tc>
      </w:tr>
      <w:tr w:rsidR="00534AB9" w:rsidRPr="00534AB9" w14:paraId="1EB23999" w14:textId="77777777" w:rsidTr="00534AB9">
        <w:trPr>
          <w:tblCellSpacing w:w="15" w:type="dxa"/>
        </w:trPr>
        <w:tc>
          <w:tcPr>
            <w:tcW w:w="0" w:type="auto"/>
            <w:tcMar>
              <w:top w:w="225" w:type="dxa"/>
              <w:left w:w="300" w:type="dxa"/>
              <w:bottom w:w="225" w:type="dxa"/>
              <w:right w:w="300" w:type="dxa"/>
            </w:tcMar>
            <w:hideMark/>
          </w:tcPr>
          <w:p w14:paraId="44D2FD52" w14:textId="77777777" w:rsidR="00534AB9" w:rsidRPr="00534AB9" w:rsidRDefault="00534AB9" w:rsidP="00827F5E">
            <w:pPr>
              <w:spacing w:after="0" w:line="240" w:lineRule="auto"/>
              <w:jc w:val="both"/>
              <w:rPr>
                <w:rFonts w:ascii="Work Sans" w:eastAsia="Times New Roman" w:hAnsi="Work Sans" w:cs="Times New Roman"/>
                <w:kern w:val="0"/>
                <w:sz w:val="19"/>
                <w:szCs w:val="19"/>
                <w:lang w:eastAsia="en-IN"/>
                <w14:ligatures w14:val="none"/>
              </w:rPr>
            </w:pPr>
            <w:r w:rsidRPr="00534AB9">
              <w:rPr>
                <w:rFonts w:ascii="Work Sans" w:eastAsia="Times New Roman" w:hAnsi="Work Sans" w:cs="Times New Roman"/>
                <w:kern w:val="0"/>
                <w:sz w:val="19"/>
                <w:szCs w:val="19"/>
                <w:lang w:eastAsia="en-IN"/>
                <w14:ligatures w14:val="none"/>
              </w:rPr>
              <w:t>SEQUENCE</w:t>
            </w:r>
          </w:p>
        </w:tc>
        <w:tc>
          <w:tcPr>
            <w:tcW w:w="0" w:type="auto"/>
            <w:tcMar>
              <w:top w:w="225" w:type="dxa"/>
              <w:left w:w="300" w:type="dxa"/>
              <w:bottom w:w="225" w:type="dxa"/>
              <w:right w:w="300" w:type="dxa"/>
            </w:tcMar>
            <w:hideMark/>
          </w:tcPr>
          <w:p w14:paraId="6D4D0D26" w14:textId="77777777" w:rsidR="00534AB9" w:rsidRPr="00534AB9" w:rsidRDefault="00534AB9" w:rsidP="00827F5E">
            <w:pPr>
              <w:spacing w:after="0" w:line="240" w:lineRule="auto"/>
              <w:jc w:val="both"/>
              <w:rPr>
                <w:rFonts w:ascii="Work Sans" w:eastAsia="Times New Roman" w:hAnsi="Work Sans" w:cs="Times New Roman"/>
                <w:kern w:val="0"/>
                <w:sz w:val="19"/>
                <w:szCs w:val="19"/>
                <w:lang w:eastAsia="en-IN"/>
                <w14:ligatures w14:val="none"/>
              </w:rPr>
            </w:pPr>
            <w:r w:rsidRPr="00534AB9">
              <w:rPr>
                <w:rFonts w:ascii="Work Sans" w:eastAsia="Times New Roman" w:hAnsi="Work Sans" w:cs="Times New Roman"/>
                <w:kern w:val="0"/>
                <w:sz w:val="19"/>
                <w:szCs w:val="19"/>
                <w:lang w:eastAsia="en-IN"/>
                <w14:ligatures w14:val="none"/>
              </w:rPr>
              <w:t>It defines sequence of chaos execution for multiple target pods</w:t>
            </w:r>
          </w:p>
        </w:tc>
        <w:tc>
          <w:tcPr>
            <w:tcW w:w="0" w:type="auto"/>
            <w:tcMar>
              <w:top w:w="225" w:type="dxa"/>
              <w:left w:w="300" w:type="dxa"/>
              <w:bottom w:w="225" w:type="dxa"/>
              <w:right w:w="300" w:type="dxa"/>
            </w:tcMar>
            <w:hideMark/>
          </w:tcPr>
          <w:p w14:paraId="3FFE6D41" w14:textId="77777777" w:rsidR="00534AB9" w:rsidRPr="00534AB9" w:rsidRDefault="00534AB9" w:rsidP="00827F5E">
            <w:pPr>
              <w:spacing w:after="0" w:line="240" w:lineRule="auto"/>
              <w:jc w:val="both"/>
              <w:rPr>
                <w:rFonts w:ascii="Work Sans" w:eastAsia="Times New Roman" w:hAnsi="Work Sans" w:cs="Times New Roman"/>
                <w:kern w:val="0"/>
                <w:sz w:val="19"/>
                <w:szCs w:val="19"/>
                <w:lang w:eastAsia="en-IN"/>
                <w14:ligatures w14:val="none"/>
              </w:rPr>
            </w:pPr>
            <w:r w:rsidRPr="00534AB9">
              <w:rPr>
                <w:rFonts w:ascii="Work Sans" w:eastAsia="Times New Roman" w:hAnsi="Work Sans" w:cs="Times New Roman"/>
                <w:kern w:val="0"/>
                <w:sz w:val="19"/>
                <w:szCs w:val="19"/>
                <w:lang w:eastAsia="en-IN"/>
                <w14:ligatures w14:val="none"/>
              </w:rPr>
              <w:t>Default value: parallel. Supported: serial, parallel</w:t>
            </w:r>
          </w:p>
        </w:tc>
      </w:tr>
    </w:tbl>
    <w:p w14:paraId="30FE0536" w14:textId="77777777" w:rsidR="00534AB9" w:rsidRDefault="00534AB9" w:rsidP="00827F5E">
      <w:pPr>
        <w:jc w:val="both"/>
      </w:pPr>
    </w:p>
    <w:sectPr w:rsidR="00534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ork Sans">
    <w:charset w:val="00"/>
    <w:family w:val="auto"/>
    <w:pitch w:val="variable"/>
    <w:sig w:usb0="A00000FF" w:usb1="5000E07B" w:usb2="00000000" w:usb3="00000000" w:csb0="00000193" w:csb1="00000000"/>
  </w:font>
  <w:font w:name="var(--md-code-font-family)">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880"/>
    <w:rsid w:val="002D7845"/>
    <w:rsid w:val="00534AB9"/>
    <w:rsid w:val="00661A62"/>
    <w:rsid w:val="00827F5E"/>
    <w:rsid w:val="00836ED8"/>
    <w:rsid w:val="00A37D5F"/>
    <w:rsid w:val="00B92880"/>
    <w:rsid w:val="00E357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10196"/>
  <w15:chartTrackingRefBased/>
  <w15:docId w15:val="{2F56F541-A5F4-428F-AA38-D3BE3204D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8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28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28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28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28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28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8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8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8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8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28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28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28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28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8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8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8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880"/>
    <w:rPr>
      <w:rFonts w:eastAsiaTheme="majorEastAsia" w:cstheme="majorBidi"/>
      <w:color w:val="272727" w:themeColor="text1" w:themeTint="D8"/>
    </w:rPr>
  </w:style>
  <w:style w:type="paragraph" w:styleId="Title">
    <w:name w:val="Title"/>
    <w:basedOn w:val="Normal"/>
    <w:next w:val="Normal"/>
    <w:link w:val="TitleChar"/>
    <w:uiPriority w:val="10"/>
    <w:qFormat/>
    <w:rsid w:val="00B928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8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8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8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880"/>
    <w:pPr>
      <w:spacing w:before="160"/>
      <w:jc w:val="center"/>
    </w:pPr>
    <w:rPr>
      <w:i/>
      <w:iCs/>
      <w:color w:val="404040" w:themeColor="text1" w:themeTint="BF"/>
    </w:rPr>
  </w:style>
  <w:style w:type="character" w:customStyle="1" w:styleId="QuoteChar">
    <w:name w:val="Quote Char"/>
    <w:basedOn w:val="DefaultParagraphFont"/>
    <w:link w:val="Quote"/>
    <w:uiPriority w:val="29"/>
    <w:rsid w:val="00B92880"/>
    <w:rPr>
      <w:i/>
      <w:iCs/>
      <w:color w:val="404040" w:themeColor="text1" w:themeTint="BF"/>
    </w:rPr>
  </w:style>
  <w:style w:type="paragraph" w:styleId="ListParagraph">
    <w:name w:val="List Paragraph"/>
    <w:basedOn w:val="Normal"/>
    <w:uiPriority w:val="34"/>
    <w:qFormat/>
    <w:rsid w:val="00B92880"/>
    <w:pPr>
      <w:ind w:left="720"/>
      <w:contextualSpacing/>
    </w:pPr>
  </w:style>
  <w:style w:type="character" w:styleId="IntenseEmphasis">
    <w:name w:val="Intense Emphasis"/>
    <w:basedOn w:val="DefaultParagraphFont"/>
    <w:uiPriority w:val="21"/>
    <w:qFormat/>
    <w:rsid w:val="00B92880"/>
    <w:rPr>
      <w:i/>
      <w:iCs/>
      <w:color w:val="0F4761" w:themeColor="accent1" w:themeShade="BF"/>
    </w:rPr>
  </w:style>
  <w:style w:type="paragraph" w:styleId="IntenseQuote">
    <w:name w:val="Intense Quote"/>
    <w:basedOn w:val="Normal"/>
    <w:next w:val="Normal"/>
    <w:link w:val="IntenseQuoteChar"/>
    <w:uiPriority w:val="30"/>
    <w:qFormat/>
    <w:rsid w:val="00B928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880"/>
    <w:rPr>
      <w:i/>
      <w:iCs/>
      <w:color w:val="0F4761" w:themeColor="accent1" w:themeShade="BF"/>
    </w:rPr>
  </w:style>
  <w:style w:type="character" w:styleId="IntenseReference">
    <w:name w:val="Intense Reference"/>
    <w:basedOn w:val="DefaultParagraphFont"/>
    <w:uiPriority w:val="32"/>
    <w:qFormat/>
    <w:rsid w:val="00B92880"/>
    <w:rPr>
      <w:b/>
      <w:bCs/>
      <w:smallCaps/>
      <w:color w:val="0F4761" w:themeColor="accent1" w:themeShade="BF"/>
      <w:spacing w:val="5"/>
    </w:rPr>
  </w:style>
  <w:style w:type="character" w:styleId="HTMLCode">
    <w:name w:val="HTML Code"/>
    <w:basedOn w:val="DefaultParagraphFont"/>
    <w:uiPriority w:val="99"/>
    <w:semiHidden/>
    <w:unhideWhenUsed/>
    <w:rsid w:val="00534AB9"/>
    <w:rPr>
      <w:rFonts w:ascii="Courier New" w:eastAsia="Times New Roman" w:hAnsi="Courier New" w:cs="Courier New"/>
      <w:sz w:val="20"/>
      <w:szCs w:val="20"/>
    </w:rPr>
  </w:style>
  <w:style w:type="character" w:customStyle="1" w:styleId="normaltextrun">
    <w:name w:val="normaltextrun"/>
    <w:basedOn w:val="DefaultParagraphFont"/>
    <w:rsid w:val="00534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135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1</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Kolanupaka Bhanu</dc:creator>
  <cp:keywords/>
  <dc:description/>
  <cp:lastModifiedBy>Kolanupaka Bhanu</cp:lastModifiedBy>
  <cp:revision>5</cp:revision>
  <dcterms:created xsi:type="dcterms:W3CDTF">2024-04-19T03:48:00Z</dcterms:created>
  <dcterms:modified xsi:type="dcterms:W3CDTF">2024-04-23T02:54:00Z</dcterms:modified>
</cp:coreProperties>
</file>