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E08A2" w14:textId="32100D0D" w:rsidR="00661A62" w:rsidRDefault="006C13A3">
      <w:pPr>
        <w:rPr>
          <w:lang w:val="en-US"/>
        </w:rPr>
      </w:pPr>
      <w:r>
        <w:rPr>
          <w:lang w:val="en-US"/>
        </w:rPr>
        <w:t xml:space="preserve">Pod http modify </w:t>
      </w:r>
      <w:proofErr w:type="gramStart"/>
      <w:r>
        <w:rPr>
          <w:lang w:val="en-US"/>
        </w:rPr>
        <w:t>header</w:t>
      </w:r>
      <w:proofErr w:type="gramEnd"/>
    </w:p>
    <w:p w14:paraId="7D56D2F9" w14:textId="77777777" w:rsidR="006C13A3" w:rsidRDefault="006C13A3">
      <w:pPr>
        <w:rPr>
          <w:lang w:val="en-US"/>
        </w:rPr>
      </w:pPr>
    </w:p>
    <w:p w14:paraId="228B0DB3" w14:textId="536A1AA3" w:rsidR="006C13A3" w:rsidRDefault="006C13A3">
      <w:pPr>
        <w:rPr>
          <w:lang w:val="en-US"/>
        </w:rPr>
      </w:pPr>
      <w:r>
        <w:rPr>
          <w:lang w:val="en-US"/>
        </w:rPr>
        <w:t>Introduction</w:t>
      </w:r>
    </w:p>
    <w:p w14:paraId="3822F117" w14:textId="77777777" w:rsidR="006C13A3" w:rsidRDefault="006C13A3">
      <w:pPr>
        <w:rPr>
          <w:lang w:val="en-US"/>
        </w:rPr>
      </w:pPr>
    </w:p>
    <w:p w14:paraId="0617CDB5" w14:textId="25BEABDD" w:rsidR="006C13A3" w:rsidRDefault="006C13A3">
      <w:pPr>
        <w:rPr>
          <w:rFonts w:ascii="Segoe UI" w:hAnsi="Segoe UI" w:cs="Segoe UI"/>
          <w:color w:val="0D0D0D"/>
          <w:shd w:val="clear" w:color="auto" w:fill="FFFFFF"/>
        </w:rPr>
      </w:pPr>
      <w:r>
        <w:rPr>
          <w:rFonts w:ascii="Segoe UI" w:hAnsi="Segoe UI" w:cs="Segoe UI"/>
          <w:color w:val="0D0D0D"/>
          <w:shd w:val="clear" w:color="auto" w:fill="FFFFFF"/>
        </w:rPr>
        <w:t>In chaos engineering, modifying HTTP headers in pods refers to intentionally altering the headers of HTTP requests or responses exchanged between services running in Kubernetes pods. This technique is used to simulate scenarios where the content or metadata of network traffic is modified unexpectedly, helping to assess the resilience of the system and how well it handles such modifications.</w:t>
      </w:r>
    </w:p>
    <w:p w14:paraId="4014919C" w14:textId="77777777" w:rsidR="006C13A3" w:rsidRDefault="006C13A3">
      <w:pPr>
        <w:rPr>
          <w:rFonts w:ascii="Segoe UI" w:hAnsi="Segoe UI" w:cs="Segoe UI"/>
          <w:color w:val="0D0D0D"/>
          <w:shd w:val="clear" w:color="auto" w:fill="FFFFFF"/>
        </w:rPr>
      </w:pPr>
    </w:p>
    <w:p w14:paraId="22202C7D" w14:textId="77777777" w:rsidR="00D51833" w:rsidRDefault="00D51833" w:rsidP="00D51833">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It injects http modify header on the service whose port is provided as </w:t>
      </w:r>
      <w:r>
        <w:rPr>
          <w:rStyle w:val="normaltextrun"/>
          <w:rFonts w:ascii="Arial" w:eastAsiaTheme="majorEastAsia" w:hAnsi="Arial" w:cs="Arial"/>
          <w:sz w:val="20"/>
          <w:szCs w:val="20"/>
        </w:rPr>
        <w:t>TARGET_SERVICE_PORT</w:t>
      </w:r>
      <w:r>
        <w:rPr>
          <w:rStyle w:val="normaltextrun"/>
          <w:rFonts w:ascii="Calibri" w:eastAsiaTheme="majorEastAsia" w:hAnsi="Calibri" w:cs="Calibri"/>
          <w:sz w:val="22"/>
          <w:szCs w:val="22"/>
        </w:rPr>
        <w:t> by starting proxy server and then redirecting the traffic through the proxy server.</w:t>
      </w:r>
      <w:r>
        <w:rPr>
          <w:rStyle w:val="eop"/>
          <w:rFonts w:ascii="Calibri" w:eastAsiaTheme="majorEastAsia" w:hAnsi="Calibri" w:cs="Calibri"/>
          <w:sz w:val="22"/>
          <w:szCs w:val="22"/>
        </w:rPr>
        <w:t> </w:t>
      </w:r>
    </w:p>
    <w:p w14:paraId="475785A3" w14:textId="77777777" w:rsidR="00D51833" w:rsidRDefault="00D51833" w:rsidP="00D51833">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It can cause modification of headers of requests and responses of the service. This can be used to test service resilience towards incorrect or incomplete headers.</w:t>
      </w:r>
      <w:r>
        <w:rPr>
          <w:rStyle w:val="eop"/>
          <w:rFonts w:ascii="Calibri" w:eastAsiaTheme="majorEastAsia" w:hAnsi="Calibri" w:cs="Calibri"/>
          <w:sz w:val="22"/>
          <w:szCs w:val="22"/>
        </w:rPr>
        <w:t> </w:t>
      </w:r>
    </w:p>
    <w:p w14:paraId="0471D147" w14:textId="77777777" w:rsidR="006C13A3" w:rsidRDefault="006C13A3">
      <w:pPr>
        <w:rPr>
          <w:lang w:val="en-US"/>
        </w:rPr>
      </w:pPr>
    </w:p>
    <w:p w14:paraId="51747233" w14:textId="77777777" w:rsidR="00D51833" w:rsidRDefault="00D51833">
      <w:pPr>
        <w:rPr>
          <w:lang w:val="en-US"/>
        </w:rPr>
      </w:pPr>
    </w:p>
    <w:p w14:paraId="7AB7E333" w14:textId="74574757" w:rsidR="00D51833" w:rsidRDefault="00D51833">
      <w:pPr>
        <w:rPr>
          <w:lang w:val="en-US"/>
        </w:rPr>
      </w:pPr>
      <w:r>
        <w:rPr>
          <w:lang w:val="en-US"/>
        </w:rPr>
        <w:t xml:space="preserve">Impact can be </w:t>
      </w:r>
      <w:r w:rsidR="001F5013">
        <w:rPr>
          <w:lang w:val="en-US"/>
        </w:rPr>
        <w:t xml:space="preserve">seen with </w:t>
      </w:r>
      <w:proofErr w:type="gramStart"/>
      <w:r w:rsidR="001F5013">
        <w:rPr>
          <w:lang w:val="en-US"/>
        </w:rPr>
        <w:t>“ curl</w:t>
      </w:r>
      <w:proofErr w:type="gramEnd"/>
      <w:r w:rsidR="001F5013">
        <w:rPr>
          <w:lang w:val="en-US"/>
        </w:rPr>
        <w:t xml:space="preserve"> -X GET &lt;IP&gt; -l</w:t>
      </w:r>
    </w:p>
    <w:p w14:paraId="12B211E5" w14:textId="77777777" w:rsidR="001F5013" w:rsidRDefault="001F5013">
      <w:pPr>
        <w:rPr>
          <w:lang w:val="en-US"/>
        </w:rPr>
      </w:pPr>
    </w:p>
    <w:p w14:paraId="4CEC73BA" w14:textId="77777777" w:rsidR="001F5013" w:rsidRPr="006C13A3" w:rsidRDefault="001F5013">
      <w:pPr>
        <w:rPr>
          <w:lang w:val="en-US"/>
        </w:rPr>
      </w:pPr>
    </w:p>
    <w:sectPr w:rsidR="001F5013" w:rsidRPr="006C1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3E9C"/>
    <w:multiLevelType w:val="multilevel"/>
    <w:tmpl w:val="38B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58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BF"/>
    <w:rsid w:val="001F5013"/>
    <w:rsid w:val="00661A62"/>
    <w:rsid w:val="006C13A3"/>
    <w:rsid w:val="006D76BF"/>
    <w:rsid w:val="00836ED8"/>
    <w:rsid w:val="00A37D5F"/>
    <w:rsid w:val="00D51833"/>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B75B"/>
  <w15:chartTrackingRefBased/>
  <w15:docId w15:val="{220C55D9-C073-46BB-8102-9AC93D8C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6BF"/>
    <w:rPr>
      <w:rFonts w:eastAsiaTheme="majorEastAsia" w:cstheme="majorBidi"/>
      <w:color w:val="272727" w:themeColor="text1" w:themeTint="D8"/>
    </w:rPr>
  </w:style>
  <w:style w:type="paragraph" w:styleId="Title">
    <w:name w:val="Title"/>
    <w:basedOn w:val="Normal"/>
    <w:next w:val="Normal"/>
    <w:link w:val="TitleChar"/>
    <w:uiPriority w:val="10"/>
    <w:qFormat/>
    <w:rsid w:val="006D7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6BF"/>
    <w:pPr>
      <w:spacing w:before="160"/>
      <w:jc w:val="center"/>
    </w:pPr>
    <w:rPr>
      <w:i/>
      <w:iCs/>
      <w:color w:val="404040" w:themeColor="text1" w:themeTint="BF"/>
    </w:rPr>
  </w:style>
  <w:style w:type="character" w:customStyle="1" w:styleId="QuoteChar">
    <w:name w:val="Quote Char"/>
    <w:basedOn w:val="DefaultParagraphFont"/>
    <w:link w:val="Quote"/>
    <w:uiPriority w:val="29"/>
    <w:rsid w:val="006D76BF"/>
    <w:rPr>
      <w:i/>
      <w:iCs/>
      <w:color w:val="404040" w:themeColor="text1" w:themeTint="BF"/>
    </w:rPr>
  </w:style>
  <w:style w:type="paragraph" w:styleId="ListParagraph">
    <w:name w:val="List Paragraph"/>
    <w:basedOn w:val="Normal"/>
    <w:uiPriority w:val="34"/>
    <w:qFormat/>
    <w:rsid w:val="006D76BF"/>
    <w:pPr>
      <w:ind w:left="720"/>
      <w:contextualSpacing/>
    </w:pPr>
  </w:style>
  <w:style w:type="character" w:styleId="IntenseEmphasis">
    <w:name w:val="Intense Emphasis"/>
    <w:basedOn w:val="DefaultParagraphFont"/>
    <w:uiPriority w:val="21"/>
    <w:qFormat/>
    <w:rsid w:val="006D76BF"/>
    <w:rPr>
      <w:i/>
      <w:iCs/>
      <w:color w:val="0F4761" w:themeColor="accent1" w:themeShade="BF"/>
    </w:rPr>
  </w:style>
  <w:style w:type="paragraph" w:styleId="IntenseQuote">
    <w:name w:val="Intense Quote"/>
    <w:basedOn w:val="Normal"/>
    <w:next w:val="Normal"/>
    <w:link w:val="IntenseQuoteChar"/>
    <w:uiPriority w:val="30"/>
    <w:qFormat/>
    <w:rsid w:val="006D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6BF"/>
    <w:rPr>
      <w:i/>
      <w:iCs/>
      <w:color w:val="0F4761" w:themeColor="accent1" w:themeShade="BF"/>
    </w:rPr>
  </w:style>
  <w:style w:type="character" w:styleId="IntenseReference">
    <w:name w:val="Intense Reference"/>
    <w:basedOn w:val="DefaultParagraphFont"/>
    <w:uiPriority w:val="32"/>
    <w:qFormat/>
    <w:rsid w:val="006D76BF"/>
    <w:rPr>
      <w:b/>
      <w:bCs/>
      <w:smallCaps/>
      <w:color w:val="0F4761" w:themeColor="accent1" w:themeShade="BF"/>
      <w:spacing w:val="5"/>
    </w:rPr>
  </w:style>
  <w:style w:type="paragraph" w:customStyle="1" w:styleId="paragraph">
    <w:name w:val="paragraph"/>
    <w:basedOn w:val="Normal"/>
    <w:rsid w:val="00D518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D51833"/>
  </w:style>
  <w:style w:type="character" w:customStyle="1" w:styleId="eop">
    <w:name w:val="eop"/>
    <w:basedOn w:val="DefaultParagraphFont"/>
    <w:rsid w:val="00D51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27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4</cp:revision>
  <dcterms:created xsi:type="dcterms:W3CDTF">2024-05-10T07:22:00Z</dcterms:created>
  <dcterms:modified xsi:type="dcterms:W3CDTF">2024-05-10T07:26:00Z</dcterms:modified>
</cp:coreProperties>
</file>