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00"/>
        <w:jc w:val="center"/>
      </w:pPr>
      <w:r>
        <w:rPr>
          <w:rFonts w:ascii="Arial" w:cs="Arial" w:eastAsia="Arial" w:hAnsi="Arial"/>
          <w:b/>
          <w:bCs/>
          <w:color w:val="1E40AF"/>
          <w:sz w:val="56"/>
          <w:szCs w:val="56"/>
        </w:rPr>
        <w:t xml:space="preserve">TECHNOZIS WEBSITE</w:t>
      </w:r>
    </w:p>
    <w:p>
      <w:pPr>
        <w:spacing w:before="0" w:after="200"/>
        <w:jc w:val="center"/>
      </w:pPr>
      <w:r>
        <w:rPr>
          <w:rFonts w:ascii="Arial" w:cs="Arial" w:eastAsia="Arial" w:hAnsi="Arial"/>
          <w:b/>
          <w:bCs/>
          <w:color w:val="1E40AF"/>
          <w:sz w:val="56"/>
          <w:szCs w:val="56"/>
        </w:rPr>
        <w:t xml:space="preserve">AUTOMATION PROJECT</w:t>
      </w:r>
    </w:p>
    <w:p>
      <w:pPr>
        <w:spacing w:before="0" w:after="600"/>
        <w:jc w:val="center"/>
      </w:pPr>
      <w:r>
        <w:rPr>
          <w:rFonts w:ascii="Arial" w:cs="Arial" w:eastAsia="Arial" w:hAnsi="Arial"/>
          <w:color w:val="6B7280"/>
          <w:sz w:val="32"/>
          <w:szCs w:val="32"/>
        </w:rPr>
        <w:t xml:space="preserve">Technical Documentation</w:t>
      </w:r>
    </w:p>
    <w:p>
      <w:pPr>
        <w:spacing w:before="0" w:after="100"/>
        <w:jc w:val="center"/>
      </w:pPr>
      <w:r>
        <w:rPr>
          <w:rFonts w:ascii="Arial" w:cs="Arial" w:eastAsia="Arial" w:hAnsi="Arial"/>
          <w:color w:val="3B82F6"/>
          <w:sz w:val="24"/>
          <w:szCs w:val="24"/>
        </w:rPr>
        <w:t xml:space="preserve">Powered by n8n  •  Firecrawl  •  Google Gemini  •  Groq</w:t>
      </w:r>
    </w:p>
    <w:p>
      <w:pPr>
        <w:spacing w:before="400" w:after="200"/>
        <w:jc w:val="center"/>
      </w:pPr>
      <w:r>
        <w:rPr>
          <w:rFonts w:ascii="Arial" w:cs="Arial" w:eastAsia="Arial" w:hAnsi="Arial"/>
          <w:color w:val="6B7280"/>
          <w:sz w:val="22"/>
          <w:szCs w:val="22"/>
        </w:rPr>
        <w:t xml:space="preserve">Version 1.0  |  March 2026</w:t>
      </w:r>
    </w:p>
    <w:p>
      <w:r>
        <w:br w:type="page"/>
      </w:r>
    </w:p>
    <w:p>
      <w:pPr>
        <w:pStyle w:val="Heading1"/>
        <w:spacing w:before="360" w:after="160"/>
      </w:pPr>
      <w:r>
        <w:rPr>
          <w:rFonts w:ascii="Arial" w:cs="Arial" w:eastAsia="Arial" w:hAnsi="Arial"/>
          <w:b/>
          <w:bCs/>
          <w:color w:val="1E40AF"/>
          <w:sz w:val="36"/>
          <w:szCs w:val="36"/>
        </w:rPr>
        <w:t xml:space="preserve">1. Project Overview</w:t>
      </w:r>
    </w:p>
    <w:p>
      <w:pPr>
        <w:spacing w:before="60" w:after="100"/>
      </w:pPr>
      <w:r>
        <w:rPr>
          <w:rFonts w:ascii="Arial" w:cs="Arial" w:eastAsia="Arial" w:hAnsi="Arial"/>
          <w:color w:val="111827"/>
          <w:sz w:val="22"/>
          <w:szCs w:val="22"/>
        </w:rPr>
        <w:t xml:space="preserve">This document describes the end-to-end automated website generation pipeline built to recreate a premium, content-accurate version of the Technozis website (technozis.com). The project uses n8n as the workflow orchestration engine, Firecrawl for web scraping, and dual AI models (Google Gemini and Groq) chained together to generate production-quality HTML pages.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11827"/>
                <w:sz w:val="21"/>
                <w:szCs w:val="21"/>
              </w:rPr>
              <w:t xml:space="preserve">Project Name</w:t>
            </w:r>
          </w:p>
        </w:tc>
        <w:tc>
          <w:tcPr>
            <w:tcW w:type="dxa" w:w="6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11827"/>
                <w:sz w:val="21"/>
                <w:szCs w:val="21"/>
              </w:rPr>
              <w:t xml:space="preserve">Technozis Website Automation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Orchestration Tool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n8n (self-hosted, localhost:5678)</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Scraping Tool</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Firecrawl API (api.firecrawl.dev)</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AI Model 1</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Google Gemini Chat Model (content analysis)</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AI Model 2</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Groq Chat Model (code generation)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Output Format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Static HTML files with Tailwind CSS</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Pages Completed</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Home Page, Careers Page, Business Page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Status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In Progress — automation pipeline live</w:t>
            </w:r>
          </w:p>
        </w:tc>
      </w:tr>
    </w:tbl>
    <w:p>
      <w:pPr>
        <w:spacing w:before="200" w:after="0"/>
      </w:pPr>
      <w:r>
        <w:t xml:space="preserve"/>
      </w:r>
    </w:p>
    <w:p>
      <w:pPr>
        <w:pBdr>
          <w:bottom w:val="single" w:color="CBD5E1" w:sz="4"/>
        </w:pBdr>
        <w:spacing w:before="200" w:after="200"/>
      </w:pPr>
      <w:r>
        <w:t xml:space="preserve"/>
      </w:r>
    </w:p>
    <w:p>
      <w:pPr>
        <w:pStyle w:val="Heading1"/>
        <w:spacing w:before="360" w:after="160"/>
      </w:pPr>
      <w:r>
        <w:rPr>
          <w:rFonts w:ascii="Arial" w:cs="Arial" w:eastAsia="Arial" w:hAnsi="Arial"/>
          <w:b/>
          <w:bCs/>
          <w:color w:val="1E40AF"/>
          <w:sz w:val="36"/>
          <w:szCs w:val="36"/>
        </w:rPr>
        <w:t xml:space="preserve">2. System Architecture</w:t>
      </w:r>
    </w:p>
    <w:p>
      <w:pPr>
        <w:spacing w:before="60" w:after="100"/>
      </w:pPr>
      <w:r>
        <w:rPr>
          <w:rFonts w:ascii="Arial" w:cs="Arial" w:eastAsia="Arial" w:hAnsi="Arial"/>
          <w:color w:val="111827"/>
          <w:sz w:val="22"/>
          <w:szCs w:val="22"/>
        </w:rPr>
        <w:t xml:space="preserve">The automation pipeline follows a structured flow: trigger → scrape → analyse → generate → download → integrate. Each page is processed independently through the same workflow, ensuring consistency across the entire website.</w:t>
      </w:r>
    </w:p>
    <w:p>
      <w:pPr>
        <w:spacing w:before="120" w:after="0"/>
      </w:pPr>
      <w:r>
        <w:t xml:space="preserve"/>
      </w:r>
    </w:p>
    <w:p>
      <w:pPr>
        <w:pStyle w:val="Heading2"/>
        <w:spacing w:before="280" w:after="120"/>
      </w:pPr>
      <w:r>
        <w:rPr>
          <w:rFonts w:ascii="Arial" w:cs="Arial" w:eastAsia="Arial" w:hAnsi="Arial"/>
          <w:b/>
          <w:bCs/>
          <w:color w:val="1E40AF"/>
          <w:sz w:val="28"/>
          <w:szCs w:val="28"/>
        </w:rPr>
        <w:t xml:space="preserve">2.1 High-Level Flow</w:t>
      </w:r>
    </w:p>
    <w:p>
      <w:pPr>
        <w:pStyle w:val="ListParagraph"/>
        <w:numPr>
          <w:ilvl w:val="0"/>
          <w:numId w:val="2"/>
        </w:numPr>
        <w:spacing w:before="40" w:after="60"/>
      </w:pPr>
      <w:r>
        <w:rPr>
          <w:rFonts w:ascii="Arial" w:cs="Arial" w:eastAsia="Arial" w:hAnsi="Arial"/>
          <w:color w:val="111827"/>
          <w:sz w:val="22"/>
          <w:szCs w:val="22"/>
        </w:rPr>
        <w:t xml:space="preserve">Manual trigger fires the n8n workflow</w:t>
      </w:r>
    </w:p>
    <w:p>
      <w:pPr>
        <w:pStyle w:val="ListParagraph"/>
        <w:numPr>
          <w:ilvl w:val="0"/>
          <w:numId w:val="2"/>
        </w:numPr>
        <w:spacing w:before="40" w:after="60"/>
      </w:pPr>
      <w:r>
        <w:rPr>
          <w:rFonts w:ascii="Arial" w:cs="Arial" w:eastAsia="Arial" w:hAnsi="Arial"/>
          <w:color w:val="111827"/>
          <w:sz w:val="22"/>
          <w:szCs w:val="22"/>
        </w:rPr>
        <w:t xml:space="preserve">HTTP Request node calls the Firecrawl API to scrape the target Technozis page</w:t>
      </w:r>
    </w:p>
    <w:p>
      <w:pPr>
        <w:pStyle w:val="ListParagraph"/>
        <w:numPr>
          <w:ilvl w:val="0"/>
          <w:numId w:val="2"/>
        </w:numPr>
        <w:spacing w:before="40" w:after="60"/>
      </w:pPr>
      <w:r>
        <w:rPr>
          <w:rFonts w:ascii="Arial" w:cs="Arial" w:eastAsia="Arial" w:hAnsi="Arial"/>
          <w:color w:val="111827"/>
          <w:sz w:val="22"/>
          <w:szCs w:val="22"/>
        </w:rPr>
        <w:t xml:space="preserve">Scraped content is split into two parallel LLM chains</w:t>
      </w:r>
    </w:p>
    <w:p>
      <w:pPr>
        <w:pStyle w:val="ListParagraph"/>
        <w:numPr>
          <w:ilvl w:val="0"/>
          <w:numId w:val="2"/>
        </w:numPr>
        <w:spacing w:before="40" w:after="60"/>
      </w:pPr>
      <w:r>
        <w:rPr>
          <w:rFonts w:ascii="Arial" w:cs="Arial" w:eastAsia="Arial" w:hAnsi="Arial"/>
          <w:color w:val="111827"/>
          <w:sz w:val="22"/>
          <w:szCs w:val="22"/>
        </w:rPr>
        <w:t xml:space="preserve">Chain A (upper): Website development — generates HTML structure and layout</w:t>
      </w:r>
    </w:p>
    <w:p>
      <w:pPr>
        <w:pStyle w:val="ListParagraph"/>
        <w:numPr>
          <w:ilvl w:val="0"/>
          <w:numId w:val="2"/>
        </w:numPr>
        <w:spacing w:before="40" w:after="60"/>
      </w:pPr>
      <w:r>
        <w:rPr>
          <w:rFonts w:ascii="Arial" w:cs="Arial" w:eastAsia="Arial" w:hAnsi="Arial"/>
          <w:color w:val="111827"/>
          <w:sz w:val="22"/>
          <w:szCs w:val="22"/>
        </w:rPr>
        <w:t xml:space="preserve">Chain B (lower): Content analysis — extracts and validates accurate content</w:t>
      </w:r>
    </w:p>
    <w:p>
      <w:pPr>
        <w:pStyle w:val="ListParagraph"/>
        <w:numPr>
          <w:ilvl w:val="0"/>
          <w:numId w:val="2"/>
        </w:numPr>
        <w:spacing w:before="40" w:after="60"/>
      </w:pPr>
      <w:r>
        <w:rPr>
          <w:rFonts w:ascii="Arial" w:cs="Arial" w:eastAsia="Arial" w:hAnsi="Arial"/>
          <w:color w:val="111827"/>
          <w:sz w:val="22"/>
          <w:szCs w:val="22"/>
        </w:rPr>
        <w:t xml:space="preserve">JavaScript code nodes process and clean the LLM outputs</w:t>
      </w:r>
    </w:p>
    <w:p>
      <w:pPr>
        <w:pStyle w:val="ListParagraph"/>
        <w:numPr>
          <w:ilvl w:val="0"/>
          <w:numId w:val="2"/>
        </w:numPr>
        <w:spacing w:before="40" w:after="60"/>
      </w:pPr>
      <w:r>
        <w:rPr>
          <w:rFonts w:ascii="Arial" w:cs="Arial" w:eastAsia="Arial" w:hAnsi="Arial"/>
          <w:color w:val="111827"/>
          <w:sz w:val="22"/>
          <w:szCs w:val="22"/>
        </w:rPr>
        <w:t xml:space="preserve">A third LLM chain (Chain3) merges both outputs into a final polished HTML file</w:t>
      </w:r>
    </w:p>
    <w:p>
      <w:pPr>
        <w:pStyle w:val="ListParagraph"/>
        <w:numPr>
          <w:ilvl w:val="0"/>
          <w:numId w:val="2"/>
        </w:numPr>
        <w:spacing w:before="40" w:after="60"/>
      </w:pPr>
      <w:r>
        <w:rPr>
          <w:rFonts w:ascii="Arial" w:cs="Arial" w:eastAsia="Arial" w:hAnsi="Arial"/>
          <w:color w:val="111827"/>
          <w:sz w:val="22"/>
          <w:szCs w:val="22"/>
        </w:rPr>
        <w:t xml:space="preserve">The final HTML is downloaded and stored locally</w:t>
      </w:r>
    </w:p>
    <w:p>
      <w:pPr>
        <w:pStyle w:val="ListParagraph"/>
        <w:numPr>
          <w:ilvl w:val="0"/>
          <w:numId w:val="2"/>
        </w:numPr>
        <w:spacing w:before="40" w:after="60"/>
      </w:pPr>
      <w:r>
        <w:rPr>
          <w:rFonts w:ascii="Arial" w:cs="Arial" w:eastAsia="Arial" w:hAnsi="Arial"/>
          <w:color w:val="111827"/>
          <w:sz w:val="22"/>
          <w:szCs w:val="22"/>
        </w:rPr>
        <w:t xml:space="preserve">All completed pages are integrated together into the full website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pPr>
              <w:spacing w:after="40"/>
            </w:pPr>
            <w:r>
              <w:rPr>
                <w:rFonts w:ascii="Arial" w:cs="Arial" w:eastAsia="Arial" w:hAnsi="Arial"/>
                <w:b/>
                <w:bCs/>
                <w:color w:val="1E40AF"/>
                <w:sz w:val="22"/>
                <w:szCs w:val="22"/>
              </w:rPr>
              <w:t xml:space="preserve">Architecture Note</w:t>
            </w:r>
          </w:p>
          <w:p>
            <w:pPr>
              <w:spacing w:after="0"/>
            </w:pPr>
            <w:r>
              <w:rPr>
                <w:rFonts w:ascii="Arial" w:cs="Arial" w:eastAsia="Arial" w:hAnsi="Arial"/>
                <w:color w:val="111827"/>
                <w:sz w:val="21"/>
                <w:szCs w:val="21"/>
              </w:rPr>
              <w:t xml:space="preserve">Two parallel LLM chains run simultaneously for each page — one focused on UI/UX structure (using Google Gemini) and one on content accuracy (using Groq). This dual-chain approach ensures pages are both visually premium and content-accurate to the real Technozis website.</w:t>
            </w:r>
          </w:p>
        </w:tc>
      </w:tr>
    </w:tbl>
    <w:p>
      <w:pPr>
        <w:spacing w:before="200" w:after="0"/>
      </w:pPr>
      <w:r>
        <w:t xml:space="preserve"/>
      </w:r>
    </w:p>
    <w:p>
      <w:pPr>
        <w:pBdr>
          <w:bottom w:val="single" w:color="CBD5E1" w:sz="4"/>
        </w:pBdr>
        <w:spacing w:before="200" w:after="200"/>
      </w:pPr>
      <w:r>
        <w:t xml:space="preserve"/>
      </w:r>
    </w:p>
    <w:p>
      <w:pPr>
        <w:pStyle w:val="Heading1"/>
        <w:spacing w:before="360" w:after="160"/>
      </w:pPr>
      <w:r>
        <w:rPr>
          <w:rFonts w:ascii="Arial" w:cs="Arial" w:eastAsia="Arial" w:hAnsi="Arial"/>
          <w:b/>
          <w:bCs/>
          <w:color w:val="1E40AF"/>
          <w:sz w:val="36"/>
          <w:szCs w:val="36"/>
        </w:rPr>
        <w:t xml:space="preserve">3. n8n Workflow — Node-by-Node Breakdown</w:t>
      </w:r>
    </w:p>
    <w:p>
      <w:pPr>
        <w:spacing w:before="60" w:after="100"/>
      </w:pPr>
      <w:r>
        <w:rPr>
          <w:rFonts w:ascii="Arial" w:cs="Arial" w:eastAsia="Arial" w:hAnsi="Arial"/>
          <w:color w:val="111827"/>
          <w:sz w:val="22"/>
          <w:szCs w:val="22"/>
        </w:rPr>
        <w:t xml:space="preserve">The workflow is named 'wedsite' and runs on n8n version hosted locally at localhost:5678. Each node in the workflow serves a specific purpose in the pipeline.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1"/>
                <w:szCs w:val="21"/>
              </w:rPr>
              <w:t xml:space="preserve">Node Name</w:t>
            </w:r>
          </w:p>
        </w:tc>
        <w:tc>
          <w:tcPr>
            <w:tcW w:type="dxa" w:w="1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1"/>
                <w:szCs w:val="21"/>
              </w:rPr>
              <w:t xml:space="preserve">Type</w:t>
            </w:r>
          </w:p>
        </w:tc>
        <w:tc>
          <w:tcPr>
            <w:tcW w:type="dxa" w:w="53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1"/>
                <w:szCs w:val="21"/>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When clicking 'Execute workflow'</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Trigger</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Manual trigger that starts the entire automation pipeline on demand.</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HTTP Request1</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HTTP Request</w:t>
            </w:r>
          </w:p>
        </w:tc>
        <w:tc>
          <w:tcPr>
            <w:tcW w:type="dxa" w:w="5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POST request to Firecrawl API (api.firecrawl.dev) to scrape the target Technozis webpage and return raw content.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Basic LLM Chain2 (upper)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LLM Chain</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First AI chain — takes scraped content and generates the visual HTML structure, layout, and Tailwind CSS styling for the page.</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Google Gemini Chat Model (upper)</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AI Model</w:t>
            </w:r>
          </w:p>
        </w:tc>
        <w:tc>
          <w:tcPr>
            <w:tcW w:type="dxa" w:w="5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Powers LLM Chain2. Used for website development and UI generation tasks — strong at structured code output.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Code in JavaScript (upper)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Code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Parses and cleans the HTML output from Chain2. Strips markdown fences, extracts pure HTML, and formats it.</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Basic LLM Chain1</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LLM Chain</w:t>
            </w:r>
          </w:p>
        </w:tc>
        <w:tc>
          <w:tcPr>
            <w:tcW w:type="dxa" w:w="5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Second AI chain — takes the cleaned HTML and content analysis output to refine accuracy, fix copy, and align with real Technozis content.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Groq Chat Model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AI Model</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Powers LLM Chain1. Used for content accuracy refinement — fast inference, good for text correction and verification tasks.</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Code in JavaScript1</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Code</w:t>
            </w:r>
          </w:p>
        </w:tc>
        <w:tc>
          <w:tcPr>
            <w:tcW w:type="dxa" w:w="5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Processes refined HTML from Chain1. Final cleanup pass before download.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Basic LLM Chain (lower)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LLM Chain</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Parallel content analysis chain — analyses the scraped text to extract headings, descriptions, real job roles, addresses, and other factual content.</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Google Gemini Chat Model1</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AI Model</w:t>
            </w:r>
          </w:p>
        </w:tc>
        <w:tc>
          <w:tcPr>
            <w:tcW w:type="dxa" w:w="5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Powers the lower LLM Chain. Analyses raw scraped content to produce structured content data.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Code in JavaScript2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Code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Parses and structures the content analysis output for use in the merge chain.</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Basic LLM Chain3</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LLM Chain</w:t>
            </w:r>
          </w:p>
        </w:tc>
        <w:tc>
          <w:tcPr>
            <w:tcW w:type="dxa" w:w="5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Final merge chain — combines the HTML structure from the upper chain with the accurate content from the lower chain to produce the finished page.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Groq Chat Model1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AI Model</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Powers LLM Chain3. Merges both inputs into a final, accurate, production-ready HTML file.</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Code in JavaScript3</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Code</w:t>
            </w:r>
          </w:p>
        </w:tc>
        <w:tc>
          <w:tcPr>
            <w:tcW w:type="dxa" w:w="5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Final processing node — extracts the complete HTML file, strips any LLM artifacts, and prepares the file for download.</w:t>
            </w:r>
          </w:p>
        </w:tc>
      </w:tr>
    </w:tbl>
    <w:p>
      <w:pPr>
        <w:spacing w:before="200" w:after="0"/>
      </w:pPr>
      <w:r>
        <w:t xml:space="preserve"/>
      </w:r>
    </w:p>
    <w:p>
      <w:pPr>
        <w:pBdr>
          <w:bottom w:val="single" w:color="CBD5E1" w:sz="4"/>
        </w:pBdr>
        <w:spacing w:before="200" w:after="200"/>
      </w:pPr>
      <w:r>
        <w:t xml:space="preserve"/>
      </w:r>
    </w:p>
    <w:p>
      <w:pPr>
        <w:pStyle w:val="Heading1"/>
        <w:spacing w:before="360" w:after="160"/>
      </w:pPr>
      <w:r>
        <w:rPr>
          <w:rFonts w:ascii="Arial" w:cs="Arial" w:eastAsia="Arial" w:hAnsi="Arial"/>
          <w:b/>
          <w:bCs/>
          <w:color w:val="1E40AF"/>
          <w:sz w:val="36"/>
          <w:szCs w:val="36"/>
        </w:rPr>
        <w:t xml:space="preserve">4. Workflow Execution Flow</w:t>
      </w:r>
    </w:p>
    <w:p>
      <w:pPr>
        <w:spacing w:before="60" w:after="100"/>
      </w:pPr>
      <w:r>
        <w:rPr>
          <w:rFonts w:ascii="Arial" w:cs="Arial" w:eastAsia="Arial" w:hAnsi="Arial"/>
          <w:color w:val="111827"/>
          <w:sz w:val="22"/>
          <w:szCs w:val="22"/>
        </w:rPr>
        <w:t xml:space="preserve">The diagram below describes the logical execution path through the n8n workflow. Each page follows the same route, making the pipeline reusable across all Technozis website pages.</w:t>
      </w:r>
    </w:p>
    <w:p>
      <w:pPr>
        <w:spacing w:before="120" w:after="0"/>
      </w:pPr>
      <w:r>
        <w:t xml:space="preserve"/>
      </w:r>
    </w:p>
    <w:p>
      <w:pPr>
        <w:pStyle w:val="Heading2"/>
        <w:spacing w:before="280" w:after="120"/>
      </w:pPr>
      <w:r>
        <w:rPr>
          <w:rFonts w:ascii="Arial" w:cs="Arial" w:eastAsia="Arial" w:hAnsi="Arial"/>
          <w:b/>
          <w:bCs/>
          <w:color w:val="1E40AF"/>
          <w:sz w:val="28"/>
          <w:szCs w:val="28"/>
        </w:rPr>
        <w:t xml:space="preserve">4.1 Step-by-Step Execution</w:t>
      </w:r>
    </w:p>
    <w:p>
      <w:pPr>
        <w:pStyle w:val="ListParagraph"/>
        <w:numPr>
          <w:ilvl w:val="0"/>
          <w:numId w:val="3"/>
        </w:numPr>
        <w:spacing w:before="40" w:after="60"/>
      </w:pPr>
      <w:r>
        <w:rPr>
          <w:rFonts w:ascii="Arial" w:cs="Arial" w:eastAsia="Arial" w:hAnsi="Arial"/>
          <w:b/>
          <w:bCs/>
          <w:color w:val="111827"/>
          <w:sz w:val="22"/>
          <w:szCs w:val="22"/>
        </w:rPr>
        <w:t xml:space="preserve">The user clicks 'Execute workflow' in the n8n editor to start the run.: </w:t>
      </w:r>
      <w:r>
        <w:rPr>
          <w:rFonts w:ascii="Arial" w:cs="Arial" w:eastAsia="Arial" w:hAnsi="Arial"/>
          <w:color w:val="111827"/>
          <w:sz w:val="22"/>
          <w:szCs w:val="22"/>
        </w:rPr>
        <w:t xml:space="preserve">Trigger</w:t>
      </w:r>
    </w:p>
    <w:p>
      <w:pPr>
        <w:pStyle w:val="ListParagraph"/>
        <w:numPr>
          <w:ilvl w:val="0"/>
          <w:numId w:val="3"/>
        </w:numPr>
        <w:spacing w:before="40" w:after="60"/>
      </w:pPr>
      <w:r>
        <w:rPr>
          <w:rFonts w:ascii="Arial" w:cs="Arial" w:eastAsia="Arial" w:hAnsi="Arial"/>
          <w:b/>
          <w:bCs/>
          <w:color w:val="111827"/>
          <w:sz w:val="22"/>
          <w:szCs w:val="22"/>
        </w:rPr>
        <w:t xml:space="preserve">HTTP Request1 sends a POST request to api.firecrawl.dev with the target URL. Firecrawl returns the full page content including text, structure, and metadata.: </w:t>
      </w:r>
      <w:r>
        <w:rPr>
          <w:rFonts w:ascii="Arial" w:cs="Arial" w:eastAsia="Arial" w:hAnsi="Arial"/>
          <w:color w:val="111827"/>
          <w:sz w:val="22"/>
          <w:szCs w:val="22"/>
        </w:rPr>
        <w:t xml:space="preserve">Web Scrape (Firecrawl)</w:t>
      </w:r>
    </w:p>
    <w:p>
      <w:pPr>
        <w:pStyle w:val="ListParagraph"/>
        <w:numPr>
          <w:ilvl w:val="0"/>
          <w:numId w:val="3"/>
        </w:numPr>
        <w:spacing w:before="40" w:after="60"/>
      </w:pPr>
      <w:r>
        <w:rPr>
          <w:rFonts w:ascii="Arial" w:cs="Arial" w:eastAsia="Arial" w:hAnsi="Arial"/>
          <w:b/>
          <w:bCs/>
          <w:color w:val="111827"/>
          <w:sz w:val="22"/>
          <w:szCs w:val="22"/>
        </w:rPr>
        <w:t xml:space="preserve">The scraped content is passed simultaneously to both LLM Chain2 (upper) and Basic LLM Chain (lower).: </w:t>
      </w:r>
      <w:r>
        <w:rPr>
          <w:rFonts w:ascii="Arial" w:cs="Arial" w:eastAsia="Arial" w:hAnsi="Arial"/>
          <w:color w:val="111827"/>
          <w:sz w:val="22"/>
          <w:szCs w:val="22"/>
        </w:rPr>
        <w:t xml:space="preserve">Split into Two Parallel Paths</w:t>
      </w:r>
    </w:p>
    <w:p>
      <w:pPr>
        <w:pStyle w:val="ListParagraph"/>
        <w:numPr>
          <w:ilvl w:val="0"/>
          <w:numId w:val="3"/>
        </w:numPr>
        <w:spacing w:before="40" w:after="60"/>
      </w:pPr>
      <w:r>
        <w:rPr>
          <w:rFonts w:ascii="Arial" w:cs="Arial" w:eastAsia="Arial" w:hAnsi="Arial"/>
          <w:b/>
          <w:bCs/>
          <w:color w:val="111827"/>
          <w:sz w:val="22"/>
          <w:szCs w:val="22"/>
        </w:rPr>
        <w:t xml:space="preserve">Google Gemini generates an initial HTML page. The JavaScript node cleans the output. Groq then refines the page for accuracy and polish.: </w:t>
      </w:r>
      <w:r>
        <w:rPr>
          <w:rFonts w:ascii="Arial" w:cs="Arial" w:eastAsia="Arial" w:hAnsi="Arial"/>
          <w:color w:val="111827"/>
          <w:sz w:val="22"/>
          <w:szCs w:val="22"/>
        </w:rPr>
        <w:t xml:space="preserve">Upper Path — HTML Generation (Chain2 → JS → Chain1 → JS1)</w:t>
      </w:r>
    </w:p>
    <w:p>
      <w:pPr>
        <w:pStyle w:val="ListParagraph"/>
        <w:numPr>
          <w:ilvl w:val="0"/>
          <w:numId w:val="3"/>
        </w:numPr>
        <w:spacing w:before="40" w:after="60"/>
      </w:pPr>
      <w:r>
        <w:rPr>
          <w:rFonts w:ascii="Arial" w:cs="Arial" w:eastAsia="Arial" w:hAnsi="Arial"/>
          <w:b/>
          <w:bCs/>
          <w:color w:val="111827"/>
          <w:sz w:val="22"/>
          <w:szCs w:val="22"/>
        </w:rPr>
        <w:t xml:space="preserve">Google Gemini analyses the raw scraped text and extracts factual content: headings, real job roles, addresses, certifications, service names, and more.: </w:t>
      </w:r>
      <w:r>
        <w:rPr>
          <w:rFonts w:ascii="Arial" w:cs="Arial" w:eastAsia="Arial" w:hAnsi="Arial"/>
          <w:color w:val="111827"/>
          <w:sz w:val="22"/>
          <w:szCs w:val="22"/>
        </w:rPr>
        <w:t xml:space="preserve">Lower Path — Content Analysis (Chain → JS2)</w:t>
      </w:r>
    </w:p>
    <w:p>
      <w:pPr>
        <w:pStyle w:val="ListParagraph"/>
        <w:numPr>
          <w:ilvl w:val="0"/>
          <w:numId w:val="3"/>
        </w:numPr>
        <w:spacing w:before="40" w:after="60"/>
      </w:pPr>
      <w:r>
        <w:rPr>
          <w:rFonts w:ascii="Arial" w:cs="Arial" w:eastAsia="Arial" w:hAnsi="Arial"/>
          <w:b/>
          <w:bCs/>
          <w:color w:val="111827"/>
          <w:sz w:val="22"/>
          <w:szCs w:val="22"/>
        </w:rPr>
        <w:t xml:space="preserve">Groq Chain3 receives both the HTML structure and the verified content. It merges them into a single, accurate, production-quality HTML file.: </w:t>
      </w:r>
      <w:r>
        <w:rPr>
          <w:rFonts w:ascii="Arial" w:cs="Arial" w:eastAsia="Arial" w:hAnsi="Arial"/>
          <w:color w:val="111827"/>
          <w:sz w:val="22"/>
          <w:szCs w:val="22"/>
        </w:rPr>
        <w:t xml:space="preserve">Final Merge (Chain3 → JS3)</w:t>
      </w:r>
    </w:p>
    <w:p>
      <w:pPr>
        <w:pStyle w:val="ListParagraph"/>
        <w:numPr>
          <w:ilvl w:val="0"/>
          <w:numId w:val="3"/>
        </w:numPr>
        <w:spacing w:before="40" w:after="60"/>
      </w:pPr>
      <w:r>
        <w:rPr>
          <w:rFonts w:ascii="Arial" w:cs="Arial" w:eastAsia="Arial" w:hAnsi="Arial"/>
          <w:b/>
          <w:bCs/>
          <w:color w:val="111827"/>
          <w:sz w:val="22"/>
          <w:szCs w:val="22"/>
        </w:rPr>
        <w:t xml:space="preserve">The final HTML is extracted by the last JS node and downloaded to the local filesystem.: </w:t>
      </w:r>
      <w:r>
        <w:rPr>
          <w:rFonts w:ascii="Arial" w:cs="Arial" w:eastAsia="Arial" w:hAnsi="Arial"/>
          <w:color w:val="111827"/>
          <w:sz w:val="22"/>
          <w:szCs w:val="22"/>
        </w:rPr>
        <w:t xml:space="preserve">Download</w:t>
      </w:r>
    </w:p>
    <w:p>
      <w:pPr>
        <w:pStyle w:val="ListParagraph"/>
        <w:numPr>
          <w:ilvl w:val="0"/>
          <w:numId w:val="3"/>
        </w:numPr>
        <w:spacing w:before="40" w:after="60"/>
      </w:pPr>
      <w:r>
        <w:rPr>
          <w:rFonts w:ascii="Arial" w:cs="Arial" w:eastAsia="Arial" w:hAnsi="Arial"/>
          <w:b/>
          <w:bCs/>
          <w:color w:val="111827"/>
          <w:sz w:val="22"/>
          <w:szCs w:val="22"/>
        </w:rPr>
        <w:t xml:space="preserve">All downloaded pages are manually integrated into a cohesive website with consistent navigation, footer, and shared styles.: </w:t>
      </w:r>
      <w:r>
        <w:rPr>
          <w:rFonts w:ascii="Arial" w:cs="Arial" w:eastAsia="Arial" w:hAnsi="Arial"/>
          <w:color w:val="111827"/>
          <w:sz w:val="22"/>
          <w:szCs w:val="22"/>
        </w:rPr>
        <w:t xml:space="preserve">Integration</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pPr>
              <w:spacing w:after="40"/>
            </w:pPr>
            <w:r>
              <w:rPr>
                <w:rFonts w:ascii="Arial" w:cs="Arial" w:eastAsia="Arial" w:hAnsi="Arial"/>
                <w:b/>
                <w:bCs/>
                <w:color w:val="166534"/>
                <w:sz w:val="22"/>
                <w:szCs w:val="22"/>
              </w:rPr>
              <w:t xml:space="preserve">Why Two Parallel Chains?</w:t>
            </w:r>
          </w:p>
          <w:p>
            <w:pPr>
              <w:spacing w:after="0"/>
            </w:pPr>
            <w:r>
              <w:rPr>
                <w:rFonts w:ascii="Arial" w:cs="Arial" w:eastAsia="Arial" w:hAnsi="Arial"/>
                <w:color w:val="111827"/>
                <w:sz w:val="21"/>
                <w:szCs w:val="21"/>
              </w:rPr>
              <w:t xml:space="preserve">A single LLM chain often produces either good-looking HTML with inaccurate content, or accurate content with poor structure. By running HTML generation and content analysis in parallel — using different models optimised for each task — then merging results, the pipeline achieves both visual quality and factual accuracy.</w:t>
            </w:r>
          </w:p>
        </w:tc>
      </w:tr>
    </w:tbl>
    <w:p>
      <w:pPr>
        <w:spacing w:before="200" w:after="0"/>
      </w:pPr>
      <w:r>
        <w:t xml:space="preserve"/>
      </w:r>
    </w:p>
    <w:p>
      <w:pPr>
        <w:pBdr>
          <w:bottom w:val="single" w:color="CBD5E1" w:sz="4"/>
        </w:pBdr>
        <w:spacing w:before="200" w:after="200"/>
      </w:pPr>
      <w:r>
        <w:t xml:space="preserve"/>
      </w:r>
    </w:p>
    <w:p>
      <w:pPr>
        <w:pStyle w:val="Heading1"/>
        <w:spacing w:before="360" w:after="160"/>
      </w:pPr>
      <w:r>
        <w:rPr>
          <w:rFonts w:ascii="Arial" w:cs="Arial" w:eastAsia="Arial" w:hAnsi="Arial"/>
          <w:b/>
          <w:bCs/>
          <w:color w:val="1E40AF"/>
          <w:sz w:val="36"/>
          <w:szCs w:val="36"/>
        </w:rPr>
        <w:t xml:space="preserve">5. Firecrawl Web Scraping</w:t>
      </w:r>
    </w:p>
    <w:p>
      <w:pPr>
        <w:spacing w:before="60" w:after="100"/>
      </w:pPr>
      <w:r>
        <w:rPr>
          <w:rFonts w:ascii="Arial" w:cs="Arial" w:eastAsia="Arial" w:hAnsi="Arial"/>
          <w:color w:val="111827"/>
          <w:sz w:val="22"/>
          <w:szCs w:val="22"/>
        </w:rPr>
        <w:t xml:space="preserve">Firecrawl is used to scrape the live Technozis website pages. It handles JavaScript-rendered content, pagination, and returns clean markdown and structured HTML — ideal for feeding into LLM chains.</w:t>
      </w:r>
    </w:p>
    <w:p>
      <w:pPr>
        <w:spacing w:before="120" w:after="0"/>
      </w:pPr>
      <w:r>
        <w:t xml:space="preserve"/>
      </w:r>
    </w:p>
    <w:p>
      <w:pPr>
        <w:pStyle w:val="Heading2"/>
        <w:spacing w:before="280" w:after="120"/>
      </w:pPr>
      <w:r>
        <w:rPr>
          <w:rFonts w:ascii="Arial" w:cs="Arial" w:eastAsia="Arial" w:hAnsi="Arial"/>
          <w:b/>
          <w:bCs/>
          <w:color w:val="1E40AF"/>
          <w:sz w:val="28"/>
          <w:szCs w:val="28"/>
        </w:rPr>
        <w:t xml:space="preserve">5.1 HTTP Request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11827"/>
                <w:sz w:val="21"/>
                <w:szCs w:val="21"/>
              </w:rPr>
              <w:t xml:space="preserve">Method</w:t>
            </w:r>
          </w:p>
        </w:tc>
        <w:tc>
          <w:tcPr>
            <w:tcW w:type="dxa" w:w="6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11827"/>
                <w:sz w:val="21"/>
                <w:szCs w:val="21"/>
              </w:rPr>
              <w:t xml:space="preserve">POST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Endpoint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https://api.firecrawl.dev/v1/scrape</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Content-Type</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application/json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Auth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Bearer API key in Authorization header</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Body: url</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Target Technozis page URL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Body: formats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["markdown", "html"]</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Node Name in n8n</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HTTP Request1</w:t>
            </w:r>
          </w:p>
        </w:tc>
      </w:tr>
    </w:tbl>
    <w:p>
      <w:pPr>
        <w:spacing w:before="160" w:after="0"/>
      </w:pPr>
      <w:r>
        <w:t xml:space="preserve"/>
      </w:r>
    </w:p>
    <w:p>
      <w:pPr>
        <w:pStyle w:val="Heading2"/>
        <w:spacing w:before="280" w:after="120"/>
      </w:pPr>
      <w:r>
        <w:rPr>
          <w:rFonts w:ascii="Arial" w:cs="Arial" w:eastAsia="Arial" w:hAnsi="Arial"/>
          <w:b/>
          <w:bCs/>
          <w:color w:val="1E40AF"/>
          <w:sz w:val="28"/>
          <w:szCs w:val="28"/>
        </w:rPr>
        <w:t xml:space="preserve">5.2 Pages Scraped</w:t>
      </w:r>
    </w:p>
    <w:p>
      <w:pPr>
        <w:pStyle w:val="ListParagraph"/>
        <w:numPr>
          <w:ilvl w:val="0"/>
          <w:numId w:val="3"/>
        </w:numPr>
        <w:spacing w:before="40" w:after="60"/>
      </w:pPr>
      <w:r>
        <w:rPr>
          <w:rFonts w:ascii="Arial" w:cs="Arial" w:eastAsia="Arial" w:hAnsi="Arial"/>
          <w:b/>
          <w:bCs/>
          <w:color w:val="111827"/>
          <w:sz w:val="22"/>
          <w:szCs w:val="22"/>
        </w:rPr>
        <w:t xml:space="preserve">https://www.technozis.com/ — Home page: </w:t>
      </w:r>
      <w:r>
        <w:rPr>
          <w:rFonts w:ascii="Arial" w:cs="Arial" w:eastAsia="Arial" w:hAnsi="Arial"/>
          <w:color w:val="111827"/>
          <w:sz w:val="22"/>
          <w:szCs w:val="22"/>
        </w:rPr>
        <w:t xml:space="preserve"/>
      </w:r>
    </w:p>
    <w:p>
      <w:pPr>
        <w:pStyle w:val="ListParagraph"/>
        <w:numPr>
          <w:ilvl w:val="0"/>
          <w:numId w:val="3"/>
        </w:numPr>
        <w:spacing w:before="40" w:after="60"/>
      </w:pPr>
      <w:r>
        <w:rPr>
          <w:rFonts w:ascii="Arial" w:cs="Arial" w:eastAsia="Arial" w:hAnsi="Arial"/>
          <w:b/>
          <w:bCs/>
          <w:color w:val="111827"/>
          <w:sz w:val="22"/>
          <w:szCs w:val="22"/>
        </w:rPr>
        <w:t xml:space="preserve">https://www.technozis.com/careers — Careers page: </w:t>
      </w:r>
      <w:r>
        <w:rPr>
          <w:rFonts w:ascii="Arial" w:cs="Arial" w:eastAsia="Arial" w:hAnsi="Arial"/>
          <w:color w:val="111827"/>
          <w:sz w:val="22"/>
          <w:szCs w:val="22"/>
        </w:rPr>
        <w:t xml:space="preserve"/>
      </w:r>
    </w:p>
    <w:p>
      <w:pPr>
        <w:pStyle w:val="ListParagraph"/>
        <w:numPr>
          <w:ilvl w:val="0"/>
          <w:numId w:val="3"/>
        </w:numPr>
        <w:spacing w:before="40" w:after="60"/>
      </w:pPr>
      <w:r>
        <w:rPr>
          <w:rFonts w:ascii="Arial" w:cs="Arial" w:eastAsia="Arial" w:hAnsi="Arial"/>
          <w:b/>
          <w:bCs/>
          <w:color w:val="111827"/>
          <w:sz w:val="22"/>
          <w:szCs w:val="22"/>
        </w:rPr>
        <w:t xml:space="preserve">https://www.technozis.com/business — Business page: </w:t>
      </w:r>
      <w:r>
        <w:rPr>
          <w:rFonts w:ascii="Arial" w:cs="Arial" w:eastAsia="Arial" w:hAnsi="Arial"/>
          <w:color w:val="111827"/>
          <w:sz w:val="22"/>
          <w:szCs w:val="22"/>
        </w:rPr>
        <w:t xml:space="preserve"/>
      </w:r>
    </w:p>
    <w:p>
      <w:pPr>
        <w:spacing w:before="60" w:after="100"/>
      </w:pPr>
      <w:r>
        <w:rPr>
          <w:rFonts w:ascii="Arial" w:cs="Arial" w:eastAsia="Arial" w:hAnsi="Arial"/>
          <w:color w:val="111827"/>
          <w:sz w:val="22"/>
          <w:szCs w:val="22"/>
        </w:rPr>
        <w:t xml:space="preserve">Each page is scraped independently by running the same workflow with the target URL updated in HTTP Request1.</w:t>
      </w:r>
    </w:p>
    <w:p>
      <w:pPr>
        <w:spacing w:before="200" w:after="0"/>
      </w:pPr>
      <w:r>
        <w:t xml:space="preserve"/>
      </w:r>
    </w:p>
    <w:p>
      <w:pPr>
        <w:pBdr>
          <w:bottom w:val="single" w:color="CBD5E1" w:sz="4"/>
        </w:pBdr>
        <w:spacing w:before="200" w:after="200"/>
      </w:pPr>
      <w:r>
        <w:t xml:space="preserve"/>
      </w:r>
    </w:p>
    <w:p>
      <w:pPr>
        <w:pStyle w:val="Heading1"/>
        <w:spacing w:before="360" w:after="160"/>
      </w:pPr>
      <w:r>
        <w:rPr>
          <w:rFonts w:ascii="Arial" w:cs="Arial" w:eastAsia="Arial" w:hAnsi="Arial"/>
          <w:b/>
          <w:bCs/>
          <w:color w:val="1E40AF"/>
          <w:sz w:val="36"/>
          <w:szCs w:val="36"/>
        </w:rPr>
        <w:t xml:space="preserve">6. LLM Chain Roles &amp; Prompt Strategy</w:t>
      </w:r>
    </w:p>
    <w:p>
      <w:pPr>
        <w:spacing w:before="60" w:after="100"/>
      </w:pPr>
      <w:r>
        <w:rPr>
          <w:rFonts w:ascii="Arial" w:cs="Arial" w:eastAsia="Arial" w:hAnsi="Arial"/>
          <w:color w:val="111827"/>
          <w:sz w:val="22"/>
          <w:szCs w:val="22"/>
        </w:rPr>
        <w:t xml:space="preserve">Each LLM chain in the workflow has a specific system prompt that instructs the model on its exact role. The prompts are designed to extract the maximum quality from each model.</w:t>
      </w:r>
    </w:p>
    <w:p>
      <w:pPr>
        <w:spacing w:before="120" w:after="0"/>
      </w:pPr>
      <w:r>
        <w:t xml:space="preserve"/>
      </w:r>
    </w:p>
    <w:p>
      <w:pPr>
        <w:pStyle w:val="Heading2"/>
        <w:spacing w:before="280" w:after="120"/>
      </w:pPr>
      <w:r>
        <w:rPr>
          <w:rFonts w:ascii="Arial" w:cs="Arial" w:eastAsia="Arial" w:hAnsi="Arial"/>
          <w:b/>
          <w:bCs/>
          <w:color w:val="1E40AF"/>
          <w:sz w:val="28"/>
          <w:szCs w:val="28"/>
        </w:rPr>
        <w:t xml:space="preserve">6.1 Chain2 — HTML Structure Generator (Google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pPr>
              <w:spacing w:after="40"/>
            </w:pPr>
            <w:r>
              <w:rPr>
                <w:rFonts w:ascii="Arial" w:cs="Arial" w:eastAsia="Arial" w:hAnsi="Arial"/>
                <w:b/>
                <w:bCs/>
                <w:color w:val="1E40AF"/>
                <w:sz w:val="22"/>
                <w:szCs w:val="22"/>
              </w:rPr>
              <w:t xml:space="preserve">System Prompt Role</w:t>
            </w:r>
          </w:p>
          <w:p>
            <w:pPr>
              <w:spacing w:after="0"/>
            </w:pPr>
            <w:r>
              <w:rPr>
                <w:rFonts w:ascii="Arial" w:cs="Arial" w:eastAsia="Arial" w:hAnsi="Arial"/>
                <w:color w:val="111827"/>
                <w:sz w:val="21"/>
                <w:szCs w:val="21"/>
              </w:rPr>
              <w:t xml:space="preserve">You are a senior frontend developer and elite UI/UX designer. Your task is to recreate this page as a premium, modern SaaS-style website using Tailwind CSS. Use a dark gradient background (from #0B1120 to #000). Keep the design consistent with a professional enterprise brand. Output only a complete HTML file — no explanations.</w:t>
            </w:r>
          </w:p>
        </w:tc>
      </w:tr>
    </w:tbl>
    <w:p>
      <w:pPr>
        <w:spacing w:before="60" w:after="100"/>
      </w:pPr>
      <w:r>
        <w:rPr>
          <w:rFonts w:ascii="Arial" w:cs="Arial" w:eastAsia="Arial" w:hAnsi="Arial"/>
          <w:color w:val="111827"/>
          <w:sz w:val="22"/>
          <w:szCs w:val="22"/>
        </w:rPr>
        <w:t xml:space="preserve">This chain focuses purely on visual quality, layout, component structure, and CSS styling. It does not worry about whether the content is factually accurate.</w:t>
      </w:r>
    </w:p>
    <w:p>
      <w:pPr>
        <w:spacing w:before="120" w:after="0"/>
      </w:pPr>
      <w:r>
        <w:t xml:space="preserve"/>
      </w:r>
    </w:p>
    <w:p>
      <w:pPr>
        <w:pStyle w:val="Heading2"/>
        <w:spacing w:before="280" w:after="120"/>
      </w:pPr>
      <w:r>
        <w:rPr>
          <w:rFonts w:ascii="Arial" w:cs="Arial" w:eastAsia="Arial" w:hAnsi="Arial"/>
          <w:b/>
          <w:bCs/>
          <w:color w:val="1E40AF"/>
          <w:sz w:val="28"/>
          <w:szCs w:val="28"/>
        </w:rPr>
        <w:t xml:space="preserve">6.2 Lower Chain — Content Analyst (Google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pPr>
              <w:spacing w:after="40"/>
            </w:pPr>
            <w:r>
              <w:rPr>
                <w:rFonts w:ascii="Arial" w:cs="Arial" w:eastAsia="Arial" w:hAnsi="Arial"/>
                <w:b/>
                <w:bCs/>
                <w:color w:val="166534"/>
                <w:sz w:val="22"/>
                <w:szCs w:val="22"/>
              </w:rPr>
              <w:t xml:space="preserve">System Prompt Role</w:t>
            </w:r>
          </w:p>
          <w:p>
            <w:pPr>
              <w:spacing w:after="0"/>
            </w:pPr>
            <w:r>
              <w:rPr>
                <w:rFonts w:ascii="Arial" w:cs="Arial" w:eastAsia="Arial" w:hAnsi="Arial"/>
                <w:color w:val="111827"/>
                <w:sz w:val="21"/>
                <w:szCs w:val="21"/>
              </w:rPr>
              <w:t xml:space="preserve">You are a content analyst. Extract all factual content from this scraped webpage: headings, body text, service names, job roles, addresses, certifications, stats, navigation labels, footer links, and any other real information. Output as structured JSON.</w:t>
            </w:r>
          </w:p>
        </w:tc>
      </w:tr>
    </w:tbl>
    <w:p>
      <w:pPr>
        <w:spacing w:before="60" w:after="100"/>
      </w:pPr>
      <w:r>
        <w:rPr>
          <w:rFonts w:ascii="Arial" w:cs="Arial" w:eastAsia="Arial" w:hAnsi="Arial"/>
          <w:color w:val="111827"/>
          <w:sz w:val="22"/>
          <w:szCs w:val="22"/>
        </w:rPr>
        <w:t xml:space="preserve">This chain focuses purely on extracting the actual content from the scraped page — what is true, what exists, what should be reproduced accurately.</w:t>
      </w:r>
    </w:p>
    <w:p>
      <w:pPr>
        <w:spacing w:before="120" w:after="0"/>
      </w:pPr>
      <w:r>
        <w:t xml:space="preserve"/>
      </w:r>
    </w:p>
    <w:p>
      <w:pPr>
        <w:pStyle w:val="Heading2"/>
        <w:spacing w:before="280" w:after="120"/>
      </w:pPr>
      <w:r>
        <w:rPr>
          <w:rFonts w:ascii="Arial" w:cs="Arial" w:eastAsia="Arial" w:hAnsi="Arial"/>
          <w:b/>
          <w:bCs/>
          <w:color w:val="1E40AF"/>
          <w:sz w:val="28"/>
          <w:szCs w:val="28"/>
        </w:rPr>
        <w:t xml:space="preserve">6.3 Chain1 — HTML Accuracy Refiner (Groq)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00"/>
              <w:left w:type="dxa" w:w="160"/>
              <w:bottom w:type="dxa" w:w="100"/>
              <w:right w:type="dxa" w:w="160"/>
            </w:tcMar>
          </w:tcPr>
          <w:p>
            <w:pPr>
              <w:spacing w:after="40"/>
            </w:pPr>
            <w:r>
              <w:rPr>
                <w:rFonts w:ascii="Arial" w:cs="Arial" w:eastAsia="Arial" w:hAnsi="Arial"/>
                <w:b/>
                <w:bCs/>
                <w:color w:val="854D0E"/>
                <w:sz w:val="22"/>
                <w:szCs w:val="22"/>
              </w:rPr>
              <w:t xml:space="preserve">System Prompt Role</w:t>
            </w:r>
          </w:p>
          <w:p>
            <w:pPr>
              <w:spacing w:after="0"/>
            </w:pPr>
            <w:r>
              <w:rPr>
                <w:rFonts w:ascii="Arial" w:cs="Arial" w:eastAsia="Arial" w:hAnsi="Arial"/>
                <w:color w:val="111827"/>
                <w:sz w:val="21"/>
                <w:szCs w:val="21"/>
              </w:rPr>
              <w:t xml:space="preserve">You are a code reviewer. Given an HTML file and a content analysis, update the HTML to replace any placeholder or invented content with the real, accurate content from the analysis. Preserve all styling and structure. Output only the corrected HTML file.</w:t>
            </w:r>
          </w:p>
        </w:tc>
      </w:tr>
    </w:tbl>
    <w:p>
      <w:pPr>
        <w:spacing w:before="120" w:after="0"/>
      </w:pPr>
      <w:r>
        <w:t xml:space="preserve"/>
      </w:r>
    </w:p>
    <w:p>
      <w:pPr>
        <w:pStyle w:val="Heading2"/>
        <w:spacing w:before="280" w:after="120"/>
      </w:pPr>
      <w:r>
        <w:rPr>
          <w:rFonts w:ascii="Arial" w:cs="Arial" w:eastAsia="Arial" w:hAnsi="Arial"/>
          <w:b/>
          <w:bCs/>
          <w:color w:val="1E40AF"/>
          <w:sz w:val="28"/>
          <w:szCs w:val="28"/>
        </w:rPr>
        <w:t xml:space="preserve">6.4 Chain3 — Final Merge (Groq)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7ED" w:val="clear"/>
            <w:tcMar>
              <w:top w:type="dxa" w:w="100"/>
              <w:left w:type="dxa" w:w="160"/>
              <w:bottom w:type="dxa" w:w="100"/>
              <w:right w:type="dxa" w:w="160"/>
            </w:tcMar>
          </w:tcPr>
          <w:p>
            <w:pPr>
              <w:spacing w:after="40"/>
            </w:pPr>
            <w:r>
              <w:rPr>
                <w:rFonts w:ascii="Arial" w:cs="Arial" w:eastAsia="Arial" w:hAnsi="Arial"/>
                <w:b/>
                <w:bCs/>
                <w:color w:val="9A3412"/>
                <w:sz w:val="22"/>
                <w:szCs w:val="22"/>
              </w:rPr>
              <w:t xml:space="preserve">System Prompt Role</w:t>
            </w:r>
          </w:p>
          <w:p>
            <w:pPr>
              <w:spacing w:after="0"/>
            </w:pPr>
            <w:r>
              <w:rPr>
                <w:rFonts w:ascii="Arial" w:cs="Arial" w:eastAsia="Arial" w:hAnsi="Arial"/>
                <w:color w:val="111827"/>
                <w:sz w:val="21"/>
                <w:szCs w:val="21"/>
              </w:rPr>
              <w:t xml:space="preserve">You are a senior web developer. Merge the provided HTML structure with the verified content JSON to produce a final, production-ready HTML page. Ensure all content is accurate, the design is consistent, navigation links are correct, and the footer contains real contact details.</w:t>
            </w:r>
          </w:p>
        </w:tc>
      </w:tr>
    </w:tbl>
    <w:p>
      <w:pPr>
        <w:spacing w:before="200" w:after="0"/>
      </w:pPr>
      <w:r>
        <w:t xml:space="preserve"/>
      </w:r>
    </w:p>
    <w:p>
      <w:pPr>
        <w:pBdr>
          <w:bottom w:val="single" w:color="CBD5E1" w:sz="4"/>
        </w:pBdr>
        <w:spacing w:before="200" w:after="200"/>
      </w:pPr>
      <w:r>
        <w:t xml:space="preserve"/>
      </w:r>
    </w:p>
    <w:p>
      <w:pPr>
        <w:pStyle w:val="Heading1"/>
        <w:spacing w:before="360" w:after="160"/>
      </w:pPr>
      <w:r>
        <w:rPr>
          <w:rFonts w:ascii="Arial" w:cs="Arial" w:eastAsia="Arial" w:hAnsi="Arial"/>
          <w:b/>
          <w:bCs/>
          <w:color w:val="1E40AF"/>
          <w:sz w:val="36"/>
          <w:szCs w:val="36"/>
        </w:rPr>
        <w:t xml:space="preserve">7. Pages Completed</w:t>
      </w:r>
    </w:p>
    <w:p>
      <w:pPr>
        <w:spacing w:before="60" w:after="100"/>
      </w:pPr>
      <w:r>
        <w:rPr>
          <w:rFonts w:ascii="Arial" w:cs="Arial" w:eastAsia="Arial" w:hAnsi="Arial"/>
          <w:color w:val="111827"/>
          <w:sz w:val="22"/>
          <w:szCs w:val="22"/>
        </w:rPr>
        <w:t xml:space="preserve">The following pages have been successfully generated using the automation pipeline and verified for content accuracy against the live Technozis website.</w:t>
      </w:r>
    </w:p>
    <w:p>
      <w:pPr>
        <w:spacing w:before="120" w:after="0"/>
      </w:pPr>
      <w:r>
        <w:t xml:space="preserve"/>
      </w:r>
    </w:p>
    <w:p>
      <w:pPr>
        <w:pStyle w:val="Heading2"/>
        <w:spacing w:before="280" w:after="120"/>
      </w:pPr>
      <w:r>
        <w:rPr>
          <w:rFonts w:ascii="Arial" w:cs="Arial" w:eastAsia="Arial" w:hAnsi="Arial"/>
          <w:b/>
          <w:bCs/>
          <w:color w:val="1E40AF"/>
          <w:sz w:val="28"/>
          <w:szCs w:val="28"/>
        </w:rPr>
        <w:t xml:space="preserve">7.1 Home Page</w:t>
      </w:r>
    </w:p>
    <w:p>
      <w:pPr>
        <w:pStyle w:val="ListParagraph"/>
        <w:numPr>
          <w:ilvl w:val="0"/>
          <w:numId w:val="3"/>
        </w:numPr>
        <w:spacing w:before="40" w:after="60"/>
      </w:pPr>
      <w:r>
        <w:rPr>
          <w:rFonts w:ascii="Arial" w:cs="Arial" w:eastAsia="Arial" w:hAnsi="Arial"/>
          <w:b/>
          <w:bCs/>
          <w:color w:val="111827"/>
          <w:sz w:val="22"/>
          <w:szCs w:val="22"/>
        </w:rPr>
        <w:t xml:space="preserve">Home_page_fixed.html: </w:t>
      </w:r>
      <w:r>
        <w:rPr>
          <w:rFonts w:ascii="Arial" w:cs="Arial" w:eastAsia="Arial" w:hAnsi="Arial"/>
          <w:color w:val="111827"/>
          <w:sz w:val="22"/>
          <w:szCs w:val="22"/>
        </w:rPr>
        <w:t xml:space="preserve">File</w:t>
      </w:r>
    </w:p>
    <w:p>
      <w:pPr>
        <w:pStyle w:val="ListParagraph"/>
        <w:numPr>
          <w:ilvl w:val="0"/>
          <w:numId w:val="3"/>
        </w:numPr>
        <w:spacing w:before="40" w:after="60"/>
      </w:pPr>
      <w:r>
        <w:rPr>
          <w:rFonts w:ascii="Arial" w:cs="Arial" w:eastAsia="Arial" w:hAnsi="Arial"/>
          <w:b/>
          <w:bCs/>
          <w:color w:val="111827"/>
          <w:sz w:val="22"/>
          <w:szCs w:val="22"/>
        </w:rPr>
        <w:t xml:space="preserve">Complete: </w:t>
      </w:r>
      <w:r>
        <w:rPr>
          <w:rFonts w:ascii="Arial" w:cs="Arial" w:eastAsia="Arial" w:hAnsi="Arial"/>
          <w:color w:val="111827"/>
          <w:sz w:val="22"/>
          <w:szCs w:val="22"/>
        </w:rPr>
        <w:t xml:space="preserve">Status</w:t>
      </w:r>
    </w:p>
    <w:p>
      <w:pPr>
        <w:pStyle w:val="ListParagraph"/>
        <w:numPr>
          <w:ilvl w:val="0"/>
          <w:numId w:val="3"/>
        </w:numPr>
        <w:spacing w:before="40" w:after="60"/>
      </w:pPr>
      <w:r>
        <w:rPr>
          <w:rFonts w:ascii="Arial" w:cs="Arial" w:eastAsia="Arial" w:hAnsi="Arial"/>
          <w:b/>
          <w:bCs/>
          <w:color w:val="111827"/>
          <w:sz w:val="22"/>
          <w:szCs w:val="22"/>
        </w:rPr>
        <w:t xml:space="preserve">Navbar, Hero, Certifications (GPTW + DUNS), Platform logos slider (animated), Community section, Enterprise Capabilities (6 cards), Why Technozis (4 cards), High Performance Teams, Expert Consulting, Statistics, Footer: </w:t>
      </w:r>
      <w:r>
        <w:rPr>
          <w:rFonts w:ascii="Arial" w:cs="Arial" w:eastAsia="Arial" w:hAnsi="Arial"/>
          <w:color w:val="111827"/>
          <w:sz w:val="22"/>
          <w:szCs w:val="22"/>
        </w:rPr>
        <w:t xml:space="preserve">Sections included</w:t>
      </w:r>
    </w:p>
    <w:p>
      <w:pPr>
        <w:pStyle w:val="ListParagraph"/>
        <w:numPr>
          <w:ilvl w:val="0"/>
          <w:numId w:val="3"/>
        </w:numPr>
        <w:spacing w:before="40" w:after="60"/>
      </w:pPr>
      <w:r>
        <w:rPr>
          <w:rFonts w:ascii="Arial" w:cs="Arial" w:eastAsia="Arial" w:hAnsi="Arial"/>
          <w:b/>
          <w:bCs/>
          <w:color w:val="111827"/>
          <w:sz w:val="22"/>
          <w:szCs w:val="22"/>
        </w:rPr>
        <w:t xml:space="preserve">Animated logo slider replacing static grid, broken nav links fixed, real Gurugram address, careers@technozis.com email, correct SAP logo URL: </w:t>
      </w:r>
      <w:r>
        <w:rPr>
          <w:rFonts w:ascii="Arial" w:cs="Arial" w:eastAsia="Arial" w:hAnsi="Arial"/>
          <w:color w:val="111827"/>
          <w:sz w:val="22"/>
          <w:szCs w:val="22"/>
        </w:rPr>
        <w:t xml:space="preserve">Key fixes applied</w:t>
      </w:r>
    </w:p>
    <w:p>
      <w:pPr>
        <w:spacing w:before="100" w:after="0"/>
      </w:pPr>
      <w:r>
        <w:t xml:space="preserve"/>
      </w:r>
    </w:p>
    <w:p>
      <w:pPr>
        <w:pStyle w:val="Heading2"/>
        <w:spacing w:before="280" w:after="120"/>
      </w:pPr>
      <w:r>
        <w:rPr>
          <w:rFonts w:ascii="Arial" w:cs="Arial" w:eastAsia="Arial" w:hAnsi="Arial"/>
          <w:b/>
          <w:bCs/>
          <w:color w:val="1E40AF"/>
          <w:sz w:val="28"/>
          <w:szCs w:val="28"/>
        </w:rPr>
        <w:t xml:space="preserve">7.2 Careers Page</w:t>
      </w:r>
    </w:p>
    <w:p>
      <w:pPr>
        <w:pStyle w:val="ListParagraph"/>
        <w:numPr>
          <w:ilvl w:val="0"/>
          <w:numId w:val="3"/>
        </w:numPr>
        <w:spacing w:before="40" w:after="60"/>
      </w:pPr>
      <w:r>
        <w:rPr>
          <w:rFonts w:ascii="Arial" w:cs="Arial" w:eastAsia="Arial" w:hAnsi="Arial"/>
          <w:b/>
          <w:bCs/>
          <w:color w:val="111827"/>
          <w:sz w:val="22"/>
          <w:szCs w:val="22"/>
        </w:rPr>
        <w:t xml:space="preserve">technozis-careers-v3.html: </w:t>
      </w:r>
      <w:r>
        <w:rPr>
          <w:rFonts w:ascii="Arial" w:cs="Arial" w:eastAsia="Arial" w:hAnsi="Arial"/>
          <w:color w:val="111827"/>
          <w:sz w:val="22"/>
          <w:szCs w:val="22"/>
        </w:rPr>
        <w:t xml:space="preserve">File</w:t>
      </w:r>
    </w:p>
    <w:p>
      <w:pPr>
        <w:pStyle w:val="ListParagraph"/>
        <w:numPr>
          <w:ilvl w:val="0"/>
          <w:numId w:val="3"/>
        </w:numPr>
        <w:spacing w:before="40" w:after="60"/>
      </w:pPr>
      <w:r>
        <w:rPr>
          <w:rFonts w:ascii="Arial" w:cs="Arial" w:eastAsia="Arial" w:hAnsi="Arial"/>
          <w:b/>
          <w:bCs/>
          <w:color w:val="111827"/>
          <w:sz w:val="22"/>
          <w:szCs w:val="22"/>
        </w:rPr>
        <w:t xml:space="preserve">Complete: </w:t>
      </w:r>
      <w:r>
        <w:rPr>
          <w:rFonts w:ascii="Arial" w:cs="Arial" w:eastAsia="Arial" w:hAnsi="Arial"/>
          <w:color w:val="111827"/>
          <w:sz w:val="22"/>
          <w:szCs w:val="22"/>
        </w:rPr>
        <w:t xml:space="preserve">Status</w:t>
      </w:r>
    </w:p>
    <w:p>
      <w:pPr>
        <w:pStyle w:val="ListParagraph"/>
        <w:numPr>
          <w:ilvl w:val="0"/>
          <w:numId w:val="3"/>
        </w:numPr>
        <w:spacing w:before="40" w:after="60"/>
      </w:pPr>
      <w:r>
        <w:rPr>
          <w:rFonts w:ascii="Arial" w:cs="Arial" w:eastAsia="Arial" w:hAnsi="Arial"/>
          <w:b/>
          <w:bCs/>
          <w:color w:val="111827"/>
          <w:sz w:val="22"/>
          <w:szCs w:val="22"/>
        </w:rPr>
        <w:t xml:space="preserve">Navbar, Hero with 'We're Hiring' label, GPTW + DUNS certifications, Why Join (4 cards), Life at Technozis (image + checklist), Open Roles (5 real roles + open application), Community section, Platform carousel, CTA banner, Footer: </w:t>
      </w:r>
      <w:r>
        <w:rPr>
          <w:rFonts w:ascii="Arial" w:cs="Arial" w:eastAsia="Arial" w:hAnsi="Arial"/>
          <w:color w:val="111827"/>
          <w:sz w:val="22"/>
          <w:szCs w:val="22"/>
        </w:rPr>
        <w:t xml:space="preserve">Sections included</w:t>
      </w:r>
    </w:p>
    <w:p>
      <w:pPr>
        <w:pStyle w:val="ListParagraph"/>
        <w:numPr>
          <w:ilvl w:val="0"/>
          <w:numId w:val="3"/>
        </w:numPr>
        <w:spacing w:before="40" w:after="60"/>
      </w:pPr>
      <w:r>
        <w:rPr>
          <w:rFonts w:ascii="Arial" w:cs="Arial" w:eastAsia="Arial" w:hAnsi="Arial"/>
          <w:b/>
          <w:bCs/>
          <w:color w:val="111827"/>
          <w:sz w:val="22"/>
          <w:szCs w:val="22"/>
        </w:rPr>
        <w:t xml:space="preserve">ServiceNow SecOps Developer, IRM Developer, DevOps Engineer (Azure/Docker/Angular), Data Scientist, ITAM Specialist: </w:t>
      </w:r>
      <w:r>
        <w:rPr>
          <w:rFonts w:ascii="Arial" w:cs="Arial" w:eastAsia="Arial" w:hAnsi="Arial"/>
          <w:color w:val="111827"/>
          <w:sz w:val="22"/>
          <w:szCs w:val="22"/>
        </w:rPr>
        <w:t xml:space="preserve">Real job roles</w:t>
      </w:r>
    </w:p>
    <w:p>
      <w:pPr>
        <w:pStyle w:val="ListParagraph"/>
        <w:numPr>
          <w:ilvl w:val="0"/>
          <w:numId w:val="3"/>
        </w:numPr>
        <w:spacing w:before="40" w:after="60"/>
      </w:pPr>
      <w:r>
        <w:rPr>
          <w:rFonts w:ascii="Arial" w:cs="Arial" w:eastAsia="Arial" w:hAnsi="Arial"/>
          <w:b/>
          <w:bCs/>
          <w:color w:val="111827"/>
          <w:sz w:val="22"/>
          <w:szCs w:val="22"/>
        </w:rPr>
        <w:t xml:space="preserve">All job roles corrected from fabricated to real Technozis openings, correct nav labels, real social links (LinkedIn, Instagram, WhatsApp): </w:t>
      </w:r>
      <w:r>
        <w:rPr>
          <w:rFonts w:ascii="Arial" w:cs="Arial" w:eastAsia="Arial" w:hAnsi="Arial"/>
          <w:color w:val="111827"/>
          <w:sz w:val="22"/>
          <w:szCs w:val="22"/>
        </w:rPr>
        <w:t xml:space="preserve">Key fixes applied</w:t>
      </w:r>
    </w:p>
    <w:p>
      <w:pPr>
        <w:spacing w:before="100" w:after="0"/>
      </w:pPr>
      <w:r>
        <w:t xml:space="preserve"/>
      </w:r>
    </w:p>
    <w:p>
      <w:pPr>
        <w:pStyle w:val="Heading2"/>
        <w:spacing w:before="280" w:after="120"/>
      </w:pPr>
      <w:r>
        <w:rPr>
          <w:rFonts w:ascii="Arial" w:cs="Arial" w:eastAsia="Arial" w:hAnsi="Arial"/>
          <w:b/>
          <w:bCs/>
          <w:color w:val="1E40AF"/>
          <w:sz w:val="28"/>
          <w:szCs w:val="28"/>
        </w:rPr>
        <w:t xml:space="preserve">7.3 Business Page</w:t>
      </w:r>
    </w:p>
    <w:p>
      <w:pPr>
        <w:pStyle w:val="ListParagraph"/>
        <w:numPr>
          <w:ilvl w:val="0"/>
          <w:numId w:val="3"/>
        </w:numPr>
        <w:spacing w:before="40" w:after="60"/>
      </w:pPr>
      <w:r>
        <w:rPr>
          <w:rFonts w:ascii="Arial" w:cs="Arial" w:eastAsia="Arial" w:hAnsi="Arial"/>
          <w:b/>
          <w:bCs/>
          <w:color w:val="111827"/>
          <w:sz w:val="22"/>
          <w:szCs w:val="22"/>
        </w:rPr>
        <w:t xml:space="preserve">technozis-business-fixed.html: </w:t>
      </w:r>
      <w:r>
        <w:rPr>
          <w:rFonts w:ascii="Arial" w:cs="Arial" w:eastAsia="Arial" w:hAnsi="Arial"/>
          <w:color w:val="111827"/>
          <w:sz w:val="22"/>
          <w:szCs w:val="22"/>
        </w:rPr>
        <w:t xml:space="preserve">File</w:t>
      </w:r>
    </w:p>
    <w:p>
      <w:pPr>
        <w:pStyle w:val="ListParagraph"/>
        <w:numPr>
          <w:ilvl w:val="0"/>
          <w:numId w:val="3"/>
        </w:numPr>
        <w:spacing w:before="40" w:after="60"/>
      </w:pPr>
      <w:r>
        <w:rPr>
          <w:rFonts w:ascii="Arial" w:cs="Arial" w:eastAsia="Arial" w:hAnsi="Arial"/>
          <w:b/>
          <w:bCs/>
          <w:color w:val="111827"/>
          <w:sz w:val="22"/>
          <w:szCs w:val="22"/>
        </w:rPr>
        <w:t xml:space="preserve">Complete: </w:t>
      </w:r>
      <w:r>
        <w:rPr>
          <w:rFonts w:ascii="Arial" w:cs="Arial" w:eastAsia="Arial" w:hAnsi="Arial"/>
          <w:color w:val="111827"/>
          <w:sz w:val="22"/>
          <w:szCs w:val="22"/>
        </w:rPr>
        <w:t xml:space="preserve">Status</w:t>
      </w:r>
    </w:p>
    <w:p>
      <w:pPr>
        <w:pStyle w:val="ListParagraph"/>
        <w:numPr>
          <w:ilvl w:val="0"/>
          <w:numId w:val="3"/>
        </w:numPr>
        <w:spacing w:before="40" w:after="60"/>
      </w:pPr>
      <w:r>
        <w:rPr>
          <w:rFonts w:ascii="Arial" w:cs="Arial" w:eastAsia="Arial" w:hAnsi="Arial"/>
          <w:b/>
          <w:bCs/>
          <w:color w:val="111827"/>
          <w:sz w:val="22"/>
          <w:szCs w:val="22"/>
        </w:rPr>
        <w:t xml:space="preserve">Navbar, Hero ('We help businesses build, deploy, and operate'), Platform logos strip, Certifications, Three Core Service Lines (glass cards), Build &amp; Deploy section with 3-step process, Managed IT Services detail, Develop &amp; Operate detail with stats grid, Platform impact carousel, ServiceNow CTA banner, Footer: </w:t>
      </w:r>
      <w:r>
        <w:rPr>
          <w:rFonts w:ascii="Arial" w:cs="Arial" w:eastAsia="Arial" w:hAnsi="Arial"/>
          <w:color w:val="111827"/>
          <w:sz w:val="22"/>
          <w:szCs w:val="22"/>
        </w:rPr>
        <w:t xml:space="preserve">Sections included</w:t>
      </w:r>
    </w:p>
    <w:p>
      <w:pPr>
        <w:pStyle w:val="ListParagraph"/>
        <w:numPr>
          <w:ilvl w:val="0"/>
          <w:numId w:val="3"/>
        </w:numPr>
        <w:spacing w:before="40" w:after="60"/>
      </w:pPr>
      <w:r>
        <w:rPr>
          <w:rFonts w:ascii="Arial" w:cs="Arial" w:eastAsia="Arial" w:hAnsi="Arial"/>
          <w:b/>
          <w:bCs/>
          <w:color w:val="111827"/>
          <w:sz w:val="22"/>
          <w:szCs w:val="22"/>
        </w:rPr>
        <w:t xml:space="preserve">Services corrected from Cloud Infrastructure/Enterprise Software/Cybersecurity to real: Professional Services &amp; Build Teams, Managed IT Services, Develop &amp; Operate: </w:t>
      </w:r>
      <w:r>
        <w:rPr>
          <w:rFonts w:ascii="Arial" w:cs="Arial" w:eastAsia="Arial" w:hAnsi="Arial"/>
          <w:color w:val="111827"/>
          <w:sz w:val="22"/>
          <w:szCs w:val="22"/>
        </w:rPr>
        <w:t xml:space="preserve">Key fixes applied</w:t>
      </w:r>
    </w:p>
    <w:p>
      <w:pPr>
        <w:spacing w:before="200" w:after="0"/>
      </w:pPr>
      <w:r>
        <w:t xml:space="preserve"/>
      </w:r>
    </w:p>
    <w:p>
      <w:pPr>
        <w:pBdr>
          <w:bottom w:val="single" w:color="CBD5E1" w:sz="4"/>
        </w:pBdr>
        <w:spacing w:before="200" w:after="200"/>
      </w:pPr>
      <w:r>
        <w:t xml:space="preserve"/>
      </w:r>
    </w:p>
    <w:p>
      <w:pPr>
        <w:pStyle w:val="Heading1"/>
        <w:spacing w:before="360" w:after="160"/>
      </w:pPr>
      <w:r>
        <w:rPr>
          <w:rFonts w:ascii="Arial" w:cs="Arial" w:eastAsia="Arial" w:hAnsi="Arial"/>
          <w:b/>
          <w:bCs/>
          <w:color w:val="1E40AF"/>
          <w:sz w:val="36"/>
          <w:szCs w:val="36"/>
        </w:rPr>
        <w:t xml:space="preserve">8. Shared Design System</w:t>
      </w:r>
    </w:p>
    <w:p>
      <w:pPr>
        <w:spacing w:before="60" w:after="100"/>
      </w:pPr>
      <w:r>
        <w:rPr>
          <w:rFonts w:ascii="Arial" w:cs="Arial" w:eastAsia="Arial" w:hAnsi="Arial"/>
          <w:color w:val="111827"/>
          <w:sz w:val="22"/>
          <w:szCs w:val="22"/>
        </w:rPr>
        <w:t xml:space="preserve">All three pages use a consistent design system to ensure they look like a cohesive website. This system is enforced through the LLM chain prompts and post-generation code fixes.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1"/>
                <w:szCs w:val="21"/>
              </w:rPr>
              <w:t xml:space="preserve">Property</w:t>
            </w:r>
          </w:p>
        </w:tc>
        <w:tc>
          <w:tcPr>
            <w:tcW w:type="dxa" w:w="6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1"/>
                <w:szCs w:val="21"/>
              </w:rPr>
              <w:t xml:space="preserve">Value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Font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Inter (Google Fonts)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FFFFFF</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Background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linear-gradient(to bottom, #0B1120, #000000)</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F3F4F6</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Primary accent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#3B82F6 (blue)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FFFFFF</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Card background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bg-gray-900 (#111827)</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F3F4F6</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Card border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border-gray-800 → hover: blue-500/50</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FFFFFF</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Card hover effect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.card-glow — translateY(-5px) + blue shadow</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F3F4F6</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Button hover effect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.btn-glow — scale(1.02) + blue glow shadow</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FFFFFF</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Navbar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sticky, bg-black/50 backdrop-blur-md, border-b border-white/10</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F3F4F6</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Section dividers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.divider-glow — h-16, gradient from transparent → white/5 → transparent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FFFFFF</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Hero glow</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.hero-glow — radial-gradient blue at top</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F3F4F6</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CSS framework</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Tailwind CSS (CDN)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FFFFFF</w:t>
            </w:r>
          </w:p>
        </w:tc>
      </w:tr>
    </w:tbl>
    <w:p>
      <w:pPr>
        <w:spacing w:before="200" w:after="0"/>
      </w:pPr>
      <w:r>
        <w:t xml:space="preserve"/>
      </w:r>
    </w:p>
    <w:p>
      <w:pPr>
        <w:pBdr>
          <w:bottom w:val="single" w:color="CBD5E1" w:sz="4"/>
        </w:pBdr>
        <w:spacing w:before="200" w:after="200"/>
      </w:pPr>
      <w:r>
        <w:t xml:space="preserve"/>
      </w:r>
    </w:p>
    <w:p>
      <w:pPr>
        <w:pStyle w:val="Heading1"/>
        <w:spacing w:before="360" w:after="160"/>
      </w:pPr>
      <w:r>
        <w:rPr>
          <w:rFonts w:ascii="Arial" w:cs="Arial" w:eastAsia="Arial" w:hAnsi="Arial"/>
          <w:b/>
          <w:bCs/>
          <w:color w:val="1E40AF"/>
          <w:sz w:val="36"/>
          <w:szCs w:val="36"/>
        </w:rPr>
        <w:t xml:space="preserve">9. Remaining Pages &amp; Next Steps</w:t>
      </w:r>
    </w:p>
    <w:p>
      <w:pPr>
        <w:spacing w:before="60" w:after="100"/>
      </w:pPr>
      <w:r>
        <w:rPr>
          <w:rFonts w:ascii="Arial" w:cs="Arial" w:eastAsia="Arial" w:hAnsi="Arial"/>
          <w:color w:val="111827"/>
          <w:sz w:val="22"/>
          <w:szCs w:val="22"/>
        </w:rPr>
        <w:t xml:space="preserve">The same workflow is being reused to generate all remaining Technozis website pages. The following are in the pipeline: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1"/>
                <w:szCs w:val="21"/>
              </w:rPr>
              <w:t xml:space="preserve">Page</w:t>
            </w:r>
          </w:p>
        </w:tc>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1"/>
                <w:szCs w:val="21"/>
              </w:rPr>
              <w:t xml:space="preserve">Status</w:t>
            </w:r>
          </w:p>
        </w:tc>
        <w:tc>
          <w:tcPr>
            <w:tcW w:type="dxa" w:w="39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1"/>
                <w:szCs w:val="21"/>
              </w:rPr>
              <w:t xml:space="preserve">Notes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Home Page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Complete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Generated, verified, integrated</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Careers Page</w:t>
            </w:r>
          </w:p>
        </w:tc>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Complete</w:t>
            </w:r>
          </w:p>
        </w:tc>
        <w:tc>
          <w:tcPr>
            <w:tcW w:type="dxa" w:w="39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Real job roles, corrected content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Business Page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Complete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Real 3 service lines, correct copy</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About Us Page</w:t>
            </w:r>
          </w:p>
        </w:tc>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Pending</w:t>
            </w:r>
          </w:p>
        </w:tc>
        <w:tc>
          <w:tcPr>
            <w:tcW w:type="dxa" w:w="39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Run same workflow on /about URL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ServiceNow Expertise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Pending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Run workflow on expertise page</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Salesforce Expertise</w:t>
            </w:r>
          </w:p>
        </w:tc>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Pending</w:t>
            </w:r>
          </w:p>
        </w:tc>
        <w:tc>
          <w:tcPr>
            <w:tcW w:type="dxa" w:w="39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Run workflow on Salesforce page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Community Page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Pending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Run workflow on community URL</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Contact Page</w:t>
            </w:r>
          </w:p>
        </w:tc>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Pending</w:t>
            </w:r>
          </w:p>
        </w:tc>
        <w:tc>
          <w:tcPr>
            <w:tcW w:type="dxa" w:w="39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Static form — manual build recommended</w:t>
            </w:r>
          </w:p>
        </w:tc>
      </w:tr>
    </w:tbl>
    <w:p>
      <w:pPr>
        <w:spacing w:before="160" w:after="0"/>
      </w:pPr>
      <w:r>
        <w:t xml:space="preserve"/>
      </w:r>
    </w:p>
    <w:p>
      <w:pPr>
        <w:pStyle w:val="Heading2"/>
        <w:spacing w:before="280" w:after="120"/>
      </w:pPr>
      <w:r>
        <w:rPr>
          <w:rFonts w:ascii="Arial" w:cs="Arial" w:eastAsia="Arial" w:hAnsi="Arial"/>
          <w:b/>
          <w:bCs/>
          <w:color w:val="1E40AF"/>
          <w:sz w:val="28"/>
          <w:szCs w:val="28"/>
        </w:rPr>
        <w:t xml:space="preserve">9.1 How to Generate a New Page</w:t>
      </w:r>
    </w:p>
    <w:p>
      <w:pPr>
        <w:pStyle w:val="ListParagraph"/>
        <w:numPr>
          <w:ilvl w:val="0"/>
          <w:numId w:val="2"/>
        </w:numPr>
        <w:spacing w:before="40" w:after="60"/>
      </w:pPr>
      <w:r>
        <w:rPr>
          <w:rFonts w:ascii="Arial" w:cs="Arial" w:eastAsia="Arial" w:hAnsi="Arial"/>
          <w:color w:val="111827"/>
          <w:sz w:val="22"/>
          <w:szCs w:val="22"/>
        </w:rPr>
        <w:t xml:space="preserve">Open the n8n workflow 'wedsite' at localhost:5678</w:t>
      </w:r>
    </w:p>
    <w:p>
      <w:pPr>
        <w:pStyle w:val="ListParagraph"/>
        <w:numPr>
          <w:ilvl w:val="0"/>
          <w:numId w:val="2"/>
        </w:numPr>
        <w:spacing w:before="40" w:after="60"/>
      </w:pPr>
      <w:r>
        <w:rPr>
          <w:rFonts w:ascii="Arial" w:cs="Arial" w:eastAsia="Arial" w:hAnsi="Arial"/>
          <w:color w:val="111827"/>
          <w:sz w:val="22"/>
          <w:szCs w:val="22"/>
        </w:rPr>
        <w:t xml:space="preserve">Click HTTP Request1 and update the URL to the target page</w:t>
      </w:r>
    </w:p>
    <w:p>
      <w:pPr>
        <w:pStyle w:val="ListParagraph"/>
        <w:numPr>
          <w:ilvl w:val="0"/>
          <w:numId w:val="2"/>
        </w:numPr>
        <w:spacing w:before="40" w:after="60"/>
      </w:pPr>
      <w:r>
        <w:rPr>
          <w:rFonts w:ascii="Arial" w:cs="Arial" w:eastAsia="Arial" w:hAnsi="Arial"/>
          <w:color w:val="111827"/>
          <w:sz w:val="22"/>
          <w:szCs w:val="22"/>
        </w:rPr>
        <w:t xml:space="preserve">Review and update the LLM chain prompts if the new page has a different structure</w:t>
      </w:r>
    </w:p>
    <w:p>
      <w:pPr>
        <w:pStyle w:val="ListParagraph"/>
        <w:numPr>
          <w:ilvl w:val="0"/>
          <w:numId w:val="2"/>
        </w:numPr>
        <w:spacing w:before="40" w:after="60"/>
      </w:pPr>
      <w:r>
        <w:rPr>
          <w:rFonts w:ascii="Arial" w:cs="Arial" w:eastAsia="Arial" w:hAnsi="Arial"/>
          <w:color w:val="111827"/>
          <w:sz w:val="22"/>
          <w:szCs w:val="22"/>
        </w:rPr>
        <w:t xml:space="preserve">Click 'Execute workflow'</w:t>
      </w:r>
    </w:p>
    <w:p>
      <w:pPr>
        <w:pStyle w:val="ListParagraph"/>
        <w:numPr>
          <w:ilvl w:val="0"/>
          <w:numId w:val="2"/>
        </w:numPr>
        <w:spacing w:before="40" w:after="60"/>
      </w:pPr>
      <w:r>
        <w:rPr>
          <w:rFonts w:ascii="Arial" w:cs="Arial" w:eastAsia="Arial" w:hAnsi="Arial"/>
          <w:color w:val="111827"/>
          <w:sz w:val="22"/>
          <w:szCs w:val="22"/>
        </w:rPr>
        <w:t xml:space="preserve">Monitor each node — check the output of each JS code node</w:t>
      </w:r>
    </w:p>
    <w:p>
      <w:pPr>
        <w:pStyle w:val="ListParagraph"/>
        <w:numPr>
          <w:ilvl w:val="0"/>
          <w:numId w:val="2"/>
        </w:numPr>
        <w:spacing w:before="40" w:after="60"/>
      </w:pPr>
      <w:r>
        <w:rPr>
          <w:rFonts w:ascii="Arial" w:cs="Arial" w:eastAsia="Arial" w:hAnsi="Arial"/>
          <w:color w:val="111827"/>
          <w:sz w:val="22"/>
          <w:szCs w:val="22"/>
        </w:rPr>
        <w:t xml:space="preserve">Download the final HTML from the last Code in JavaScript3 node</w:t>
      </w:r>
    </w:p>
    <w:p>
      <w:pPr>
        <w:pStyle w:val="ListParagraph"/>
        <w:numPr>
          <w:ilvl w:val="0"/>
          <w:numId w:val="2"/>
        </w:numPr>
        <w:spacing w:before="40" w:after="60"/>
      </w:pPr>
      <w:r>
        <w:rPr>
          <w:rFonts w:ascii="Arial" w:cs="Arial" w:eastAsia="Arial" w:hAnsi="Arial"/>
          <w:color w:val="111827"/>
          <w:sz w:val="22"/>
          <w:szCs w:val="22"/>
        </w:rPr>
        <w:t xml:space="preserve">Run content verification: compare all text, links, addresses, and images against the live Technozis page</w:t>
      </w:r>
    </w:p>
    <w:p>
      <w:pPr>
        <w:pStyle w:val="ListParagraph"/>
        <w:numPr>
          <w:ilvl w:val="0"/>
          <w:numId w:val="2"/>
        </w:numPr>
        <w:spacing w:before="40" w:after="60"/>
      </w:pPr>
      <w:r>
        <w:rPr>
          <w:rFonts w:ascii="Arial" w:cs="Arial" w:eastAsia="Arial" w:hAnsi="Arial"/>
          <w:color w:val="111827"/>
          <w:sz w:val="22"/>
          <w:szCs w:val="22"/>
        </w:rPr>
        <w:t xml:space="preserve">Fix any inaccuracies manually or re-run with an improved prompt</w:t>
      </w:r>
    </w:p>
    <w:p>
      <w:pPr>
        <w:pStyle w:val="ListParagraph"/>
        <w:numPr>
          <w:ilvl w:val="0"/>
          <w:numId w:val="2"/>
        </w:numPr>
        <w:spacing w:before="40" w:after="60"/>
      </w:pPr>
      <w:r>
        <w:rPr>
          <w:rFonts w:ascii="Arial" w:cs="Arial" w:eastAsia="Arial" w:hAnsi="Arial"/>
          <w:color w:val="111827"/>
          <w:sz w:val="22"/>
          <w:szCs w:val="22"/>
        </w:rPr>
        <w:t xml:space="preserve">Add the page to the integrated website folder</w:t>
      </w:r>
    </w:p>
    <w:p>
      <w:pPr>
        <w:spacing w:before="200" w:after="0"/>
      </w:pPr>
      <w:r>
        <w:t xml:space="preserve"/>
      </w:r>
    </w:p>
    <w:p>
      <w:pPr>
        <w:pBdr>
          <w:bottom w:val="single" w:color="CBD5E1" w:sz="4"/>
        </w:pBdr>
        <w:spacing w:before="200" w:after="200"/>
      </w:pPr>
      <w:r>
        <w:t xml:space="preserve"/>
      </w:r>
    </w:p>
    <w:p>
      <w:pPr>
        <w:pStyle w:val="Heading1"/>
        <w:spacing w:before="360" w:after="160"/>
      </w:pPr>
      <w:r>
        <w:rPr>
          <w:rFonts w:ascii="Arial" w:cs="Arial" w:eastAsia="Arial" w:hAnsi="Arial"/>
          <w:b/>
          <w:bCs/>
          <w:color w:val="1E40AF"/>
          <w:sz w:val="36"/>
          <w:szCs w:val="36"/>
        </w:rPr>
        <w:t xml:space="preserve">10. Page Integration</w:t>
      </w:r>
    </w:p>
    <w:p>
      <w:pPr>
        <w:spacing w:before="60" w:after="100"/>
      </w:pPr>
      <w:r>
        <w:rPr>
          <w:rFonts w:ascii="Arial" w:cs="Arial" w:eastAsia="Arial" w:hAnsi="Arial"/>
          <w:color w:val="111827"/>
          <w:sz w:val="22"/>
          <w:szCs w:val="22"/>
        </w:rPr>
        <w:t xml:space="preserve">Once all pages are generated, they are integrated into a single website folder. Integration involves ensuring all inter-page navigation links work, shared assets are consistent, and the footer and navbar are identical across all pages.</w:t>
      </w:r>
    </w:p>
    <w:p>
      <w:pPr>
        <w:spacing w:before="120" w:after="0"/>
      </w:pPr>
      <w:r>
        <w:t xml:space="preserve"/>
      </w:r>
    </w:p>
    <w:p>
      <w:pPr>
        <w:pStyle w:val="Heading2"/>
        <w:spacing w:before="280" w:after="120"/>
      </w:pPr>
      <w:r>
        <w:rPr>
          <w:rFonts w:ascii="Arial" w:cs="Arial" w:eastAsia="Arial" w:hAnsi="Arial"/>
          <w:b/>
          <w:bCs/>
          <w:color w:val="1E40AF"/>
          <w:sz w:val="28"/>
          <w:szCs w:val="28"/>
        </w:rPr>
        <w:t xml:space="preserve">10.1 Integration Checklist</w:t>
      </w:r>
    </w:p>
    <w:p>
      <w:pPr>
        <w:pStyle w:val="ListParagraph"/>
        <w:numPr>
          <w:ilvl w:val="0"/>
          <w:numId w:val="3"/>
        </w:numPr>
        <w:spacing w:before="40" w:after="60"/>
      </w:pPr>
      <w:r>
        <w:rPr>
          <w:rFonts w:ascii="Arial" w:cs="Arial" w:eastAsia="Arial" w:hAnsi="Arial"/>
          <w:b/>
          <w:bCs/>
          <w:color w:val="111827"/>
          <w:sz w:val="22"/>
          <w:szCs w:val="22"/>
        </w:rPr>
        <w:t xml:space="preserve">All navbar links point to the correct relative HTML files: </w:t>
      </w:r>
      <w:r>
        <w:rPr>
          <w:rFonts w:ascii="Arial" w:cs="Arial" w:eastAsia="Arial" w:hAnsi="Arial"/>
          <w:color w:val="111827"/>
          <w:sz w:val="22"/>
          <w:szCs w:val="22"/>
        </w:rPr>
        <w:t xml:space="preserve"/>
      </w:r>
    </w:p>
    <w:p>
      <w:pPr>
        <w:pStyle w:val="ListParagraph"/>
        <w:numPr>
          <w:ilvl w:val="0"/>
          <w:numId w:val="3"/>
        </w:numPr>
        <w:spacing w:before="40" w:after="60"/>
      </w:pPr>
      <w:r>
        <w:rPr>
          <w:rFonts w:ascii="Arial" w:cs="Arial" w:eastAsia="Arial" w:hAnsi="Arial"/>
          <w:b/>
          <w:bCs/>
          <w:color w:val="111827"/>
          <w:sz w:val="22"/>
          <w:szCs w:val="22"/>
        </w:rPr>
        <w:t xml:space="preserve">All footer links are consistent and correct across every page: </w:t>
      </w:r>
      <w:r>
        <w:rPr>
          <w:rFonts w:ascii="Arial" w:cs="Arial" w:eastAsia="Arial" w:hAnsi="Arial"/>
          <w:color w:val="111827"/>
          <w:sz w:val="22"/>
          <w:szCs w:val="22"/>
        </w:rPr>
        <w:t xml:space="preserve"/>
      </w:r>
    </w:p>
    <w:p>
      <w:pPr>
        <w:pStyle w:val="ListParagraph"/>
        <w:numPr>
          <w:ilvl w:val="0"/>
          <w:numId w:val="3"/>
        </w:numPr>
        <w:spacing w:before="40" w:after="60"/>
      </w:pPr>
      <w:r>
        <w:rPr>
          <w:rFonts w:ascii="Arial" w:cs="Arial" w:eastAsia="Arial" w:hAnsi="Arial"/>
          <w:b/>
          <w:bCs/>
          <w:color w:val="111827"/>
          <w:sz w:val="22"/>
          <w:szCs w:val="22"/>
        </w:rPr>
        <w:t xml:space="preserve">Logo src URLs use the same technozis.com CDN path on all pages: </w:t>
      </w:r>
      <w:r>
        <w:rPr>
          <w:rFonts w:ascii="Arial" w:cs="Arial" w:eastAsia="Arial" w:hAnsi="Arial"/>
          <w:color w:val="111827"/>
          <w:sz w:val="22"/>
          <w:szCs w:val="22"/>
        </w:rPr>
        <w:t xml:space="preserve"/>
      </w:r>
    </w:p>
    <w:p>
      <w:pPr>
        <w:pStyle w:val="ListParagraph"/>
        <w:numPr>
          <w:ilvl w:val="0"/>
          <w:numId w:val="3"/>
        </w:numPr>
        <w:spacing w:before="40" w:after="60"/>
      </w:pPr>
      <w:r>
        <w:rPr>
          <w:rFonts w:ascii="Arial" w:cs="Arial" w:eastAsia="Arial" w:hAnsi="Arial"/>
          <w:b/>
          <w:bCs/>
          <w:color w:val="111827"/>
          <w:sz w:val="22"/>
          <w:szCs w:val="22"/>
        </w:rPr>
        <w:t xml:space="preserve">Social links (LinkedIn, Instagram, WhatsApp) are live and correct on all pages: </w:t>
      </w:r>
      <w:r>
        <w:rPr>
          <w:rFonts w:ascii="Arial" w:cs="Arial" w:eastAsia="Arial" w:hAnsi="Arial"/>
          <w:color w:val="111827"/>
          <w:sz w:val="22"/>
          <w:szCs w:val="22"/>
        </w:rPr>
        <w:t xml:space="preserve"/>
      </w:r>
    </w:p>
    <w:p>
      <w:pPr>
        <w:pStyle w:val="ListParagraph"/>
        <w:numPr>
          <w:ilvl w:val="0"/>
          <w:numId w:val="3"/>
        </w:numPr>
        <w:spacing w:before="40" w:after="60"/>
      </w:pPr>
      <w:r>
        <w:rPr>
          <w:rFonts w:ascii="Arial" w:cs="Arial" w:eastAsia="Arial" w:hAnsi="Arial"/>
          <w:b/>
          <w:bCs/>
          <w:color w:val="111827"/>
          <w:sz w:val="22"/>
          <w:szCs w:val="22"/>
        </w:rPr>
        <w:t xml:space="preserve">Address (DCG2-0210, DLF Corporate Green, Sector 74A, Gurugram, Haryana, 122004) appears consistently: </w:t>
      </w:r>
      <w:r>
        <w:rPr>
          <w:rFonts w:ascii="Arial" w:cs="Arial" w:eastAsia="Arial" w:hAnsi="Arial"/>
          <w:color w:val="111827"/>
          <w:sz w:val="22"/>
          <w:szCs w:val="22"/>
        </w:rPr>
        <w:t xml:space="preserve"/>
      </w:r>
    </w:p>
    <w:p>
      <w:pPr>
        <w:pStyle w:val="ListParagraph"/>
        <w:numPr>
          <w:ilvl w:val="0"/>
          <w:numId w:val="3"/>
        </w:numPr>
        <w:spacing w:before="40" w:after="60"/>
      </w:pPr>
      <w:r>
        <w:rPr>
          <w:rFonts w:ascii="Arial" w:cs="Arial" w:eastAsia="Arial" w:hAnsi="Arial"/>
          <w:b/>
          <w:bCs/>
          <w:color w:val="111827"/>
          <w:sz w:val="22"/>
          <w:szCs w:val="22"/>
        </w:rPr>
        <w:t xml:space="preserve">Email (careers@technozis.com) is correct and clickable on all pages: </w:t>
      </w:r>
      <w:r>
        <w:rPr>
          <w:rFonts w:ascii="Arial" w:cs="Arial" w:eastAsia="Arial" w:hAnsi="Arial"/>
          <w:color w:val="111827"/>
          <w:sz w:val="22"/>
          <w:szCs w:val="22"/>
        </w:rPr>
        <w:t xml:space="preserve"/>
      </w:r>
    </w:p>
    <w:p>
      <w:pPr>
        <w:pStyle w:val="ListParagraph"/>
        <w:numPr>
          <w:ilvl w:val="0"/>
          <w:numId w:val="3"/>
        </w:numPr>
        <w:spacing w:before="40" w:after="60"/>
      </w:pPr>
      <w:r>
        <w:rPr>
          <w:rFonts w:ascii="Arial" w:cs="Arial" w:eastAsia="Arial" w:hAnsi="Arial"/>
          <w:b/>
          <w:bCs/>
          <w:color w:val="111827"/>
          <w:sz w:val="22"/>
          <w:szCs w:val="22"/>
        </w:rPr>
        <w:t xml:space="preserve">Copyright year shows 2025 on all pages: </w:t>
      </w:r>
      <w:r>
        <w:rPr>
          <w:rFonts w:ascii="Arial" w:cs="Arial" w:eastAsia="Arial" w:hAnsi="Arial"/>
          <w:color w:val="111827"/>
          <w:sz w:val="22"/>
          <w:szCs w:val="22"/>
        </w:rPr>
        <w:t xml:space="preserve"/>
      </w:r>
    </w:p>
    <w:p>
      <w:pPr>
        <w:pStyle w:val="ListParagraph"/>
        <w:numPr>
          <w:ilvl w:val="0"/>
          <w:numId w:val="3"/>
        </w:numPr>
        <w:spacing w:before="40" w:after="60"/>
      </w:pPr>
      <w:r>
        <w:rPr>
          <w:rFonts w:ascii="Arial" w:cs="Arial" w:eastAsia="Arial" w:hAnsi="Arial"/>
          <w:b/>
          <w:bCs/>
          <w:color w:val="111827"/>
          <w:sz w:val="22"/>
          <w:szCs w:val="22"/>
        </w:rPr>
        <w:t xml:space="preserve">Tailwind CDN script tag is present in every page &lt;head&gt;: </w:t>
      </w:r>
      <w:r>
        <w:rPr>
          <w:rFonts w:ascii="Arial" w:cs="Arial" w:eastAsia="Arial" w:hAnsi="Arial"/>
          <w:color w:val="111827"/>
          <w:sz w:val="22"/>
          <w:szCs w:val="22"/>
        </w:rPr>
        <w:t xml:space="preserve"/>
      </w:r>
    </w:p>
    <w:p>
      <w:pPr>
        <w:pStyle w:val="ListParagraph"/>
        <w:numPr>
          <w:ilvl w:val="0"/>
          <w:numId w:val="3"/>
        </w:numPr>
        <w:spacing w:before="40" w:after="60"/>
      </w:pPr>
      <w:r>
        <w:rPr>
          <w:rFonts w:ascii="Arial" w:cs="Arial" w:eastAsia="Arial" w:hAnsi="Arial"/>
          <w:b/>
          <w:bCs/>
          <w:color w:val="111827"/>
          <w:sz w:val="22"/>
          <w:szCs w:val="22"/>
        </w:rPr>
        <w:t xml:space="preserve">Inter font Google Fonts link is in every page &lt;head&gt;: </w:t>
      </w:r>
      <w:r>
        <w:rPr>
          <w:rFonts w:ascii="Arial" w:cs="Arial" w:eastAsia="Arial" w:hAnsi="Arial"/>
          <w:color w:val="111827"/>
          <w:sz w:val="22"/>
          <w:szCs w:val="22"/>
        </w:rPr>
        <w:t xml:space="preserve"/>
      </w:r>
    </w:p>
    <w:p>
      <w:pPr>
        <w:pStyle w:val="ListParagraph"/>
        <w:numPr>
          <w:ilvl w:val="0"/>
          <w:numId w:val="3"/>
        </w:numPr>
        <w:spacing w:before="40" w:after="60"/>
      </w:pPr>
      <w:r>
        <w:rPr>
          <w:rFonts w:ascii="Arial" w:cs="Arial" w:eastAsia="Arial" w:hAnsi="Arial"/>
          <w:b/>
          <w:bCs/>
          <w:color w:val="111827"/>
          <w:sz w:val="22"/>
          <w:szCs w:val="22"/>
        </w:rPr>
        <w:t xml:space="preserve">bg-global class applied to &lt;body&gt; on every page: </w:t>
      </w:r>
      <w:r>
        <w:rPr>
          <w:rFonts w:ascii="Arial" w:cs="Arial" w:eastAsia="Arial" w:hAnsi="Arial"/>
          <w:color w:val="111827"/>
          <w:sz w:val="22"/>
          <w:szCs w:val="22"/>
        </w:rPr>
        <w:t xml:space="preserve"/>
      </w:r>
    </w:p>
    <w:p>
      <w:pPr>
        <w:spacing w:before="200" w:after="0"/>
      </w:pPr>
      <w:r>
        <w:t xml:space="preserve"/>
      </w:r>
    </w:p>
    <w:p>
      <w:pPr>
        <w:pBdr>
          <w:bottom w:val="single" w:color="CBD5E1" w:sz="4"/>
        </w:pBdr>
        <w:spacing w:before="200" w:after="200"/>
      </w:pPr>
      <w:r>
        <w:t xml:space="preserve"/>
      </w:r>
    </w:p>
    <w:p>
      <w:pPr>
        <w:pStyle w:val="Heading1"/>
        <w:spacing w:before="360" w:after="160"/>
      </w:pPr>
      <w:r>
        <w:rPr>
          <w:rFonts w:ascii="Arial" w:cs="Arial" w:eastAsia="Arial" w:hAnsi="Arial"/>
          <w:b/>
          <w:bCs/>
          <w:color w:val="1E40AF"/>
          <w:sz w:val="36"/>
          <w:szCs w:val="36"/>
        </w:rPr>
        <w:t xml:space="preserve">12. Full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1"/>
                <w:szCs w:val="21"/>
              </w:rPr>
              <w:t xml:space="preserve">Tool</w:t>
            </w:r>
          </w:p>
        </w:tc>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1"/>
                <w:szCs w:val="21"/>
              </w:rPr>
              <w:t xml:space="preserve">Category</w:t>
            </w:r>
          </w:p>
        </w:tc>
        <w:tc>
          <w:tcPr>
            <w:tcW w:type="dxa" w:w="4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1"/>
                <w:szCs w:val="21"/>
              </w:rPr>
              <w:t xml:space="preserve">Role in Project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n8n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Workflow Automation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Orchestrates the entire pipeline. Hosts all nodes, triggers, LLM chains, and HTTP requests.</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Firecrawl</w:t>
            </w:r>
          </w:p>
        </w:tc>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Web Scraping</w:t>
            </w:r>
          </w:p>
        </w:tc>
        <w:tc>
          <w:tcPr>
            <w:tcW w:type="dxa" w:w="4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Scrapes live Technozis pages — handles JS rendering, returns clean markdown + HTML.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Google Gemini</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AI / LLM</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HTML generation (Chain2) and content analysis (lower chain). Strong at structured output.</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Groq</w:t>
            </w:r>
          </w:p>
        </w:tc>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AI / LLM</w:t>
            </w:r>
          </w:p>
        </w:tc>
        <w:tc>
          <w:tcPr>
            <w:tcW w:type="dxa" w:w="4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Content refinement (Chain1) and final merge (Chain3). Fast inference, good for text accuracy.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Tailwind CSS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Frontend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All page styling. Loaded via CDN. Provides the complete dark premium design system.</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Inter (Google Fonts)</w:t>
            </w:r>
          </w:p>
        </w:tc>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Typography</w:t>
            </w:r>
          </w:p>
        </w:tc>
        <w:tc>
          <w:tcPr>
            <w:tcW w:type="dxa" w:w="4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Primary font across all pages — consistent with real Technozis branding.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JavaScript (n8n Code nodes)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Processing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Parses LLM outputs, strips markdown artifacts, extracts clean HTML, prepares files for download.</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technozis.com CDN</w:t>
            </w:r>
          </w:p>
        </w:tc>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Assets</w:t>
            </w:r>
          </w:p>
        </w:tc>
        <w:tc>
          <w:tcPr>
            <w:tcW w:type="dxa" w:w="4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All logos, icons, certifications, and carousel images load directly from the real Technozis CDN.</w:t>
            </w:r>
          </w:p>
        </w:tc>
      </w:tr>
    </w:tbl>
    <w:p>
      <w:pPr>
        <w:spacing w:before="200" w:after="0"/>
      </w:pPr>
      <w:r>
        <w:t xml:space="preserve"/>
      </w:r>
    </w:p>
    <w:p>
      <w:pPr>
        <w:pBdr>
          <w:bottom w:val="single" w:color="CBD5E1" w:sz="4"/>
        </w:pBdr>
        <w:spacing w:before="200" w:after="200"/>
      </w:pPr>
      <w:r>
        <w:t xml:space="preserve"/>
      </w:r>
    </w:p>
    <w:p>
      <w:pPr>
        <w:pStyle w:val="Heading1"/>
        <w:spacing w:before="360" w:after="160"/>
      </w:pPr>
      <w:r>
        <w:rPr>
          <w:rFonts w:ascii="Arial" w:cs="Arial" w:eastAsia="Arial" w:hAnsi="Arial"/>
          <w:b/>
          <w:bCs/>
          <w:color w:val="1E40AF"/>
          <w:sz w:val="36"/>
          <w:szCs w:val="36"/>
        </w:rPr>
        <w:t xml:space="preserve">13. Glossary</w:t>
      </w:r>
    </w:p>
    <w:p>
      <w:pPr>
        <w:pStyle w:val="ListParagraph"/>
        <w:numPr>
          <w:ilvl w:val="0"/>
          <w:numId w:val="3"/>
        </w:numPr>
        <w:spacing w:before="40" w:after="60"/>
      </w:pPr>
      <w:r>
        <w:rPr>
          <w:rFonts w:ascii="Arial" w:cs="Arial" w:eastAsia="Arial" w:hAnsi="Arial"/>
          <w:b/>
          <w:bCs/>
          <w:color w:val="111827"/>
          <w:sz w:val="22"/>
          <w:szCs w:val="22"/>
        </w:rPr>
        <w:t xml:space="preserve">Open-source workflow automation tool. Self-hosted at localhost:5678. Connects APIs, AI models, and code into visual workflows.: </w:t>
      </w:r>
      <w:r>
        <w:rPr>
          <w:rFonts w:ascii="Arial" w:cs="Arial" w:eastAsia="Arial" w:hAnsi="Arial"/>
          <w:color w:val="111827"/>
          <w:sz w:val="22"/>
          <w:szCs w:val="22"/>
        </w:rPr>
        <w:t xml:space="preserve">n8n</w:t>
      </w:r>
    </w:p>
    <w:p>
      <w:pPr>
        <w:pStyle w:val="ListParagraph"/>
        <w:numPr>
          <w:ilvl w:val="0"/>
          <w:numId w:val="3"/>
        </w:numPr>
        <w:spacing w:before="40" w:after="60"/>
      </w:pPr>
      <w:r>
        <w:rPr>
          <w:rFonts w:ascii="Arial" w:cs="Arial" w:eastAsia="Arial" w:hAnsi="Arial"/>
          <w:b/>
          <w:bCs/>
          <w:color w:val="111827"/>
          <w:sz w:val="22"/>
          <w:szCs w:val="22"/>
        </w:rPr>
        <w:t xml:space="preserve">Web scraping API that handles JavaScript-rendered pages and returns clean content in markdown or HTML format.: </w:t>
      </w:r>
      <w:r>
        <w:rPr>
          <w:rFonts w:ascii="Arial" w:cs="Arial" w:eastAsia="Arial" w:hAnsi="Arial"/>
          <w:color w:val="111827"/>
          <w:sz w:val="22"/>
          <w:szCs w:val="22"/>
        </w:rPr>
        <w:t xml:space="preserve">Firecrawl</w:t>
      </w:r>
    </w:p>
    <w:p>
      <w:pPr>
        <w:pStyle w:val="ListParagraph"/>
        <w:numPr>
          <w:ilvl w:val="0"/>
          <w:numId w:val="3"/>
        </w:numPr>
        <w:spacing w:before="40" w:after="60"/>
      </w:pPr>
      <w:r>
        <w:rPr>
          <w:rFonts w:ascii="Arial" w:cs="Arial" w:eastAsia="Arial" w:hAnsi="Arial"/>
          <w:b/>
          <w:bCs/>
          <w:color w:val="111827"/>
          <w:sz w:val="22"/>
          <w:szCs w:val="22"/>
        </w:rPr>
        <w:t xml:space="preserve">A sequence connecting an AI language model to inputs and outputs. Each chain in n8n has a system prompt, a model, and processes one task.: </w:t>
      </w:r>
      <w:r>
        <w:rPr>
          <w:rFonts w:ascii="Arial" w:cs="Arial" w:eastAsia="Arial" w:hAnsi="Arial"/>
          <w:color w:val="111827"/>
          <w:sz w:val="22"/>
          <w:szCs w:val="22"/>
        </w:rPr>
        <w:t xml:space="preserve">LLM Chain</w:t>
      </w:r>
    </w:p>
    <w:p>
      <w:pPr>
        <w:pStyle w:val="ListParagraph"/>
        <w:numPr>
          <w:ilvl w:val="0"/>
          <w:numId w:val="3"/>
        </w:numPr>
        <w:spacing w:before="40" w:after="60"/>
      </w:pPr>
      <w:r>
        <w:rPr>
          <w:rFonts w:ascii="Arial" w:cs="Arial" w:eastAsia="Arial" w:hAnsi="Arial"/>
          <w:b/>
          <w:bCs/>
          <w:color w:val="111827"/>
          <w:sz w:val="22"/>
          <w:szCs w:val="22"/>
        </w:rPr>
        <w:t xml:space="preserve">Google's large language model. Used here for HTML generation and content analysis tasks.: </w:t>
      </w:r>
      <w:r>
        <w:rPr>
          <w:rFonts w:ascii="Arial" w:cs="Arial" w:eastAsia="Arial" w:hAnsi="Arial"/>
          <w:color w:val="111827"/>
          <w:sz w:val="22"/>
          <w:szCs w:val="22"/>
        </w:rPr>
        <w:t xml:space="preserve">Google Gemini</w:t>
      </w:r>
    </w:p>
    <w:p>
      <w:pPr>
        <w:pStyle w:val="ListParagraph"/>
        <w:numPr>
          <w:ilvl w:val="0"/>
          <w:numId w:val="3"/>
        </w:numPr>
        <w:spacing w:before="40" w:after="60"/>
      </w:pPr>
      <w:r>
        <w:rPr>
          <w:rFonts w:ascii="Arial" w:cs="Arial" w:eastAsia="Arial" w:hAnsi="Arial"/>
          <w:b/>
          <w:bCs/>
          <w:color w:val="111827"/>
          <w:sz w:val="22"/>
          <w:szCs w:val="22"/>
        </w:rPr>
        <w:t xml:space="preserve">AI inference platform known for extremely fast LLM response times. Used here for content refinement and merging tasks.: </w:t>
      </w:r>
      <w:r>
        <w:rPr>
          <w:rFonts w:ascii="Arial" w:cs="Arial" w:eastAsia="Arial" w:hAnsi="Arial"/>
          <w:color w:val="111827"/>
          <w:sz w:val="22"/>
          <w:szCs w:val="22"/>
        </w:rPr>
        <w:t xml:space="preserve">Groq</w:t>
      </w:r>
    </w:p>
    <w:p>
      <w:pPr>
        <w:pStyle w:val="ListParagraph"/>
        <w:numPr>
          <w:ilvl w:val="0"/>
          <w:numId w:val="3"/>
        </w:numPr>
        <w:spacing w:before="40" w:after="60"/>
      </w:pPr>
      <w:r>
        <w:rPr>
          <w:rFonts w:ascii="Arial" w:cs="Arial" w:eastAsia="Arial" w:hAnsi="Arial"/>
          <w:b/>
          <w:bCs/>
          <w:color w:val="111827"/>
          <w:sz w:val="22"/>
          <w:szCs w:val="22"/>
        </w:rPr>
        <w:t xml:space="preserve">The n8n node type that connects an LLM to a prompt and returns a text response.: </w:t>
      </w:r>
      <w:r>
        <w:rPr>
          <w:rFonts w:ascii="Arial" w:cs="Arial" w:eastAsia="Arial" w:hAnsi="Arial"/>
          <w:color w:val="111827"/>
          <w:sz w:val="22"/>
          <w:szCs w:val="22"/>
        </w:rPr>
        <w:t xml:space="preserve">Basic LLM Chain</w:t>
      </w:r>
    </w:p>
    <w:p>
      <w:pPr>
        <w:pStyle w:val="ListParagraph"/>
        <w:numPr>
          <w:ilvl w:val="0"/>
          <w:numId w:val="3"/>
        </w:numPr>
        <w:spacing w:before="40" w:after="60"/>
      </w:pPr>
      <w:r>
        <w:rPr>
          <w:rFonts w:ascii="Arial" w:cs="Arial" w:eastAsia="Arial" w:hAnsi="Arial"/>
          <w:b/>
          <w:bCs/>
          <w:color w:val="111827"/>
          <w:sz w:val="22"/>
          <w:szCs w:val="22"/>
        </w:rPr>
        <w:t xml:space="preserve">The clean text representation of a webpage returned by Firecrawl, used as input to the LLM chains.: </w:t>
      </w:r>
      <w:r>
        <w:rPr>
          <w:rFonts w:ascii="Arial" w:cs="Arial" w:eastAsia="Arial" w:hAnsi="Arial"/>
          <w:color w:val="111827"/>
          <w:sz w:val="22"/>
          <w:szCs w:val="22"/>
        </w:rPr>
        <w:t xml:space="preserve">Firecrawl Markdown Output</w:t>
      </w:r>
    </w:p>
    <w:p>
      <w:pPr>
        <w:pStyle w:val="ListParagraph"/>
        <w:numPr>
          <w:ilvl w:val="0"/>
          <w:numId w:val="3"/>
        </w:numPr>
        <w:spacing w:before="40" w:after="60"/>
      </w:pPr>
      <w:r>
        <w:rPr>
          <w:rFonts w:ascii="Arial" w:cs="Arial" w:eastAsia="Arial" w:hAnsi="Arial"/>
          <w:b/>
          <w:bCs/>
          <w:color w:val="111827"/>
          <w:sz w:val="22"/>
          <w:szCs w:val="22"/>
        </w:rPr>
        <w:t xml:space="preserve">Utility-first CSS framework. All page styles use Tailwind classes applied inline in HTML.: </w:t>
      </w:r>
      <w:r>
        <w:rPr>
          <w:rFonts w:ascii="Arial" w:cs="Arial" w:eastAsia="Arial" w:hAnsi="Arial"/>
          <w:color w:val="111827"/>
          <w:sz w:val="22"/>
          <w:szCs w:val="22"/>
        </w:rPr>
        <w:t xml:space="preserve">Tailwind CSS</w:t>
      </w:r>
    </w:p>
    <w:p>
      <w:pPr>
        <w:pStyle w:val="ListParagraph"/>
        <w:numPr>
          <w:ilvl w:val="0"/>
          <w:numId w:val="3"/>
        </w:numPr>
        <w:spacing w:before="40" w:after="60"/>
      </w:pPr>
      <w:r>
        <w:rPr>
          <w:rFonts w:ascii="Arial" w:cs="Arial" w:eastAsia="Arial" w:hAnsi="Arial"/>
          <w:b/>
          <w:bCs/>
          <w:color w:val="111827"/>
          <w:sz w:val="22"/>
          <w:szCs w:val="22"/>
        </w:rPr>
        <w:t xml:space="preserve">Custom CSS class defining the dark gradient background used across all pages.: </w:t>
      </w:r>
      <w:r>
        <w:rPr>
          <w:rFonts w:ascii="Arial" w:cs="Arial" w:eastAsia="Arial" w:hAnsi="Arial"/>
          <w:color w:val="111827"/>
          <w:sz w:val="22"/>
          <w:szCs w:val="22"/>
        </w:rPr>
        <w:t xml:space="preserve">bg-global</w:t>
      </w:r>
    </w:p>
    <w:p>
      <w:pPr>
        <w:pStyle w:val="ListParagraph"/>
        <w:numPr>
          <w:ilvl w:val="0"/>
          <w:numId w:val="3"/>
        </w:numPr>
        <w:spacing w:before="40" w:after="60"/>
      </w:pPr>
      <w:r>
        <w:rPr>
          <w:rFonts w:ascii="Arial" w:cs="Arial" w:eastAsia="Arial" w:hAnsi="Arial"/>
          <w:b/>
          <w:bCs/>
          <w:color w:val="111827"/>
          <w:sz w:val="22"/>
          <w:szCs w:val="22"/>
        </w:rPr>
        <w:t xml:space="preserve">Custom CSS classes providing the blue hover glow and lift effect on cards and buttons.: </w:t>
      </w:r>
      <w:r>
        <w:rPr>
          <w:rFonts w:ascii="Arial" w:cs="Arial" w:eastAsia="Arial" w:hAnsi="Arial"/>
          <w:color w:val="111827"/>
          <w:sz w:val="22"/>
          <w:szCs w:val="22"/>
        </w:rPr>
        <w:t xml:space="preserve">card-glow / btn-glow</w:t>
      </w:r>
    </w:p>
    <w:p>
      <w:pPr>
        <w:pStyle w:val="ListParagraph"/>
        <w:numPr>
          <w:ilvl w:val="0"/>
          <w:numId w:val="3"/>
        </w:numPr>
        <w:spacing w:before="40" w:after="60"/>
      </w:pPr>
      <w:r>
        <w:rPr>
          <w:rFonts w:ascii="Arial" w:cs="Arial" w:eastAsia="Arial" w:hAnsi="Arial"/>
          <w:b/>
          <w:bCs/>
          <w:color w:val="111827"/>
          <w:sz w:val="22"/>
          <w:szCs w:val="22"/>
        </w:rPr>
        <w:t xml:space="preserve">CSS classes providing the infinite auto-scrolling animation on platform logo and impact carousels.: </w:t>
      </w:r>
      <w:r>
        <w:rPr>
          <w:rFonts w:ascii="Arial" w:cs="Arial" w:eastAsia="Arial" w:hAnsi="Arial"/>
          <w:color w:val="111827"/>
          <w:sz w:val="22"/>
          <w:szCs w:val="22"/>
        </w:rPr>
        <w:t xml:space="preserve">carousel-track / carousel-wrapper</w:t>
      </w:r>
    </w:p>
    <w:p>
      <w:pPr>
        <w:spacing w:before="200" w:after="0"/>
      </w:pPr>
      <w:r>
        <w:t xml:space="preserve"/>
      </w:r>
    </w:p>
    <w:p>
      <w:pPr>
        <w:pBdr>
          <w:bottom w:val="single" w:color="CBD5E1" w:sz="4"/>
        </w:pBdr>
        <w:spacing w:before="200" w:after="200"/>
      </w:pPr>
      <w:r>
        <w:t xml:space="preserve"/>
      </w:r>
    </w:p>
    <w:p>
      <w:pPr>
        <w:spacing w:before="600" w:after="200"/>
        <w:jc w:val="center"/>
      </w:pPr>
      <w:r>
        <w:rPr>
          <w:rFonts w:ascii="Arial" w:cs="Arial" w:eastAsia="Arial" w:hAnsi="Arial"/>
          <w:b/>
          <w:bCs/>
          <w:color w:val="1E40AF"/>
          <w:sz w:val="26"/>
          <w:szCs w:val="26"/>
        </w:rPr>
        <w:t xml:space="preserve">Technozis Website Automation Project</w:t>
      </w:r>
    </w:p>
    <w:p>
      <w:pPr>
        <w:spacing w:before="0" w:after="100"/>
        <w:jc w:val="center"/>
      </w:pPr>
      <w:r>
        <w:rPr>
          <w:rFonts w:ascii="Arial" w:cs="Arial" w:eastAsia="Arial" w:hAnsi="Arial"/>
          <w:color w:val="6B7280"/>
          <w:sz w:val="20"/>
          <w:szCs w:val="20"/>
        </w:rPr>
        <w:t xml:space="preserve">Technical Documentation — Version 1.0 — March 2026</w:t>
      </w:r>
    </w:p>
    <w:p>
      <w:pPr>
        <w:spacing w:before="0" w:after="0"/>
        <w:jc w:val="center"/>
      </w:pPr>
      <w:r>
        <w:rPr>
          <w:rFonts w:ascii="Arial" w:cs="Arial" w:eastAsia="Arial" w:hAnsi="Arial"/>
          <w:color w:val="3B82F6"/>
          <w:sz w:val="20"/>
          <w:szCs w:val="20"/>
        </w:rPr>
        <w:t xml:space="preserve">careers@technozis.com  |  www.technozis.com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40A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E40A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2026-03-18T16:11:08.568Z</dcterms:created>
  <dcterms:modified xsi:type="dcterms:W3CDTF">2026-03-18T16:11:08.569Z</dcterms:modified>
</cp:coreProperties>
</file>

<file path=docProps/custom.xml><?xml version="1.0" encoding="utf-8"?>
<Properties xmlns="http://schemas.openxmlformats.org/officeDocument/2006/custom-properties" xmlns:vt="http://schemas.openxmlformats.org/officeDocument/2006/docPropsVTypes"/>
</file>