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6A9" w:rsidRDefault="004579A0">
      <w:r>
        <w:t>Lab4</w:t>
      </w:r>
      <w:r w:rsidR="005F641E">
        <w:t xml:space="preserve"> Tutorial</w:t>
      </w:r>
    </w:p>
    <w:p w:rsidR="005F641E" w:rsidRDefault="005F641E">
      <w:r>
        <w:t>Screenshots</w:t>
      </w:r>
    </w:p>
    <w:p w:rsidR="005F641E" w:rsidRDefault="005F641E">
      <w:r>
        <w:t>Login Page</w:t>
      </w:r>
    </w:p>
    <w:p w:rsidR="005F641E" w:rsidRDefault="005F641E">
      <w:r>
        <w:rPr>
          <w:noProof/>
        </w:rPr>
        <w:drawing>
          <wp:inline distT="0" distB="0" distL="0" distR="0">
            <wp:extent cx="5378450" cy="30239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11" cy="30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1E" w:rsidRDefault="005F641E"/>
    <w:p w:rsidR="005F641E" w:rsidRDefault="004579A0">
      <w:r>
        <w:t>L</w:t>
      </w:r>
      <w:r w:rsidR="005F641E">
        <w:t>ocal storage:</w:t>
      </w:r>
    </w:p>
    <w:p w:rsidR="005F641E" w:rsidRDefault="004579A0">
      <w:r>
        <w:rPr>
          <w:noProof/>
        </w:rPr>
        <w:drawing>
          <wp:inline distT="0" distB="0" distL="0" distR="0">
            <wp:extent cx="4686300" cy="31875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8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1E" w:rsidRDefault="004579A0">
      <w:r>
        <w:lastRenderedPageBreak/>
        <w:t>Barcode API</w:t>
      </w:r>
    </w:p>
    <w:p w:rsidR="005F641E" w:rsidRDefault="004579A0">
      <w:r>
        <w:rPr>
          <w:noProof/>
        </w:rPr>
        <w:drawing>
          <wp:inline distT="0" distB="0" distL="0" distR="0">
            <wp:extent cx="5943600" cy="39175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1E" w:rsidRDefault="005F641E"/>
    <w:sectPr w:rsidR="005F641E" w:rsidSect="0081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F641E"/>
    <w:rsid w:val="000801D4"/>
    <w:rsid w:val="004579A0"/>
    <w:rsid w:val="005F641E"/>
    <w:rsid w:val="007E284E"/>
    <w:rsid w:val="0081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3</cp:revision>
  <dcterms:created xsi:type="dcterms:W3CDTF">2015-09-17T15:12:00Z</dcterms:created>
  <dcterms:modified xsi:type="dcterms:W3CDTF">2015-09-24T16:18:00Z</dcterms:modified>
</cp:coreProperties>
</file>