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08E62" w14:textId="72FAD321" w:rsidR="00AB1DB2" w:rsidRDefault="00AB1DB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Assignment 15.</w:t>
      </w:r>
      <w:r w:rsidR="00826811">
        <w:rPr>
          <w:sz w:val="28"/>
          <w:szCs w:val="28"/>
          <w:lang w:val="en-US"/>
        </w:rPr>
        <w:t xml:space="preserve"> </w:t>
      </w:r>
    </w:p>
    <w:p w14:paraId="3D34FDB0" w14:textId="09D3C7F1" w:rsidR="00B04428" w:rsidRDefault="00F5738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Transaction code</w:t>
      </w:r>
      <w:r w:rsidR="00AF302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(IMP): </w:t>
      </w:r>
      <w:r w:rsidR="00B04428" w:rsidRPr="00B90F34">
        <w:rPr>
          <w:b/>
          <w:bCs/>
          <w:sz w:val="28"/>
          <w:szCs w:val="28"/>
          <w:lang w:val="en-US"/>
        </w:rPr>
        <w:t>SM12</w:t>
      </w:r>
      <w:r w:rsidR="00B04428">
        <w:rPr>
          <w:sz w:val="28"/>
          <w:szCs w:val="28"/>
          <w:lang w:val="en-US"/>
        </w:rPr>
        <w:t xml:space="preserve"> to Display the Lock entries</w:t>
      </w:r>
    </w:p>
    <w:p w14:paraId="31C69DD1" w14:textId="1BCF54AC" w:rsidR="009D22FF" w:rsidRPr="009D22FF" w:rsidRDefault="009D22FF" w:rsidP="009D22FF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9D22FF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What is Lock object and what are the types of lock object?</w:t>
      </w:r>
    </w:p>
    <w:p w14:paraId="7B6E640E" w14:textId="266309C2" w:rsidR="009D22FF" w:rsidRDefault="00455AD3" w:rsidP="002300E6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6A0A3E" w:rsidRPr="006A0A3E">
        <w:rPr>
          <w:sz w:val="28"/>
          <w:szCs w:val="28"/>
          <w:lang w:val="en-US"/>
        </w:rPr>
        <w:t>A Lock Object is a Data Dictionary object used to lock database records so that multiple users cannot change the same data simultaneously.</w:t>
      </w:r>
    </w:p>
    <w:p w14:paraId="62F5E946" w14:textId="408BF157" w:rsidR="00455AD3" w:rsidRPr="00D209EB" w:rsidRDefault="00455AD3" w:rsidP="002300E6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455AD3">
        <w:rPr>
          <w:sz w:val="28"/>
          <w:szCs w:val="28"/>
        </w:rPr>
        <w:t>SAP lock objects are used to maintain the consistency in the database and applications by giving authorization to update any record to a single user only.</w:t>
      </w:r>
    </w:p>
    <w:p w14:paraId="3908A8F0" w14:textId="77777777" w:rsidR="00D209EB" w:rsidRPr="00D209EB" w:rsidRDefault="00D209EB" w:rsidP="00D209EB">
      <w:pPr>
        <w:pStyle w:val="ListParagraph"/>
        <w:ind w:left="360"/>
        <w:rPr>
          <w:sz w:val="28"/>
          <w:szCs w:val="28"/>
          <w:lang w:val="en-US"/>
        </w:rPr>
      </w:pPr>
    </w:p>
    <w:p w14:paraId="4DC8A8D5" w14:textId="2AD47F69" w:rsidR="00D209EB" w:rsidRPr="00D209EB" w:rsidRDefault="00D209EB" w:rsidP="00D209EB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When we </w:t>
      </w:r>
      <w:r w:rsidRPr="00D209EB">
        <w:rPr>
          <w:sz w:val="28"/>
          <w:szCs w:val="28"/>
          <w:lang w:val="en-US"/>
        </w:rPr>
        <w:t>create lock objects on any table system will create two function</w:t>
      </w:r>
      <w:r w:rsidR="005A2924">
        <w:rPr>
          <w:sz w:val="28"/>
          <w:szCs w:val="28"/>
          <w:lang w:val="en-US"/>
        </w:rPr>
        <w:t xml:space="preserve">al </w:t>
      </w:r>
      <w:r w:rsidRPr="00D209EB">
        <w:rPr>
          <w:sz w:val="28"/>
          <w:szCs w:val="28"/>
          <w:lang w:val="en-US"/>
        </w:rPr>
        <w:t>modules.</w:t>
      </w:r>
    </w:p>
    <w:p w14:paraId="30E52F97" w14:textId="25FC8D04" w:rsidR="00D209EB" w:rsidRPr="00D209EB" w:rsidRDefault="00D209EB" w:rsidP="00D209EB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D209EB">
        <w:rPr>
          <w:sz w:val="28"/>
          <w:szCs w:val="28"/>
          <w:lang w:val="en-US"/>
        </w:rPr>
        <w:t>1.</w:t>
      </w:r>
      <w:proofErr w:type="gramStart"/>
      <w:r w:rsidRPr="00D209EB">
        <w:rPr>
          <w:sz w:val="28"/>
          <w:szCs w:val="28"/>
          <w:lang w:val="en-US"/>
        </w:rPr>
        <w:t>ENQUEUE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U</w:t>
      </w:r>
      <w:r w:rsidRPr="00D209EB">
        <w:rPr>
          <w:sz w:val="28"/>
          <w:szCs w:val="28"/>
          <w:lang w:val="en-US"/>
        </w:rPr>
        <w:t>sed to lock the table</w:t>
      </w:r>
    </w:p>
    <w:p w14:paraId="6E4C948B" w14:textId="2AFEE1A1" w:rsidR="00D209EB" w:rsidRPr="008561FF" w:rsidRDefault="00D209EB" w:rsidP="00D209EB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D209EB">
        <w:rPr>
          <w:sz w:val="28"/>
          <w:szCs w:val="28"/>
          <w:lang w:val="en-US"/>
        </w:rPr>
        <w:t>2.</w:t>
      </w:r>
      <w:proofErr w:type="gramStart"/>
      <w:r w:rsidRPr="00D209EB">
        <w:rPr>
          <w:sz w:val="28"/>
          <w:szCs w:val="28"/>
          <w:lang w:val="en-US"/>
        </w:rPr>
        <w:t>DEQUEUE</w:t>
      </w:r>
      <w:r>
        <w:rPr>
          <w:sz w:val="28"/>
          <w:szCs w:val="28"/>
          <w:lang w:val="en-US"/>
        </w:rPr>
        <w:t xml:space="preserve"> :</w:t>
      </w:r>
      <w:proofErr w:type="gramEnd"/>
      <w:r w:rsidRPr="00D209E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U</w:t>
      </w:r>
      <w:r w:rsidRPr="00D209EB">
        <w:rPr>
          <w:sz w:val="28"/>
          <w:szCs w:val="28"/>
          <w:lang w:val="en-US"/>
        </w:rPr>
        <w:t>sed to removing lock on the table.</w:t>
      </w:r>
    </w:p>
    <w:p w14:paraId="63221EF7" w14:textId="3E157CA3" w:rsidR="00D209EB" w:rsidRPr="00450EE5" w:rsidRDefault="00D209EB" w:rsidP="00450EE5">
      <w:pPr>
        <w:rPr>
          <w:sz w:val="28"/>
          <w:szCs w:val="28"/>
          <w:lang w:val="en-US"/>
        </w:rPr>
      </w:pPr>
    </w:p>
    <w:p w14:paraId="368AE8E4" w14:textId="07E7B6E5" w:rsidR="001F4DFA" w:rsidRDefault="001F4DFA" w:rsidP="00D209EB">
      <w:pPr>
        <w:pStyle w:val="ListParagraph"/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TYPES:</w:t>
      </w:r>
    </w:p>
    <w:p w14:paraId="590164D8" w14:textId="31D8D226" w:rsidR="00450EE5" w:rsidRPr="009339C0" w:rsidRDefault="00450EE5" w:rsidP="00450EE5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lang w:val="en-US"/>
        </w:rPr>
      </w:pPr>
      <w:r w:rsidRPr="009339C0">
        <w:rPr>
          <w:b/>
          <w:bCs/>
          <w:sz w:val="28"/>
          <w:szCs w:val="28"/>
          <w:lang w:val="en-US"/>
        </w:rPr>
        <w:t>1.</w:t>
      </w:r>
      <w:r w:rsidRPr="009339C0">
        <w:rPr>
          <w:b/>
          <w:bCs/>
          <w:sz w:val="28"/>
          <w:szCs w:val="28"/>
          <w:lang w:val="en-US"/>
        </w:rPr>
        <w:t>Table-level lock</w:t>
      </w:r>
      <w:r w:rsidRPr="009339C0">
        <w:rPr>
          <w:b/>
          <w:bCs/>
          <w:sz w:val="28"/>
          <w:szCs w:val="28"/>
          <w:lang w:val="en-US"/>
        </w:rPr>
        <w:t>:</w:t>
      </w:r>
    </w:p>
    <w:p w14:paraId="362EBF75" w14:textId="307548DF" w:rsidR="00450EE5" w:rsidRPr="00450EE5" w:rsidRDefault="00450EE5" w:rsidP="00450EE5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450EE5">
        <w:rPr>
          <w:sz w:val="28"/>
          <w:szCs w:val="28"/>
          <w:lang w:val="en-US"/>
        </w:rPr>
        <w:t>Locks the entire database table.</w:t>
      </w:r>
    </w:p>
    <w:p w14:paraId="30B11721" w14:textId="61217DBA" w:rsidR="00450EE5" w:rsidRDefault="00450EE5" w:rsidP="00D9070A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450EE5">
        <w:rPr>
          <w:sz w:val="28"/>
          <w:szCs w:val="28"/>
          <w:lang w:val="en-US"/>
        </w:rPr>
        <w:t>No other user/program can change any record in that table while the lock exists.</w:t>
      </w:r>
    </w:p>
    <w:p w14:paraId="59872923" w14:textId="77777777" w:rsidR="00D9070A" w:rsidRPr="00D9070A" w:rsidRDefault="00D9070A" w:rsidP="00D9070A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D9070A">
        <w:rPr>
          <w:sz w:val="28"/>
          <w:szCs w:val="28"/>
          <w:lang w:val="en-US"/>
        </w:rPr>
        <w:t>Example:</w:t>
      </w:r>
    </w:p>
    <w:p w14:paraId="3245C655" w14:textId="48BBC936" w:rsidR="001F4DFA" w:rsidRDefault="00D9070A" w:rsidP="00DD2CD9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D9070A">
        <w:rPr>
          <w:sz w:val="28"/>
          <w:szCs w:val="28"/>
          <w:lang w:val="en-US"/>
        </w:rPr>
        <w:t>If table ZEMPLOYEE is locked at table level → nobody can modify any employee record until unlock.</w:t>
      </w:r>
    </w:p>
    <w:p w14:paraId="41225186" w14:textId="77777777" w:rsidR="00DD2CD9" w:rsidRPr="00DD2CD9" w:rsidRDefault="00DD2CD9" w:rsidP="00DD2CD9">
      <w:pPr>
        <w:pStyle w:val="ListParagraph"/>
        <w:ind w:left="360"/>
        <w:rPr>
          <w:sz w:val="28"/>
          <w:szCs w:val="28"/>
          <w:lang w:val="en-US"/>
        </w:rPr>
      </w:pPr>
    </w:p>
    <w:p w14:paraId="78B7E753" w14:textId="4C060C8F" w:rsidR="00DD2CD9" w:rsidRPr="009339C0" w:rsidRDefault="00DD2CD9" w:rsidP="00DD2CD9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lang w:val="en-US"/>
        </w:rPr>
      </w:pPr>
      <w:r w:rsidRPr="009339C0">
        <w:rPr>
          <w:b/>
          <w:bCs/>
          <w:sz w:val="28"/>
          <w:szCs w:val="28"/>
          <w:lang w:val="en-US"/>
        </w:rPr>
        <w:t>2.</w:t>
      </w:r>
      <w:r w:rsidRPr="009339C0">
        <w:rPr>
          <w:b/>
          <w:bCs/>
          <w:sz w:val="28"/>
          <w:szCs w:val="28"/>
          <w:lang w:val="en-US"/>
        </w:rPr>
        <w:t>Row-level lock (record-level)</w:t>
      </w:r>
      <w:r w:rsidRPr="009339C0">
        <w:rPr>
          <w:b/>
          <w:bCs/>
          <w:sz w:val="28"/>
          <w:szCs w:val="28"/>
          <w:lang w:val="en-US"/>
        </w:rPr>
        <w:t>:</w:t>
      </w:r>
    </w:p>
    <w:p w14:paraId="1E2183AD" w14:textId="2117E1A2" w:rsidR="00DD2CD9" w:rsidRPr="00DD2CD9" w:rsidRDefault="00DD2CD9" w:rsidP="00DD2CD9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DD2CD9">
        <w:rPr>
          <w:sz w:val="28"/>
          <w:szCs w:val="28"/>
          <w:lang w:val="en-US"/>
        </w:rPr>
        <w:t>Locks specific table entries based on key fields.</w:t>
      </w:r>
    </w:p>
    <w:p w14:paraId="59E7BA4B" w14:textId="31A75E25" w:rsidR="00DD2CD9" w:rsidRPr="00DD2CD9" w:rsidRDefault="00DD2CD9" w:rsidP="00DD2CD9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DD2CD9">
        <w:rPr>
          <w:sz w:val="28"/>
          <w:szCs w:val="28"/>
          <w:lang w:val="en-US"/>
        </w:rPr>
        <w:t>Most common and recommended in SAP.</w:t>
      </w:r>
    </w:p>
    <w:p w14:paraId="5472B57D" w14:textId="29E2B4DA" w:rsidR="00450EE5" w:rsidRPr="00450EE5" w:rsidRDefault="00DD2CD9" w:rsidP="00DD2CD9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DD2CD9">
        <w:rPr>
          <w:sz w:val="28"/>
          <w:szCs w:val="28"/>
          <w:lang w:val="en-US"/>
        </w:rPr>
        <w:t>Allows multiple users to work on different records simultaneously.</w:t>
      </w:r>
    </w:p>
    <w:p w14:paraId="245AF00B" w14:textId="64BAA04D" w:rsidR="00D209EB" w:rsidRPr="00D209EB" w:rsidRDefault="008561FF" w:rsidP="00D209EB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Lock Entries are </w:t>
      </w:r>
      <w:r w:rsidR="008F1207">
        <w:rPr>
          <w:sz w:val="28"/>
          <w:szCs w:val="28"/>
        </w:rPr>
        <w:t xml:space="preserve">coming from the </w:t>
      </w:r>
      <w:r w:rsidR="008F1207" w:rsidRPr="008F1207">
        <w:rPr>
          <w:b/>
          <w:bCs/>
          <w:sz w:val="28"/>
          <w:szCs w:val="28"/>
        </w:rPr>
        <w:t>Enqueue Server</w:t>
      </w:r>
      <w:r w:rsidR="0096523F">
        <w:rPr>
          <w:b/>
          <w:bCs/>
          <w:sz w:val="28"/>
          <w:szCs w:val="28"/>
        </w:rPr>
        <w:t xml:space="preserve">, </w:t>
      </w:r>
      <w:r w:rsidR="0096523F">
        <w:rPr>
          <w:sz w:val="28"/>
          <w:szCs w:val="28"/>
        </w:rPr>
        <w:t>not coming from Database table.</w:t>
      </w:r>
    </w:p>
    <w:p w14:paraId="7DFBB866" w14:textId="780CA45C" w:rsidR="0096523F" w:rsidRPr="0073101E" w:rsidRDefault="0073101E" w:rsidP="002300E6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3 Lock Models:</w:t>
      </w:r>
    </w:p>
    <w:p w14:paraId="4A4F8436" w14:textId="66A49F9C" w:rsidR="009A335F" w:rsidRDefault="00AF0137" w:rsidP="009A335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A452F">
        <w:rPr>
          <w:b/>
          <w:bCs/>
          <w:sz w:val="28"/>
          <w:szCs w:val="28"/>
        </w:rPr>
        <w:t>Read Lock</w:t>
      </w:r>
      <w:r w:rsidR="00AF3025">
        <w:rPr>
          <w:b/>
          <w:bCs/>
          <w:sz w:val="28"/>
          <w:szCs w:val="28"/>
        </w:rPr>
        <w:t xml:space="preserve"> </w:t>
      </w:r>
      <w:r w:rsidR="00F0797A">
        <w:rPr>
          <w:sz w:val="28"/>
          <w:szCs w:val="28"/>
        </w:rPr>
        <w:t>(Shared Lock)</w:t>
      </w:r>
    </w:p>
    <w:p w14:paraId="4D3A077C" w14:textId="548C0441" w:rsidR="009A335F" w:rsidRDefault="00AF0137" w:rsidP="009A335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A452F">
        <w:rPr>
          <w:b/>
          <w:bCs/>
          <w:sz w:val="28"/>
          <w:szCs w:val="28"/>
        </w:rPr>
        <w:t>Write Lock</w:t>
      </w:r>
      <w:r w:rsidR="00AF3025">
        <w:rPr>
          <w:b/>
          <w:bCs/>
          <w:sz w:val="28"/>
          <w:szCs w:val="28"/>
        </w:rPr>
        <w:t xml:space="preserve"> </w:t>
      </w:r>
      <w:r w:rsidR="00F0797A" w:rsidRPr="009A335F">
        <w:rPr>
          <w:sz w:val="28"/>
          <w:szCs w:val="28"/>
        </w:rPr>
        <w:t>(</w:t>
      </w:r>
      <w:r w:rsidR="009A335F" w:rsidRPr="009A335F">
        <w:rPr>
          <w:sz w:val="28"/>
          <w:szCs w:val="28"/>
        </w:rPr>
        <w:t>Exclusive Lock)</w:t>
      </w:r>
    </w:p>
    <w:p w14:paraId="3458F2FA" w14:textId="1A8C10A0" w:rsidR="00461CC0" w:rsidRDefault="00AF0137" w:rsidP="00461CC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A452F">
        <w:rPr>
          <w:b/>
          <w:bCs/>
          <w:sz w:val="28"/>
          <w:szCs w:val="28"/>
        </w:rPr>
        <w:t>Enhanced Write Lock</w:t>
      </w:r>
      <w:r w:rsidR="00AF3025">
        <w:rPr>
          <w:b/>
          <w:bCs/>
          <w:sz w:val="28"/>
          <w:szCs w:val="28"/>
        </w:rPr>
        <w:t xml:space="preserve"> </w:t>
      </w:r>
      <w:r w:rsidR="008A1EC0">
        <w:rPr>
          <w:sz w:val="28"/>
          <w:szCs w:val="28"/>
        </w:rPr>
        <w:t>(Exclusive Lock without cumulation)</w:t>
      </w:r>
    </w:p>
    <w:p w14:paraId="272770B9" w14:textId="77777777" w:rsidR="00461CC0" w:rsidRPr="00461CC0" w:rsidRDefault="00461CC0" w:rsidP="00461CC0">
      <w:pPr>
        <w:pStyle w:val="ListParagraph"/>
        <w:rPr>
          <w:sz w:val="28"/>
          <w:szCs w:val="28"/>
        </w:rPr>
      </w:pPr>
    </w:p>
    <w:p w14:paraId="6E1099C1" w14:textId="0A6689E4" w:rsidR="00354A5F" w:rsidRPr="00461CC0" w:rsidRDefault="00461CC0" w:rsidP="00461CC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61CC0">
        <w:rPr>
          <w:b/>
          <w:bCs/>
          <w:sz w:val="28"/>
          <w:szCs w:val="28"/>
        </w:rPr>
        <w:t>Read Lock</w:t>
      </w:r>
      <w:r w:rsidR="00AF3025">
        <w:rPr>
          <w:b/>
          <w:bCs/>
          <w:sz w:val="28"/>
          <w:szCs w:val="28"/>
        </w:rPr>
        <w:t xml:space="preserve"> </w:t>
      </w:r>
      <w:r w:rsidRPr="00461CC0">
        <w:rPr>
          <w:sz w:val="28"/>
          <w:szCs w:val="28"/>
        </w:rPr>
        <w:t>(Shared Lock)</w:t>
      </w:r>
      <w:r w:rsidR="00D5719F">
        <w:rPr>
          <w:sz w:val="28"/>
          <w:szCs w:val="28"/>
        </w:rPr>
        <w:t>:</w:t>
      </w:r>
    </w:p>
    <w:p w14:paraId="127FFBDE" w14:textId="5620D3EC" w:rsidR="00040D11" w:rsidRPr="003911F8" w:rsidRDefault="00354A5F" w:rsidP="003911F8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354A5F">
        <w:rPr>
          <w:sz w:val="28"/>
          <w:szCs w:val="28"/>
          <w:lang w:val="en-US"/>
        </w:rPr>
        <w:t>Symbol</w:t>
      </w:r>
      <w:r w:rsidR="00323E5E">
        <w:rPr>
          <w:sz w:val="28"/>
          <w:szCs w:val="28"/>
          <w:lang w:val="en-US"/>
        </w:rPr>
        <w:t xml:space="preserve"> </w:t>
      </w:r>
      <w:r w:rsidR="00040D11">
        <w:rPr>
          <w:sz w:val="28"/>
          <w:szCs w:val="28"/>
          <w:lang w:val="en-US"/>
        </w:rPr>
        <w:t>–</w:t>
      </w:r>
      <w:r w:rsidR="00323E5E">
        <w:rPr>
          <w:sz w:val="28"/>
          <w:szCs w:val="28"/>
          <w:lang w:val="en-US"/>
        </w:rPr>
        <w:t xml:space="preserve"> </w:t>
      </w:r>
      <w:r w:rsidR="00040D11">
        <w:rPr>
          <w:sz w:val="28"/>
          <w:szCs w:val="28"/>
          <w:lang w:val="en-US"/>
        </w:rPr>
        <w:t>S</w:t>
      </w:r>
    </w:p>
    <w:p w14:paraId="2567413F" w14:textId="458B1817" w:rsidR="00B61C10" w:rsidRDefault="00354A5F" w:rsidP="00354A5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354A5F">
        <w:rPr>
          <w:sz w:val="28"/>
          <w:szCs w:val="28"/>
          <w:lang w:val="en-US"/>
        </w:rPr>
        <w:t>Multiple users can read data but no one can change it.</w:t>
      </w:r>
    </w:p>
    <w:p w14:paraId="4A29B660" w14:textId="77777777" w:rsidR="00D5719F" w:rsidRPr="00D5719F" w:rsidRDefault="00D5719F" w:rsidP="00D5719F">
      <w:pPr>
        <w:pStyle w:val="ListParagraph"/>
        <w:rPr>
          <w:sz w:val="28"/>
          <w:szCs w:val="28"/>
          <w:lang w:val="en-US"/>
        </w:rPr>
      </w:pPr>
    </w:p>
    <w:p w14:paraId="32D478DB" w14:textId="0809B2DC" w:rsidR="00D5719F" w:rsidRDefault="00D5719F" w:rsidP="00D5719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A452F">
        <w:rPr>
          <w:b/>
          <w:bCs/>
          <w:sz w:val="28"/>
          <w:szCs w:val="28"/>
        </w:rPr>
        <w:t>Write Lock</w:t>
      </w:r>
      <w:r w:rsidR="00AF3025">
        <w:rPr>
          <w:b/>
          <w:bCs/>
          <w:sz w:val="28"/>
          <w:szCs w:val="28"/>
        </w:rPr>
        <w:t xml:space="preserve"> </w:t>
      </w:r>
      <w:r w:rsidRPr="009A335F">
        <w:rPr>
          <w:sz w:val="28"/>
          <w:szCs w:val="28"/>
        </w:rPr>
        <w:t>(Exclusive Lock)</w:t>
      </w:r>
      <w:r>
        <w:rPr>
          <w:sz w:val="28"/>
          <w:szCs w:val="28"/>
        </w:rPr>
        <w:t>:</w:t>
      </w:r>
    </w:p>
    <w:p w14:paraId="4B97025F" w14:textId="1665BE42" w:rsidR="00040D11" w:rsidRPr="003911F8" w:rsidRDefault="00253266" w:rsidP="003911F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53266">
        <w:rPr>
          <w:sz w:val="28"/>
          <w:szCs w:val="28"/>
        </w:rPr>
        <w:t>Symbol</w:t>
      </w:r>
      <w:r>
        <w:rPr>
          <w:sz w:val="28"/>
          <w:szCs w:val="28"/>
        </w:rPr>
        <w:t xml:space="preserve"> </w:t>
      </w:r>
      <w:r w:rsidR="00040D11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253266">
        <w:rPr>
          <w:sz w:val="28"/>
          <w:szCs w:val="28"/>
        </w:rPr>
        <w:t>E</w:t>
      </w:r>
    </w:p>
    <w:p w14:paraId="1B95590E" w14:textId="30508B11" w:rsidR="00253266" w:rsidRDefault="00253266" w:rsidP="0025326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53266">
        <w:rPr>
          <w:sz w:val="28"/>
          <w:szCs w:val="28"/>
        </w:rPr>
        <w:t>Only one user can read and change data.</w:t>
      </w:r>
    </w:p>
    <w:p w14:paraId="4F55CDC9" w14:textId="77777777" w:rsidR="00253266" w:rsidRPr="00253266" w:rsidRDefault="00253266" w:rsidP="00253266">
      <w:pPr>
        <w:rPr>
          <w:sz w:val="28"/>
          <w:szCs w:val="28"/>
        </w:rPr>
      </w:pPr>
    </w:p>
    <w:p w14:paraId="64D7E99A" w14:textId="1AC4B969" w:rsidR="00D5719F" w:rsidRPr="00253266" w:rsidRDefault="00D5719F" w:rsidP="00D5719F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8A452F">
        <w:rPr>
          <w:b/>
          <w:bCs/>
          <w:sz w:val="28"/>
          <w:szCs w:val="28"/>
        </w:rPr>
        <w:t>Enhanced Write Lock</w:t>
      </w:r>
      <w:r w:rsidR="00AF3025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(Exclusive Lock without cumulation)</w:t>
      </w:r>
      <w:r w:rsidR="00253266">
        <w:rPr>
          <w:sz w:val="28"/>
          <w:szCs w:val="28"/>
        </w:rPr>
        <w:t>:</w:t>
      </w:r>
    </w:p>
    <w:p w14:paraId="493812CB" w14:textId="1E6BAE43" w:rsidR="0002303D" w:rsidRPr="003911F8" w:rsidRDefault="0002303D" w:rsidP="003911F8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Symbol </w:t>
      </w:r>
      <w:r w:rsidR="00040D11">
        <w:rPr>
          <w:sz w:val="28"/>
          <w:szCs w:val="28"/>
        </w:rPr>
        <w:t>–</w:t>
      </w:r>
      <w:r>
        <w:rPr>
          <w:sz w:val="28"/>
          <w:szCs w:val="28"/>
        </w:rPr>
        <w:t xml:space="preserve"> X</w:t>
      </w:r>
      <w:r w:rsidR="00040D11" w:rsidRPr="003911F8">
        <w:rPr>
          <w:sz w:val="28"/>
          <w:szCs w:val="28"/>
          <w:lang w:val="en-US"/>
        </w:rPr>
        <w:t xml:space="preserve"> </w:t>
      </w:r>
    </w:p>
    <w:p w14:paraId="508F2D33" w14:textId="7EE895BF" w:rsidR="008209FF" w:rsidRPr="008209FF" w:rsidRDefault="008209FF" w:rsidP="008209F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8209FF">
        <w:rPr>
          <w:sz w:val="28"/>
          <w:szCs w:val="28"/>
          <w:lang w:val="en-US"/>
        </w:rPr>
        <w:t>Strict exclusive lock — even same user/program cannot request lock again.</w:t>
      </w:r>
    </w:p>
    <w:p w14:paraId="7F510735" w14:textId="6CEFD473" w:rsidR="00A248AE" w:rsidRPr="00376875" w:rsidRDefault="008209FF" w:rsidP="00A248AE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8209FF">
        <w:rPr>
          <w:sz w:val="28"/>
          <w:szCs w:val="28"/>
        </w:rPr>
        <w:t>Only one lock allowed</w:t>
      </w:r>
      <w:r w:rsidR="00A248AE">
        <w:rPr>
          <w:sz w:val="28"/>
          <w:szCs w:val="28"/>
        </w:rPr>
        <w:t>.</w:t>
      </w:r>
    </w:p>
    <w:p w14:paraId="06686857" w14:textId="77777777" w:rsidR="00376875" w:rsidRPr="00376875" w:rsidRDefault="00376875" w:rsidP="00376875">
      <w:pPr>
        <w:rPr>
          <w:sz w:val="28"/>
          <w:szCs w:val="28"/>
          <w:lang w:val="en-US"/>
        </w:rPr>
      </w:pPr>
    </w:p>
    <w:p w14:paraId="6C8717B4" w14:textId="35BC4A4B" w:rsidR="008525AD" w:rsidRDefault="000F4069" w:rsidP="000F406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F248E">
        <w:rPr>
          <w:b/>
          <w:bCs/>
          <w:sz w:val="28"/>
          <w:szCs w:val="28"/>
          <w:lang w:val="en-US"/>
        </w:rPr>
        <w:t>Explain types of lock object</w:t>
      </w:r>
      <w:r w:rsidRPr="004D2A53">
        <w:rPr>
          <w:sz w:val="28"/>
          <w:szCs w:val="28"/>
          <w:lang w:val="en-US"/>
        </w:rPr>
        <w:t>.</w:t>
      </w:r>
    </w:p>
    <w:p w14:paraId="5C1E4DF1" w14:textId="77777777" w:rsidR="009339C0" w:rsidRDefault="009339C0" w:rsidP="009339C0">
      <w:pPr>
        <w:pStyle w:val="ListParagraph"/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TYPES:</w:t>
      </w:r>
    </w:p>
    <w:p w14:paraId="11A0EBBF" w14:textId="77777777" w:rsidR="009339C0" w:rsidRPr="009339C0" w:rsidRDefault="009339C0" w:rsidP="009339C0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9339C0">
        <w:rPr>
          <w:b/>
          <w:bCs/>
          <w:sz w:val="28"/>
          <w:szCs w:val="28"/>
          <w:lang w:val="en-US"/>
        </w:rPr>
        <w:t>1.Table-level lock:</w:t>
      </w:r>
    </w:p>
    <w:p w14:paraId="6580C604" w14:textId="77777777" w:rsidR="009339C0" w:rsidRPr="00450EE5" w:rsidRDefault="009339C0" w:rsidP="009339C0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450EE5">
        <w:rPr>
          <w:sz w:val="28"/>
          <w:szCs w:val="28"/>
          <w:lang w:val="en-US"/>
        </w:rPr>
        <w:t>Locks the entire database table.</w:t>
      </w:r>
    </w:p>
    <w:p w14:paraId="18397A2C" w14:textId="77777777" w:rsidR="009339C0" w:rsidRDefault="009339C0" w:rsidP="009339C0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450EE5">
        <w:rPr>
          <w:sz w:val="28"/>
          <w:szCs w:val="28"/>
          <w:lang w:val="en-US"/>
        </w:rPr>
        <w:t>No other user/program can change any record in that table while the lock exists.</w:t>
      </w:r>
    </w:p>
    <w:p w14:paraId="7010A0FB" w14:textId="77777777" w:rsidR="009339C0" w:rsidRPr="00D9070A" w:rsidRDefault="009339C0" w:rsidP="009339C0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D9070A">
        <w:rPr>
          <w:sz w:val="28"/>
          <w:szCs w:val="28"/>
          <w:lang w:val="en-US"/>
        </w:rPr>
        <w:t>Example:</w:t>
      </w:r>
    </w:p>
    <w:p w14:paraId="48FCA376" w14:textId="77777777" w:rsidR="009339C0" w:rsidRDefault="009339C0" w:rsidP="009339C0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D9070A">
        <w:rPr>
          <w:sz w:val="28"/>
          <w:szCs w:val="28"/>
          <w:lang w:val="en-US"/>
        </w:rPr>
        <w:t>If table ZEMPLOYEE is locked at table level → nobody can modify any employee record until unlock.</w:t>
      </w:r>
    </w:p>
    <w:p w14:paraId="1F17BD76" w14:textId="77777777" w:rsidR="009339C0" w:rsidRPr="00DD2CD9" w:rsidRDefault="009339C0" w:rsidP="009339C0">
      <w:pPr>
        <w:pStyle w:val="ListParagraph"/>
        <w:ind w:left="360"/>
        <w:rPr>
          <w:sz w:val="28"/>
          <w:szCs w:val="28"/>
          <w:lang w:val="en-US"/>
        </w:rPr>
      </w:pPr>
    </w:p>
    <w:p w14:paraId="6CCC184E" w14:textId="77777777" w:rsidR="009339C0" w:rsidRPr="009339C0" w:rsidRDefault="009339C0" w:rsidP="009339C0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9339C0">
        <w:rPr>
          <w:b/>
          <w:bCs/>
          <w:sz w:val="28"/>
          <w:szCs w:val="28"/>
          <w:lang w:val="en-US"/>
        </w:rPr>
        <w:t>2.Row-level lock (record-level):</w:t>
      </w:r>
    </w:p>
    <w:p w14:paraId="6CCD4A44" w14:textId="77777777" w:rsidR="009339C0" w:rsidRPr="00DD2CD9" w:rsidRDefault="009339C0" w:rsidP="009339C0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DD2CD9">
        <w:rPr>
          <w:sz w:val="28"/>
          <w:szCs w:val="28"/>
          <w:lang w:val="en-US"/>
        </w:rPr>
        <w:t>Locks specific table entries based on key fields.</w:t>
      </w:r>
    </w:p>
    <w:p w14:paraId="1AA6FC21" w14:textId="77777777" w:rsidR="009339C0" w:rsidRPr="00DD2CD9" w:rsidRDefault="009339C0" w:rsidP="009339C0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DD2CD9">
        <w:rPr>
          <w:sz w:val="28"/>
          <w:szCs w:val="28"/>
          <w:lang w:val="en-US"/>
        </w:rPr>
        <w:t>Most common and recommended in SAP.</w:t>
      </w:r>
    </w:p>
    <w:p w14:paraId="13234759" w14:textId="77777777" w:rsidR="009339C0" w:rsidRPr="00450EE5" w:rsidRDefault="009339C0" w:rsidP="009339C0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DD2CD9">
        <w:rPr>
          <w:sz w:val="28"/>
          <w:szCs w:val="28"/>
          <w:lang w:val="en-US"/>
        </w:rPr>
        <w:t>Allows multiple users to work on different records simultaneously.</w:t>
      </w:r>
    </w:p>
    <w:p w14:paraId="4B74CE24" w14:textId="77777777" w:rsidR="009339C0" w:rsidRPr="00D209EB" w:rsidRDefault="009339C0" w:rsidP="009339C0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Lock Entries are coming from the </w:t>
      </w:r>
      <w:r w:rsidRPr="008F1207">
        <w:rPr>
          <w:b/>
          <w:bCs/>
          <w:sz w:val="28"/>
          <w:szCs w:val="28"/>
        </w:rPr>
        <w:t>Enqueue Server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>not coming from Database table.</w:t>
      </w:r>
    </w:p>
    <w:p w14:paraId="752784C7" w14:textId="447BCAC2" w:rsidR="009339C0" w:rsidRPr="004D2A53" w:rsidRDefault="009339C0" w:rsidP="009339C0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</w:p>
    <w:p w14:paraId="11ED28CD" w14:textId="57BA5172" w:rsidR="00EF248E" w:rsidRDefault="004D2A53" w:rsidP="00EF248E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4D2A53">
        <w:rPr>
          <w:sz w:val="28"/>
          <w:szCs w:val="28"/>
          <w:lang w:val="en-US"/>
        </w:rPr>
        <w:t>Lock Objects are classified based on lock mode (locking behavior).</w:t>
      </w:r>
    </w:p>
    <w:p w14:paraId="64BBACC8" w14:textId="686323F7" w:rsidR="00EE4742" w:rsidRPr="00EE4742" w:rsidRDefault="00EE4742" w:rsidP="00EE4742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EE4742">
        <w:rPr>
          <w:b/>
          <w:bCs/>
          <w:sz w:val="28"/>
          <w:szCs w:val="28"/>
          <w:lang w:val="en-US"/>
        </w:rPr>
        <w:t>1. Exclusive Lock (Write Lock)</w:t>
      </w:r>
      <w:r>
        <w:rPr>
          <w:b/>
          <w:bCs/>
          <w:sz w:val="28"/>
          <w:szCs w:val="28"/>
          <w:lang w:val="en-US"/>
        </w:rPr>
        <w:t>:</w:t>
      </w:r>
    </w:p>
    <w:p w14:paraId="512FAD47" w14:textId="7E6595A4" w:rsidR="00EE4742" w:rsidRPr="00EE4742" w:rsidRDefault="00EE4742" w:rsidP="00EE4742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EE4742">
        <w:rPr>
          <w:sz w:val="28"/>
          <w:szCs w:val="28"/>
          <w:lang w:val="en-US"/>
        </w:rPr>
        <w:lastRenderedPageBreak/>
        <w:t>The most restrictive type of lock. When an object is under an Exclusive Lock, no other user can read or change the data until the lock is released.</w:t>
      </w:r>
    </w:p>
    <w:p w14:paraId="7526A237" w14:textId="35C05452" w:rsidR="00EE4742" w:rsidRPr="00EE4742" w:rsidRDefault="00EE4742" w:rsidP="00EE4742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EE4742">
        <w:rPr>
          <w:sz w:val="28"/>
          <w:szCs w:val="28"/>
          <w:lang w:val="en-US"/>
        </w:rPr>
        <w:t>Best for: Modifying or deleting data.</w:t>
      </w:r>
    </w:p>
    <w:p w14:paraId="662A1CE7" w14:textId="77777777" w:rsidR="00EE4742" w:rsidRPr="00EE4742" w:rsidRDefault="00EE4742" w:rsidP="00EE4742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EE4742">
        <w:rPr>
          <w:sz w:val="28"/>
          <w:szCs w:val="28"/>
          <w:lang w:val="en-US"/>
        </w:rPr>
        <w:t>Behavior: Only one user can hold this lock at a time. It prevents "Dirty Reads" and data conflicts.</w:t>
      </w:r>
    </w:p>
    <w:p w14:paraId="78A3ACBF" w14:textId="77777777" w:rsidR="00EE4742" w:rsidRPr="00EE4742" w:rsidRDefault="00EE4742" w:rsidP="00EE4742">
      <w:pPr>
        <w:pStyle w:val="ListParagraph"/>
        <w:ind w:left="360"/>
        <w:rPr>
          <w:sz w:val="28"/>
          <w:szCs w:val="28"/>
          <w:lang w:val="en-US"/>
        </w:rPr>
      </w:pPr>
    </w:p>
    <w:p w14:paraId="3A270BA1" w14:textId="3E67B6E3" w:rsidR="00EE4742" w:rsidRPr="00EE4742" w:rsidRDefault="00EE4742" w:rsidP="00EE4742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EE4742">
        <w:rPr>
          <w:b/>
          <w:bCs/>
          <w:sz w:val="28"/>
          <w:szCs w:val="28"/>
          <w:lang w:val="en-US"/>
        </w:rPr>
        <w:t>2. Shared Lock (Read Lock)</w:t>
      </w:r>
      <w:r>
        <w:rPr>
          <w:b/>
          <w:bCs/>
          <w:sz w:val="28"/>
          <w:szCs w:val="28"/>
          <w:lang w:val="en-US"/>
        </w:rPr>
        <w:t>:</w:t>
      </w:r>
    </w:p>
    <w:p w14:paraId="26005677" w14:textId="725C0AA8" w:rsidR="00EE4742" w:rsidRPr="00EE4742" w:rsidRDefault="00EE4742" w:rsidP="00EE4742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EE4742">
        <w:rPr>
          <w:sz w:val="28"/>
          <w:szCs w:val="28"/>
          <w:lang w:val="en-US"/>
        </w:rPr>
        <w:t>This lock allows multiple users to read the same data simultaneously but prevents anyone from making changes.</w:t>
      </w:r>
    </w:p>
    <w:p w14:paraId="3F8104C9" w14:textId="4354010D" w:rsidR="00EE4742" w:rsidRPr="00EE4742" w:rsidRDefault="00EE4742" w:rsidP="00EE4742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EE4742">
        <w:rPr>
          <w:sz w:val="28"/>
          <w:szCs w:val="28"/>
          <w:lang w:val="en-US"/>
        </w:rPr>
        <w:t>Best for: Generating reports or viewing records without intending to edit.</w:t>
      </w:r>
    </w:p>
    <w:p w14:paraId="720B0EE7" w14:textId="1110E308" w:rsidR="00EE4742" w:rsidRDefault="00EE4742" w:rsidP="00EE4742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EE4742">
        <w:rPr>
          <w:sz w:val="28"/>
          <w:szCs w:val="28"/>
          <w:lang w:val="en-US"/>
        </w:rPr>
        <w:t>Behavior: Several users can hold a shared lock on the same object. However, if someone wants to edit (Exclusive Lock), they must wait until all shared locks are released.</w:t>
      </w:r>
    </w:p>
    <w:p w14:paraId="3C922E57" w14:textId="77777777" w:rsidR="00EE4742" w:rsidRPr="00EE4742" w:rsidRDefault="00EE4742" w:rsidP="00EE4742">
      <w:pPr>
        <w:pStyle w:val="ListParagraph"/>
        <w:ind w:left="360"/>
        <w:rPr>
          <w:sz w:val="28"/>
          <w:szCs w:val="28"/>
          <w:lang w:val="en-US"/>
        </w:rPr>
      </w:pPr>
    </w:p>
    <w:p w14:paraId="2D47A97B" w14:textId="2BDFFB7B" w:rsidR="00EE4742" w:rsidRPr="00EE4742" w:rsidRDefault="00EE4742" w:rsidP="00EE4742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EE4742">
        <w:rPr>
          <w:b/>
          <w:bCs/>
          <w:sz w:val="28"/>
          <w:szCs w:val="28"/>
          <w:lang w:val="en-US"/>
        </w:rPr>
        <w:t>3. Exclusive but Non-Cumulative Lock</w:t>
      </w:r>
      <w:r>
        <w:rPr>
          <w:b/>
          <w:bCs/>
          <w:sz w:val="28"/>
          <w:szCs w:val="28"/>
          <w:lang w:val="en-US"/>
        </w:rPr>
        <w:t>:</w:t>
      </w:r>
    </w:p>
    <w:p w14:paraId="2630FF9D" w14:textId="6388F57E" w:rsidR="00EE4742" w:rsidRPr="00EE4742" w:rsidRDefault="00EE4742" w:rsidP="00EE4742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EE4742">
        <w:rPr>
          <w:sz w:val="28"/>
          <w:szCs w:val="28"/>
          <w:lang w:val="en-US"/>
        </w:rPr>
        <w:t>While a standard exclusive lock can be requested multiple times by the same transaction (stacking up), a Non-Cumulative Lock can only be requested once within a transaction.</w:t>
      </w:r>
    </w:p>
    <w:p w14:paraId="5B16F45B" w14:textId="40CAE54E" w:rsidR="004D2A53" w:rsidRDefault="00EE4742" w:rsidP="00EE4742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EE4742">
        <w:rPr>
          <w:sz w:val="28"/>
          <w:szCs w:val="28"/>
          <w:lang w:val="en-US"/>
        </w:rPr>
        <w:t>Best for: Specific programming scenarios where you want to prevent a process from locking the same resource multiple times accidentally.</w:t>
      </w:r>
    </w:p>
    <w:p w14:paraId="7819B291" w14:textId="3EEDBC47" w:rsidR="00A2551E" w:rsidRDefault="00A2551E" w:rsidP="006A5CC2">
      <w:pPr>
        <w:rPr>
          <w:sz w:val="28"/>
          <w:szCs w:val="28"/>
          <w:lang w:val="en-US"/>
        </w:rPr>
      </w:pPr>
    </w:p>
    <w:p w14:paraId="0A5CB47A" w14:textId="1FCCD714" w:rsidR="006A5CC2" w:rsidRDefault="006A5CC2" w:rsidP="006A5CC2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6A5CC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Difference between Asynchronization and Synchronization</w:t>
      </w:r>
    </w:p>
    <w:p w14:paraId="58278390" w14:textId="3BB501DF" w:rsidR="006A5CC2" w:rsidRDefault="00F201E3" w:rsidP="006A5CC2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F62C9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Synchronization</w:t>
      </w:r>
      <w:r w:rsidRPr="00F201E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means processes or tasks are executed one after another in a controlled sequence, where the next task waits until the previous task finishes.</w:t>
      </w:r>
    </w:p>
    <w:p w14:paraId="27FFA8A4" w14:textId="6513805C" w:rsidR="00F1236E" w:rsidRDefault="00F1236E" w:rsidP="006A5CC2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F1236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Sequential execution</w:t>
      </w:r>
    </w:p>
    <w:p w14:paraId="064728A5" w14:textId="77777777" w:rsidR="00F1236E" w:rsidRDefault="00F1236E" w:rsidP="00F1236E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12A2407C" w14:textId="7A9E5112" w:rsidR="00F1236E" w:rsidRPr="00F1236E" w:rsidRDefault="00CE7A7A" w:rsidP="00F1236E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F62C9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Asynchronization</w:t>
      </w:r>
      <w:r w:rsidRPr="00C71B4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means processes or tasks are executed independently without waiting, and the program continues execution immediately.</w:t>
      </w:r>
    </w:p>
    <w:p w14:paraId="1DD1BF3D" w14:textId="3F3615CA" w:rsidR="00F1236E" w:rsidRDefault="00722AF4" w:rsidP="00F1236E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722AF4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Parallel execution</w:t>
      </w:r>
    </w:p>
    <w:p w14:paraId="73177641" w14:textId="77777777" w:rsidR="008F1856" w:rsidRDefault="008F1856" w:rsidP="008F1856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3157EB92" w14:textId="77777777" w:rsidR="006A5CC2" w:rsidRPr="006A5CC2" w:rsidRDefault="006A5CC2" w:rsidP="006A5CC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2E92FAB" w14:textId="6BE65C1A" w:rsidR="00A2551E" w:rsidRDefault="00A2551E" w:rsidP="00A2551E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A2551E">
        <w:rPr>
          <w:b/>
          <w:bCs/>
          <w:sz w:val="28"/>
          <w:szCs w:val="28"/>
          <w:lang w:val="en-US"/>
        </w:rPr>
        <w:t>Explain modes of lock object.</w:t>
      </w:r>
    </w:p>
    <w:p w14:paraId="4957AD4F" w14:textId="77777777" w:rsidR="000B6873" w:rsidRPr="000B6873" w:rsidRDefault="000B6873" w:rsidP="000B6873">
      <w:pPr>
        <w:rPr>
          <w:b/>
          <w:bCs/>
          <w:sz w:val="28"/>
          <w:szCs w:val="28"/>
          <w:lang w:val="en-US"/>
        </w:rPr>
      </w:pPr>
      <w:r w:rsidRPr="000B6873">
        <w:rPr>
          <w:b/>
          <w:bCs/>
          <w:sz w:val="28"/>
          <w:szCs w:val="28"/>
          <w:lang w:val="en-US"/>
        </w:rPr>
        <w:t>1. Exclusive Lock (Write Lock):</w:t>
      </w:r>
    </w:p>
    <w:p w14:paraId="43A0918E" w14:textId="7CEB002B" w:rsidR="000B6873" w:rsidRPr="000B6873" w:rsidRDefault="000B6873" w:rsidP="000B6873">
      <w:pPr>
        <w:rPr>
          <w:b/>
          <w:bCs/>
          <w:sz w:val="28"/>
          <w:szCs w:val="28"/>
          <w:lang w:val="en-US"/>
        </w:rPr>
      </w:pPr>
      <w:r w:rsidRPr="000B6873">
        <w:rPr>
          <w:b/>
          <w:bCs/>
          <w:sz w:val="28"/>
          <w:szCs w:val="28"/>
          <w:lang w:val="en-US"/>
        </w:rPr>
        <w:lastRenderedPageBreak/>
        <w:t>The most restrictive type of lock. When an object is under an Exclusive Lock, no other user can read or change the data until the lock is released.</w:t>
      </w:r>
    </w:p>
    <w:p w14:paraId="01FCD6F9" w14:textId="77777777" w:rsidR="000B6873" w:rsidRPr="000B6873" w:rsidRDefault="000B6873" w:rsidP="000B6873">
      <w:pPr>
        <w:rPr>
          <w:b/>
          <w:bCs/>
          <w:sz w:val="28"/>
          <w:szCs w:val="28"/>
          <w:lang w:val="en-US"/>
        </w:rPr>
      </w:pPr>
      <w:r w:rsidRPr="000B6873">
        <w:rPr>
          <w:b/>
          <w:bCs/>
          <w:sz w:val="28"/>
          <w:szCs w:val="28"/>
          <w:lang w:val="en-US"/>
        </w:rPr>
        <w:t>Best for: Modifying or deleting data.</w:t>
      </w:r>
    </w:p>
    <w:p w14:paraId="5BCFAE86" w14:textId="77777777" w:rsidR="000B6873" w:rsidRPr="000B6873" w:rsidRDefault="000B6873" w:rsidP="000B6873">
      <w:pPr>
        <w:rPr>
          <w:b/>
          <w:bCs/>
          <w:sz w:val="28"/>
          <w:szCs w:val="28"/>
          <w:lang w:val="en-US"/>
        </w:rPr>
      </w:pPr>
      <w:r w:rsidRPr="000B6873">
        <w:rPr>
          <w:b/>
          <w:bCs/>
          <w:sz w:val="28"/>
          <w:szCs w:val="28"/>
          <w:lang w:val="en-US"/>
        </w:rPr>
        <w:t>Behavior: Only one user can hold this lock at a time. It prevents "Dirty Reads" and data conflicts.</w:t>
      </w:r>
    </w:p>
    <w:p w14:paraId="496740FE" w14:textId="77777777" w:rsidR="000B6873" w:rsidRPr="000B6873" w:rsidRDefault="000B6873" w:rsidP="000B6873">
      <w:pPr>
        <w:rPr>
          <w:b/>
          <w:bCs/>
          <w:sz w:val="28"/>
          <w:szCs w:val="28"/>
          <w:lang w:val="en-US"/>
        </w:rPr>
      </w:pPr>
    </w:p>
    <w:p w14:paraId="193539DA" w14:textId="77777777" w:rsidR="000B6873" w:rsidRPr="000B6873" w:rsidRDefault="000B6873" w:rsidP="000B6873">
      <w:pPr>
        <w:rPr>
          <w:b/>
          <w:bCs/>
          <w:sz w:val="28"/>
          <w:szCs w:val="28"/>
          <w:lang w:val="en-US"/>
        </w:rPr>
      </w:pPr>
      <w:r w:rsidRPr="000B6873">
        <w:rPr>
          <w:b/>
          <w:bCs/>
          <w:sz w:val="28"/>
          <w:szCs w:val="28"/>
          <w:lang w:val="en-US"/>
        </w:rPr>
        <w:t>2. Shared Lock (Read Lock):</w:t>
      </w:r>
    </w:p>
    <w:p w14:paraId="29F9110D" w14:textId="77777777" w:rsidR="000B6873" w:rsidRPr="000B6873" w:rsidRDefault="000B6873" w:rsidP="000B6873">
      <w:pPr>
        <w:rPr>
          <w:b/>
          <w:bCs/>
          <w:sz w:val="28"/>
          <w:szCs w:val="28"/>
          <w:lang w:val="en-US"/>
        </w:rPr>
      </w:pPr>
      <w:r w:rsidRPr="000B6873">
        <w:rPr>
          <w:b/>
          <w:bCs/>
          <w:sz w:val="28"/>
          <w:szCs w:val="28"/>
          <w:lang w:val="en-US"/>
        </w:rPr>
        <w:t>This lock allows multiple users to read the same data simultaneously but prevents anyone from making changes.</w:t>
      </w:r>
    </w:p>
    <w:p w14:paraId="530FE3AF" w14:textId="77777777" w:rsidR="000B6873" w:rsidRPr="000B6873" w:rsidRDefault="000B6873" w:rsidP="000B6873">
      <w:pPr>
        <w:rPr>
          <w:b/>
          <w:bCs/>
          <w:sz w:val="28"/>
          <w:szCs w:val="28"/>
          <w:lang w:val="en-US"/>
        </w:rPr>
      </w:pPr>
      <w:r w:rsidRPr="000B6873">
        <w:rPr>
          <w:b/>
          <w:bCs/>
          <w:sz w:val="28"/>
          <w:szCs w:val="28"/>
          <w:lang w:val="en-US"/>
        </w:rPr>
        <w:t>Best for: Generating reports or viewing records without intending to edit.</w:t>
      </w:r>
    </w:p>
    <w:p w14:paraId="239E80C0" w14:textId="77777777" w:rsidR="000B6873" w:rsidRPr="000B6873" w:rsidRDefault="000B6873" w:rsidP="000B6873">
      <w:pPr>
        <w:rPr>
          <w:b/>
          <w:bCs/>
          <w:sz w:val="28"/>
          <w:szCs w:val="28"/>
          <w:lang w:val="en-US"/>
        </w:rPr>
      </w:pPr>
      <w:r w:rsidRPr="000B6873">
        <w:rPr>
          <w:b/>
          <w:bCs/>
          <w:sz w:val="28"/>
          <w:szCs w:val="28"/>
          <w:lang w:val="en-US"/>
        </w:rPr>
        <w:t>Behavior: Several users can hold a shared lock on the same object. However, if someone wants to edit (Exclusive Lock), they must wait until all shared locks are released.</w:t>
      </w:r>
    </w:p>
    <w:p w14:paraId="12BE06DE" w14:textId="77777777" w:rsidR="000B6873" w:rsidRPr="000B6873" w:rsidRDefault="000B6873" w:rsidP="000B6873">
      <w:pPr>
        <w:rPr>
          <w:b/>
          <w:bCs/>
          <w:sz w:val="28"/>
          <w:szCs w:val="28"/>
          <w:lang w:val="en-US"/>
        </w:rPr>
      </w:pPr>
    </w:p>
    <w:p w14:paraId="1F1A2035" w14:textId="77777777" w:rsidR="000B6873" w:rsidRPr="000B6873" w:rsidRDefault="000B6873" w:rsidP="000B6873">
      <w:pPr>
        <w:rPr>
          <w:b/>
          <w:bCs/>
          <w:sz w:val="28"/>
          <w:szCs w:val="28"/>
          <w:lang w:val="en-US"/>
        </w:rPr>
      </w:pPr>
      <w:r w:rsidRPr="000B6873">
        <w:rPr>
          <w:b/>
          <w:bCs/>
          <w:sz w:val="28"/>
          <w:szCs w:val="28"/>
          <w:lang w:val="en-US"/>
        </w:rPr>
        <w:t>3. Exclusive but Non-Cumulative Lock:</w:t>
      </w:r>
    </w:p>
    <w:p w14:paraId="48525583" w14:textId="77777777" w:rsidR="000B6873" w:rsidRPr="000B6873" w:rsidRDefault="000B6873" w:rsidP="000B6873">
      <w:pPr>
        <w:rPr>
          <w:b/>
          <w:bCs/>
          <w:sz w:val="28"/>
          <w:szCs w:val="28"/>
          <w:lang w:val="en-US"/>
        </w:rPr>
      </w:pPr>
      <w:r w:rsidRPr="000B6873">
        <w:rPr>
          <w:b/>
          <w:bCs/>
          <w:sz w:val="28"/>
          <w:szCs w:val="28"/>
          <w:lang w:val="en-US"/>
        </w:rPr>
        <w:t>While a standard exclusive lock can be requested multiple times by the same transaction (stacking up), a Non-Cumulative Lock can only be requested once within a transaction.</w:t>
      </w:r>
    </w:p>
    <w:p w14:paraId="19A76EA4" w14:textId="77777777" w:rsidR="000B6873" w:rsidRPr="000B6873" w:rsidRDefault="000B6873" w:rsidP="000B6873">
      <w:pPr>
        <w:rPr>
          <w:b/>
          <w:bCs/>
          <w:sz w:val="28"/>
          <w:szCs w:val="28"/>
          <w:lang w:val="en-US"/>
        </w:rPr>
      </w:pPr>
      <w:r w:rsidRPr="000B6873">
        <w:rPr>
          <w:b/>
          <w:bCs/>
          <w:sz w:val="28"/>
          <w:szCs w:val="28"/>
          <w:lang w:val="en-US"/>
        </w:rPr>
        <w:t>Best for: Specific programming scenarios where you want to prevent a process from locking the same resource multiple times accidentally.</w:t>
      </w:r>
    </w:p>
    <w:p w14:paraId="4CFFE45B" w14:textId="77777777" w:rsidR="00D20AB3" w:rsidRDefault="00D20AB3" w:rsidP="00D20AB3">
      <w:pPr>
        <w:rPr>
          <w:sz w:val="28"/>
          <w:szCs w:val="28"/>
          <w:lang w:val="en-US"/>
        </w:rPr>
      </w:pPr>
    </w:p>
    <w:p w14:paraId="344CA939" w14:textId="670B037C" w:rsidR="003014F1" w:rsidRDefault="003014F1" w:rsidP="003014F1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3014F1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What </w:t>
      </w:r>
      <w:r w:rsidR="00781FD4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are</w:t>
      </w:r>
      <w:r w:rsidRPr="003014F1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the functional modules will be generated after activating the lock object?</w:t>
      </w:r>
    </w:p>
    <w:p w14:paraId="3E575352" w14:textId="1850B046" w:rsidR="005D5E69" w:rsidRDefault="00201596" w:rsidP="005D5E69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20159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When </w:t>
      </w:r>
      <w:r w:rsidR="000E656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we </w:t>
      </w:r>
      <w:r w:rsidRPr="0020159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create and activate a Lock Object, the SAP system automatically generates two specific Function Modules</w:t>
      </w:r>
    </w:p>
    <w:p w14:paraId="391566CC" w14:textId="16D06D04" w:rsidR="00201596" w:rsidRDefault="000E656F" w:rsidP="005D5E69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0E656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These modules are used in your ABAP programs to set and release locks.</w:t>
      </w:r>
    </w:p>
    <w:p w14:paraId="0F8A6785" w14:textId="77777777" w:rsidR="009D0B7C" w:rsidRDefault="009D0B7C" w:rsidP="009D0B7C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094E4064" w14:textId="751F5CC9" w:rsidR="000E656F" w:rsidRDefault="00333A25" w:rsidP="005D5E69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1.ENQUEUE</w:t>
      </w:r>
      <w:r w:rsidR="00AD328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5B3CEC37" w14:textId="31F11A2D" w:rsidR="00AD328B" w:rsidRDefault="00272AB0" w:rsidP="005D5E69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272AB0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Used to set (apply) a lock on database table records</w:t>
      </w:r>
    </w:p>
    <w:p w14:paraId="71A0B7E7" w14:textId="77720A91" w:rsidR="00A57FA8" w:rsidRPr="009D0B7C" w:rsidRDefault="00272AB0" w:rsidP="009D0B7C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Naming </w:t>
      </w:r>
      <w:r w:rsidR="00ED2F5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convention: </w:t>
      </w:r>
      <w:r w:rsidR="00ED2F5B" w:rsidRPr="00ED2F5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ENQUEUE_&lt;</w:t>
      </w:r>
      <w:proofErr w:type="spellStart"/>
      <w:r w:rsidR="00ED2F5B" w:rsidRPr="00ED2F5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LockObjectName</w:t>
      </w:r>
      <w:proofErr w:type="spellEnd"/>
      <w:r w:rsidR="00ED2F5B" w:rsidRPr="00ED2F5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&gt;</w:t>
      </w:r>
    </w:p>
    <w:p w14:paraId="10A32DD8" w14:textId="1526E809" w:rsidR="00A57FA8" w:rsidRPr="00A57FA8" w:rsidRDefault="00A57FA8" w:rsidP="00A57FA8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A57FA8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Locks specified table entries</w:t>
      </w:r>
    </w:p>
    <w:p w14:paraId="46119BB9" w14:textId="46E21DB7" w:rsidR="00A57FA8" w:rsidRPr="00A57FA8" w:rsidRDefault="00A57FA8" w:rsidP="00A57FA8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A57FA8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lastRenderedPageBreak/>
        <w:t>Prevents other users from modifying data</w:t>
      </w:r>
    </w:p>
    <w:p w14:paraId="5773F56C" w14:textId="2C8FF262" w:rsidR="00A57FA8" w:rsidRDefault="00A57FA8" w:rsidP="00A57FA8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A57FA8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Called before updating data</w:t>
      </w:r>
    </w:p>
    <w:p w14:paraId="255F855B" w14:textId="77777777" w:rsidR="00F8373A" w:rsidRPr="00F8373A" w:rsidRDefault="00F8373A" w:rsidP="00F8373A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7141097B" w14:textId="69277986" w:rsidR="00333A25" w:rsidRDefault="00AD328B" w:rsidP="005D5E69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2.DEQUEUE</w:t>
      </w:r>
      <w:r w:rsidR="00F8373A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1155DD06" w14:textId="02E452F2" w:rsidR="00AD328B" w:rsidRDefault="00FE3FE5" w:rsidP="005D5E69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FE3FE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Used to release (remove) the lock from database table records.</w:t>
      </w:r>
    </w:p>
    <w:p w14:paraId="06AE901A" w14:textId="52B118B3" w:rsidR="00F13A5C" w:rsidRDefault="00F13A5C" w:rsidP="005D5E69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Naming convention:</w:t>
      </w:r>
    </w:p>
    <w:p w14:paraId="706236F1" w14:textId="3C3F2B50" w:rsidR="00A57FA8" w:rsidRPr="00C52E85" w:rsidRDefault="00F13A5C" w:rsidP="00C52E85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DE</w:t>
      </w:r>
      <w:r w:rsidRPr="00F13A5C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QUEUE_&lt;</w:t>
      </w:r>
      <w:proofErr w:type="spellStart"/>
      <w:r w:rsidRPr="00F13A5C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LockObjectName</w:t>
      </w:r>
      <w:proofErr w:type="spellEnd"/>
      <w:r w:rsidRPr="00F13A5C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&gt;</w:t>
      </w:r>
    </w:p>
    <w:p w14:paraId="15D9947F" w14:textId="54BD4FDC" w:rsidR="00E45828" w:rsidRPr="00E45828" w:rsidRDefault="00E45828" w:rsidP="00E45828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E45828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Removes lock after update</w:t>
      </w:r>
    </w:p>
    <w:p w14:paraId="614CFE4B" w14:textId="4706050C" w:rsidR="00E45828" w:rsidRPr="00E45828" w:rsidRDefault="00E45828" w:rsidP="00E45828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E45828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Allows other users to access data</w:t>
      </w:r>
    </w:p>
    <w:p w14:paraId="583C0793" w14:textId="61C46254" w:rsidR="00E45828" w:rsidRDefault="00E45828" w:rsidP="00E45828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E45828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Called after saving changes</w:t>
      </w:r>
    </w:p>
    <w:p w14:paraId="3EA0B41C" w14:textId="77777777" w:rsidR="00722DCF" w:rsidRDefault="00722DCF" w:rsidP="00722DCF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16B0ADC1" w14:textId="77777777" w:rsidR="00182615" w:rsidRDefault="00182615" w:rsidP="0018261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68DC0458" w14:textId="228ECAE8" w:rsidR="0089102B" w:rsidRDefault="00E32AAA" w:rsidP="0089102B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18261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Do R&amp;D on row level </w:t>
      </w:r>
      <w:proofErr w:type="spellStart"/>
      <w:r w:rsidRPr="0018261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lockin</w:t>
      </w:r>
      <w:proofErr w:type="spellEnd"/>
      <w:r w:rsidRPr="0018261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and work on it.</w:t>
      </w:r>
    </w:p>
    <w:p w14:paraId="4AA41566" w14:textId="5AEF55DC" w:rsidR="0089102B" w:rsidRDefault="00FD2863" w:rsidP="0089102B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FD286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Row-level locking in SAP ABAP is a technique used to enhance concurrency by locking individual rows of a database table, rather than the entire table. It ensures that while multiple users can maintain different records in the same table, only one user can modify a specific record at a time</w:t>
      </w:r>
    </w:p>
    <w:p w14:paraId="4BFC95B2" w14:textId="77777777" w:rsidR="00F971EB" w:rsidRPr="00F971EB" w:rsidRDefault="00F971EB" w:rsidP="00F971EB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3115C90E" w14:textId="589A7F46" w:rsidR="007327D9" w:rsidRPr="00F971EB" w:rsidRDefault="007327D9" w:rsidP="00F971EB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7327D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How Row Level Locking Works Internally</w:t>
      </w:r>
    </w:p>
    <w:p w14:paraId="3E57AD47" w14:textId="76876B35" w:rsidR="007327D9" w:rsidRPr="007327D9" w:rsidRDefault="007327D9" w:rsidP="007327D9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7327D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User opens record</w:t>
      </w:r>
    </w:p>
    <w:p w14:paraId="304CB0B4" w14:textId="3A612891" w:rsidR="007327D9" w:rsidRPr="007327D9" w:rsidRDefault="007327D9" w:rsidP="007327D9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7327D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Program calls ENQUEUE FM</w:t>
      </w:r>
    </w:p>
    <w:p w14:paraId="3CE895E4" w14:textId="42893C64" w:rsidR="007327D9" w:rsidRPr="007327D9" w:rsidRDefault="007327D9" w:rsidP="007327D9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7327D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SAP creates lock entry in lock table</w:t>
      </w:r>
    </w:p>
    <w:p w14:paraId="2693E3C6" w14:textId="75C2A588" w:rsidR="007327D9" w:rsidRPr="007327D9" w:rsidRDefault="007327D9" w:rsidP="007327D9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7327D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Other users blocked for same key</w:t>
      </w:r>
    </w:p>
    <w:p w14:paraId="11F3B9AE" w14:textId="024D241A" w:rsidR="00FD2863" w:rsidRDefault="007327D9" w:rsidP="007327D9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7327D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After save → DEQUEUE → unlock</w:t>
      </w:r>
    </w:p>
    <w:p w14:paraId="07650EF6" w14:textId="77777777" w:rsidR="00984087" w:rsidRPr="00984087" w:rsidRDefault="00984087" w:rsidP="00984087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725A83B0" w14:textId="15063E24" w:rsidR="00984087" w:rsidRPr="00984087" w:rsidRDefault="00984087" w:rsidP="00984087">
      <w:pPr>
        <w:pStyle w:val="ListParagraph"/>
        <w:numPr>
          <w:ilvl w:val="0"/>
          <w:numId w:val="3"/>
        </w:numPr>
        <w:spacing w:after="0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984087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Row Lock vs Table Lock </w:t>
      </w:r>
    </w:p>
    <w:p w14:paraId="157AF857" w14:textId="77777777" w:rsidR="00984087" w:rsidRPr="00984087" w:rsidRDefault="00984087" w:rsidP="00984087">
      <w:pPr>
        <w:pStyle w:val="ListParagraph"/>
        <w:numPr>
          <w:ilvl w:val="0"/>
          <w:numId w:val="3"/>
        </w:numPr>
        <w:spacing w:after="0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984087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Row Level Lock</w:t>
      </w:r>
    </w:p>
    <w:p w14:paraId="2995EFC2" w14:textId="77777777" w:rsidR="00984087" w:rsidRPr="00984087" w:rsidRDefault="00984087" w:rsidP="00984087">
      <w:pPr>
        <w:pStyle w:val="ListParagraph"/>
        <w:numPr>
          <w:ilvl w:val="0"/>
          <w:numId w:val="3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984087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Locks single record</w:t>
      </w:r>
    </w:p>
    <w:p w14:paraId="781BAA42" w14:textId="77777777" w:rsidR="00984087" w:rsidRPr="00984087" w:rsidRDefault="00984087" w:rsidP="00984087">
      <w:pPr>
        <w:pStyle w:val="ListParagraph"/>
        <w:numPr>
          <w:ilvl w:val="0"/>
          <w:numId w:val="3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984087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Multi-user friendly</w:t>
      </w:r>
    </w:p>
    <w:p w14:paraId="585F9C70" w14:textId="77777777" w:rsidR="00984087" w:rsidRPr="00984087" w:rsidRDefault="00984087" w:rsidP="00984087">
      <w:pPr>
        <w:pStyle w:val="ListParagraph"/>
        <w:numPr>
          <w:ilvl w:val="0"/>
          <w:numId w:val="3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984087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SAP lock object</w:t>
      </w:r>
    </w:p>
    <w:p w14:paraId="67015545" w14:textId="77777777" w:rsidR="00984087" w:rsidRPr="00984087" w:rsidRDefault="00984087" w:rsidP="00984087">
      <w:pPr>
        <w:pStyle w:val="ListParagraph"/>
        <w:numPr>
          <w:ilvl w:val="0"/>
          <w:numId w:val="3"/>
        </w:numPr>
        <w:spacing w:after="0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984087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Table Level Lock</w:t>
      </w:r>
    </w:p>
    <w:p w14:paraId="39311714" w14:textId="77777777" w:rsidR="00984087" w:rsidRPr="00984087" w:rsidRDefault="00984087" w:rsidP="00984087">
      <w:pPr>
        <w:pStyle w:val="ListParagraph"/>
        <w:numPr>
          <w:ilvl w:val="0"/>
          <w:numId w:val="3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984087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Locks entire table</w:t>
      </w:r>
    </w:p>
    <w:p w14:paraId="2B4F1A08" w14:textId="77777777" w:rsidR="00984087" w:rsidRPr="00984087" w:rsidRDefault="00984087" w:rsidP="00984087">
      <w:pPr>
        <w:pStyle w:val="ListParagraph"/>
        <w:numPr>
          <w:ilvl w:val="0"/>
          <w:numId w:val="3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984087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Blocks all users</w:t>
      </w:r>
    </w:p>
    <w:p w14:paraId="63F91E97" w14:textId="69F42CC5" w:rsidR="007D2DFF" w:rsidRPr="007D2DFF" w:rsidRDefault="00984087" w:rsidP="00507735">
      <w:pPr>
        <w:pStyle w:val="ListParagraph"/>
        <w:numPr>
          <w:ilvl w:val="0"/>
          <w:numId w:val="3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984087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Rare in SAP</w:t>
      </w:r>
    </w:p>
    <w:sectPr w:rsidR="007D2DFF" w:rsidRPr="007D2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E2767"/>
    <w:multiLevelType w:val="hybridMultilevel"/>
    <w:tmpl w:val="52305A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14B72"/>
    <w:multiLevelType w:val="hybridMultilevel"/>
    <w:tmpl w:val="26C83F1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F12DD0"/>
    <w:multiLevelType w:val="hybridMultilevel"/>
    <w:tmpl w:val="418627C8"/>
    <w:lvl w:ilvl="0" w:tplc="6F7A3C7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2F4071D"/>
    <w:multiLevelType w:val="hybridMultilevel"/>
    <w:tmpl w:val="D78A583C"/>
    <w:lvl w:ilvl="0" w:tplc="0AD29A06">
      <w:start w:val="1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F1A5498"/>
    <w:multiLevelType w:val="hybridMultilevel"/>
    <w:tmpl w:val="4B28943C"/>
    <w:lvl w:ilvl="0" w:tplc="0AD29A06">
      <w:start w:val="1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2205086"/>
    <w:multiLevelType w:val="multilevel"/>
    <w:tmpl w:val="C1B8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02FD6"/>
    <w:multiLevelType w:val="multilevel"/>
    <w:tmpl w:val="C5F6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F4022"/>
    <w:multiLevelType w:val="hybridMultilevel"/>
    <w:tmpl w:val="4F9C8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D558F5"/>
    <w:multiLevelType w:val="hybridMultilevel"/>
    <w:tmpl w:val="98DA7740"/>
    <w:lvl w:ilvl="0" w:tplc="769CCC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D82A2E"/>
    <w:multiLevelType w:val="hybridMultilevel"/>
    <w:tmpl w:val="9280BF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544494">
    <w:abstractNumId w:val="9"/>
  </w:num>
  <w:num w:numId="2" w16cid:durableId="535050076">
    <w:abstractNumId w:val="2"/>
  </w:num>
  <w:num w:numId="3" w16cid:durableId="120199385">
    <w:abstractNumId w:val="4"/>
  </w:num>
  <w:num w:numId="4" w16cid:durableId="659964135">
    <w:abstractNumId w:val="0"/>
  </w:num>
  <w:num w:numId="5" w16cid:durableId="1057974880">
    <w:abstractNumId w:val="7"/>
  </w:num>
  <w:num w:numId="6" w16cid:durableId="1832024086">
    <w:abstractNumId w:val="8"/>
  </w:num>
  <w:num w:numId="7" w16cid:durableId="532112531">
    <w:abstractNumId w:val="1"/>
  </w:num>
  <w:num w:numId="8" w16cid:durableId="849568635">
    <w:abstractNumId w:val="3"/>
  </w:num>
  <w:num w:numId="9" w16cid:durableId="70934156">
    <w:abstractNumId w:val="5"/>
  </w:num>
  <w:num w:numId="10" w16cid:durableId="876246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DB2"/>
    <w:rsid w:val="000171B8"/>
    <w:rsid w:val="0002303D"/>
    <w:rsid w:val="00040D11"/>
    <w:rsid w:val="00044E5A"/>
    <w:rsid w:val="00086FE2"/>
    <w:rsid w:val="000B6873"/>
    <w:rsid w:val="000E16A4"/>
    <w:rsid w:val="000E2650"/>
    <w:rsid w:val="000E656F"/>
    <w:rsid w:val="000F4069"/>
    <w:rsid w:val="001515AE"/>
    <w:rsid w:val="00182615"/>
    <w:rsid w:val="001F4DFA"/>
    <w:rsid w:val="00201596"/>
    <w:rsid w:val="002300E6"/>
    <w:rsid w:val="00253266"/>
    <w:rsid w:val="00272AB0"/>
    <w:rsid w:val="002A3D12"/>
    <w:rsid w:val="003014F1"/>
    <w:rsid w:val="00323E5E"/>
    <w:rsid w:val="00333A25"/>
    <w:rsid w:val="00354A5F"/>
    <w:rsid w:val="00376875"/>
    <w:rsid w:val="003911F8"/>
    <w:rsid w:val="00407F23"/>
    <w:rsid w:val="00450EE5"/>
    <w:rsid w:val="00455AD3"/>
    <w:rsid w:val="00461CC0"/>
    <w:rsid w:val="004D2A53"/>
    <w:rsid w:val="004E1081"/>
    <w:rsid w:val="004E5B7D"/>
    <w:rsid w:val="005070C5"/>
    <w:rsid w:val="00507735"/>
    <w:rsid w:val="00552543"/>
    <w:rsid w:val="005A2924"/>
    <w:rsid w:val="005D5E69"/>
    <w:rsid w:val="005F5464"/>
    <w:rsid w:val="005F677D"/>
    <w:rsid w:val="0067698E"/>
    <w:rsid w:val="00686DB5"/>
    <w:rsid w:val="0068784C"/>
    <w:rsid w:val="006A0A3E"/>
    <w:rsid w:val="006A5CC2"/>
    <w:rsid w:val="00722AF4"/>
    <w:rsid w:val="00722DCF"/>
    <w:rsid w:val="0073101E"/>
    <w:rsid w:val="007327D9"/>
    <w:rsid w:val="00781FD4"/>
    <w:rsid w:val="007B5998"/>
    <w:rsid w:val="007C3751"/>
    <w:rsid w:val="007D2DFF"/>
    <w:rsid w:val="008209FF"/>
    <w:rsid w:val="00821024"/>
    <w:rsid w:val="00826811"/>
    <w:rsid w:val="00841ECA"/>
    <w:rsid w:val="008525AD"/>
    <w:rsid w:val="008561FF"/>
    <w:rsid w:val="0089102B"/>
    <w:rsid w:val="008A1EC0"/>
    <w:rsid w:val="008A452F"/>
    <w:rsid w:val="008B24B2"/>
    <w:rsid w:val="008F1207"/>
    <w:rsid w:val="008F1856"/>
    <w:rsid w:val="00905913"/>
    <w:rsid w:val="009339C0"/>
    <w:rsid w:val="00936E1D"/>
    <w:rsid w:val="0096523F"/>
    <w:rsid w:val="00984087"/>
    <w:rsid w:val="009A335F"/>
    <w:rsid w:val="009D0B7C"/>
    <w:rsid w:val="009D22FF"/>
    <w:rsid w:val="00A007B2"/>
    <w:rsid w:val="00A248AE"/>
    <w:rsid w:val="00A2551E"/>
    <w:rsid w:val="00A46B84"/>
    <w:rsid w:val="00A57FA8"/>
    <w:rsid w:val="00AB1DB2"/>
    <w:rsid w:val="00AD328B"/>
    <w:rsid w:val="00AF0137"/>
    <w:rsid w:val="00AF3025"/>
    <w:rsid w:val="00B04428"/>
    <w:rsid w:val="00B61C10"/>
    <w:rsid w:val="00B90F34"/>
    <w:rsid w:val="00BE1568"/>
    <w:rsid w:val="00BE5B8C"/>
    <w:rsid w:val="00C52E85"/>
    <w:rsid w:val="00C71B49"/>
    <w:rsid w:val="00CC27C7"/>
    <w:rsid w:val="00CE7A7A"/>
    <w:rsid w:val="00D209EB"/>
    <w:rsid w:val="00D20AB3"/>
    <w:rsid w:val="00D5719F"/>
    <w:rsid w:val="00D616F7"/>
    <w:rsid w:val="00D9070A"/>
    <w:rsid w:val="00DA7D37"/>
    <w:rsid w:val="00DD2CD9"/>
    <w:rsid w:val="00DE080B"/>
    <w:rsid w:val="00DE276A"/>
    <w:rsid w:val="00E272AA"/>
    <w:rsid w:val="00E32AAA"/>
    <w:rsid w:val="00E45828"/>
    <w:rsid w:val="00EA3335"/>
    <w:rsid w:val="00ED2F5B"/>
    <w:rsid w:val="00EE4742"/>
    <w:rsid w:val="00EF248E"/>
    <w:rsid w:val="00F0797A"/>
    <w:rsid w:val="00F1236E"/>
    <w:rsid w:val="00F13A5C"/>
    <w:rsid w:val="00F201E3"/>
    <w:rsid w:val="00F53598"/>
    <w:rsid w:val="00F57386"/>
    <w:rsid w:val="00F62C93"/>
    <w:rsid w:val="00F73B88"/>
    <w:rsid w:val="00F8373A"/>
    <w:rsid w:val="00F971EB"/>
    <w:rsid w:val="00FD2863"/>
    <w:rsid w:val="00FE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92628"/>
  <w15:chartTrackingRefBased/>
  <w15:docId w15:val="{91FB80A5-0B2D-45D8-B929-59C6A36AA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D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5</Pages>
  <Words>907</Words>
  <Characters>5175</Characters>
  <Application>Microsoft Office Word</Application>
  <DocSecurity>0</DocSecurity>
  <Lines>43</Lines>
  <Paragraphs>12</Paragraphs>
  <ScaleCrop>false</ScaleCrop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124</cp:revision>
  <dcterms:created xsi:type="dcterms:W3CDTF">2026-02-19T06:34:00Z</dcterms:created>
  <dcterms:modified xsi:type="dcterms:W3CDTF">2026-02-25T07:55:00Z</dcterms:modified>
</cp:coreProperties>
</file>