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63E9" w14:textId="77777777" w:rsidR="00912559" w:rsidRPr="001A5D4D" w:rsidRDefault="00912559" w:rsidP="00912559">
      <w:pPr>
        <w:rPr>
          <w:sz w:val="28"/>
          <w:szCs w:val="28"/>
          <w:lang w:val="en-US"/>
        </w:rPr>
      </w:pPr>
      <w:r w:rsidRPr="001A5D4D">
        <w:rPr>
          <w:sz w:val="28"/>
          <w:szCs w:val="28"/>
          <w:lang w:val="en-US"/>
        </w:rPr>
        <w:t>Assignment 12.</w:t>
      </w:r>
    </w:p>
    <w:p w14:paraId="03CB4D53" w14:textId="77777777" w:rsidR="00501899" w:rsidRPr="00501899" w:rsidRDefault="00912559" w:rsidP="00501899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3E5F1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Structure in DDIC &amp; it's types.</w:t>
      </w:r>
    </w:p>
    <w:p w14:paraId="70A86C7D" w14:textId="77777777" w:rsidR="00501899" w:rsidRPr="000607FB" w:rsidRDefault="00501899" w:rsidP="00501899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C073B0">
        <w:rPr>
          <w:sz w:val="28"/>
          <w:szCs w:val="28"/>
        </w:rPr>
        <w:t xml:space="preserve">A </w:t>
      </w:r>
      <w:r w:rsidRPr="00C073B0">
        <w:rPr>
          <w:b/>
          <w:bCs/>
          <w:sz w:val="28"/>
          <w:szCs w:val="28"/>
        </w:rPr>
        <w:t>Structure</w:t>
      </w:r>
      <w:r w:rsidRPr="00C073B0">
        <w:rPr>
          <w:sz w:val="28"/>
          <w:szCs w:val="28"/>
        </w:rPr>
        <w:t xml:space="preserve"> is a </w:t>
      </w:r>
      <w:r w:rsidRPr="00C073B0">
        <w:rPr>
          <w:b/>
          <w:bCs/>
          <w:sz w:val="28"/>
          <w:szCs w:val="28"/>
        </w:rPr>
        <w:t>collection of fields</w:t>
      </w:r>
      <w:r w:rsidRPr="00C073B0">
        <w:rPr>
          <w:sz w:val="28"/>
          <w:szCs w:val="28"/>
        </w:rPr>
        <w:t xml:space="preserve"> grouped together, but it </w:t>
      </w:r>
      <w:r w:rsidRPr="00C073B0">
        <w:rPr>
          <w:b/>
          <w:bCs/>
          <w:sz w:val="28"/>
          <w:szCs w:val="28"/>
        </w:rPr>
        <w:t>does not store data in the database</w:t>
      </w:r>
      <w:r w:rsidRPr="00C073B0">
        <w:rPr>
          <w:sz w:val="28"/>
          <w:szCs w:val="28"/>
        </w:rPr>
        <w:t>.</w:t>
      </w:r>
    </w:p>
    <w:p w14:paraId="0856E269" w14:textId="77777777" w:rsidR="00501899" w:rsidRPr="000607FB" w:rsidRDefault="00501899" w:rsidP="0050189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</w:rPr>
        <w:t>Or</w:t>
      </w:r>
    </w:p>
    <w:p w14:paraId="0838984F" w14:textId="77777777" w:rsidR="00501899" w:rsidRPr="00F24C4C" w:rsidRDefault="000607FB" w:rsidP="0050189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607FB">
        <w:rPr>
          <w:sz w:val="28"/>
          <w:szCs w:val="28"/>
          <w:lang w:val="en-US"/>
        </w:rPr>
        <w:t>Structure is collection of fields of same data type or different data type</w:t>
      </w:r>
    </w:p>
    <w:p w14:paraId="7E37D115" w14:textId="77777777" w:rsidR="00501899" w:rsidRPr="007555B3" w:rsidRDefault="00501899" w:rsidP="00501899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Two types in Structure</w:t>
      </w:r>
    </w:p>
    <w:p w14:paraId="3E5D1049" w14:textId="77777777" w:rsidR="00501899" w:rsidRPr="0066184B" w:rsidRDefault="00501899" w:rsidP="00501899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Include Structure</w:t>
      </w:r>
    </w:p>
    <w:p w14:paraId="13468B87" w14:textId="77777777" w:rsidR="00501899" w:rsidRPr="00AF2105" w:rsidRDefault="00501899" w:rsidP="00501899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Append Structure</w:t>
      </w:r>
    </w:p>
    <w:p w14:paraId="146366B4" w14:textId="77777777" w:rsidR="00501899" w:rsidRPr="008C578D" w:rsidRDefault="00501899" w:rsidP="00501899">
      <w:pPr>
        <w:pStyle w:val="ListParagraph"/>
        <w:ind w:left="1080"/>
        <w:rPr>
          <w:sz w:val="28"/>
          <w:szCs w:val="28"/>
        </w:rPr>
      </w:pPr>
    </w:p>
    <w:p w14:paraId="4467C4C2" w14:textId="77777777" w:rsidR="00501899" w:rsidRPr="00AF2105" w:rsidRDefault="00501899" w:rsidP="00501899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AF2105">
        <w:rPr>
          <w:b/>
          <w:bCs/>
          <w:sz w:val="28"/>
          <w:szCs w:val="28"/>
          <w:lang w:val="en-US"/>
        </w:rPr>
        <w:t>Include Structure:</w:t>
      </w:r>
    </w:p>
    <w:p w14:paraId="5BF4173F" w14:textId="77777777" w:rsidR="00501899" w:rsidRDefault="00501899" w:rsidP="00501899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B22632">
        <w:rPr>
          <w:sz w:val="28"/>
          <w:szCs w:val="28"/>
          <w:lang w:val="en-US"/>
        </w:rPr>
        <w:t xml:space="preserve">An Include Structure is used to reuse fields of one </w:t>
      </w:r>
      <w:r>
        <w:rPr>
          <w:sz w:val="28"/>
          <w:szCs w:val="28"/>
          <w:lang w:val="en-US"/>
        </w:rPr>
        <w:t>table</w:t>
      </w:r>
      <w:r w:rsidRPr="00B22632">
        <w:rPr>
          <w:sz w:val="28"/>
          <w:szCs w:val="28"/>
          <w:lang w:val="en-US"/>
        </w:rPr>
        <w:t xml:space="preserve"> inside another table.</w:t>
      </w:r>
    </w:p>
    <w:p w14:paraId="3E2CC4BF" w14:textId="77777777" w:rsidR="00501899" w:rsidRPr="00F24C4C" w:rsidRDefault="00501899" w:rsidP="00501899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9C4687">
        <w:rPr>
          <w:sz w:val="28"/>
          <w:szCs w:val="28"/>
        </w:rPr>
        <w:t>Instead of creating the same fields again and again, we include an existing structure.</w:t>
      </w:r>
    </w:p>
    <w:p w14:paraId="5684ACB3" w14:textId="77777777" w:rsidR="00501899" w:rsidRPr="00872D77" w:rsidRDefault="00501899" w:rsidP="00501899">
      <w:pPr>
        <w:pStyle w:val="ListParagraph"/>
        <w:rPr>
          <w:sz w:val="28"/>
          <w:szCs w:val="28"/>
          <w:lang w:val="en-US"/>
        </w:rPr>
      </w:pPr>
    </w:p>
    <w:p w14:paraId="3AE23CA6" w14:textId="77777777" w:rsidR="00872D77" w:rsidRPr="00872D77" w:rsidRDefault="00872D77" w:rsidP="0050189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72D77">
        <w:rPr>
          <w:sz w:val="28"/>
          <w:szCs w:val="28"/>
          <w:lang w:val="en-US"/>
        </w:rPr>
        <w:t>It is a</w:t>
      </w:r>
      <w:r w:rsidRPr="00872D77">
        <w:rPr>
          <w:b/>
          <w:bCs/>
          <w:sz w:val="28"/>
          <w:szCs w:val="28"/>
          <w:lang w:val="en-US"/>
        </w:rPr>
        <w:t xml:space="preserve"> reusable</w:t>
      </w:r>
      <w:r w:rsidRPr="00872D77">
        <w:rPr>
          <w:sz w:val="28"/>
          <w:szCs w:val="28"/>
          <w:lang w:val="en-US"/>
        </w:rPr>
        <w:t xml:space="preserve"> structure.</w:t>
      </w:r>
    </w:p>
    <w:p w14:paraId="143D7C2E" w14:textId="77777777" w:rsidR="00872D77" w:rsidRPr="00872D77" w:rsidRDefault="00872D77" w:rsidP="0050189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72D77">
        <w:rPr>
          <w:sz w:val="28"/>
          <w:szCs w:val="28"/>
          <w:lang w:val="en-US"/>
        </w:rPr>
        <w:t>We can insert the include structure at any point.</w:t>
      </w:r>
    </w:p>
    <w:p w14:paraId="15D1BC51" w14:textId="3436FE8A" w:rsidR="00501899" w:rsidRPr="00872D77" w:rsidRDefault="00872D77" w:rsidP="0050189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72D77">
        <w:rPr>
          <w:sz w:val="28"/>
          <w:szCs w:val="28"/>
          <w:lang w:val="en-US"/>
        </w:rPr>
        <w:t>It is applicable to customer specific tables(name starting with Z,Y). It is not applicable to SAP specific</w:t>
      </w:r>
      <w:r w:rsidR="002A03DB">
        <w:rPr>
          <w:sz w:val="28"/>
          <w:szCs w:val="28"/>
          <w:lang w:val="en-US"/>
        </w:rPr>
        <w:t>(standard</w:t>
      </w:r>
      <w:r w:rsidR="002135F2">
        <w:rPr>
          <w:sz w:val="28"/>
          <w:szCs w:val="28"/>
          <w:lang w:val="en-US"/>
        </w:rPr>
        <w:t>)</w:t>
      </w:r>
      <w:r w:rsidRPr="00872D77">
        <w:rPr>
          <w:sz w:val="28"/>
          <w:szCs w:val="28"/>
          <w:lang w:val="en-US"/>
        </w:rPr>
        <w:t xml:space="preserve"> tables.</w:t>
      </w:r>
    </w:p>
    <w:p w14:paraId="2A322D78" w14:textId="77777777" w:rsidR="00501899" w:rsidRPr="00872D77" w:rsidRDefault="00501899" w:rsidP="00501899">
      <w:pPr>
        <w:pStyle w:val="ListParagraph"/>
        <w:rPr>
          <w:sz w:val="28"/>
          <w:szCs w:val="28"/>
        </w:rPr>
      </w:pPr>
    </w:p>
    <w:p w14:paraId="6207175A" w14:textId="77777777" w:rsidR="00501899" w:rsidRPr="004F6B35" w:rsidRDefault="00501899" w:rsidP="00501899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4F6B35">
        <w:rPr>
          <w:b/>
          <w:bCs/>
          <w:sz w:val="28"/>
          <w:szCs w:val="28"/>
        </w:rPr>
        <w:t>Example:</w:t>
      </w:r>
    </w:p>
    <w:p w14:paraId="4517D1D4" w14:textId="77777777" w:rsidR="00501899" w:rsidRPr="004F6B35" w:rsidRDefault="00501899" w:rsidP="0050189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F6B35">
        <w:rPr>
          <w:sz w:val="28"/>
          <w:szCs w:val="28"/>
        </w:rPr>
        <w:t>If you create a structure with:</w:t>
      </w:r>
    </w:p>
    <w:p w14:paraId="3DD98EB4" w14:textId="77777777" w:rsidR="00501899" w:rsidRPr="004F6B35" w:rsidRDefault="00501899" w:rsidP="0050189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F6B35">
        <w:rPr>
          <w:sz w:val="28"/>
          <w:szCs w:val="28"/>
        </w:rPr>
        <w:t>Created Date</w:t>
      </w:r>
    </w:p>
    <w:p w14:paraId="5E445D51" w14:textId="77777777" w:rsidR="00501899" w:rsidRPr="004F6B35" w:rsidRDefault="00501899" w:rsidP="0050189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F6B35">
        <w:rPr>
          <w:sz w:val="28"/>
          <w:szCs w:val="28"/>
        </w:rPr>
        <w:t>Created Time</w:t>
      </w:r>
    </w:p>
    <w:p w14:paraId="7FBCC2AA" w14:textId="77777777" w:rsidR="00501899" w:rsidRPr="004F6B35" w:rsidRDefault="00501899" w:rsidP="0050189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F6B35">
        <w:rPr>
          <w:sz w:val="28"/>
          <w:szCs w:val="28"/>
        </w:rPr>
        <w:t>Created By</w:t>
      </w:r>
    </w:p>
    <w:p w14:paraId="0784F696" w14:textId="77777777" w:rsidR="00501899" w:rsidRDefault="00501899" w:rsidP="00501899">
      <w:pPr>
        <w:pStyle w:val="ListParagraph"/>
        <w:rPr>
          <w:sz w:val="28"/>
          <w:szCs w:val="28"/>
        </w:rPr>
      </w:pPr>
      <w:r w:rsidRPr="004F6B35">
        <w:rPr>
          <w:sz w:val="28"/>
          <w:szCs w:val="28"/>
        </w:rPr>
        <w:t xml:space="preserve">You can include this structure in many tables using </w:t>
      </w:r>
      <w:r w:rsidRPr="004F6B35">
        <w:rPr>
          <w:b/>
          <w:bCs/>
          <w:sz w:val="28"/>
          <w:szCs w:val="28"/>
        </w:rPr>
        <w:t>Include</w:t>
      </w:r>
      <w:r w:rsidRPr="004F6B35">
        <w:rPr>
          <w:sz w:val="28"/>
          <w:szCs w:val="28"/>
        </w:rPr>
        <w:t>.</w:t>
      </w:r>
    </w:p>
    <w:p w14:paraId="12F491AA" w14:textId="77777777" w:rsidR="00501899" w:rsidRDefault="00501899" w:rsidP="00501899">
      <w:pPr>
        <w:pStyle w:val="ListParagraph"/>
        <w:rPr>
          <w:sz w:val="28"/>
          <w:szCs w:val="28"/>
        </w:rPr>
      </w:pPr>
    </w:p>
    <w:p w14:paraId="4B84F0F0" w14:textId="77777777" w:rsidR="00501899" w:rsidRPr="00B82610" w:rsidRDefault="00501899" w:rsidP="00501899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B82610">
        <w:rPr>
          <w:b/>
          <w:bCs/>
          <w:sz w:val="28"/>
          <w:szCs w:val="28"/>
        </w:rPr>
        <w:t>Append Structure</w:t>
      </w:r>
    </w:p>
    <w:p w14:paraId="461BFA48" w14:textId="77777777" w:rsidR="00501899" w:rsidRDefault="00501899" w:rsidP="0050189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82610">
        <w:rPr>
          <w:sz w:val="28"/>
          <w:szCs w:val="28"/>
        </w:rPr>
        <w:t>An Append Structure is used to add extra fields to a standard SAP table or structure without modifying the original object.</w:t>
      </w:r>
    </w:p>
    <w:p w14:paraId="3A5D86DB" w14:textId="77777777" w:rsidR="00501899" w:rsidRDefault="00501899" w:rsidP="0050189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10B4C36" w14:textId="77777777" w:rsidR="00501899" w:rsidRPr="004546AB" w:rsidRDefault="00501899" w:rsidP="0050189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546AB">
        <w:rPr>
          <w:sz w:val="28"/>
          <w:szCs w:val="28"/>
        </w:rPr>
        <w:t>It is not a reusable structure.</w:t>
      </w:r>
    </w:p>
    <w:p w14:paraId="1977867E" w14:textId="77777777" w:rsidR="00501899" w:rsidRPr="004546AB" w:rsidRDefault="00501899" w:rsidP="0050189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546AB">
        <w:rPr>
          <w:sz w:val="28"/>
          <w:szCs w:val="28"/>
        </w:rPr>
        <w:t>It always inserts at the last.</w:t>
      </w:r>
    </w:p>
    <w:p w14:paraId="65382A13" w14:textId="37B451A7" w:rsidR="00501899" w:rsidRDefault="00501899" w:rsidP="0050189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546AB">
        <w:rPr>
          <w:sz w:val="28"/>
          <w:szCs w:val="28"/>
        </w:rPr>
        <w:lastRenderedPageBreak/>
        <w:t>It is applicable to both customer specific tables (name starting with Z,Y) and SAP tables.</w:t>
      </w:r>
    </w:p>
    <w:p w14:paraId="5FFF62DE" w14:textId="77777777" w:rsidR="00501899" w:rsidRPr="00501899" w:rsidRDefault="00501899" w:rsidP="00501899">
      <w:pPr>
        <w:rPr>
          <w:sz w:val="28"/>
          <w:szCs w:val="28"/>
        </w:rPr>
      </w:pPr>
    </w:p>
    <w:p w14:paraId="5D00330C" w14:textId="118295E8" w:rsidR="00277218" w:rsidRPr="00277218" w:rsidRDefault="00501899" w:rsidP="00277218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01899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Difference between append &amp; include structure.</w:t>
      </w:r>
    </w:p>
    <w:tbl>
      <w:tblPr>
        <w:tblStyle w:val="TableGrid"/>
        <w:tblW w:w="8770" w:type="dxa"/>
        <w:tblInd w:w="360" w:type="dxa"/>
        <w:tblLook w:val="04A0" w:firstRow="1" w:lastRow="0" w:firstColumn="1" w:lastColumn="0" w:noHBand="0" w:noVBand="1"/>
      </w:tblPr>
      <w:tblGrid>
        <w:gridCol w:w="4385"/>
        <w:gridCol w:w="4385"/>
      </w:tblGrid>
      <w:tr w:rsidR="00636309" w14:paraId="14A8E8DB" w14:textId="77777777" w:rsidTr="008522DA">
        <w:tc>
          <w:tcPr>
            <w:tcW w:w="4385" w:type="dxa"/>
          </w:tcPr>
          <w:p w14:paraId="6854C7A7" w14:textId="5720EDD4" w:rsidR="00636309" w:rsidRDefault="001D6F4F" w:rsidP="00043FE2">
            <w:pPr>
              <w:pStyle w:val="ListParagraph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Inlcude</w:t>
            </w:r>
          </w:p>
        </w:tc>
        <w:tc>
          <w:tcPr>
            <w:tcW w:w="4385" w:type="dxa"/>
          </w:tcPr>
          <w:p w14:paraId="177C3FD1" w14:textId="19F7C4A0" w:rsidR="00636309" w:rsidRDefault="001D6F4F" w:rsidP="00043FE2">
            <w:pPr>
              <w:pStyle w:val="ListParagraph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Append</w:t>
            </w:r>
          </w:p>
        </w:tc>
      </w:tr>
      <w:tr w:rsidR="00636309" w14:paraId="27B91ED5" w14:textId="77777777" w:rsidTr="008522DA">
        <w:tc>
          <w:tcPr>
            <w:tcW w:w="4385" w:type="dxa"/>
          </w:tcPr>
          <w:p w14:paraId="2EF9C851" w14:textId="13D13ECD" w:rsidR="00636309" w:rsidRPr="001D6F4F" w:rsidRDefault="001D6F4F" w:rsidP="001D6F4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6F4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Used to reuse fields of one </w:t>
            </w:r>
            <w:r w:rsidR="00EB4EC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table</w:t>
            </w:r>
            <w:r w:rsidRPr="001D6F4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inside another table or structure</w:t>
            </w:r>
          </w:p>
        </w:tc>
        <w:tc>
          <w:tcPr>
            <w:tcW w:w="4385" w:type="dxa"/>
          </w:tcPr>
          <w:p w14:paraId="3F868C17" w14:textId="57679966" w:rsidR="00636309" w:rsidRPr="00D005D3" w:rsidRDefault="004E2537" w:rsidP="00043FE2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E253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Used to </w:t>
            </w:r>
            <w:r w:rsidRPr="004E25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add new fields</w:t>
            </w:r>
            <w:r w:rsidRPr="004E253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to an existing table or structure</w:t>
            </w:r>
          </w:p>
        </w:tc>
      </w:tr>
      <w:tr w:rsidR="00636309" w14:paraId="2124EB3C" w14:textId="77777777" w:rsidTr="008522DA">
        <w:tc>
          <w:tcPr>
            <w:tcW w:w="4385" w:type="dxa"/>
          </w:tcPr>
          <w:p w14:paraId="03E08801" w14:textId="5D603F4D" w:rsidR="00636309" w:rsidRPr="00D005D3" w:rsidRDefault="00D005D3" w:rsidP="00D005D3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005D3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Can be inserted at any position within a table or structure.</w:t>
            </w:r>
          </w:p>
        </w:tc>
        <w:tc>
          <w:tcPr>
            <w:tcW w:w="4385" w:type="dxa"/>
          </w:tcPr>
          <w:p w14:paraId="57CE51CC" w14:textId="16A54C0B" w:rsidR="00636309" w:rsidRPr="00D005D3" w:rsidRDefault="006A14A4" w:rsidP="00D005D3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A14A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Must be appended at the very end of the fields list.</w:t>
            </w:r>
          </w:p>
        </w:tc>
      </w:tr>
      <w:tr w:rsidR="00636309" w14:paraId="1E68C1D3" w14:textId="77777777" w:rsidTr="008522DA">
        <w:tc>
          <w:tcPr>
            <w:tcW w:w="4385" w:type="dxa"/>
          </w:tcPr>
          <w:p w14:paraId="20611465" w14:textId="4006862F" w:rsidR="00636309" w:rsidRPr="00C73030" w:rsidRDefault="00C73030" w:rsidP="006A14A4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7303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Can be used in custom tables and structures</w:t>
            </w:r>
          </w:p>
        </w:tc>
        <w:tc>
          <w:tcPr>
            <w:tcW w:w="4385" w:type="dxa"/>
          </w:tcPr>
          <w:p w14:paraId="475837FD" w14:textId="14BC7733" w:rsidR="00636309" w:rsidRPr="00317CF2" w:rsidRDefault="00317CF2" w:rsidP="006A14A4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17CF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Mostly used to enhance standard SAP tables</w:t>
            </w:r>
          </w:p>
        </w:tc>
      </w:tr>
      <w:tr w:rsidR="00317CF2" w14:paraId="46256FB7" w14:textId="77777777" w:rsidTr="008522DA">
        <w:tc>
          <w:tcPr>
            <w:tcW w:w="4385" w:type="dxa"/>
          </w:tcPr>
          <w:p w14:paraId="15F6421D" w14:textId="5002FF7E" w:rsidR="00317CF2" w:rsidRPr="00834095" w:rsidRDefault="00834095" w:rsidP="006A14A4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3409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Highly reusable; the same structure can be included in multiple tables or structures.</w:t>
            </w:r>
          </w:p>
        </w:tc>
        <w:tc>
          <w:tcPr>
            <w:tcW w:w="4385" w:type="dxa"/>
          </w:tcPr>
          <w:p w14:paraId="23531A52" w14:textId="5EE715AF" w:rsidR="00B37502" w:rsidRPr="00317CF2" w:rsidRDefault="00B37502" w:rsidP="006A14A4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3750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Tied to a single table or structure; a specific append structure name can only be used once.</w:t>
            </w:r>
          </w:p>
        </w:tc>
      </w:tr>
      <w:tr w:rsidR="00B37502" w14:paraId="4976923A" w14:textId="77777777" w:rsidTr="008522DA">
        <w:tc>
          <w:tcPr>
            <w:tcW w:w="4385" w:type="dxa"/>
          </w:tcPr>
          <w:p w14:paraId="5B990C1A" w14:textId="0D194758" w:rsidR="00B37502" w:rsidRPr="00834095" w:rsidRDefault="00B37502" w:rsidP="006A14A4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3750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Changes to the included structure affect all the tables/structures where it is used.</w:t>
            </w:r>
          </w:p>
        </w:tc>
        <w:tc>
          <w:tcPr>
            <w:tcW w:w="4385" w:type="dxa"/>
          </w:tcPr>
          <w:p w14:paraId="19721AB0" w14:textId="7F21550D" w:rsidR="00B37502" w:rsidRPr="00B37502" w:rsidRDefault="00CC6491" w:rsidP="006A14A4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C6491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Changes only affect the single, specific table/structure to which it is appended.</w:t>
            </w:r>
          </w:p>
        </w:tc>
      </w:tr>
      <w:tr w:rsidR="00CC6491" w14:paraId="7ED51F0E" w14:textId="77777777" w:rsidTr="008522DA">
        <w:tc>
          <w:tcPr>
            <w:tcW w:w="4385" w:type="dxa"/>
          </w:tcPr>
          <w:p w14:paraId="00F8F93B" w14:textId="37B1E31D" w:rsidR="00CC6491" w:rsidRPr="00164684" w:rsidRDefault="00F81E2A" w:rsidP="00164684">
            <w:pPr>
              <w:pStyle w:val="ListParagraph"/>
              <w:ind w:left="0"/>
              <w:jc w:val="both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468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Used for common reusable fields</w:t>
            </w:r>
          </w:p>
        </w:tc>
        <w:tc>
          <w:tcPr>
            <w:tcW w:w="4385" w:type="dxa"/>
          </w:tcPr>
          <w:p w14:paraId="6A7E000F" w14:textId="25EDD846" w:rsidR="00CC6491" w:rsidRPr="00176FB8" w:rsidRDefault="00176FB8" w:rsidP="006A14A4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76FB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Used for custom enhancements in real projects</w:t>
            </w:r>
          </w:p>
        </w:tc>
      </w:tr>
    </w:tbl>
    <w:p w14:paraId="05E5EF34" w14:textId="2E890A93" w:rsidR="003E5F1E" w:rsidRDefault="003E5F1E" w:rsidP="00C46153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8719517" w14:textId="10802FE2" w:rsidR="006017DF" w:rsidRPr="00A6651C" w:rsidRDefault="008A3EE8" w:rsidP="008A3EE8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6651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Can we create structure inside structure? If yes in how many ways we can create the same?</w:t>
      </w:r>
    </w:p>
    <w:p w14:paraId="630D0FF5" w14:textId="28A6968D" w:rsidR="00C46153" w:rsidRPr="00155022" w:rsidRDefault="005E0C32" w:rsidP="008522DA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Yes </w:t>
      </w:r>
      <w:r w:rsidRPr="0015502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We </w:t>
      </w:r>
      <w:r w:rsidR="00155022" w:rsidRPr="0015502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can put a structure inside another structure.</w:t>
      </w:r>
    </w:p>
    <w:p w14:paraId="031EBD9F" w14:textId="0A9F5BE7" w:rsidR="005A29C0" w:rsidRDefault="005A29C0" w:rsidP="005A29C0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Example:</w:t>
      </w:r>
    </w:p>
    <w:p w14:paraId="38B65C4E" w14:textId="767B8D31" w:rsidR="005A29C0" w:rsidRPr="00BF6B29" w:rsidRDefault="005A29C0" w:rsidP="00971BDA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BF6B2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Create Structure A</w:t>
      </w:r>
    </w:p>
    <w:p w14:paraId="6171F21A" w14:textId="653A6CAE" w:rsidR="005A29C0" w:rsidRPr="00BF6B29" w:rsidRDefault="005A29C0" w:rsidP="00971BDA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BF6B2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Create Structure B</w:t>
      </w:r>
    </w:p>
    <w:p w14:paraId="1C6BC9E9" w14:textId="7C888718" w:rsidR="005A29C0" w:rsidRPr="00BF6B29" w:rsidRDefault="005A29C0" w:rsidP="00971BDA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BF6B2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Open Structure A</w:t>
      </w:r>
    </w:p>
    <w:p w14:paraId="6941DDA3" w14:textId="10015143" w:rsidR="005A29C0" w:rsidRPr="00BF6B29" w:rsidRDefault="005A29C0" w:rsidP="00971BDA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BF6B2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Choose Include Structure</w:t>
      </w:r>
    </w:p>
    <w:p w14:paraId="128C3808" w14:textId="1EE0A171" w:rsidR="005A29C0" w:rsidRDefault="005A29C0" w:rsidP="00971BDA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BF6B2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Enter Structure B name</w:t>
      </w:r>
    </w:p>
    <w:p w14:paraId="093AAD5C" w14:textId="6270904A" w:rsidR="00BF6B29" w:rsidRDefault="007A3173" w:rsidP="00BF6B29">
      <w:pPr>
        <w:pStyle w:val="ListParagraph"/>
        <w:numPr>
          <w:ilvl w:val="0"/>
          <w:numId w:val="12"/>
        </w:numPr>
        <w:tabs>
          <w:tab w:val="left" w:pos="3624"/>
        </w:tabs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We can create a structure inside another structure in two ways: using include structure and by defining a structure as a field type.</w:t>
      </w:r>
    </w:p>
    <w:p w14:paraId="0BD79E8B" w14:textId="77777777" w:rsidR="009C2EE3" w:rsidRPr="009C2EE3" w:rsidRDefault="009C2EE3" w:rsidP="009C2EE3">
      <w:pPr>
        <w:tabs>
          <w:tab w:val="left" w:pos="3624"/>
        </w:tabs>
        <w:rPr>
          <w:sz w:val="28"/>
          <w:szCs w:val="28"/>
          <w:lang w:eastAsia="en-IN"/>
        </w:rPr>
      </w:pPr>
    </w:p>
    <w:p w14:paraId="7AB0CAA1" w14:textId="55B873F4" w:rsidR="0007346E" w:rsidRPr="0007346E" w:rsidRDefault="0007346E" w:rsidP="0007346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7346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Try to include same include structure twice in same table &amp; check what will happen? If any error occours then how to overcome on it.</w:t>
      </w:r>
    </w:p>
    <w:p w14:paraId="55C14427" w14:textId="1EFF53A7" w:rsidR="007A3173" w:rsidRDefault="006C4425" w:rsidP="009C2EE3">
      <w:pPr>
        <w:pStyle w:val="ListParagraph"/>
        <w:numPr>
          <w:ilvl w:val="0"/>
          <w:numId w:val="12"/>
        </w:numPr>
        <w:tabs>
          <w:tab w:val="left" w:pos="3624"/>
        </w:tabs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It </w:t>
      </w:r>
      <w:r w:rsidRPr="006C4425">
        <w:rPr>
          <w:sz w:val="28"/>
          <w:szCs w:val="28"/>
          <w:lang w:eastAsia="en-IN"/>
        </w:rPr>
        <w:t>will give an error.</w:t>
      </w:r>
    </w:p>
    <w:p w14:paraId="48EBE1CF" w14:textId="477D15DD" w:rsidR="002000E1" w:rsidRDefault="002000E1" w:rsidP="009C2EE3">
      <w:pPr>
        <w:pStyle w:val="ListParagraph"/>
        <w:numPr>
          <w:ilvl w:val="0"/>
          <w:numId w:val="12"/>
        </w:numPr>
        <w:tabs>
          <w:tab w:val="left" w:pos="3624"/>
        </w:tabs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lastRenderedPageBreak/>
        <w:t>Like Field name already exists</w:t>
      </w:r>
      <w:r w:rsidR="00B222D7">
        <w:rPr>
          <w:sz w:val="28"/>
          <w:szCs w:val="28"/>
          <w:lang w:eastAsia="en-IN"/>
        </w:rPr>
        <w:t>.</w:t>
      </w:r>
    </w:p>
    <w:p w14:paraId="6CDDDB75" w14:textId="77777777" w:rsidR="00475ECB" w:rsidRDefault="00475ECB" w:rsidP="009C2EE3">
      <w:pPr>
        <w:pStyle w:val="ListParagraph"/>
        <w:numPr>
          <w:ilvl w:val="0"/>
          <w:numId w:val="12"/>
        </w:numPr>
        <w:tabs>
          <w:tab w:val="left" w:pos="3624"/>
        </w:tabs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The include structure contains fields.</w:t>
      </w:r>
    </w:p>
    <w:p w14:paraId="1639026E" w14:textId="77777777" w:rsidR="00475ECB" w:rsidRDefault="00475ECB" w:rsidP="009C2EE3">
      <w:pPr>
        <w:pStyle w:val="ListParagraph"/>
        <w:numPr>
          <w:ilvl w:val="0"/>
          <w:numId w:val="12"/>
        </w:numPr>
        <w:tabs>
          <w:tab w:val="left" w:pos="3624"/>
        </w:tabs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Including it twice means the same field names will appear twice in the table.</w:t>
      </w:r>
    </w:p>
    <w:p w14:paraId="241EF13B" w14:textId="77777777" w:rsidR="00475ECB" w:rsidRDefault="00475ECB" w:rsidP="009C2EE3">
      <w:pPr>
        <w:pStyle w:val="ListParagraph"/>
        <w:numPr>
          <w:ilvl w:val="0"/>
          <w:numId w:val="12"/>
        </w:numPr>
        <w:tabs>
          <w:tab w:val="left" w:pos="3624"/>
        </w:tabs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Database tables cannot have duplicate field names.</w:t>
      </w:r>
    </w:p>
    <w:p w14:paraId="521931E9" w14:textId="77777777" w:rsidR="00475ECB" w:rsidRPr="007A3173" w:rsidRDefault="00475ECB" w:rsidP="009C2EE3">
      <w:pPr>
        <w:pStyle w:val="ListParagraph"/>
        <w:numPr>
          <w:ilvl w:val="0"/>
          <w:numId w:val="12"/>
        </w:numPr>
        <w:tabs>
          <w:tab w:val="left" w:pos="3624"/>
        </w:tabs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So activation fails with a duplicate field error.</w:t>
      </w:r>
    </w:p>
    <w:p w14:paraId="0CC55D66" w14:textId="7AE081EB" w:rsidR="007A071A" w:rsidRDefault="000750AE" w:rsidP="009C2EE3">
      <w:pPr>
        <w:pStyle w:val="ListParagraph"/>
        <w:numPr>
          <w:ilvl w:val="0"/>
          <w:numId w:val="12"/>
        </w:numPr>
        <w:tabs>
          <w:tab w:val="left" w:pos="3624"/>
        </w:tabs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It can be resolved by creating another structure with different field names.</w:t>
      </w:r>
    </w:p>
    <w:p w14:paraId="07A03E8B" w14:textId="77777777" w:rsidR="003E7570" w:rsidRDefault="003E7570" w:rsidP="005404DF">
      <w:pPr>
        <w:tabs>
          <w:tab w:val="left" w:pos="3624"/>
        </w:tabs>
        <w:rPr>
          <w:sz w:val="28"/>
          <w:szCs w:val="28"/>
          <w:lang w:eastAsia="en-IN"/>
        </w:rPr>
      </w:pPr>
    </w:p>
    <w:p w14:paraId="0DAD4392" w14:textId="77643797" w:rsidR="006274A1" w:rsidRPr="00F2794D" w:rsidRDefault="00EB3C71" w:rsidP="003E7570">
      <w:pPr>
        <w:pStyle w:val="ListParagraph"/>
        <w:numPr>
          <w:ilvl w:val="0"/>
          <w:numId w:val="5"/>
        </w:numPr>
        <w:tabs>
          <w:tab w:val="left" w:pos="3624"/>
        </w:tabs>
        <w:rPr>
          <w:b/>
          <w:bCs/>
          <w:sz w:val="28"/>
          <w:szCs w:val="28"/>
          <w:lang w:eastAsia="en-IN"/>
        </w:rPr>
      </w:pPr>
      <w:r w:rsidRPr="00F2794D">
        <w:rPr>
          <w:b/>
          <w:bCs/>
          <w:sz w:val="28"/>
          <w:szCs w:val="28"/>
          <w:lang w:eastAsia="en-IN"/>
        </w:rPr>
        <w:t>How many include structure can be include in single table?</w:t>
      </w:r>
    </w:p>
    <w:p w14:paraId="29D37455" w14:textId="5511169E" w:rsidR="000C0363" w:rsidRDefault="005404DF" w:rsidP="00165D8A">
      <w:pPr>
        <w:pStyle w:val="ListParagraph"/>
        <w:numPr>
          <w:ilvl w:val="0"/>
          <w:numId w:val="23"/>
        </w:numPr>
        <w:tabs>
          <w:tab w:val="left" w:pos="3624"/>
        </w:tabs>
        <w:rPr>
          <w:sz w:val="28"/>
          <w:szCs w:val="28"/>
          <w:lang w:eastAsia="en-IN"/>
        </w:rPr>
      </w:pPr>
      <w:r w:rsidRPr="005404DF">
        <w:rPr>
          <w:sz w:val="28"/>
          <w:szCs w:val="28"/>
          <w:lang w:eastAsia="en-IN"/>
        </w:rPr>
        <w:t>We can include multiple include structures in a single table.</w:t>
      </w:r>
    </w:p>
    <w:p w14:paraId="38D1AB7B" w14:textId="5417B610" w:rsidR="005404DF" w:rsidRDefault="000C2A0F" w:rsidP="00165D8A">
      <w:pPr>
        <w:pStyle w:val="ListParagraph"/>
        <w:numPr>
          <w:ilvl w:val="0"/>
          <w:numId w:val="23"/>
        </w:numPr>
        <w:tabs>
          <w:tab w:val="left" w:pos="3624"/>
        </w:tabs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We cannot include the same include structure twice in the same table</w:t>
      </w:r>
    </w:p>
    <w:p w14:paraId="5E8CD1F7" w14:textId="77777777" w:rsidR="003E7570" w:rsidRPr="003E7570" w:rsidRDefault="003E7570" w:rsidP="003E7570">
      <w:pPr>
        <w:tabs>
          <w:tab w:val="left" w:pos="3624"/>
        </w:tabs>
        <w:ind w:left="360"/>
        <w:rPr>
          <w:sz w:val="28"/>
          <w:szCs w:val="28"/>
          <w:lang w:eastAsia="en-IN"/>
        </w:rPr>
      </w:pPr>
    </w:p>
    <w:p w14:paraId="1C65F2BF" w14:textId="5AC777AE" w:rsidR="003E7570" w:rsidRPr="00F2794D" w:rsidRDefault="00871E80" w:rsidP="003E7570">
      <w:pPr>
        <w:pStyle w:val="ListParagraph"/>
        <w:numPr>
          <w:ilvl w:val="0"/>
          <w:numId w:val="5"/>
        </w:numPr>
        <w:tabs>
          <w:tab w:val="left" w:pos="3624"/>
        </w:tabs>
        <w:rPr>
          <w:b/>
          <w:bCs/>
          <w:sz w:val="28"/>
          <w:szCs w:val="28"/>
          <w:lang w:eastAsia="en-IN"/>
        </w:rPr>
      </w:pPr>
      <w:r w:rsidRPr="00F2794D">
        <w:rPr>
          <w:b/>
          <w:bCs/>
          <w:sz w:val="28"/>
          <w:szCs w:val="28"/>
          <w:lang w:eastAsia="en-IN"/>
        </w:rPr>
        <w:t>Create Append structure &amp; create one more append structure then see where it will appear?</w:t>
      </w:r>
    </w:p>
    <w:p w14:paraId="49EC8309" w14:textId="77777777" w:rsidR="00DA415E" w:rsidRPr="00DA415E" w:rsidRDefault="00335CD1" w:rsidP="00DA415E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It will appear </w:t>
      </w:r>
      <w:r w:rsidR="00DA415E" w:rsidRPr="00DA415E">
        <w:rPr>
          <w:sz w:val="28"/>
          <w:szCs w:val="28"/>
          <w:lang w:eastAsia="en-IN"/>
        </w:rPr>
        <w:t xml:space="preserve">At the </w:t>
      </w:r>
      <w:r w:rsidR="00DA415E" w:rsidRPr="00F2794D">
        <w:rPr>
          <w:sz w:val="28"/>
          <w:szCs w:val="28"/>
          <w:lang w:eastAsia="en-IN"/>
        </w:rPr>
        <w:t>bottom of the table</w:t>
      </w:r>
    </w:p>
    <w:p w14:paraId="6E54CD55" w14:textId="186D0088" w:rsidR="003E7570" w:rsidRDefault="00DA415E" w:rsidP="003E7570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 w:rsidRPr="00DA415E">
        <w:rPr>
          <w:sz w:val="28"/>
          <w:szCs w:val="28"/>
          <w:lang w:eastAsia="en-IN"/>
        </w:rPr>
        <w:t>Below the first append structure</w:t>
      </w:r>
    </w:p>
    <w:p w14:paraId="09E1C42F" w14:textId="0CAF6FBA" w:rsidR="00910F44" w:rsidRDefault="00910F44" w:rsidP="003E7570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 w:rsidRPr="00910F44">
        <w:rPr>
          <w:sz w:val="28"/>
          <w:szCs w:val="28"/>
          <w:lang w:eastAsia="en-IN"/>
        </w:rPr>
        <w:t>All append structures are displayed after the main table fields.</w:t>
      </w:r>
    </w:p>
    <w:p w14:paraId="4891749D" w14:textId="77777777" w:rsidR="00F2794D" w:rsidRDefault="007F66C9" w:rsidP="00F2794D">
      <w:pPr>
        <w:pStyle w:val="ListParagraph"/>
        <w:numPr>
          <w:ilvl w:val="0"/>
          <w:numId w:val="24"/>
        </w:numPr>
        <w:tabs>
          <w:tab w:val="left" w:pos="3624"/>
        </w:tabs>
        <w:rPr>
          <w:b/>
          <w:bCs/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-</w:t>
      </w:r>
      <w:r w:rsidR="00356D98">
        <w:rPr>
          <w:sz w:val="28"/>
          <w:szCs w:val="28"/>
          <w:lang w:eastAsia="en-IN"/>
        </w:rPr>
        <w:t>&gt;</w:t>
      </w:r>
      <w:r w:rsidR="00356D98" w:rsidRPr="00356D98">
        <w:rPr>
          <w:b/>
          <w:bCs/>
          <w:sz w:val="28"/>
          <w:szCs w:val="28"/>
          <w:lang w:eastAsia="en-IN"/>
        </w:rPr>
        <w:t>If multiple append structures are created for a table, they appear at the end of the table below the original fields.</w:t>
      </w:r>
    </w:p>
    <w:p w14:paraId="5828DE8B" w14:textId="77777777" w:rsidR="00F2794D" w:rsidRPr="00F2794D" w:rsidRDefault="00F2794D" w:rsidP="00F2794D">
      <w:pPr>
        <w:tabs>
          <w:tab w:val="left" w:pos="3624"/>
        </w:tabs>
        <w:rPr>
          <w:b/>
          <w:bCs/>
          <w:sz w:val="28"/>
          <w:szCs w:val="28"/>
          <w:lang w:eastAsia="en-IN"/>
        </w:rPr>
      </w:pPr>
    </w:p>
    <w:p w14:paraId="33708ABA" w14:textId="4A572A1E" w:rsidR="00C03322" w:rsidRPr="00F2794D" w:rsidRDefault="00C03322" w:rsidP="00F2794D">
      <w:pPr>
        <w:pStyle w:val="ListParagraph"/>
        <w:numPr>
          <w:ilvl w:val="0"/>
          <w:numId w:val="5"/>
        </w:numPr>
        <w:tabs>
          <w:tab w:val="left" w:pos="3624"/>
        </w:tabs>
        <w:rPr>
          <w:b/>
          <w:bCs/>
          <w:sz w:val="28"/>
          <w:szCs w:val="28"/>
          <w:lang w:eastAsia="en-IN"/>
        </w:rPr>
      </w:pPr>
      <w:r w:rsidRPr="00F2794D">
        <w:rPr>
          <w:b/>
          <w:bCs/>
          <w:sz w:val="28"/>
          <w:szCs w:val="28"/>
        </w:rPr>
        <w:t>what is enhancement category?</w:t>
      </w:r>
    </w:p>
    <w:p w14:paraId="5AABE6F6" w14:textId="0AAA114A" w:rsidR="00356D98" w:rsidRDefault="00955925" w:rsidP="00ED5A3C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 w:rsidRPr="00955925">
        <w:rPr>
          <w:sz w:val="28"/>
          <w:szCs w:val="28"/>
          <w:lang w:eastAsia="en-IN"/>
        </w:rPr>
        <w:t>Enhancement category controls how a table/structure can be enhanced.</w:t>
      </w:r>
    </w:p>
    <w:p w14:paraId="04351EFB" w14:textId="77777777" w:rsidR="005B27D7" w:rsidRDefault="00AD53CA" w:rsidP="00454010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 w:rsidRPr="00AD53CA">
        <w:rPr>
          <w:noProof/>
          <w:sz w:val="28"/>
          <w:szCs w:val="28"/>
          <w:lang w:eastAsia="en-IN"/>
        </w:rPr>
        <w:drawing>
          <wp:inline distT="0" distB="0" distL="0" distR="0" wp14:anchorId="6BDC296B" wp14:editId="6C2A56DE">
            <wp:extent cx="4404144" cy="1501140"/>
            <wp:effectExtent l="0" t="0" r="0" b="3810"/>
            <wp:docPr id="58785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50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9099" cy="154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39A4" w14:textId="02A74738" w:rsidR="00454010" w:rsidRPr="005B27D7" w:rsidRDefault="00454010" w:rsidP="005B27D7">
      <w:pPr>
        <w:pStyle w:val="ListParagraph"/>
        <w:numPr>
          <w:ilvl w:val="0"/>
          <w:numId w:val="26"/>
        </w:numPr>
        <w:tabs>
          <w:tab w:val="left" w:pos="3624"/>
        </w:tabs>
        <w:rPr>
          <w:sz w:val="28"/>
          <w:szCs w:val="28"/>
          <w:lang w:eastAsia="en-IN"/>
        </w:rPr>
      </w:pPr>
      <w:r w:rsidRPr="005B27D7">
        <w:rPr>
          <w:sz w:val="28"/>
          <w:szCs w:val="28"/>
          <w:lang w:eastAsia="en-IN"/>
        </w:rPr>
        <w:t>Can Be Enhanced (Deep)</w:t>
      </w:r>
      <w:r w:rsidR="005B27D7">
        <w:rPr>
          <w:sz w:val="28"/>
          <w:szCs w:val="28"/>
          <w:lang w:eastAsia="en-IN"/>
        </w:rPr>
        <w:t>:</w:t>
      </w:r>
    </w:p>
    <w:p w14:paraId="2E463F9B" w14:textId="0797749F" w:rsidR="00AD53CA" w:rsidRDefault="00454010" w:rsidP="00454010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 w:rsidRPr="00454010">
        <w:rPr>
          <w:sz w:val="28"/>
          <w:szCs w:val="28"/>
          <w:lang w:eastAsia="en-IN"/>
        </w:rPr>
        <w:t>Allows all types of fields</w:t>
      </w:r>
    </w:p>
    <w:p w14:paraId="7BE864B3" w14:textId="4E9B468C" w:rsidR="00D91F27" w:rsidRDefault="00D91F27" w:rsidP="00AD53CA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 w:rsidRPr="00D91F27">
        <w:rPr>
          <w:sz w:val="28"/>
          <w:szCs w:val="28"/>
          <w:lang w:eastAsia="en-IN"/>
        </w:rPr>
        <w:t>Used when structure may contain complex/deep types</w:t>
      </w:r>
    </w:p>
    <w:p w14:paraId="5AE14C11" w14:textId="77777777" w:rsidR="00A90A73" w:rsidRDefault="00A90A73" w:rsidP="00A90A73">
      <w:pPr>
        <w:pStyle w:val="ListParagraph"/>
        <w:tabs>
          <w:tab w:val="left" w:pos="3624"/>
        </w:tabs>
        <w:ind w:left="360"/>
        <w:rPr>
          <w:sz w:val="28"/>
          <w:szCs w:val="28"/>
          <w:lang w:eastAsia="en-IN"/>
        </w:rPr>
      </w:pPr>
    </w:p>
    <w:p w14:paraId="4DD51D76" w14:textId="66B6920B" w:rsidR="00A90A73" w:rsidRDefault="00A90A73" w:rsidP="00A90A73">
      <w:pPr>
        <w:pStyle w:val="ListParagraph"/>
        <w:numPr>
          <w:ilvl w:val="0"/>
          <w:numId w:val="26"/>
        </w:numPr>
        <w:tabs>
          <w:tab w:val="left" w:pos="3624"/>
        </w:tabs>
        <w:rPr>
          <w:sz w:val="28"/>
          <w:szCs w:val="28"/>
          <w:lang w:eastAsia="en-IN"/>
        </w:rPr>
      </w:pPr>
      <w:r w:rsidRPr="00A90A73">
        <w:rPr>
          <w:sz w:val="28"/>
          <w:szCs w:val="28"/>
          <w:lang w:eastAsia="en-IN"/>
        </w:rPr>
        <w:lastRenderedPageBreak/>
        <w:t>Can be enhanced (character-like or numeric)</w:t>
      </w:r>
      <w:r>
        <w:rPr>
          <w:sz w:val="28"/>
          <w:szCs w:val="28"/>
          <w:lang w:eastAsia="en-IN"/>
        </w:rPr>
        <w:t>:</w:t>
      </w:r>
    </w:p>
    <w:p w14:paraId="74EDED53" w14:textId="62480A47" w:rsidR="00A90A73" w:rsidRDefault="00AF525A" w:rsidP="00A90A73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 w:rsidRPr="00AF525A">
        <w:rPr>
          <w:sz w:val="28"/>
          <w:szCs w:val="28"/>
          <w:lang w:eastAsia="en-IN"/>
        </w:rPr>
        <w:t>we can enhance the tables/structure with fields that are strictly character or numeric types</w:t>
      </w:r>
      <w:r w:rsidR="00EB1E14">
        <w:rPr>
          <w:sz w:val="28"/>
          <w:szCs w:val="28"/>
          <w:lang w:eastAsia="en-IN"/>
        </w:rPr>
        <w:t>.</w:t>
      </w:r>
    </w:p>
    <w:p w14:paraId="6513095F" w14:textId="087869A7" w:rsidR="002D0229" w:rsidRDefault="002D0229" w:rsidP="002D0229">
      <w:pPr>
        <w:pStyle w:val="ListParagraph"/>
        <w:numPr>
          <w:ilvl w:val="0"/>
          <w:numId w:val="26"/>
        </w:numPr>
        <w:tabs>
          <w:tab w:val="left" w:pos="3624"/>
        </w:tabs>
        <w:rPr>
          <w:sz w:val="28"/>
          <w:szCs w:val="28"/>
          <w:lang w:eastAsia="en-IN"/>
        </w:rPr>
      </w:pPr>
      <w:r w:rsidRPr="002D0229">
        <w:rPr>
          <w:sz w:val="28"/>
          <w:szCs w:val="28"/>
          <w:lang w:eastAsia="en-IN"/>
        </w:rPr>
        <w:t>Can be Enhanced (Character Type)</w:t>
      </w:r>
      <w:r>
        <w:rPr>
          <w:sz w:val="28"/>
          <w:szCs w:val="28"/>
          <w:lang w:eastAsia="en-IN"/>
        </w:rPr>
        <w:t>:</w:t>
      </w:r>
    </w:p>
    <w:p w14:paraId="3F24BBE9" w14:textId="78454EBD" w:rsidR="00EB1E14" w:rsidRDefault="002D0229" w:rsidP="002D0229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 w:rsidRPr="002D0229">
        <w:rPr>
          <w:sz w:val="28"/>
          <w:szCs w:val="28"/>
          <w:lang w:eastAsia="en-IN"/>
        </w:rPr>
        <w:t>can be enhanced by only including character type fields</w:t>
      </w:r>
    </w:p>
    <w:p w14:paraId="20777834" w14:textId="2B0F23A2" w:rsidR="004A3D24" w:rsidRDefault="004A3D24" w:rsidP="002D0229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 w:rsidRPr="004A3D24">
        <w:rPr>
          <w:sz w:val="28"/>
          <w:szCs w:val="28"/>
          <w:lang w:eastAsia="en-IN"/>
        </w:rPr>
        <w:t>No numeric types</w:t>
      </w:r>
      <w:r w:rsidR="00190DBD">
        <w:rPr>
          <w:sz w:val="28"/>
          <w:szCs w:val="28"/>
          <w:lang w:eastAsia="en-IN"/>
        </w:rPr>
        <w:t>:</w:t>
      </w:r>
    </w:p>
    <w:p w14:paraId="6E43EB57" w14:textId="77777777" w:rsidR="00FB68FB" w:rsidRPr="00FB68FB" w:rsidRDefault="00FB68FB" w:rsidP="00FB68FB">
      <w:pPr>
        <w:pStyle w:val="ListParagraph"/>
        <w:numPr>
          <w:ilvl w:val="0"/>
          <w:numId w:val="26"/>
        </w:numPr>
        <w:tabs>
          <w:tab w:val="left" w:pos="3624"/>
        </w:tabs>
        <w:rPr>
          <w:sz w:val="28"/>
          <w:szCs w:val="28"/>
          <w:lang w:eastAsia="en-IN"/>
        </w:rPr>
      </w:pPr>
      <w:r w:rsidRPr="00FB68FB">
        <w:rPr>
          <w:sz w:val="28"/>
          <w:szCs w:val="28"/>
          <w:lang w:eastAsia="en-IN"/>
        </w:rPr>
        <w:t>Cannot Be Enhanced</w:t>
      </w:r>
    </w:p>
    <w:p w14:paraId="02D2D0FC" w14:textId="32820955" w:rsidR="00FB68FB" w:rsidRDefault="00FB68FB" w:rsidP="00FB68FB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 w:rsidRPr="00FB68FB">
        <w:rPr>
          <w:sz w:val="28"/>
          <w:szCs w:val="28"/>
          <w:lang w:eastAsia="en-IN"/>
        </w:rPr>
        <w:t>Append not allowed at all.</w:t>
      </w:r>
    </w:p>
    <w:p w14:paraId="4A56C1F7" w14:textId="17C0A41B" w:rsidR="001177FF" w:rsidRPr="001177FF" w:rsidRDefault="001177FF" w:rsidP="001177FF">
      <w:pPr>
        <w:pStyle w:val="ListParagraph"/>
        <w:numPr>
          <w:ilvl w:val="0"/>
          <w:numId w:val="26"/>
        </w:numPr>
        <w:tabs>
          <w:tab w:val="left" w:pos="3624"/>
        </w:tabs>
        <w:rPr>
          <w:sz w:val="28"/>
          <w:szCs w:val="28"/>
          <w:lang w:eastAsia="en-IN"/>
        </w:rPr>
      </w:pPr>
      <w:r w:rsidRPr="001177FF">
        <w:rPr>
          <w:sz w:val="28"/>
          <w:szCs w:val="28"/>
          <w:lang w:eastAsia="en-IN"/>
        </w:rPr>
        <w:t>Not classified</w:t>
      </w:r>
      <w:r w:rsidR="00190DBD">
        <w:rPr>
          <w:sz w:val="28"/>
          <w:szCs w:val="28"/>
          <w:lang w:eastAsia="en-IN"/>
        </w:rPr>
        <w:t>:</w:t>
      </w:r>
    </w:p>
    <w:p w14:paraId="60F9677F" w14:textId="0554703B" w:rsidR="0045790B" w:rsidRDefault="001177FF" w:rsidP="0045790B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 w:rsidRPr="001177FF">
        <w:rPr>
          <w:sz w:val="28"/>
          <w:szCs w:val="28"/>
          <w:lang w:eastAsia="en-IN"/>
        </w:rPr>
        <w:t>No category defined</w:t>
      </w:r>
    </w:p>
    <w:p w14:paraId="26DB87E3" w14:textId="77777777" w:rsidR="006E55E8" w:rsidRDefault="006E55E8" w:rsidP="006E55E8">
      <w:pPr>
        <w:pStyle w:val="ListParagraph"/>
        <w:tabs>
          <w:tab w:val="left" w:pos="3624"/>
        </w:tabs>
        <w:ind w:left="360"/>
        <w:rPr>
          <w:sz w:val="28"/>
          <w:szCs w:val="28"/>
          <w:lang w:eastAsia="en-IN"/>
        </w:rPr>
      </w:pPr>
    </w:p>
    <w:p w14:paraId="386FA5DB" w14:textId="3D6B53E2" w:rsidR="00C965D6" w:rsidRPr="00C965D6" w:rsidRDefault="006E55E8" w:rsidP="0045790B">
      <w:pPr>
        <w:pStyle w:val="ListParagraph"/>
        <w:numPr>
          <w:ilvl w:val="0"/>
          <w:numId w:val="24"/>
        </w:numPr>
        <w:tabs>
          <w:tab w:val="left" w:pos="3624"/>
        </w:tabs>
        <w:rPr>
          <w:sz w:val="28"/>
          <w:szCs w:val="28"/>
          <w:lang w:eastAsia="en-IN"/>
        </w:rPr>
      </w:pPr>
      <w:r w:rsidRPr="006E55E8">
        <w:rPr>
          <w:sz w:val="28"/>
          <w:szCs w:val="28"/>
          <w:lang w:eastAsia="en-IN"/>
        </w:rPr>
        <w:t>Enhancement category defines whether and how a table or structure can be enhanced using append structures.</w:t>
      </w:r>
    </w:p>
    <w:sectPr w:rsidR="00C965D6" w:rsidRPr="00C96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B8C"/>
    <w:multiLevelType w:val="hybridMultilevel"/>
    <w:tmpl w:val="74485F6C"/>
    <w:lvl w:ilvl="0" w:tplc="1B0010B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13EF7B8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5A47EC6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D606AD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19602D0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54EEABC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B325B40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7C88770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7DA1A34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0A691002"/>
    <w:multiLevelType w:val="hybridMultilevel"/>
    <w:tmpl w:val="7F486B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A8648A"/>
    <w:multiLevelType w:val="hybridMultilevel"/>
    <w:tmpl w:val="AF6670B8"/>
    <w:lvl w:ilvl="0" w:tplc="58FAC666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6A7E24"/>
    <w:multiLevelType w:val="hybridMultilevel"/>
    <w:tmpl w:val="B82853E0"/>
    <w:lvl w:ilvl="0" w:tplc="206654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07F53"/>
    <w:multiLevelType w:val="hybridMultilevel"/>
    <w:tmpl w:val="F6A6D190"/>
    <w:lvl w:ilvl="0" w:tplc="83A006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5C0BC9"/>
    <w:multiLevelType w:val="hybridMultilevel"/>
    <w:tmpl w:val="AC48D6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B24F9"/>
    <w:multiLevelType w:val="hybridMultilevel"/>
    <w:tmpl w:val="3EA4A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442BB"/>
    <w:multiLevelType w:val="hybridMultilevel"/>
    <w:tmpl w:val="830E0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D5485"/>
    <w:multiLevelType w:val="hybridMultilevel"/>
    <w:tmpl w:val="83CA5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74B79"/>
    <w:multiLevelType w:val="hybridMultilevel"/>
    <w:tmpl w:val="9AEA98CA"/>
    <w:lvl w:ilvl="0" w:tplc="DE4E129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26961"/>
    <w:multiLevelType w:val="hybridMultilevel"/>
    <w:tmpl w:val="AA1C782A"/>
    <w:lvl w:ilvl="0" w:tplc="58FAC666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984769"/>
    <w:multiLevelType w:val="hybridMultilevel"/>
    <w:tmpl w:val="0A164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50980"/>
    <w:multiLevelType w:val="hybridMultilevel"/>
    <w:tmpl w:val="5840F56E"/>
    <w:lvl w:ilvl="0" w:tplc="27BA5A9E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18C6A5C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9286086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AB6EE66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03604F0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1A4FECE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57CC7C0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C12645C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658402E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 w15:restartNumberingAfterBreak="0">
    <w:nsid w:val="3C2D5418"/>
    <w:multiLevelType w:val="hybridMultilevel"/>
    <w:tmpl w:val="954896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A2440"/>
    <w:multiLevelType w:val="hybridMultilevel"/>
    <w:tmpl w:val="A68AA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DB52F1"/>
    <w:multiLevelType w:val="hybridMultilevel"/>
    <w:tmpl w:val="63B0AE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05A5D0A"/>
    <w:multiLevelType w:val="hybridMultilevel"/>
    <w:tmpl w:val="0F3A931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83D6F15"/>
    <w:multiLevelType w:val="hybridMultilevel"/>
    <w:tmpl w:val="BE868F60"/>
    <w:lvl w:ilvl="0" w:tplc="3D30CF7E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  <w:b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EF77C8"/>
    <w:multiLevelType w:val="hybridMultilevel"/>
    <w:tmpl w:val="D05E30CA"/>
    <w:lvl w:ilvl="0" w:tplc="F7340C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3A464A"/>
    <w:multiLevelType w:val="hybridMultilevel"/>
    <w:tmpl w:val="838AD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301E1D"/>
    <w:multiLevelType w:val="hybridMultilevel"/>
    <w:tmpl w:val="FCD06342"/>
    <w:lvl w:ilvl="0" w:tplc="F7340C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FC30E4"/>
    <w:multiLevelType w:val="multilevel"/>
    <w:tmpl w:val="89E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06CE1"/>
    <w:multiLevelType w:val="hybridMultilevel"/>
    <w:tmpl w:val="55726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AF556A"/>
    <w:multiLevelType w:val="hybridMultilevel"/>
    <w:tmpl w:val="DDE41D56"/>
    <w:lvl w:ilvl="0" w:tplc="98F80B9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5F2B14"/>
    <w:multiLevelType w:val="hybridMultilevel"/>
    <w:tmpl w:val="7F8A4C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475215"/>
    <w:multiLevelType w:val="hybridMultilevel"/>
    <w:tmpl w:val="B2889FC0"/>
    <w:lvl w:ilvl="0" w:tplc="58FAC666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7503018">
    <w:abstractNumId w:val="12"/>
  </w:num>
  <w:num w:numId="2" w16cid:durableId="121852929">
    <w:abstractNumId w:val="20"/>
  </w:num>
  <w:num w:numId="3" w16cid:durableId="1609310483">
    <w:abstractNumId w:val="0"/>
  </w:num>
  <w:num w:numId="4" w16cid:durableId="179054394">
    <w:abstractNumId w:val="21"/>
  </w:num>
  <w:num w:numId="5" w16cid:durableId="1826777592">
    <w:abstractNumId w:val="17"/>
  </w:num>
  <w:num w:numId="6" w16cid:durableId="1869752588">
    <w:abstractNumId w:val="9"/>
  </w:num>
  <w:num w:numId="7" w16cid:durableId="1909923127">
    <w:abstractNumId w:val="18"/>
  </w:num>
  <w:num w:numId="8" w16cid:durableId="42484343">
    <w:abstractNumId w:val="3"/>
  </w:num>
  <w:num w:numId="9" w16cid:durableId="704524052">
    <w:abstractNumId w:val="13"/>
  </w:num>
  <w:num w:numId="10" w16cid:durableId="800391522">
    <w:abstractNumId w:val="22"/>
  </w:num>
  <w:num w:numId="11" w16cid:durableId="818882787">
    <w:abstractNumId w:val="4"/>
  </w:num>
  <w:num w:numId="12" w16cid:durableId="899244279">
    <w:abstractNumId w:val="2"/>
  </w:num>
  <w:num w:numId="13" w16cid:durableId="990333748">
    <w:abstractNumId w:val="23"/>
  </w:num>
  <w:num w:numId="14" w16cid:durableId="2135438166">
    <w:abstractNumId w:val="6"/>
  </w:num>
  <w:num w:numId="15" w16cid:durableId="325405646">
    <w:abstractNumId w:val="19"/>
  </w:num>
  <w:num w:numId="16" w16cid:durableId="1174880520">
    <w:abstractNumId w:val="7"/>
  </w:num>
  <w:num w:numId="17" w16cid:durableId="1451779676">
    <w:abstractNumId w:val="8"/>
  </w:num>
  <w:num w:numId="18" w16cid:durableId="266159962">
    <w:abstractNumId w:val="1"/>
  </w:num>
  <w:num w:numId="19" w16cid:durableId="297954423">
    <w:abstractNumId w:val="16"/>
  </w:num>
  <w:num w:numId="20" w16cid:durableId="118688221">
    <w:abstractNumId w:val="5"/>
  </w:num>
  <w:num w:numId="21" w16cid:durableId="1652758174">
    <w:abstractNumId w:val="15"/>
  </w:num>
  <w:num w:numId="22" w16cid:durableId="1866864722">
    <w:abstractNumId w:val="14"/>
  </w:num>
  <w:num w:numId="23" w16cid:durableId="176774227">
    <w:abstractNumId w:val="10"/>
  </w:num>
  <w:num w:numId="24" w16cid:durableId="1069039689">
    <w:abstractNumId w:val="25"/>
  </w:num>
  <w:num w:numId="25" w16cid:durableId="951739755">
    <w:abstractNumId w:val="11"/>
  </w:num>
  <w:num w:numId="26" w16cid:durableId="14179387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59"/>
    <w:rsid w:val="00043FE2"/>
    <w:rsid w:val="0004461E"/>
    <w:rsid w:val="000607FB"/>
    <w:rsid w:val="0007346E"/>
    <w:rsid w:val="000750AE"/>
    <w:rsid w:val="00085631"/>
    <w:rsid w:val="000C0363"/>
    <w:rsid w:val="000C2A0F"/>
    <w:rsid w:val="001051A7"/>
    <w:rsid w:val="001177FF"/>
    <w:rsid w:val="00155022"/>
    <w:rsid w:val="00164684"/>
    <w:rsid w:val="00165D8A"/>
    <w:rsid w:val="00176FB8"/>
    <w:rsid w:val="001846C1"/>
    <w:rsid w:val="00190DBD"/>
    <w:rsid w:val="001A5D4D"/>
    <w:rsid w:val="001D6F4F"/>
    <w:rsid w:val="002000E1"/>
    <w:rsid w:val="002135F2"/>
    <w:rsid w:val="00222A4A"/>
    <w:rsid w:val="00277218"/>
    <w:rsid w:val="002A03DB"/>
    <w:rsid w:val="002B7BEB"/>
    <w:rsid w:val="002D0229"/>
    <w:rsid w:val="002D651D"/>
    <w:rsid w:val="002E4E78"/>
    <w:rsid w:val="0030380D"/>
    <w:rsid w:val="00317CF2"/>
    <w:rsid w:val="00335CD1"/>
    <w:rsid w:val="00356D98"/>
    <w:rsid w:val="003A49B7"/>
    <w:rsid w:val="003C31E9"/>
    <w:rsid w:val="003E5F1E"/>
    <w:rsid w:val="003E7570"/>
    <w:rsid w:val="00454010"/>
    <w:rsid w:val="004546AB"/>
    <w:rsid w:val="0045790B"/>
    <w:rsid w:val="00475ECB"/>
    <w:rsid w:val="004A3D24"/>
    <w:rsid w:val="004E2537"/>
    <w:rsid w:val="004F6B35"/>
    <w:rsid w:val="00501899"/>
    <w:rsid w:val="005404DF"/>
    <w:rsid w:val="00581FEF"/>
    <w:rsid w:val="005A29C0"/>
    <w:rsid w:val="005B27D7"/>
    <w:rsid w:val="005C7452"/>
    <w:rsid w:val="005D6947"/>
    <w:rsid w:val="005E0C32"/>
    <w:rsid w:val="005E1CD6"/>
    <w:rsid w:val="006017DF"/>
    <w:rsid w:val="006274A1"/>
    <w:rsid w:val="0063029C"/>
    <w:rsid w:val="00636309"/>
    <w:rsid w:val="0066184B"/>
    <w:rsid w:val="006A0B45"/>
    <w:rsid w:val="006A14A4"/>
    <w:rsid w:val="006A5103"/>
    <w:rsid w:val="006C4425"/>
    <w:rsid w:val="006E55E8"/>
    <w:rsid w:val="0075330A"/>
    <w:rsid w:val="007555B3"/>
    <w:rsid w:val="007628F7"/>
    <w:rsid w:val="007833CB"/>
    <w:rsid w:val="00783D58"/>
    <w:rsid w:val="007A071A"/>
    <w:rsid w:val="007A3173"/>
    <w:rsid w:val="007F3178"/>
    <w:rsid w:val="007F66C9"/>
    <w:rsid w:val="00821A34"/>
    <w:rsid w:val="00834095"/>
    <w:rsid w:val="008522DA"/>
    <w:rsid w:val="00871E80"/>
    <w:rsid w:val="00872B7F"/>
    <w:rsid w:val="00872D77"/>
    <w:rsid w:val="008A3EE8"/>
    <w:rsid w:val="008C578D"/>
    <w:rsid w:val="00910F44"/>
    <w:rsid w:val="00912559"/>
    <w:rsid w:val="009364A2"/>
    <w:rsid w:val="00955925"/>
    <w:rsid w:val="00971BDA"/>
    <w:rsid w:val="0097691B"/>
    <w:rsid w:val="009C2EE3"/>
    <w:rsid w:val="009C4687"/>
    <w:rsid w:val="00A6651C"/>
    <w:rsid w:val="00A90A73"/>
    <w:rsid w:val="00A95D02"/>
    <w:rsid w:val="00AA291D"/>
    <w:rsid w:val="00AD53CA"/>
    <w:rsid w:val="00AF2105"/>
    <w:rsid w:val="00AF525A"/>
    <w:rsid w:val="00B13FF4"/>
    <w:rsid w:val="00B222D7"/>
    <w:rsid w:val="00B22632"/>
    <w:rsid w:val="00B37502"/>
    <w:rsid w:val="00B537FC"/>
    <w:rsid w:val="00B73AE0"/>
    <w:rsid w:val="00B777E9"/>
    <w:rsid w:val="00B82610"/>
    <w:rsid w:val="00BF6B29"/>
    <w:rsid w:val="00C03322"/>
    <w:rsid w:val="00C073B0"/>
    <w:rsid w:val="00C22D7B"/>
    <w:rsid w:val="00C24213"/>
    <w:rsid w:val="00C46153"/>
    <w:rsid w:val="00C73030"/>
    <w:rsid w:val="00C965D6"/>
    <w:rsid w:val="00CC6491"/>
    <w:rsid w:val="00D005D3"/>
    <w:rsid w:val="00D90272"/>
    <w:rsid w:val="00D91F27"/>
    <w:rsid w:val="00DA415E"/>
    <w:rsid w:val="00DD60CE"/>
    <w:rsid w:val="00E032C2"/>
    <w:rsid w:val="00E15679"/>
    <w:rsid w:val="00E20C31"/>
    <w:rsid w:val="00EB1E14"/>
    <w:rsid w:val="00EB3C71"/>
    <w:rsid w:val="00EB4ECF"/>
    <w:rsid w:val="00ED5A3C"/>
    <w:rsid w:val="00F24C4C"/>
    <w:rsid w:val="00F2794D"/>
    <w:rsid w:val="00F81E2A"/>
    <w:rsid w:val="00FB68FB"/>
    <w:rsid w:val="0346E208"/>
    <w:rsid w:val="1804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B4ED1"/>
  <w15:chartTrackingRefBased/>
  <w15:docId w15:val="{43C48B42-0BEB-4B40-B77F-826C5142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5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6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E4E7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0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185</cp:revision>
  <dcterms:created xsi:type="dcterms:W3CDTF">2026-02-10T06:20:00Z</dcterms:created>
  <dcterms:modified xsi:type="dcterms:W3CDTF">2026-05-22T05:17:00Z</dcterms:modified>
</cp:coreProperties>
</file>