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05B5" w14:textId="34782D2A" w:rsidR="003E056C" w:rsidRDefault="003E056C">
      <w:pPr>
        <w:rPr>
          <w:sz w:val="28"/>
          <w:szCs w:val="28"/>
        </w:rPr>
      </w:pPr>
      <w:r>
        <w:rPr>
          <w:sz w:val="28"/>
          <w:szCs w:val="28"/>
        </w:rPr>
        <w:t>Assignment 5.</w:t>
      </w:r>
    </w:p>
    <w:p w14:paraId="0F7CD567" w14:textId="4BE4D5FE" w:rsidR="007B30CE" w:rsidRPr="007B30CE" w:rsidRDefault="007B30CE" w:rsidP="007B30CE">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7B30CE">
        <w:rPr>
          <w:rFonts w:ascii="Calibri" w:eastAsia="Times New Roman" w:hAnsi="Calibri" w:cs="Calibri"/>
          <w:b/>
          <w:bCs/>
          <w:color w:val="000000"/>
          <w:kern w:val="0"/>
          <w:sz w:val="28"/>
          <w:szCs w:val="28"/>
          <w:lang w:eastAsia="en-IN"/>
          <w14:ligatures w14:val="none"/>
        </w:rPr>
        <w:t>What is landscape?</w:t>
      </w:r>
    </w:p>
    <w:p w14:paraId="67840AD5" w14:textId="52CF7418" w:rsidR="00735821" w:rsidRPr="00735821" w:rsidRDefault="00735821" w:rsidP="00735821">
      <w:pPr>
        <w:pStyle w:val="ListParagraph"/>
        <w:numPr>
          <w:ilvl w:val="0"/>
          <w:numId w:val="2"/>
        </w:numPr>
        <w:rPr>
          <w:sz w:val="28"/>
          <w:szCs w:val="28"/>
        </w:rPr>
      </w:pPr>
      <w:r w:rsidRPr="00735821">
        <w:rPr>
          <w:sz w:val="28"/>
          <w:szCs w:val="28"/>
        </w:rPr>
        <w:t>An SAP landscape is the set of SAP systems used by an organization to develop, test, and run SAP applications.</w:t>
      </w:r>
    </w:p>
    <w:p w14:paraId="435FE190" w14:textId="4FA08470" w:rsidR="003E056C" w:rsidRDefault="00735821" w:rsidP="00735821">
      <w:pPr>
        <w:pStyle w:val="ListParagraph"/>
        <w:numPr>
          <w:ilvl w:val="0"/>
          <w:numId w:val="2"/>
        </w:numPr>
        <w:rPr>
          <w:sz w:val="28"/>
          <w:szCs w:val="28"/>
        </w:rPr>
      </w:pPr>
      <w:r w:rsidRPr="00735821">
        <w:rPr>
          <w:sz w:val="28"/>
          <w:szCs w:val="28"/>
        </w:rPr>
        <w:t>Each system in the landscape has a specific purpose, such as development, testing, or live business operations.</w:t>
      </w:r>
    </w:p>
    <w:p w14:paraId="16B1F5ED" w14:textId="77777777" w:rsidR="00CF4D42" w:rsidRPr="00CF4D42" w:rsidRDefault="00CF4D42" w:rsidP="00CF4D42">
      <w:pPr>
        <w:rPr>
          <w:sz w:val="28"/>
          <w:szCs w:val="28"/>
        </w:rPr>
      </w:pPr>
    </w:p>
    <w:p w14:paraId="00A0F22A" w14:textId="16E61CD5" w:rsidR="00E4448E" w:rsidRPr="00E4448E" w:rsidRDefault="00E4448E" w:rsidP="00E4448E">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E4448E">
        <w:rPr>
          <w:rFonts w:ascii="Calibri" w:eastAsia="Times New Roman" w:hAnsi="Calibri" w:cs="Calibri"/>
          <w:b/>
          <w:bCs/>
          <w:color w:val="000000"/>
          <w:kern w:val="0"/>
          <w:sz w:val="28"/>
          <w:szCs w:val="28"/>
          <w:lang w:eastAsia="en-IN"/>
          <w14:ligatures w14:val="none"/>
        </w:rPr>
        <w:t>What are the different landscapes available in SAP system and explain them?</w:t>
      </w:r>
    </w:p>
    <w:p w14:paraId="4C0D671C" w14:textId="77777777" w:rsidR="00B13893" w:rsidRPr="0048225D" w:rsidRDefault="00B13893" w:rsidP="00B13893">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48225D">
        <w:rPr>
          <w:rFonts w:ascii="Calibri" w:eastAsia="Times New Roman" w:hAnsi="Calibri" w:cs="Calibri"/>
          <w:b/>
          <w:bCs/>
          <w:color w:val="000000"/>
          <w:kern w:val="0"/>
          <w:sz w:val="28"/>
          <w:szCs w:val="28"/>
          <w:lang w:eastAsia="en-IN"/>
          <w14:ligatures w14:val="none"/>
        </w:rPr>
        <w:t>DEV (Development)</w:t>
      </w:r>
    </w:p>
    <w:p w14:paraId="39396AA6" w14:textId="77777777" w:rsidR="00B13893" w:rsidRPr="0048225D" w:rsidRDefault="00B13893" w:rsidP="0048225D">
      <w:pPr>
        <w:pStyle w:val="ListParagraph"/>
        <w:numPr>
          <w:ilvl w:val="0"/>
          <w:numId w:val="3"/>
        </w:numPr>
        <w:spacing w:after="0" w:line="240" w:lineRule="auto"/>
        <w:rPr>
          <w:rFonts w:ascii="Calibri" w:eastAsia="Times New Roman" w:hAnsi="Calibri" w:cs="Calibri"/>
          <w:color w:val="000000"/>
          <w:kern w:val="0"/>
          <w:sz w:val="28"/>
          <w:szCs w:val="28"/>
          <w:lang w:eastAsia="en-IN"/>
          <w14:ligatures w14:val="none"/>
        </w:rPr>
      </w:pPr>
      <w:r w:rsidRPr="0048225D">
        <w:rPr>
          <w:rFonts w:ascii="Calibri" w:eastAsia="Times New Roman" w:hAnsi="Calibri" w:cs="Calibri"/>
          <w:color w:val="000000"/>
          <w:kern w:val="0"/>
          <w:sz w:val="28"/>
          <w:szCs w:val="28"/>
          <w:lang w:eastAsia="en-IN"/>
          <w14:ligatures w14:val="none"/>
        </w:rPr>
        <w:t>Where developers work</w:t>
      </w:r>
    </w:p>
    <w:p w14:paraId="6ABD3519" w14:textId="77777777" w:rsidR="00B13893" w:rsidRPr="0048225D" w:rsidRDefault="00B13893" w:rsidP="0048225D">
      <w:pPr>
        <w:pStyle w:val="ListParagraph"/>
        <w:numPr>
          <w:ilvl w:val="0"/>
          <w:numId w:val="3"/>
        </w:numPr>
        <w:spacing w:after="0" w:line="240" w:lineRule="auto"/>
        <w:rPr>
          <w:rFonts w:ascii="Calibri" w:eastAsia="Times New Roman" w:hAnsi="Calibri" w:cs="Calibri"/>
          <w:color w:val="000000"/>
          <w:kern w:val="0"/>
          <w:sz w:val="28"/>
          <w:szCs w:val="28"/>
          <w:lang w:eastAsia="en-IN"/>
          <w14:ligatures w14:val="none"/>
        </w:rPr>
      </w:pPr>
      <w:r w:rsidRPr="0048225D">
        <w:rPr>
          <w:rFonts w:ascii="Calibri" w:eastAsia="Times New Roman" w:hAnsi="Calibri" w:cs="Calibri"/>
          <w:color w:val="000000"/>
          <w:kern w:val="0"/>
          <w:sz w:val="28"/>
          <w:szCs w:val="28"/>
          <w:lang w:eastAsia="en-IN"/>
          <w14:ligatures w14:val="none"/>
        </w:rPr>
        <w:t>Write ABAP code</w:t>
      </w:r>
    </w:p>
    <w:p w14:paraId="77AAF544" w14:textId="77777777" w:rsidR="00B13893" w:rsidRPr="0048225D" w:rsidRDefault="00B13893" w:rsidP="0048225D">
      <w:pPr>
        <w:pStyle w:val="ListParagraph"/>
        <w:numPr>
          <w:ilvl w:val="0"/>
          <w:numId w:val="3"/>
        </w:numPr>
        <w:spacing w:after="0" w:line="240" w:lineRule="auto"/>
        <w:rPr>
          <w:rFonts w:ascii="Calibri" w:eastAsia="Times New Roman" w:hAnsi="Calibri" w:cs="Calibri"/>
          <w:color w:val="000000"/>
          <w:kern w:val="0"/>
          <w:sz w:val="28"/>
          <w:szCs w:val="28"/>
          <w:lang w:eastAsia="en-IN"/>
          <w14:ligatures w14:val="none"/>
        </w:rPr>
      </w:pPr>
      <w:r w:rsidRPr="0048225D">
        <w:rPr>
          <w:rFonts w:ascii="Calibri" w:eastAsia="Times New Roman" w:hAnsi="Calibri" w:cs="Calibri"/>
          <w:color w:val="000000"/>
          <w:kern w:val="0"/>
          <w:sz w:val="28"/>
          <w:szCs w:val="28"/>
          <w:lang w:eastAsia="en-IN"/>
          <w14:ligatures w14:val="none"/>
        </w:rPr>
        <w:t>Configure SAP</w:t>
      </w:r>
    </w:p>
    <w:p w14:paraId="74903533" w14:textId="77777777" w:rsidR="00B13893" w:rsidRPr="0048225D" w:rsidRDefault="00B13893" w:rsidP="00B13893">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48225D">
        <w:rPr>
          <w:rFonts w:ascii="Calibri" w:eastAsia="Times New Roman" w:hAnsi="Calibri" w:cs="Calibri"/>
          <w:b/>
          <w:bCs/>
          <w:color w:val="000000"/>
          <w:kern w:val="0"/>
          <w:sz w:val="28"/>
          <w:szCs w:val="28"/>
          <w:lang w:eastAsia="en-IN"/>
          <w14:ligatures w14:val="none"/>
        </w:rPr>
        <w:t>QAS / QA (Quality / Testing)</w:t>
      </w:r>
    </w:p>
    <w:p w14:paraId="5B55DD56" w14:textId="77777777" w:rsidR="00B13893" w:rsidRPr="00B13893" w:rsidRDefault="00B13893" w:rsidP="0048225D">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B13893">
        <w:rPr>
          <w:rFonts w:ascii="Calibri" w:eastAsia="Times New Roman" w:hAnsi="Calibri" w:cs="Calibri"/>
          <w:color w:val="000000"/>
          <w:kern w:val="0"/>
          <w:sz w:val="28"/>
          <w:szCs w:val="28"/>
          <w:lang w:eastAsia="en-IN"/>
          <w14:ligatures w14:val="none"/>
        </w:rPr>
        <w:t>Used for testing</w:t>
      </w:r>
    </w:p>
    <w:p w14:paraId="0819172B" w14:textId="77777777" w:rsidR="00B13893" w:rsidRPr="00B13893" w:rsidRDefault="00B13893" w:rsidP="0048225D">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B13893">
        <w:rPr>
          <w:rFonts w:ascii="Calibri" w:eastAsia="Times New Roman" w:hAnsi="Calibri" w:cs="Calibri"/>
          <w:color w:val="000000"/>
          <w:kern w:val="0"/>
          <w:sz w:val="28"/>
          <w:szCs w:val="28"/>
          <w:lang w:eastAsia="en-IN"/>
          <w14:ligatures w14:val="none"/>
        </w:rPr>
        <w:t>Checks if changes work correctly</w:t>
      </w:r>
    </w:p>
    <w:p w14:paraId="459A87D0" w14:textId="77777777" w:rsidR="00B13893" w:rsidRPr="00B13893" w:rsidRDefault="00B13893" w:rsidP="0048225D">
      <w:pPr>
        <w:pStyle w:val="ListParagraph"/>
        <w:numPr>
          <w:ilvl w:val="0"/>
          <w:numId w:val="4"/>
        </w:numPr>
        <w:spacing w:after="0" w:line="240" w:lineRule="auto"/>
        <w:rPr>
          <w:rFonts w:ascii="Calibri" w:eastAsia="Times New Roman" w:hAnsi="Calibri" w:cs="Calibri"/>
          <w:color w:val="000000"/>
          <w:kern w:val="0"/>
          <w:sz w:val="28"/>
          <w:szCs w:val="28"/>
          <w:lang w:eastAsia="en-IN"/>
          <w14:ligatures w14:val="none"/>
        </w:rPr>
      </w:pPr>
      <w:r w:rsidRPr="00B13893">
        <w:rPr>
          <w:rFonts w:ascii="Calibri" w:eastAsia="Times New Roman" w:hAnsi="Calibri" w:cs="Calibri"/>
          <w:color w:val="000000"/>
          <w:kern w:val="0"/>
          <w:sz w:val="28"/>
          <w:szCs w:val="28"/>
          <w:lang w:eastAsia="en-IN"/>
          <w14:ligatures w14:val="none"/>
        </w:rPr>
        <w:t>Used by testers &amp; functional consultants</w:t>
      </w:r>
    </w:p>
    <w:p w14:paraId="5459236F" w14:textId="77777777" w:rsidR="00B13893" w:rsidRPr="0048225D" w:rsidRDefault="00B13893" w:rsidP="00B13893">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48225D">
        <w:rPr>
          <w:rFonts w:ascii="Calibri" w:eastAsia="Times New Roman" w:hAnsi="Calibri" w:cs="Calibri"/>
          <w:b/>
          <w:bCs/>
          <w:color w:val="000000"/>
          <w:kern w:val="0"/>
          <w:sz w:val="28"/>
          <w:szCs w:val="28"/>
          <w:lang w:eastAsia="en-IN"/>
          <w14:ligatures w14:val="none"/>
        </w:rPr>
        <w:t xml:space="preserve"> PRD (Production)</w:t>
      </w:r>
    </w:p>
    <w:p w14:paraId="7AB1303D" w14:textId="77777777" w:rsidR="00B13893" w:rsidRPr="00B13893" w:rsidRDefault="00B13893" w:rsidP="0048225D">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B13893">
        <w:rPr>
          <w:rFonts w:ascii="Calibri" w:eastAsia="Times New Roman" w:hAnsi="Calibri" w:cs="Calibri"/>
          <w:color w:val="000000"/>
          <w:kern w:val="0"/>
          <w:sz w:val="28"/>
          <w:szCs w:val="28"/>
          <w:lang w:eastAsia="en-IN"/>
          <w14:ligatures w14:val="none"/>
        </w:rPr>
        <w:t>Live system</w:t>
      </w:r>
    </w:p>
    <w:p w14:paraId="7A9488F8" w14:textId="77777777" w:rsidR="00B13893" w:rsidRPr="00B13893" w:rsidRDefault="00B13893" w:rsidP="0048225D">
      <w:pPr>
        <w:pStyle w:val="ListParagraph"/>
        <w:numPr>
          <w:ilvl w:val="0"/>
          <w:numId w:val="5"/>
        </w:numPr>
        <w:spacing w:after="0" w:line="240" w:lineRule="auto"/>
        <w:rPr>
          <w:rFonts w:ascii="Calibri" w:eastAsia="Times New Roman" w:hAnsi="Calibri" w:cs="Calibri"/>
          <w:color w:val="000000"/>
          <w:kern w:val="0"/>
          <w:sz w:val="28"/>
          <w:szCs w:val="28"/>
          <w:lang w:eastAsia="en-IN"/>
          <w14:ligatures w14:val="none"/>
        </w:rPr>
      </w:pPr>
      <w:r w:rsidRPr="00B13893">
        <w:rPr>
          <w:rFonts w:ascii="Calibri" w:eastAsia="Times New Roman" w:hAnsi="Calibri" w:cs="Calibri"/>
          <w:color w:val="000000"/>
          <w:kern w:val="0"/>
          <w:sz w:val="28"/>
          <w:szCs w:val="28"/>
          <w:lang w:eastAsia="en-IN"/>
          <w14:ligatures w14:val="none"/>
        </w:rPr>
        <w:t>Real business data</w:t>
      </w:r>
    </w:p>
    <w:p w14:paraId="4778E472" w14:textId="2F579931" w:rsidR="00E4448E" w:rsidRDefault="00B13893" w:rsidP="0048225D">
      <w:pPr>
        <w:pStyle w:val="ListParagraph"/>
        <w:numPr>
          <w:ilvl w:val="0"/>
          <w:numId w:val="5"/>
        </w:numPr>
        <w:spacing w:after="0" w:line="240" w:lineRule="auto"/>
        <w:rPr>
          <w:rFonts w:ascii="Calibri" w:eastAsia="Times New Roman" w:hAnsi="Calibri" w:cs="Calibri"/>
          <w:b/>
          <w:bCs/>
          <w:color w:val="000000"/>
          <w:kern w:val="0"/>
          <w:sz w:val="28"/>
          <w:szCs w:val="28"/>
          <w:lang w:eastAsia="en-IN"/>
          <w14:ligatures w14:val="none"/>
        </w:rPr>
      </w:pPr>
      <w:r w:rsidRPr="00B13893">
        <w:rPr>
          <w:rFonts w:ascii="Calibri" w:eastAsia="Times New Roman" w:hAnsi="Calibri" w:cs="Calibri"/>
          <w:color w:val="000000"/>
          <w:kern w:val="0"/>
          <w:sz w:val="28"/>
          <w:szCs w:val="28"/>
          <w:lang w:eastAsia="en-IN"/>
          <w14:ligatures w14:val="none"/>
        </w:rPr>
        <w:t>Used by actual</w:t>
      </w:r>
      <w:r w:rsidRPr="00B13893">
        <w:rPr>
          <w:rFonts w:ascii="Calibri" w:eastAsia="Times New Roman" w:hAnsi="Calibri" w:cs="Calibri"/>
          <w:b/>
          <w:bCs/>
          <w:color w:val="000000"/>
          <w:kern w:val="0"/>
          <w:sz w:val="28"/>
          <w:szCs w:val="28"/>
          <w:lang w:eastAsia="en-IN"/>
          <w14:ligatures w14:val="none"/>
        </w:rPr>
        <w:t xml:space="preserve"> users (finance, sales, HR)</w:t>
      </w:r>
    </w:p>
    <w:p w14:paraId="57FFEB91" w14:textId="77777777" w:rsidR="009E5E6D" w:rsidRDefault="009E5E6D" w:rsidP="009E5E6D">
      <w:pPr>
        <w:spacing w:after="0" w:line="240" w:lineRule="auto"/>
        <w:rPr>
          <w:rFonts w:ascii="Calibri" w:eastAsia="Times New Roman" w:hAnsi="Calibri" w:cs="Calibri"/>
          <w:b/>
          <w:bCs/>
          <w:color w:val="000000"/>
          <w:kern w:val="0"/>
          <w:sz w:val="28"/>
          <w:szCs w:val="28"/>
          <w:lang w:eastAsia="en-IN"/>
          <w14:ligatures w14:val="none"/>
        </w:rPr>
      </w:pPr>
    </w:p>
    <w:p w14:paraId="213765BE" w14:textId="77777777" w:rsidR="00EA0E82" w:rsidRPr="00EA0E82" w:rsidRDefault="00EA0E82" w:rsidP="00EA0E82">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EA0E82">
        <w:rPr>
          <w:rFonts w:ascii="Calibri" w:eastAsia="Times New Roman" w:hAnsi="Calibri" w:cs="Calibri"/>
          <w:b/>
          <w:bCs/>
          <w:color w:val="000000"/>
          <w:kern w:val="0"/>
          <w:sz w:val="28"/>
          <w:szCs w:val="28"/>
          <w:lang w:eastAsia="en-IN"/>
          <w14:ligatures w14:val="none"/>
        </w:rPr>
        <w:t>Development System (DEV)</w:t>
      </w:r>
    </w:p>
    <w:p w14:paraId="6546E79D" w14:textId="77777777" w:rsidR="00EA0E82" w:rsidRDefault="00EA0E82" w:rsidP="00EA0E8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EA0E82">
        <w:rPr>
          <w:rFonts w:ascii="Calibri" w:eastAsia="Times New Roman" w:hAnsi="Calibri" w:cs="Calibri"/>
          <w:color w:val="000000"/>
          <w:kern w:val="0"/>
          <w:sz w:val="28"/>
          <w:szCs w:val="28"/>
          <w:lang w:eastAsia="en-IN"/>
          <w14:ligatures w14:val="none"/>
        </w:rPr>
        <w:t>The DEV system is used to develop programs and configure SAP settings. It allows developers to make changes without affecting business users.</w:t>
      </w:r>
    </w:p>
    <w:p w14:paraId="09E92681" w14:textId="77777777" w:rsidR="00EA0E82" w:rsidRPr="00EA0E82" w:rsidRDefault="00EA0E82" w:rsidP="00EA0E82">
      <w:pPr>
        <w:spacing w:after="0" w:line="240" w:lineRule="auto"/>
        <w:rPr>
          <w:rFonts w:ascii="Calibri" w:eastAsia="Times New Roman" w:hAnsi="Calibri" w:cs="Calibri"/>
          <w:color w:val="000000"/>
          <w:kern w:val="0"/>
          <w:sz w:val="28"/>
          <w:szCs w:val="28"/>
          <w:lang w:eastAsia="en-IN"/>
          <w14:ligatures w14:val="none"/>
        </w:rPr>
      </w:pPr>
    </w:p>
    <w:p w14:paraId="6C3057B6" w14:textId="77777777" w:rsidR="00EA0E82" w:rsidRPr="00EA0E82" w:rsidRDefault="00EA0E82" w:rsidP="00EA0E82">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EA0E82">
        <w:rPr>
          <w:rFonts w:ascii="Calibri" w:eastAsia="Times New Roman" w:hAnsi="Calibri" w:cs="Calibri"/>
          <w:b/>
          <w:bCs/>
          <w:color w:val="000000"/>
          <w:kern w:val="0"/>
          <w:sz w:val="28"/>
          <w:szCs w:val="28"/>
          <w:lang w:eastAsia="en-IN"/>
          <w14:ligatures w14:val="none"/>
        </w:rPr>
        <w:t>Quality System (QAS)</w:t>
      </w:r>
    </w:p>
    <w:p w14:paraId="15A1CD9E" w14:textId="77777777" w:rsidR="00EA0E82" w:rsidRDefault="00EA0E82" w:rsidP="00EA0E8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EA0E82">
        <w:rPr>
          <w:rFonts w:ascii="Calibri" w:eastAsia="Times New Roman" w:hAnsi="Calibri" w:cs="Calibri"/>
          <w:color w:val="000000"/>
          <w:kern w:val="0"/>
          <w:sz w:val="28"/>
          <w:szCs w:val="28"/>
          <w:lang w:eastAsia="en-IN"/>
          <w14:ligatures w14:val="none"/>
        </w:rPr>
        <w:t>The QAS system is used to test all developments and configurations. It ensures changes work correctly before moving to production.</w:t>
      </w:r>
    </w:p>
    <w:p w14:paraId="66C0F0C7" w14:textId="77777777" w:rsidR="00EA0E82" w:rsidRPr="00EA0E82" w:rsidRDefault="00EA0E82" w:rsidP="00EA0E82">
      <w:pPr>
        <w:spacing w:after="0" w:line="240" w:lineRule="auto"/>
        <w:rPr>
          <w:rFonts w:ascii="Calibri" w:eastAsia="Times New Roman" w:hAnsi="Calibri" w:cs="Calibri"/>
          <w:color w:val="000000"/>
          <w:kern w:val="0"/>
          <w:sz w:val="28"/>
          <w:szCs w:val="28"/>
          <w:lang w:eastAsia="en-IN"/>
          <w14:ligatures w14:val="none"/>
        </w:rPr>
      </w:pPr>
    </w:p>
    <w:p w14:paraId="7B59DA78" w14:textId="77777777" w:rsidR="00EA0E82" w:rsidRPr="00EA0E82" w:rsidRDefault="00EA0E82" w:rsidP="00EA0E82">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EA0E82">
        <w:rPr>
          <w:rFonts w:ascii="Calibri" w:eastAsia="Times New Roman" w:hAnsi="Calibri" w:cs="Calibri"/>
          <w:b/>
          <w:bCs/>
          <w:color w:val="000000"/>
          <w:kern w:val="0"/>
          <w:sz w:val="28"/>
          <w:szCs w:val="28"/>
          <w:lang w:eastAsia="en-IN"/>
          <w14:ligatures w14:val="none"/>
        </w:rPr>
        <w:t>Production System (PRD)</w:t>
      </w:r>
    </w:p>
    <w:p w14:paraId="63529676" w14:textId="411F3703" w:rsidR="009E5E6D" w:rsidRDefault="00EA0E82" w:rsidP="00EA0E82">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EA0E82">
        <w:rPr>
          <w:rFonts w:ascii="Calibri" w:eastAsia="Times New Roman" w:hAnsi="Calibri" w:cs="Calibri"/>
          <w:color w:val="000000"/>
          <w:kern w:val="0"/>
          <w:sz w:val="28"/>
          <w:szCs w:val="28"/>
          <w:lang w:eastAsia="en-IN"/>
          <w14:ligatures w14:val="none"/>
        </w:rPr>
        <w:t>The PRD system is the live system used by end users for daily business operations. It contains real business data and must be stable.</w:t>
      </w:r>
    </w:p>
    <w:p w14:paraId="4C08D555" w14:textId="77777777" w:rsidR="009226DF" w:rsidRDefault="009226DF" w:rsidP="009226DF">
      <w:pPr>
        <w:spacing w:after="0" w:line="240" w:lineRule="auto"/>
        <w:rPr>
          <w:rFonts w:ascii="Calibri" w:eastAsia="Times New Roman" w:hAnsi="Calibri" w:cs="Calibri"/>
          <w:color w:val="000000"/>
          <w:kern w:val="0"/>
          <w:sz w:val="28"/>
          <w:szCs w:val="28"/>
          <w:lang w:eastAsia="en-IN"/>
          <w14:ligatures w14:val="none"/>
        </w:rPr>
      </w:pPr>
    </w:p>
    <w:p w14:paraId="47AA46AE" w14:textId="77777777" w:rsidR="00836B38" w:rsidRDefault="00836B38" w:rsidP="009226DF">
      <w:pPr>
        <w:spacing w:after="0" w:line="240" w:lineRule="auto"/>
        <w:rPr>
          <w:rFonts w:ascii="Calibri" w:eastAsia="Times New Roman" w:hAnsi="Calibri" w:cs="Calibri"/>
          <w:color w:val="000000"/>
          <w:kern w:val="0"/>
          <w:sz w:val="28"/>
          <w:szCs w:val="28"/>
          <w:lang w:eastAsia="en-IN"/>
          <w14:ligatures w14:val="none"/>
        </w:rPr>
      </w:pPr>
    </w:p>
    <w:p w14:paraId="75D95B35" w14:textId="77777777" w:rsidR="00836B38" w:rsidRDefault="00836B38" w:rsidP="009226DF">
      <w:pPr>
        <w:spacing w:after="0" w:line="240" w:lineRule="auto"/>
        <w:rPr>
          <w:rFonts w:ascii="Calibri" w:eastAsia="Times New Roman" w:hAnsi="Calibri" w:cs="Calibri"/>
          <w:color w:val="000000"/>
          <w:kern w:val="0"/>
          <w:sz w:val="28"/>
          <w:szCs w:val="28"/>
          <w:lang w:eastAsia="en-IN"/>
          <w14:ligatures w14:val="none"/>
        </w:rPr>
      </w:pPr>
    </w:p>
    <w:p w14:paraId="71C4C0C5" w14:textId="77777777" w:rsidR="00836B38" w:rsidRDefault="00836B38" w:rsidP="009226DF">
      <w:pPr>
        <w:spacing w:after="0" w:line="240" w:lineRule="auto"/>
        <w:rPr>
          <w:rFonts w:ascii="Calibri" w:eastAsia="Times New Roman" w:hAnsi="Calibri" w:cs="Calibri"/>
          <w:color w:val="000000"/>
          <w:kern w:val="0"/>
          <w:sz w:val="28"/>
          <w:szCs w:val="28"/>
          <w:lang w:eastAsia="en-IN"/>
          <w14:ligatures w14:val="none"/>
        </w:rPr>
      </w:pPr>
    </w:p>
    <w:p w14:paraId="1B84ABB2" w14:textId="77777777" w:rsidR="00836B38" w:rsidRDefault="00836B38" w:rsidP="009226DF">
      <w:pPr>
        <w:spacing w:after="0" w:line="240" w:lineRule="auto"/>
        <w:rPr>
          <w:rFonts w:ascii="Calibri" w:eastAsia="Times New Roman" w:hAnsi="Calibri" w:cs="Calibri"/>
          <w:color w:val="000000"/>
          <w:kern w:val="0"/>
          <w:sz w:val="28"/>
          <w:szCs w:val="28"/>
          <w:lang w:eastAsia="en-IN"/>
          <w14:ligatures w14:val="none"/>
        </w:rPr>
      </w:pPr>
    </w:p>
    <w:p w14:paraId="2403BABE" w14:textId="145C0325" w:rsidR="001339BD" w:rsidRPr="001339BD" w:rsidRDefault="009226DF" w:rsidP="001339BD">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9226DF">
        <w:rPr>
          <w:rFonts w:ascii="Calibri" w:eastAsia="Times New Roman" w:hAnsi="Calibri" w:cs="Calibri"/>
          <w:b/>
          <w:bCs/>
          <w:color w:val="000000"/>
          <w:kern w:val="0"/>
          <w:sz w:val="28"/>
          <w:szCs w:val="28"/>
          <w:lang w:eastAsia="en-IN"/>
          <w14:ligatures w14:val="none"/>
        </w:rPr>
        <w:lastRenderedPageBreak/>
        <w:t>Explain the architecture of SAP?</w:t>
      </w:r>
      <w:r w:rsidR="00CC44A0">
        <w:rPr>
          <w:rFonts w:ascii="Calibri" w:eastAsia="Times New Roman" w:hAnsi="Calibri" w:cs="Calibri"/>
          <w:b/>
          <w:bCs/>
          <w:color w:val="000000"/>
          <w:kern w:val="0"/>
          <w:sz w:val="28"/>
          <w:szCs w:val="28"/>
          <w:lang w:eastAsia="en-IN"/>
          <w14:ligatures w14:val="none"/>
        </w:rPr>
        <w:t xml:space="preserve"> </w:t>
      </w:r>
      <w:r w:rsidR="00885ADA">
        <w:rPr>
          <w:rFonts w:ascii="Calibri" w:eastAsia="Times New Roman" w:hAnsi="Calibri" w:cs="Calibri"/>
          <w:b/>
          <w:bCs/>
          <w:color w:val="000000"/>
          <w:kern w:val="0"/>
          <w:sz w:val="28"/>
          <w:szCs w:val="28"/>
          <w:lang w:eastAsia="en-IN"/>
          <w14:ligatures w14:val="none"/>
        </w:rPr>
        <w:t xml:space="preserve">  </w:t>
      </w:r>
      <w:hyperlink r:id="rId5" w:anchor=":~:text=SAP%27s%20Three%2Dtiered%20Architecture,and%20ease%20of%20development." w:history="1">
        <w:r w:rsidR="008C0C29" w:rsidRPr="008C0C29">
          <w:rPr>
            <w:rStyle w:val="Hyperlink"/>
            <w:rFonts w:ascii="Calibri" w:eastAsia="Times New Roman" w:hAnsi="Calibri" w:cs="Calibri"/>
            <w:b/>
            <w:bCs/>
            <w:kern w:val="0"/>
            <w:sz w:val="28"/>
            <w:szCs w:val="28"/>
            <w:lang w:eastAsia="en-IN"/>
            <w14:ligatures w14:val="none"/>
          </w:rPr>
          <w:t>Refer</w:t>
        </w:r>
      </w:hyperlink>
      <w:r w:rsidR="008C0C29">
        <w:rPr>
          <w:rFonts w:ascii="Calibri" w:eastAsia="Times New Roman" w:hAnsi="Calibri" w:cs="Calibri"/>
          <w:b/>
          <w:bCs/>
          <w:color w:val="000000"/>
          <w:kern w:val="0"/>
          <w:sz w:val="28"/>
          <w:szCs w:val="28"/>
          <w:lang w:eastAsia="en-IN"/>
          <w14:ligatures w14:val="none"/>
        </w:rPr>
        <w:t xml:space="preserve"> </w:t>
      </w:r>
    </w:p>
    <w:p w14:paraId="71B05E59" w14:textId="77777777" w:rsidR="006F1ED7" w:rsidRPr="00D84C4F" w:rsidRDefault="006F1ED7" w:rsidP="006F1ED7">
      <w:pPr>
        <w:pStyle w:val="ListParagraph"/>
        <w:numPr>
          <w:ilvl w:val="0"/>
          <w:numId w:val="2"/>
        </w:numPr>
        <w:rPr>
          <w:b/>
          <w:bCs/>
          <w:sz w:val="28"/>
          <w:szCs w:val="28"/>
        </w:rPr>
      </w:pPr>
      <w:r w:rsidRPr="00D84C4F">
        <w:rPr>
          <w:b/>
          <w:bCs/>
          <w:sz w:val="28"/>
          <w:szCs w:val="28"/>
        </w:rPr>
        <w:t>*Presentation Layer</w:t>
      </w:r>
    </w:p>
    <w:p w14:paraId="7CAED872" w14:textId="4D272482" w:rsidR="006F1ED7" w:rsidRPr="00D84C4F" w:rsidRDefault="006F1ED7" w:rsidP="006F1ED7">
      <w:pPr>
        <w:pStyle w:val="ListParagraph"/>
        <w:numPr>
          <w:ilvl w:val="0"/>
          <w:numId w:val="2"/>
        </w:numPr>
        <w:rPr>
          <w:b/>
          <w:bCs/>
          <w:sz w:val="28"/>
          <w:szCs w:val="28"/>
        </w:rPr>
      </w:pPr>
      <w:r w:rsidRPr="00D84C4F">
        <w:rPr>
          <w:sz w:val="28"/>
          <w:szCs w:val="28"/>
        </w:rPr>
        <w:t>The presentation layer is the user interface of SAP where users interact with the system using SAP GUI or Fiori. It only displays data and sends user requests to the application layer.</w:t>
      </w:r>
    </w:p>
    <w:p w14:paraId="207C05A0" w14:textId="77777777" w:rsidR="00DF73D4" w:rsidRPr="00DF73D4" w:rsidRDefault="00DF73D4" w:rsidP="00DF73D4">
      <w:pPr>
        <w:spacing w:after="0" w:line="240" w:lineRule="auto"/>
        <w:ind w:left="360"/>
        <w:rPr>
          <w:rFonts w:ascii="Calibri" w:eastAsia="Times New Roman" w:hAnsi="Calibri" w:cs="Calibri"/>
          <w:color w:val="000000"/>
          <w:kern w:val="0"/>
          <w:sz w:val="28"/>
          <w:szCs w:val="28"/>
          <w:lang w:eastAsia="en-IN"/>
          <w14:ligatures w14:val="none"/>
        </w:rPr>
      </w:pPr>
      <w:r w:rsidRPr="00D84C4F">
        <w:rPr>
          <w:rFonts w:ascii="Calibri" w:eastAsia="Times New Roman" w:hAnsi="Calibri" w:cs="Calibri"/>
          <w:b/>
          <w:bCs/>
          <w:color w:val="000000"/>
          <w:kern w:val="0"/>
          <w:sz w:val="28"/>
          <w:szCs w:val="28"/>
          <w:lang w:eastAsia="en-IN"/>
          <w14:ligatures w14:val="none"/>
        </w:rPr>
        <w:t>*Application Layer</w:t>
      </w:r>
    </w:p>
    <w:p w14:paraId="50F08173" w14:textId="77777777" w:rsidR="00DF73D4" w:rsidRDefault="00DF73D4" w:rsidP="00DF73D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F73D4">
        <w:rPr>
          <w:rFonts w:ascii="Calibri" w:eastAsia="Times New Roman" w:hAnsi="Calibri" w:cs="Calibri"/>
          <w:color w:val="000000"/>
          <w:kern w:val="0"/>
          <w:sz w:val="28"/>
          <w:szCs w:val="28"/>
          <w:lang w:eastAsia="en-IN"/>
          <w14:ligatures w14:val="none"/>
        </w:rPr>
        <w:t>The application layer processes all business logic and executes user requests. It contains application servers that communicate with the database and manage system workload.</w:t>
      </w:r>
    </w:p>
    <w:p w14:paraId="0D55DBC7" w14:textId="77777777" w:rsidR="00D84C4F" w:rsidRPr="00D84C4F" w:rsidRDefault="00D84C4F" w:rsidP="00D84C4F">
      <w:pPr>
        <w:spacing w:after="0" w:line="240" w:lineRule="auto"/>
        <w:ind w:left="360"/>
        <w:rPr>
          <w:rFonts w:ascii="Calibri" w:eastAsia="Times New Roman" w:hAnsi="Calibri" w:cs="Calibri"/>
          <w:color w:val="000000"/>
          <w:kern w:val="0"/>
          <w:sz w:val="28"/>
          <w:szCs w:val="28"/>
          <w:lang w:eastAsia="en-IN"/>
          <w14:ligatures w14:val="none"/>
        </w:rPr>
      </w:pPr>
    </w:p>
    <w:p w14:paraId="35A2E6B4" w14:textId="77777777" w:rsidR="00DF73D4" w:rsidRPr="00D84C4F" w:rsidRDefault="00DF73D4" w:rsidP="00DF73D4">
      <w:pPr>
        <w:spacing w:after="0" w:line="240" w:lineRule="auto"/>
        <w:ind w:left="360"/>
        <w:rPr>
          <w:rFonts w:ascii="Calibri" w:eastAsia="Times New Roman" w:hAnsi="Calibri" w:cs="Calibri"/>
          <w:b/>
          <w:bCs/>
          <w:color w:val="000000"/>
          <w:kern w:val="0"/>
          <w:sz w:val="28"/>
          <w:szCs w:val="28"/>
          <w:lang w:eastAsia="en-IN"/>
          <w14:ligatures w14:val="none"/>
        </w:rPr>
      </w:pPr>
      <w:r w:rsidRPr="00D84C4F">
        <w:rPr>
          <w:rFonts w:ascii="Calibri" w:eastAsia="Times New Roman" w:hAnsi="Calibri" w:cs="Calibri"/>
          <w:b/>
          <w:bCs/>
          <w:color w:val="000000"/>
          <w:kern w:val="0"/>
          <w:sz w:val="28"/>
          <w:szCs w:val="28"/>
          <w:lang w:eastAsia="en-IN"/>
          <w14:ligatures w14:val="none"/>
        </w:rPr>
        <w:t>*Database Layer</w:t>
      </w:r>
    </w:p>
    <w:p w14:paraId="0413D06A" w14:textId="45795DA2" w:rsidR="009226DF" w:rsidRDefault="00DF73D4" w:rsidP="00DF73D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DF73D4">
        <w:rPr>
          <w:rFonts w:ascii="Calibri" w:eastAsia="Times New Roman" w:hAnsi="Calibri" w:cs="Calibri"/>
          <w:color w:val="000000"/>
          <w:kern w:val="0"/>
          <w:sz w:val="28"/>
          <w:szCs w:val="28"/>
          <w:lang w:eastAsia="en-IN"/>
          <w14:ligatures w14:val="none"/>
        </w:rPr>
        <w:t>The database layer stores all business data of SAP in tables. Users cannot access it directly and all data operations are handled through the application layer.</w:t>
      </w:r>
    </w:p>
    <w:p w14:paraId="6CA5D217" w14:textId="22DE41E1" w:rsidR="004300CD" w:rsidRDefault="004300CD" w:rsidP="00DF73D4">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Pr>
          <w:noProof/>
        </w:rPr>
        <w:drawing>
          <wp:inline distT="0" distB="0" distL="0" distR="0" wp14:anchorId="33175CC0" wp14:editId="1363BFD1">
            <wp:extent cx="5219700" cy="2805314"/>
            <wp:effectExtent l="0" t="0" r="0" b="0"/>
            <wp:docPr id="489480631" name="Picture 1" descr="Diagram that provides an outline of Three-tier Client/Serv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that provides an outline of Three-tier Client/Server Architec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5304" cy="2813701"/>
                    </a:xfrm>
                    <a:prstGeom prst="rect">
                      <a:avLst/>
                    </a:prstGeom>
                    <a:noFill/>
                    <a:ln>
                      <a:noFill/>
                    </a:ln>
                  </pic:spPr>
                </pic:pic>
              </a:graphicData>
            </a:graphic>
          </wp:inline>
        </w:drawing>
      </w:r>
    </w:p>
    <w:p w14:paraId="6E6DFEED" w14:textId="77777777" w:rsidR="001F671D" w:rsidRDefault="001F671D" w:rsidP="001F671D">
      <w:pPr>
        <w:spacing w:after="0" w:line="240" w:lineRule="auto"/>
        <w:rPr>
          <w:rFonts w:ascii="Calibri" w:eastAsia="Times New Roman" w:hAnsi="Calibri" w:cs="Calibri"/>
          <w:color w:val="000000"/>
          <w:kern w:val="0"/>
          <w:sz w:val="28"/>
          <w:szCs w:val="28"/>
          <w:lang w:eastAsia="en-IN"/>
          <w14:ligatures w14:val="none"/>
        </w:rPr>
      </w:pPr>
    </w:p>
    <w:p w14:paraId="285247F0" w14:textId="6262DD26" w:rsidR="001F671D" w:rsidRDefault="001F671D" w:rsidP="001F671D">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1F671D">
        <w:rPr>
          <w:rFonts w:ascii="Calibri" w:eastAsia="Times New Roman" w:hAnsi="Calibri" w:cs="Calibri"/>
          <w:b/>
          <w:bCs/>
          <w:color w:val="000000"/>
          <w:kern w:val="0"/>
          <w:sz w:val="28"/>
          <w:szCs w:val="28"/>
          <w:lang w:eastAsia="en-IN"/>
          <w14:ligatures w14:val="none"/>
        </w:rPr>
        <w:t>List out the advantages and disadvantages of R/3 architecture?</w:t>
      </w:r>
    </w:p>
    <w:p w14:paraId="0AA4380B" w14:textId="77777777" w:rsidR="00D5539E" w:rsidRDefault="00426293" w:rsidP="00D5539E">
      <w:pPr>
        <w:pStyle w:val="ListParagraph"/>
        <w:numPr>
          <w:ilvl w:val="0"/>
          <w:numId w:val="2"/>
        </w:numPr>
        <w:spacing w:after="0" w:line="240" w:lineRule="auto"/>
        <w:rPr>
          <w:rFonts w:ascii="Calibri" w:eastAsia="Times New Roman" w:hAnsi="Calibri" w:cs="Calibri"/>
          <w:color w:val="000000"/>
          <w:kern w:val="0"/>
          <w:sz w:val="28"/>
          <w:szCs w:val="28"/>
          <w:lang w:eastAsia="en-IN"/>
          <w14:ligatures w14:val="none"/>
        </w:rPr>
      </w:pPr>
      <w:r w:rsidRPr="00426293">
        <w:rPr>
          <w:rFonts w:ascii="Calibri" w:eastAsia="Times New Roman" w:hAnsi="Calibri" w:cs="Calibri"/>
          <w:color w:val="000000"/>
          <w:kern w:val="0"/>
          <w:sz w:val="28"/>
          <w:szCs w:val="28"/>
          <w:lang w:eastAsia="en-IN"/>
          <w14:ligatures w14:val="none"/>
        </w:rPr>
        <w:t>SAP R/3 introduced a three-tier client-server architecture. It was flexible, scalable, and became the foundation for modern SAP systems</w:t>
      </w:r>
      <w:r>
        <w:rPr>
          <w:rFonts w:ascii="Calibri" w:eastAsia="Times New Roman" w:hAnsi="Calibri" w:cs="Calibri"/>
          <w:color w:val="000000"/>
          <w:kern w:val="0"/>
          <w:sz w:val="28"/>
          <w:szCs w:val="28"/>
          <w:lang w:eastAsia="en-IN"/>
          <w14:ligatures w14:val="none"/>
        </w:rPr>
        <w:t>.</w:t>
      </w:r>
    </w:p>
    <w:p w14:paraId="5831279A" w14:textId="426EF446" w:rsidR="00A13EAF" w:rsidRPr="00D24F81" w:rsidRDefault="00A13EAF" w:rsidP="00D5539E">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D24F81">
        <w:rPr>
          <w:rFonts w:ascii="Calibri" w:eastAsia="Times New Roman" w:hAnsi="Calibri" w:cs="Calibri"/>
          <w:b/>
          <w:bCs/>
          <w:color w:val="000000"/>
          <w:kern w:val="0"/>
          <w:sz w:val="28"/>
          <w:szCs w:val="28"/>
          <w:lang w:eastAsia="en-IN"/>
          <w14:ligatures w14:val="none"/>
        </w:rPr>
        <w:t>Advantages of SAP R/3 Architecture</w:t>
      </w:r>
      <w:r w:rsidR="00D24F81">
        <w:rPr>
          <w:rFonts w:ascii="Calibri" w:eastAsia="Times New Roman" w:hAnsi="Calibri" w:cs="Calibri"/>
          <w:b/>
          <w:bCs/>
          <w:color w:val="000000"/>
          <w:kern w:val="0"/>
          <w:sz w:val="28"/>
          <w:szCs w:val="28"/>
          <w:lang w:eastAsia="en-IN"/>
          <w14:ligatures w14:val="none"/>
        </w:rPr>
        <w:t>:</w:t>
      </w:r>
    </w:p>
    <w:p w14:paraId="6E472300" w14:textId="573CE6B5" w:rsidR="00A13EAF" w:rsidRPr="00A13EAF" w:rsidRDefault="00A13EAF" w:rsidP="00A13EAF">
      <w:pPr>
        <w:pStyle w:val="ListParagraph"/>
        <w:numPr>
          <w:ilvl w:val="0"/>
          <w:numId w:val="6"/>
        </w:numPr>
        <w:spacing w:after="0" w:line="240" w:lineRule="auto"/>
        <w:rPr>
          <w:rFonts w:ascii="Calibri" w:eastAsia="Times New Roman" w:hAnsi="Calibri" w:cs="Calibri"/>
          <w:color w:val="000000"/>
          <w:kern w:val="0"/>
          <w:sz w:val="28"/>
          <w:szCs w:val="28"/>
          <w:lang w:eastAsia="en-IN"/>
          <w14:ligatures w14:val="none"/>
        </w:rPr>
      </w:pPr>
      <w:r w:rsidRPr="00A13EAF">
        <w:rPr>
          <w:rFonts w:ascii="Calibri" w:eastAsia="Times New Roman" w:hAnsi="Calibri" w:cs="Calibri"/>
          <w:color w:val="000000"/>
          <w:kern w:val="0"/>
          <w:sz w:val="28"/>
          <w:szCs w:val="28"/>
          <w:lang w:eastAsia="en-IN"/>
          <w14:ligatures w14:val="none"/>
        </w:rPr>
        <w:t>Uses three-tier architecture (presentation, application, and database), which improves system performance and scalability.</w:t>
      </w:r>
    </w:p>
    <w:p w14:paraId="10464844" w14:textId="23FD1724" w:rsidR="00A13EAF" w:rsidRPr="00A13EAF" w:rsidRDefault="00A13EAF" w:rsidP="00A13EAF">
      <w:pPr>
        <w:pStyle w:val="ListParagraph"/>
        <w:numPr>
          <w:ilvl w:val="0"/>
          <w:numId w:val="6"/>
        </w:numPr>
        <w:spacing w:after="0" w:line="240" w:lineRule="auto"/>
        <w:rPr>
          <w:rFonts w:ascii="Calibri" w:eastAsia="Times New Roman" w:hAnsi="Calibri" w:cs="Calibri"/>
          <w:color w:val="000000"/>
          <w:kern w:val="0"/>
          <w:sz w:val="28"/>
          <w:szCs w:val="28"/>
          <w:lang w:eastAsia="en-IN"/>
          <w14:ligatures w14:val="none"/>
        </w:rPr>
      </w:pPr>
      <w:r w:rsidRPr="00A13EAF">
        <w:rPr>
          <w:rFonts w:ascii="Calibri" w:eastAsia="Times New Roman" w:hAnsi="Calibri" w:cs="Calibri"/>
          <w:color w:val="000000"/>
          <w:kern w:val="0"/>
          <w:sz w:val="28"/>
          <w:szCs w:val="28"/>
          <w:lang w:eastAsia="en-IN"/>
          <w14:ligatures w14:val="none"/>
        </w:rPr>
        <w:t>Supports multiple users simultaneously, making it suitable for large organizations.</w:t>
      </w:r>
    </w:p>
    <w:p w14:paraId="3DCC0D44" w14:textId="77B75097" w:rsidR="00A13EAF" w:rsidRPr="00A13EAF" w:rsidRDefault="00A13EAF" w:rsidP="00A13EAF">
      <w:pPr>
        <w:pStyle w:val="ListParagraph"/>
        <w:numPr>
          <w:ilvl w:val="0"/>
          <w:numId w:val="6"/>
        </w:numPr>
        <w:spacing w:after="0" w:line="240" w:lineRule="auto"/>
        <w:rPr>
          <w:rFonts w:ascii="Calibri" w:eastAsia="Times New Roman" w:hAnsi="Calibri" w:cs="Calibri"/>
          <w:color w:val="000000"/>
          <w:kern w:val="0"/>
          <w:sz w:val="28"/>
          <w:szCs w:val="28"/>
          <w:lang w:eastAsia="en-IN"/>
          <w14:ligatures w14:val="none"/>
        </w:rPr>
      </w:pPr>
      <w:r w:rsidRPr="00A13EAF">
        <w:rPr>
          <w:rFonts w:ascii="Calibri" w:eastAsia="Times New Roman" w:hAnsi="Calibri" w:cs="Calibri"/>
          <w:color w:val="000000"/>
          <w:kern w:val="0"/>
          <w:sz w:val="28"/>
          <w:szCs w:val="28"/>
          <w:lang w:eastAsia="en-IN"/>
          <w14:ligatures w14:val="none"/>
        </w:rPr>
        <w:t>Provides high data consistency since all users work on a centralized database.</w:t>
      </w:r>
    </w:p>
    <w:p w14:paraId="3CB73290" w14:textId="10E2FE46" w:rsidR="00A13EAF" w:rsidRPr="00A13EAF" w:rsidRDefault="00A13EAF" w:rsidP="00A13EAF">
      <w:pPr>
        <w:pStyle w:val="ListParagraph"/>
        <w:numPr>
          <w:ilvl w:val="0"/>
          <w:numId w:val="6"/>
        </w:numPr>
        <w:spacing w:after="0" w:line="240" w:lineRule="auto"/>
        <w:rPr>
          <w:rFonts w:ascii="Calibri" w:eastAsia="Times New Roman" w:hAnsi="Calibri" w:cs="Calibri"/>
          <w:color w:val="000000"/>
          <w:kern w:val="0"/>
          <w:sz w:val="28"/>
          <w:szCs w:val="28"/>
          <w:lang w:eastAsia="en-IN"/>
          <w14:ligatures w14:val="none"/>
        </w:rPr>
      </w:pPr>
      <w:r w:rsidRPr="00A13EAF">
        <w:rPr>
          <w:rFonts w:ascii="Calibri" w:eastAsia="Times New Roman" w:hAnsi="Calibri" w:cs="Calibri"/>
          <w:color w:val="000000"/>
          <w:kern w:val="0"/>
          <w:sz w:val="28"/>
          <w:szCs w:val="28"/>
          <w:lang w:eastAsia="en-IN"/>
          <w14:ligatures w14:val="none"/>
        </w:rPr>
        <w:lastRenderedPageBreak/>
        <w:t>Platform-independent and can run on different operating systems and databases.</w:t>
      </w:r>
    </w:p>
    <w:p w14:paraId="4DB155F1" w14:textId="0C30A81C" w:rsidR="00A13EAF" w:rsidRPr="00A13EAF" w:rsidRDefault="00A13EAF" w:rsidP="00A13EAF">
      <w:pPr>
        <w:pStyle w:val="ListParagraph"/>
        <w:numPr>
          <w:ilvl w:val="0"/>
          <w:numId w:val="6"/>
        </w:numPr>
        <w:spacing w:after="0" w:line="240" w:lineRule="auto"/>
        <w:rPr>
          <w:rFonts w:ascii="Calibri" w:eastAsia="Times New Roman" w:hAnsi="Calibri" w:cs="Calibri"/>
          <w:color w:val="000000"/>
          <w:kern w:val="0"/>
          <w:sz w:val="28"/>
          <w:szCs w:val="28"/>
          <w:lang w:eastAsia="en-IN"/>
          <w14:ligatures w14:val="none"/>
        </w:rPr>
      </w:pPr>
      <w:r w:rsidRPr="00A13EAF">
        <w:rPr>
          <w:rFonts w:ascii="Calibri" w:eastAsia="Times New Roman" w:hAnsi="Calibri" w:cs="Calibri"/>
          <w:color w:val="000000"/>
          <w:kern w:val="0"/>
          <w:sz w:val="28"/>
          <w:szCs w:val="28"/>
          <w:lang w:eastAsia="en-IN"/>
          <w14:ligatures w14:val="none"/>
        </w:rPr>
        <w:t>Easy to upgrade, maintain, and extend compared to older R/1 and R/2 systems.</w:t>
      </w:r>
    </w:p>
    <w:p w14:paraId="18277F05" w14:textId="0389A908" w:rsidR="00A13EAF" w:rsidRPr="00A13EAF" w:rsidRDefault="00A13EAF" w:rsidP="00A13EAF">
      <w:pPr>
        <w:pStyle w:val="ListParagraph"/>
        <w:numPr>
          <w:ilvl w:val="0"/>
          <w:numId w:val="6"/>
        </w:numPr>
        <w:spacing w:after="0" w:line="240" w:lineRule="auto"/>
        <w:rPr>
          <w:rFonts w:ascii="Calibri" w:eastAsia="Times New Roman" w:hAnsi="Calibri" w:cs="Calibri"/>
          <w:color w:val="000000"/>
          <w:kern w:val="0"/>
          <w:sz w:val="28"/>
          <w:szCs w:val="28"/>
          <w:lang w:eastAsia="en-IN"/>
          <w14:ligatures w14:val="none"/>
        </w:rPr>
      </w:pPr>
      <w:r w:rsidRPr="00A13EAF">
        <w:rPr>
          <w:rFonts w:ascii="Calibri" w:eastAsia="Times New Roman" w:hAnsi="Calibri" w:cs="Calibri"/>
          <w:color w:val="000000"/>
          <w:kern w:val="0"/>
          <w:sz w:val="28"/>
          <w:szCs w:val="28"/>
          <w:lang w:eastAsia="en-IN"/>
          <w14:ligatures w14:val="none"/>
        </w:rPr>
        <w:t>Allows load balancing by distributing work across application servers.</w:t>
      </w:r>
    </w:p>
    <w:p w14:paraId="4EA6B447" w14:textId="1A1EECEF" w:rsidR="005E7055" w:rsidRDefault="00A13EAF" w:rsidP="005E7055">
      <w:pPr>
        <w:pStyle w:val="ListParagraph"/>
        <w:numPr>
          <w:ilvl w:val="0"/>
          <w:numId w:val="6"/>
        </w:numPr>
        <w:spacing w:after="0" w:line="240" w:lineRule="auto"/>
        <w:rPr>
          <w:rFonts w:ascii="Calibri" w:eastAsia="Times New Roman" w:hAnsi="Calibri" w:cs="Calibri"/>
          <w:color w:val="000000"/>
          <w:kern w:val="0"/>
          <w:sz w:val="28"/>
          <w:szCs w:val="28"/>
          <w:lang w:eastAsia="en-IN"/>
          <w14:ligatures w14:val="none"/>
        </w:rPr>
      </w:pPr>
      <w:r w:rsidRPr="00A13EAF">
        <w:rPr>
          <w:rFonts w:ascii="Calibri" w:eastAsia="Times New Roman" w:hAnsi="Calibri" w:cs="Calibri"/>
          <w:color w:val="000000"/>
          <w:kern w:val="0"/>
          <w:sz w:val="28"/>
          <w:szCs w:val="28"/>
          <w:lang w:eastAsia="en-IN"/>
          <w14:ligatures w14:val="none"/>
        </w:rPr>
        <w:t>Strong security and authorization mechanisms.</w:t>
      </w:r>
    </w:p>
    <w:p w14:paraId="45A1DA21" w14:textId="77777777" w:rsidR="00AC08BF" w:rsidRDefault="00AC08BF" w:rsidP="00AC08BF">
      <w:pPr>
        <w:pStyle w:val="ListParagraph"/>
        <w:spacing w:after="0" w:line="240" w:lineRule="auto"/>
        <w:ind w:left="1080"/>
        <w:rPr>
          <w:rFonts w:ascii="Calibri" w:eastAsia="Times New Roman" w:hAnsi="Calibri" w:cs="Calibri"/>
          <w:color w:val="000000"/>
          <w:kern w:val="0"/>
          <w:sz w:val="28"/>
          <w:szCs w:val="28"/>
          <w:lang w:eastAsia="en-IN"/>
          <w14:ligatures w14:val="none"/>
        </w:rPr>
      </w:pPr>
    </w:p>
    <w:p w14:paraId="38E8AB10" w14:textId="333037A1" w:rsidR="00F9269E" w:rsidRPr="00F9269E" w:rsidRDefault="00F9269E" w:rsidP="00F9269E">
      <w:pPr>
        <w:pStyle w:val="ListParagraph"/>
        <w:numPr>
          <w:ilvl w:val="0"/>
          <w:numId w:val="2"/>
        </w:numPr>
        <w:spacing w:after="0"/>
        <w:rPr>
          <w:rFonts w:ascii="Calibri" w:eastAsia="Times New Roman" w:hAnsi="Calibri" w:cs="Calibri"/>
          <w:b/>
          <w:bCs/>
          <w:color w:val="000000"/>
          <w:kern w:val="0"/>
          <w:sz w:val="28"/>
          <w:szCs w:val="28"/>
          <w:lang w:eastAsia="en-IN"/>
          <w14:ligatures w14:val="none"/>
        </w:rPr>
      </w:pPr>
      <w:r w:rsidRPr="00F9269E">
        <w:rPr>
          <w:rFonts w:ascii="Calibri" w:eastAsia="Times New Roman" w:hAnsi="Calibri" w:cs="Calibri"/>
          <w:b/>
          <w:bCs/>
          <w:color w:val="000000"/>
          <w:kern w:val="0"/>
          <w:sz w:val="28"/>
          <w:szCs w:val="28"/>
          <w:lang w:eastAsia="en-IN"/>
          <w14:ligatures w14:val="none"/>
        </w:rPr>
        <w:t>Disadvantages of SAP R/3 Architecture</w:t>
      </w:r>
      <w:r w:rsidR="00AC08BF">
        <w:rPr>
          <w:rFonts w:ascii="Calibri" w:eastAsia="Times New Roman" w:hAnsi="Calibri" w:cs="Calibri"/>
          <w:b/>
          <w:bCs/>
          <w:color w:val="000000"/>
          <w:kern w:val="0"/>
          <w:sz w:val="28"/>
          <w:szCs w:val="28"/>
          <w:lang w:eastAsia="en-IN"/>
          <w14:ligatures w14:val="none"/>
        </w:rPr>
        <w:t>:</w:t>
      </w:r>
    </w:p>
    <w:p w14:paraId="50F7682B" w14:textId="77777777" w:rsidR="00F9269E" w:rsidRPr="00F9269E" w:rsidRDefault="00F9269E" w:rsidP="00F9269E">
      <w:pPr>
        <w:pStyle w:val="ListParagraph"/>
        <w:numPr>
          <w:ilvl w:val="0"/>
          <w:numId w:val="6"/>
        </w:numPr>
        <w:spacing w:after="0"/>
        <w:rPr>
          <w:rFonts w:ascii="Calibri" w:eastAsia="Times New Roman" w:hAnsi="Calibri" w:cs="Calibri"/>
          <w:color w:val="000000"/>
          <w:kern w:val="0"/>
          <w:sz w:val="28"/>
          <w:szCs w:val="28"/>
          <w:lang w:eastAsia="en-IN"/>
          <w14:ligatures w14:val="none"/>
        </w:rPr>
      </w:pPr>
      <w:r w:rsidRPr="00F9269E">
        <w:rPr>
          <w:rFonts w:ascii="Calibri" w:eastAsia="Times New Roman" w:hAnsi="Calibri" w:cs="Calibri"/>
          <w:b/>
          <w:bCs/>
          <w:color w:val="000000"/>
          <w:kern w:val="0"/>
          <w:sz w:val="28"/>
          <w:szCs w:val="28"/>
          <w:lang w:eastAsia="en-IN"/>
          <w14:ligatures w14:val="none"/>
        </w:rPr>
        <w:t>High implementation cost</w:t>
      </w:r>
      <w:r w:rsidRPr="00F9269E">
        <w:rPr>
          <w:rFonts w:ascii="Calibri" w:eastAsia="Times New Roman" w:hAnsi="Calibri" w:cs="Calibri"/>
          <w:color w:val="000000"/>
          <w:kern w:val="0"/>
          <w:sz w:val="28"/>
          <w:szCs w:val="28"/>
          <w:lang w:eastAsia="en-IN"/>
          <w14:ligatures w14:val="none"/>
        </w:rPr>
        <w:t>, including software, hardware, and training.</w:t>
      </w:r>
    </w:p>
    <w:p w14:paraId="3E640DEA" w14:textId="77777777" w:rsidR="00F9269E" w:rsidRPr="00F9269E" w:rsidRDefault="00F9269E" w:rsidP="00F9269E">
      <w:pPr>
        <w:pStyle w:val="ListParagraph"/>
        <w:numPr>
          <w:ilvl w:val="0"/>
          <w:numId w:val="6"/>
        </w:numPr>
        <w:spacing w:after="0"/>
        <w:rPr>
          <w:rFonts w:ascii="Calibri" w:eastAsia="Times New Roman" w:hAnsi="Calibri" w:cs="Calibri"/>
          <w:color w:val="000000"/>
          <w:kern w:val="0"/>
          <w:sz w:val="28"/>
          <w:szCs w:val="28"/>
          <w:lang w:eastAsia="en-IN"/>
          <w14:ligatures w14:val="none"/>
        </w:rPr>
      </w:pPr>
      <w:r w:rsidRPr="00F9269E">
        <w:rPr>
          <w:rFonts w:ascii="Calibri" w:eastAsia="Times New Roman" w:hAnsi="Calibri" w:cs="Calibri"/>
          <w:color w:val="000000"/>
          <w:kern w:val="0"/>
          <w:sz w:val="28"/>
          <w:szCs w:val="28"/>
          <w:lang w:eastAsia="en-IN"/>
          <w14:ligatures w14:val="none"/>
        </w:rPr>
        <w:t>Requires skilled consultants and administrators to manage the system.</w:t>
      </w:r>
    </w:p>
    <w:p w14:paraId="5E072E9E" w14:textId="5A1A76D1" w:rsidR="00844CF0" w:rsidRDefault="00F9269E" w:rsidP="00844CF0">
      <w:pPr>
        <w:pStyle w:val="ListParagraph"/>
        <w:numPr>
          <w:ilvl w:val="0"/>
          <w:numId w:val="6"/>
        </w:numPr>
        <w:spacing w:after="0"/>
        <w:rPr>
          <w:rFonts w:ascii="Calibri" w:eastAsia="Times New Roman" w:hAnsi="Calibri" w:cs="Calibri"/>
          <w:color w:val="000000"/>
          <w:kern w:val="0"/>
          <w:sz w:val="28"/>
          <w:szCs w:val="28"/>
          <w:lang w:eastAsia="en-IN"/>
          <w14:ligatures w14:val="none"/>
        </w:rPr>
      </w:pPr>
      <w:r w:rsidRPr="00F9269E">
        <w:rPr>
          <w:rFonts w:ascii="Calibri" w:eastAsia="Times New Roman" w:hAnsi="Calibri" w:cs="Calibri"/>
          <w:color w:val="000000"/>
          <w:kern w:val="0"/>
          <w:sz w:val="28"/>
          <w:szCs w:val="28"/>
          <w:lang w:eastAsia="en-IN"/>
          <w14:ligatures w14:val="none"/>
        </w:rPr>
        <w:t>Complex system architecture, which can be difficult for beginners to understand.</w:t>
      </w:r>
    </w:p>
    <w:p w14:paraId="5B84E9FA" w14:textId="77777777" w:rsidR="00844CF0" w:rsidRPr="00844CF0" w:rsidRDefault="00844CF0" w:rsidP="00844CF0">
      <w:pPr>
        <w:spacing w:after="0"/>
        <w:rPr>
          <w:rFonts w:ascii="Calibri" w:eastAsia="Times New Roman" w:hAnsi="Calibri" w:cs="Calibri"/>
          <w:color w:val="000000"/>
          <w:kern w:val="0"/>
          <w:sz w:val="28"/>
          <w:szCs w:val="28"/>
          <w:lang w:eastAsia="en-IN"/>
          <w14:ligatures w14:val="none"/>
        </w:rPr>
      </w:pPr>
    </w:p>
    <w:p w14:paraId="199070FB" w14:textId="2F2DD7CE" w:rsidR="00BC1DFC" w:rsidRDefault="00D30A9F" w:rsidP="00BC1DFC">
      <w:pPr>
        <w:pStyle w:val="ListParagraph"/>
        <w:numPr>
          <w:ilvl w:val="0"/>
          <w:numId w:val="1"/>
        </w:numPr>
        <w:spacing w:after="0" w:line="240" w:lineRule="auto"/>
        <w:rPr>
          <w:rFonts w:ascii="Calibri" w:eastAsia="Times New Roman" w:hAnsi="Calibri" w:cs="Calibri"/>
          <w:b/>
          <w:bCs/>
          <w:color w:val="000000"/>
          <w:kern w:val="0"/>
          <w:sz w:val="28"/>
          <w:szCs w:val="28"/>
          <w:lang w:eastAsia="en-IN"/>
          <w14:ligatures w14:val="none"/>
        </w:rPr>
      </w:pPr>
      <w:r w:rsidRPr="00BC1DFC">
        <w:rPr>
          <w:rFonts w:ascii="Calibri" w:eastAsia="Times New Roman" w:hAnsi="Calibri" w:cs="Calibri"/>
          <w:b/>
          <w:bCs/>
          <w:color w:val="000000"/>
          <w:kern w:val="0"/>
          <w:sz w:val="28"/>
          <w:szCs w:val="28"/>
          <w:lang w:eastAsia="en-IN"/>
          <w14:ligatures w14:val="none"/>
        </w:rPr>
        <w:t xml:space="preserve">Advantages </w:t>
      </w:r>
      <w:r w:rsidR="00BC1DFC" w:rsidRPr="00BC1DFC">
        <w:rPr>
          <w:rFonts w:ascii="Calibri" w:eastAsia="Times New Roman" w:hAnsi="Calibri" w:cs="Calibri"/>
          <w:b/>
          <w:bCs/>
          <w:color w:val="000000"/>
          <w:kern w:val="0"/>
          <w:sz w:val="28"/>
          <w:szCs w:val="28"/>
          <w:lang w:eastAsia="en-IN"/>
          <w14:ligatures w14:val="none"/>
        </w:rPr>
        <w:t>of centralized database?</w:t>
      </w:r>
    </w:p>
    <w:p w14:paraId="60841E5B" w14:textId="4476EEBC" w:rsidR="000F6D2B" w:rsidRPr="000F6D2B" w:rsidRDefault="00D30A9F" w:rsidP="000F6D2B">
      <w:pPr>
        <w:pStyle w:val="ListParagraph"/>
        <w:numPr>
          <w:ilvl w:val="0"/>
          <w:numId w:val="2"/>
        </w:numPr>
        <w:spacing w:after="0" w:line="240" w:lineRule="auto"/>
        <w:rPr>
          <w:rFonts w:ascii="Calibri" w:eastAsia="Times New Roman" w:hAnsi="Calibri" w:cs="Calibri"/>
          <w:b/>
          <w:bCs/>
          <w:color w:val="000000"/>
          <w:kern w:val="0"/>
          <w:sz w:val="28"/>
          <w:szCs w:val="28"/>
          <w:lang w:eastAsia="en-IN"/>
          <w14:ligatures w14:val="none"/>
        </w:rPr>
      </w:pPr>
      <w:r w:rsidRPr="00BC1DFC">
        <w:rPr>
          <w:rFonts w:ascii="Calibri" w:eastAsia="Times New Roman" w:hAnsi="Calibri" w:cs="Calibri"/>
          <w:b/>
          <w:bCs/>
          <w:color w:val="000000"/>
          <w:kern w:val="0"/>
          <w:sz w:val="28"/>
          <w:szCs w:val="28"/>
          <w:lang w:eastAsia="en-IN"/>
          <w14:ligatures w14:val="none"/>
        </w:rPr>
        <w:t>Advantages</w:t>
      </w:r>
      <w:r>
        <w:rPr>
          <w:rFonts w:ascii="Calibri" w:eastAsia="Times New Roman" w:hAnsi="Calibri" w:cs="Calibri"/>
          <w:b/>
          <w:bCs/>
          <w:color w:val="000000"/>
          <w:kern w:val="0"/>
          <w:sz w:val="28"/>
          <w:szCs w:val="28"/>
          <w:lang w:eastAsia="en-IN"/>
          <w14:ligatures w14:val="none"/>
        </w:rPr>
        <w:t>:</w:t>
      </w:r>
    </w:p>
    <w:p w14:paraId="221817BC" w14:textId="05E88B83" w:rsidR="00065CC6" w:rsidRPr="00065CC6" w:rsidRDefault="00065CC6" w:rsidP="000F6D2B">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065CC6">
        <w:rPr>
          <w:rFonts w:ascii="Calibri" w:eastAsia="Times New Roman" w:hAnsi="Calibri" w:cs="Calibri"/>
          <w:color w:val="000000"/>
          <w:kern w:val="0"/>
          <w:sz w:val="28"/>
          <w:szCs w:val="28"/>
          <w:lang w:eastAsia="en-IN"/>
          <w14:ligatures w14:val="none"/>
        </w:rPr>
        <w:t>Reduces data redundancy since all data is stored in one central location.</w:t>
      </w:r>
    </w:p>
    <w:p w14:paraId="462154A1" w14:textId="0366CE22" w:rsidR="00065CC6" w:rsidRPr="00065CC6" w:rsidRDefault="00065CC6" w:rsidP="000F6D2B">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065CC6">
        <w:rPr>
          <w:rFonts w:ascii="Calibri" w:eastAsia="Times New Roman" w:hAnsi="Calibri" w:cs="Calibri"/>
          <w:color w:val="000000"/>
          <w:kern w:val="0"/>
          <w:sz w:val="28"/>
          <w:szCs w:val="28"/>
          <w:lang w:eastAsia="en-IN"/>
          <w14:ligatures w14:val="none"/>
        </w:rPr>
        <w:t>Ensures data consistency and accuracy across all departments.</w:t>
      </w:r>
    </w:p>
    <w:p w14:paraId="4BD8EDEE" w14:textId="2DC81607" w:rsidR="00065CC6" w:rsidRPr="00065CC6" w:rsidRDefault="00065CC6" w:rsidP="000F6D2B">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065CC6">
        <w:rPr>
          <w:rFonts w:ascii="Calibri" w:eastAsia="Times New Roman" w:hAnsi="Calibri" w:cs="Calibri"/>
          <w:color w:val="000000"/>
          <w:kern w:val="0"/>
          <w:sz w:val="28"/>
          <w:szCs w:val="28"/>
          <w:lang w:eastAsia="en-IN"/>
          <w14:ligatures w14:val="none"/>
        </w:rPr>
        <w:t>Provides real-time access to updated information.</w:t>
      </w:r>
    </w:p>
    <w:p w14:paraId="354DF3A6" w14:textId="75702B14" w:rsidR="00065CC6" w:rsidRPr="00065CC6" w:rsidRDefault="00065CC6" w:rsidP="000F6D2B">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065CC6">
        <w:rPr>
          <w:rFonts w:ascii="Calibri" w:eastAsia="Times New Roman" w:hAnsi="Calibri" w:cs="Calibri"/>
          <w:color w:val="000000"/>
          <w:kern w:val="0"/>
          <w:sz w:val="28"/>
          <w:szCs w:val="28"/>
          <w:lang w:eastAsia="en-IN"/>
          <w14:ligatures w14:val="none"/>
        </w:rPr>
        <w:t>Simplifies data management and maintenance.</w:t>
      </w:r>
    </w:p>
    <w:p w14:paraId="41D31E95" w14:textId="003088BF" w:rsidR="00065CC6" w:rsidRPr="00065CC6" w:rsidRDefault="00065CC6" w:rsidP="000F6D2B">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065CC6">
        <w:rPr>
          <w:rFonts w:ascii="Calibri" w:eastAsia="Times New Roman" w:hAnsi="Calibri" w:cs="Calibri"/>
          <w:color w:val="000000"/>
          <w:kern w:val="0"/>
          <w:sz w:val="28"/>
          <w:szCs w:val="28"/>
          <w:lang w:eastAsia="en-IN"/>
          <w14:ligatures w14:val="none"/>
        </w:rPr>
        <w:t>Improves data security with centralized control and authorization.</w:t>
      </w:r>
    </w:p>
    <w:p w14:paraId="1F2DD025" w14:textId="6B7F3439" w:rsidR="00065CC6" w:rsidRPr="00065CC6" w:rsidRDefault="00065CC6" w:rsidP="000F6D2B">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065CC6">
        <w:rPr>
          <w:rFonts w:ascii="Calibri" w:eastAsia="Times New Roman" w:hAnsi="Calibri" w:cs="Calibri"/>
          <w:color w:val="000000"/>
          <w:kern w:val="0"/>
          <w:sz w:val="28"/>
          <w:szCs w:val="28"/>
          <w:lang w:eastAsia="en-IN"/>
          <w14:ligatures w14:val="none"/>
        </w:rPr>
        <w:t>Makes backup and recovery easier and more reliable.</w:t>
      </w:r>
    </w:p>
    <w:p w14:paraId="26897CA5" w14:textId="29D1C2C8" w:rsidR="00065CC6" w:rsidRPr="00065CC6" w:rsidRDefault="00065CC6" w:rsidP="000F6D2B">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065CC6">
        <w:rPr>
          <w:rFonts w:ascii="Calibri" w:eastAsia="Times New Roman" w:hAnsi="Calibri" w:cs="Calibri"/>
          <w:color w:val="000000"/>
          <w:kern w:val="0"/>
          <w:sz w:val="28"/>
          <w:szCs w:val="28"/>
          <w:lang w:eastAsia="en-IN"/>
          <w14:ligatures w14:val="none"/>
        </w:rPr>
        <w:t>Supports better reporting and analytics for decision-making.</w:t>
      </w:r>
    </w:p>
    <w:p w14:paraId="597A946F" w14:textId="0BDD668A" w:rsidR="006B0E1E" w:rsidRDefault="00065CC6" w:rsidP="006B0E1E">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065CC6">
        <w:rPr>
          <w:rFonts w:ascii="Calibri" w:eastAsia="Times New Roman" w:hAnsi="Calibri" w:cs="Calibri"/>
          <w:color w:val="000000"/>
          <w:kern w:val="0"/>
          <w:sz w:val="28"/>
          <w:szCs w:val="28"/>
          <w:lang w:eastAsia="en-IN"/>
          <w14:ligatures w14:val="none"/>
        </w:rPr>
        <w:t>Enables smooth integration between different business functions.</w:t>
      </w:r>
    </w:p>
    <w:p w14:paraId="4C4BA8A2" w14:textId="0D912E17" w:rsidR="006B0E1E" w:rsidRDefault="006B0E1E" w:rsidP="006B0E1E">
      <w:pPr>
        <w:pStyle w:val="ListParagraph"/>
        <w:spacing w:after="0"/>
        <w:rPr>
          <w:rFonts w:ascii="Calibri" w:eastAsia="Times New Roman" w:hAnsi="Calibri" w:cs="Calibri"/>
          <w:color w:val="000000"/>
          <w:kern w:val="0"/>
          <w:sz w:val="28"/>
          <w:szCs w:val="28"/>
          <w:lang w:eastAsia="en-IN"/>
          <w14:ligatures w14:val="none"/>
        </w:rPr>
      </w:pPr>
      <w:r>
        <w:rPr>
          <w:rFonts w:ascii="Calibri" w:eastAsia="Times New Roman" w:hAnsi="Calibri" w:cs="Calibri"/>
          <w:color w:val="000000"/>
          <w:kern w:val="0"/>
          <w:sz w:val="28"/>
          <w:szCs w:val="28"/>
          <w:lang w:eastAsia="en-IN"/>
          <w14:ligatures w14:val="none"/>
        </w:rPr>
        <w:t xml:space="preserve"> </w:t>
      </w:r>
    </w:p>
    <w:p w14:paraId="366B692C" w14:textId="705AE2C8" w:rsidR="006B0E1E" w:rsidRPr="006B0E1E" w:rsidRDefault="006B0E1E" w:rsidP="006B0E1E">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6B0E1E">
        <w:rPr>
          <w:rFonts w:ascii="Calibri" w:eastAsia="Times New Roman" w:hAnsi="Calibri" w:cs="Calibri"/>
          <w:color w:val="000000"/>
          <w:kern w:val="0"/>
          <w:sz w:val="28"/>
          <w:szCs w:val="28"/>
          <w:lang w:eastAsia="en-IN"/>
          <w14:ligatures w14:val="none"/>
        </w:rPr>
        <w:t xml:space="preserve">Data Consistency and Accuracy: </w:t>
      </w:r>
    </w:p>
    <w:p w14:paraId="51AE8058" w14:textId="69BAFD5A" w:rsidR="006B0E1E" w:rsidRPr="006B0E1E" w:rsidRDefault="006B0E1E" w:rsidP="006B0E1E">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6B0E1E">
        <w:rPr>
          <w:rFonts w:ascii="Calibri" w:eastAsia="Times New Roman" w:hAnsi="Calibri" w:cs="Calibri"/>
          <w:color w:val="000000"/>
          <w:kern w:val="0"/>
          <w:sz w:val="28"/>
          <w:szCs w:val="28"/>
          <w:lang w:eastAsia="en-IN"/>
          <w14:ligatures w14:val="none"/>
        </w:rPr>
        <w:t xml:space="preserve">Improved Security: </w:t>
      </w:r>
    </w:p>
    <w:p w14:paraId="2E7E9520" w14:textId="7FB9718B" w:rsidR="006B0E1E" w:rsidRPr="006B0E1E" w:rsidRDefault="006B0E1E" w:rsidP="006B0E1E">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6B0E1E">
        <w:rPr>
          <w:rFonts w:ascii="Calibri" w:eastAsia="Times New Roman" w:hAnsi="Calibri" w:cs="Calibri"/>
          <w:color w:val="000000"/>
          <w:kern w:val="0"/>
          <w:sz w:val="28"/>
          <w:szCs w:val="28"/>
          <w:lang w:eastAsia="en-IN"/>
          <w14:ligatures w14:val="none"/>
        </w:rPr>
        <w:t>Reduced Data Redundancy</w:t>
      </w:r>
      <w:r w:rsidR="00CC1714">
        <w:rPr>
          <w:rFonts w:ascii="Calibri" w:eastAsia="Times New Roman" w:hAnsi="Calibri" w:cs="Calibri"/>
          <w:color w:val="000000"/>
          <w:kern w:val="0"/>
          <w:sz w:val="28"/>
          <w:szCs w:val="28"/>
          <w:lang w:eastAsia="en-IN"/>
          <w14:ligatures w14:val="none"/>
        </w:rPr>
        <w:t>:</w:t>
      </w:r>
    </w:p>
    <w:p w14:paraId="492BA858" w14:textId="33D610FD" w:rsidR="006B0E1E" w:rsidRPr="006B0E1E" w:rsidRDefault="006B0E1E" w:rsidP="006B0E1E">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6B0E1E">
        <w:rPr>
          <w:rFonts w:ascii="Calibri" w:eastAsia="Times New Roman" w:hAnsi="Calibri" w:cs="Calibri"/>
          <w:color w:val="000000"/>
          <w:kern w:val="0"/>
          <w:sz w:val="28"/>
          <w:szCs w:val="28"/>
          <w:lang w:eastAsia="en-IN"/>
          <w14:ligatures w14:val="none"/>
        </w:rPr>
        <w:t>Simplified Data Management &amp; Administration</w:t>
      </w:r>
    </w:p>
    <w:p w14:paraId="2AE608E5" w14:textId="07ECCC43" w:rsidR="006B0E1E" w:rsidRPr="006B0E1E" w:rsidRDefault="006B0E1E" w:rsidP="006B0E1E">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6B0E1E">
        <w:rPr>
          <w:rFonts w:ascii="Calibri" w:eastAsia="Times New Roman" w:hAnsi="Calibri" w:cs="Calibri"/>
          <w:color w:val="000000"/>
          <w:kern w:val="0"/>
          <w:sz w:val="28"/>
          <w:szCs w:val="28"/>
          <w:lang w:eastAsia="en-IN"/>
          <w14:ligatures w14:val="none"/>
        </w:rPr>
        <w:t xml:space="preserve">Cost Efficiency: </w:t>
      </w:r>
    </w:p>
    <w:p w14:paraId="7CB4F4F9" w14:textId="2264E2F6" w:rsidR="006B0E1E" w:rsidRPr="006B0E1E" w:rsidRDefault="006B0E1E" w:rsidP="006B0E1E">
      <w:pPr>
        <w:pStyle w:val="ListParagraph"/>
        <w:numPr>
          <w:ilvl w:val="0"/>
          <w:numId w:val="8"/>
        </w:numPr>
        <w:spacing w:after="0"/>
        <w:rPr>
          <w:rFonts w:ascii="Calibri" w:eastAsia="Times New Roman" w:hAnsi="Calibri" w:cs="Calibri"/>
          <w:color w:val="000000"/>
          <w:kern w:val="0"/>
          <w:sz w:val="28"/>
          <w:szCs w:val="28"/>
          <w:lang w:eastAsia="en-IN"/>
          <w14:ligatures w14:val="none"/>
        </w:rPr>
      </w:pPr>
      <w:r w:rsidRPr="006B0E1E">
        <w:rPr>
          <w:rFonts w:ascii="Calibri" w:eastAsia="Times New Roman" w:hAnsi="Calibri" w:cs="Calibri"/>
          <w:color w:val="000000"/>
          <w:kern w:val="0"/>
          <w:sz w:val="28"/>
          <w:szCs w:val="28"/>
          <w:lang w:eastAsia="en-IN"/>
          <w14:ligatures w14:val="none"/>
        </w:rPr>
        <w:t xml:space="preserve">Enhanced Data Sharing &amp; Reporting: </w:t>
      </w:r>
    </w:p>
    <w:sectPr w:rsidR="006B0E1E" w:rsidRPr="006B0E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19B3"/>
    <w:multiLevelType w:val="hybridMultilevel"/>
    <w:tmpl w:val="5A282CDC"/>
    <w:lvl w:ilvl="0" w:tplc="2536EAC8">
      <w:start w:val="1"/>
      <w:numFmt w:val="bullet"/>
      <w:lvlText w:val=""/>
      <w:lvlJc w:val="left"/>
      <w:pPr>
        <w:ind w:left="720" w:hanging="360"/>
      </w:pPr>
      <w:rPr>
        <w:rFonts w:ascii="Symbol" w:eastAsiaTheme="minorEastAsia"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4F17D54"/>
    <w:multiLevelType w:val="hybridMultilevel"/>
    <w:tmpl w:val="A38A7B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8220E7"/>
    <w:multiLevelType w:val="hybridMultilevel"/>
    <w:tmpl w:val="4762D1E2"/>
    <w:lvl w:ilvl="0" w:tplc="BFCA1E56">
      <w:start w:val="5"/>
      <w:numFmt w:val="bullet"/>
      <w:lvlText w:val=""/>
      <w:lvlJc w:val="left"/>
      <w:pPr>
        <w:ind w:left="720" w:hanging="360"/>
      </w:pPr>
      <w:rPr>
        <w:rFonts w:ascii="Wingdings" w:eastAsia="Times New Roman"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F95AB5"/>
    <w:multiLevelType w:val="multilevel"/>
    <w:tmpl w:val="1D90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87B93"/>
    <w:multiLevelType w:val="hybridMultilevel"/>
    <w:tmpl w:val="F4BC5672"/>
    <w:lvl w:ilvl="0" w:tplc="2536EAC8">
      <w:start w:val="1"/>
      <w:numFmt w:val="bullet"/>
      <w:lvlText w:val=""/>
      <w:lvlJc w:val="left"/>
      <w:pPr>
        <w:ind w:left="1080" w:hanging="360"/>
      </w:pPr>
      <w:rPr>
        <w:rFonts w:ascii="Symbol" w:eastAsiaTheme="minorEastAsia"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8300272"/>
    <w:multiLevelType w:val="hybridMultilevel"/>
    <w:tmpl w:val="759434A0"/>
    <w:lvl w:ilvl="0" w:tplc="A14ED0F8">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355741"/>
    <w:multiLevelType w:val="hybridMultilevel"/>
    <w:tmpl w:val="D5C20382"/>
    <w:lvl w:ilvl="0" w:tplc="2536EAC8">
      <w:start w:val="1"/>
      <w:numFmt w:val="bullet"/>
      <w:lvlText w:val=""/>
      <w:lvlJc w:val="left"/>
      <w:pPr>
        <w:ind w:left="1080" w:hanging="360"/>
      </w:pPr>
      <w:rPr>
        <w:rFonts w:ascii="Symbol" w:eastAsiaTheme="minorEastAsia" w:hAnsi="Symbol"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78F9364F"/>
    <w:multiLevelType w:val="hybridMultilevel"/>
    <w:tmpl w:val="A5D0BE1C"/>
    <w:lvl w:ilvl="0" w:tplc="2536EAC8">
      <w:start w:val="1"/>
      <w:numFmt w:val="bullet"/>
      <w:lvlText w:val=""/>
      <w:lvlJc w:val="left"/>
      <w:pPr>
        <w:ind w:left="1080" w:hanging="360"/>
      </w:pPr>
      <w:rPr>
        <w:rFonts w:ascii="Symbol" w:eastAsiaTheme="minorEastAsia" w:hAnsi="Symbol"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7FEB3679"/>
    <w:multiLevelType w:val="hybridMultilevel"/>
    <w:tmpl w:val="149ABCE4"/>
    <w:lvl w:ilvl="0" w:tplc="2536EAC8">
      <w:start w:val="1"/>
      <w:numFmt w:val="bullet"/>
      <w:lvlText w:val=""/>
      <w:lvlJc w:val="left"/>
      <w:pPr>
        <w:ind w:left="1080" w:hanging="360"/>
      </w:pPr>
      <w:rPr>
        <w:rFonts w:ascii="Symbol" w:eastAsiaTheme="minorEastAsia"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92299400">
    <w:abstractNumId w:val="1"/>
  </w:num>
  <w:num w:numId="2" w16cid:durableId="198199906">
    <w:abstractNumId w:val="5"/>
  </w:num>
  <w:num w:numId="3" w16cid:durableId="2097896502">
    <w:abstractNumId w:val="4"/>
  </w:num>
  <w:num w:numId="4" w16cid:durableId="895091463">
    <w:abstractNumId w:val="7"/>
  </w:num>
  <w:num w:numId="5" w16cid:durableId="862284769">
    <w:abstractNumId w:val="6"/>
  </w:num>
  <w:num w:numId="6" w16cid:durableId="1864703370">
    <w:abstractNumId w:val="8"/>
  </w:num>
  <w:num w:numId="7" w16cid:durableId="194848238">
    <w:abstractNumId w:val="3"/>
  </w:num>
  <w:num w:numId="8" w16cid:durableId="621883963">
    <w:abstractNumId w:val="0"/>
  </w:num>
  <w:num w:numId="9" w16cid:durableId="1597864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6C"/>
    <w:rsid w:val="00007251"/>
    <w:rsid w:val="00065CC6"/>
    <w:rsid w:val="000E16A4"/>
    <w:rsid w:val="000F6D2B"/>
    <w:rsid w:val="001339BD"/>
    <w:rsid w:val="00145F2E"/>
    <w:rsid w:val="001F671D"/>
    <w:rsid w:val="00285EE9"/>
    <w:rsid w:val="003B5E85"/>
    <w:rsid w:val="003D59E9"/>
    <w:rsid w:val="003E056C"/>
    <w:rsid w:val="00426293"/>
    <w:rsid w:val="004300CD"/>
    <w:rsid w:val="0048225D"/>
    <w:rsid w:val="00517539"/>
    <w:rsid w:val="005A098B"/>
    <w:rsid w:val="005E7055"/>
    <w:rsid w:val="006B0E1E"/>
    <w:rsid w:val="006F1ED7"/>
    <w:rsid w:val="00735821"/>
    <w:rsid w:val="007B30CE"/>
    <w:rsid w:val="00836B38"/>
    <w:rsid w:val="008438CC"/>
    <w:rsid w:val="00844CF0"/>
    <w:rsid w:val="00885ADA"/>
    <w:rsid w:val="008862A9"/>
    <w:rsid w:val="008C0C29"/>
    <w:rsid w:val="009226DF"/>
    <w:rsid w:val="009E5E6D"/>
    <w:rsid w:val="00A13EAF"/>
    <w:rsid w:val="00A41F52"/>
    <w:rsid w:val="00AC08BF"/>
    <w:rsid w:val="00B13893"/>
    <w:rsid w:val="00BC1DFC"/>
    <w:rsid w:val="00C059F9"/>
    <w:rsid w:val="00CC1714"/>
    <w:rsid w:val="00CC44A0"/>
    <w:rsid w:val="00CE1B48"/>
    <w:rsid w:val="00CF4D42"/>
    <w:rsid w:val="00D24F81"/>
    <w:rsid w:val="00D30A9F"/>
    <w:rsid w:val="00D33FE0"/>
    <w:rsid w:val="00D5539E"/>
    <w:rsid w:val="00D84C4F"/>
    <w:rsid w:val="00DF73D4"/>
    <w:rsid w:val="00E00B84"/>
    <w:rsid w:val="00E4448E"/>
    <w:rsid w:val="00E812B5"/>
    <w:rsid w:val="00EA0E82"/>
    <w:rsid w:val="00F92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C5A3"/>
  <w15:chartTrackingRefBased/>
  <w15:docId w15:val="{E29B53D6-B96E-4CB8-B192-91B910A76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56C"/>
    <w:rPr>
      <w:rFonts w:eastAsiaTheme="majorEastAsia" w:cstheme="majorBidi"/>
      <w:color w:val="272727" w:themeColor="text1" w:themeTint="D8"/>
    </w:rPr>
  </w:style>
  <w:style w:type="paragraph" w:styleId="Title">
    <w:name w:val="Title"/>
    <w:basedOn w:val="Normal"/>
    <w:next w:val="Normal"/>
    <w:link w:val="TitleChar"/>
    <w:uiPriority w:val="10"/>
    <w:qFormat/>
    <w:rsid w:val="003E0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56C"/>
    <w:pPr>
      <w:spacing w:before="160"/>
      <w:jc w:val="center"/>
    </w:pPr>
    <w:rPr>
      <w:i/>
      <w:iCs/>
      <w:color w:val="404040" w:themeColor="text1" w:themeTint="BF"/>
    </w:rPr>
  </w:style>
  <w:style w:type="character" w:customStyle="1" w:styleId="QuoteChar">
    <w:name w:val="Quote Char"/>
    <w:basedOn w:val="DefaultParagraphFont"/>
    <w:link w:val="Quote"/>
    <w:uiPriority w:val="29"/>
    <w:rsid w:val="003E056C"/>
    <w:rPr>
      <w:i/>
      <w:iCs/>
      <w:color w:val="404040" w:themeColor="text1" w:themeTint="BF"/>
    </w:rPr>
  </w:style>
  <w:style w:type="paragraph" w:styleId="ListParagraph">
    <w:name w:val="List Paragraph"/>
    <w:basedOn w:val="Normal"/>
    <w:uiPriority w:val="34"/>
    <w:qFormat/>
    <w:rsid w:val="003E056C"/>
    <w:pPr>
      <w:ind w:left="720"/>
      <w:contextualSpacing/>
    </w:pPr>
  </w:style>
  <w:style w:type="character" w:styleId="IntenseEmphasis">
    <w:name w:val="Intense Emphasis"/>
    <w:basedOn w:val="DefaultParagraphFont"/>
    <w:uiPriority w:val="21"/>
    <w:qFormat/>
    <w:rsid w:val="003E056C"/>
    <w:rPr>
      <w:i/>
      <w:iCs/>
      <w:color w:val="2F5496" w:themeColor="accent1" w:themeShade="BF"/>
    </w:rPr>
  </w:style>
  <w:style w:type="paragraph" w:styleId="IntenseQuote">
    <w:name w:val="Intense Quote"/>
    <w:basedOn w:val="Normal"/>
    <w:next w:val="Normal"/>
    <w:link w:val="IntenseQuoteChar"/>
    <w:uiPriority w:val="30"/>
    <w:qFormat/>
    <w:rsid w:val="003E0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56C"/>
    <w:rPr>
      <w:i/>
      <w:iCs/>
      <w:color w:val="2F5496" w:themeColor="accent1" w:themeShade="BF"/>
    </w:rPr>
  </w:style>
  <w:style w:type="character" w:styleId="IntenseReference">
    <w:name w:val="Intense Reference"/>
    <w:basedOn w:val="DefaultParagraphFont"/>
    <w:uiPriority w:val="32"/>
    <w:qFormat/>
    <w:rsid w:val="003E056C"/>
    <w:rPr>
      <w:b/>
      <w:bCs/>
      <w:smallCaps/>
      <w:color w:val="2F5496" w:themeColor="accent1" w:themeShade="BF"/>
      <w:spacing w:val="5"/>
    </w:rPr>
  </w:style>
  <w:style w:type="character" w:styleId="Hyperlink">
    <w:name w:val="Hyperlink"/>
    <w:basedOn w:val="DefaultParagraphFont"/>
    <w:uiPriority w:val="99"/>
    <w:unhideWhenUsed/>
    <w:rsid w:val="00CC44A0"/>
    <w:rPr>
      <w:color w:val="0563C1" w:themeColor="hyperlink"/>
      <w:u w:val="single"/>
    </w:rPr>
  </w:style>
  <w:style w:type="character" w:styleId="UnresolvedMention">
    <w:name w:val="Unresolved Mention"/>
    <w:basedOn w:val="DefaultParagraphFont"/>
    <w:uiPriority w:val="99"/>
    <w:semiHidden/>
    <w:unhideWhenUsed/>
    <w:rsid w:val="00CC44A0"/>
    <w:rPr>
      <w:color w:val="605E5C"/>
      <w:shd w:val="clear" w:color="auto" w:fill="E1DFDD"/>
    </w:rPr>
  </w:style>
  <w:style w:type="character" w:styleId="FollowedHyperlink">
    <w:name w:val="FollowedHyperlink"/>
    <w:basedOn w:val="DefaultParagraphFont"/>
    <w:uiPriority w:val="99"/>
    <w:semiHidden/>
    <w:unhideWhenUsed/>
    <w:rsid w:val="00885A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earning.sap.com/learning-journeys/introducing-sap-abap-platform-fundamentals/discussing-the-sap-three-tier-client-server-archite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52</cp:revision>
  <dcterms:created xsi:type="dcterms:W3CDTF">2026-02-09T05:01:00Z</dcterms:created>
  <dcterms:modified xsi:type="dcterms:W3CDTF">2026-02-23T07:40:00Z</dcterms:modified>
</cp:coreProperties>
</file>