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A8E" w:rsidRPr="00BB6A8E" w:rsidRDefault="00BB6A8E" w:rsidP="00BB6A8E">
      <w:pPr>
        <w:ind w:left="360"/>
        <w:rPr>
          <w:b/>
          <w:i/>
          <w:color w:val="943634" w:themeColor="accent2" w:themeShade="BF"/>
          <w:sz w:val="56"/>
          <w:szCs w:val="56"/>
          <w:u w:val="single"/>
        </w:rPr>
      </w:pPr>
      <w:r w:rsidRPr="00BB6A8E">
        <w:rPr>
          <w:b/>
          <w:i/>
          <w:color w:val="943634" w:themeColor="accent2" w:themeShade="BF"/>
          <w:sz w:val="56"/>
          <w:szCs w:val="56"/>
          <w:u w:val="single"/>
        </w:rPr>
        <w:t>Module 3 (Testing on Live Application)</w:t>
      </w:r>
    </w:p>
    <w:p w:rsidR="00BB6A8E" w:rsidRDefault="00BB6A8E" w:rsidP="00BB6A8E">
      <w:pPr>
        <w:ind w:left="360"/>
        <w:rPr>
          <w:color w:val="FF0000"/>
          <w:sz w:val="44"/>
          <w:szCs w:val="44"/>
        </w:rPr>
      </w:pPr>
    </w:p>
    <w:p w:rsidR="00E4201A" w:rsidRPr="00BB6A8E" w:rsidRDefault="00E4201A" w:rsidP="00BB6A8E">
      <w:pPr>
        <w:pStyle w:val="ListParagraph"/>
        <w:numPr>
          <w:ilvl w:val="0"/>
          <w:numId w:val="20"/>
        </w:numPr>
        <w:rPr>
          <w:color w:val="FF0000"/>
          <w:sz w:val="44"/>
          <w:szCs w:val="44"/>
        </w:rPr>
      </w:pPr>
      <w:r w:rsidRPr="00BB6A8E">
        <w:rPr>
          <w:color w:val="FF0000"/>
          <w:sz w:val="44"/>
          <w:szCs w:val="44"/>
        </w:rPr>
        <w:t>What is RDBMS</w:t>
      </w:r>
    </w:p>
    <w:p w:rsidR="00E4201A" w:rsidRPr="00E4201A" w:rsidRDefault="00E4201A" w:rsidP="00E4201A">
      <w:pPr>
        <w:pStyle w:val="ListParagraph"/>
        <w:ind w:firstLine="720"/>
        <w:rPr>
          <w:rFonts w:cstheme="minorHAnsi"/>
          <w:color w:val="000000" w:themeColor="text1"/>
          <w:sz w:val="28"/>
          <w:szCs w:val="28"/>
        </w:rPr>
      </w:pPr>
      <w:r w:rsidRPr="00E4201A">
        <w:rPr>
          <w:rFonts w:cstheme="minorHAnsi"/>
          <w:color w:val="000000" w:themeColor="text1"/>
          <w:sz w:val="28"/>
          <w:szCs w:val="28"/>
        </w:rPr>
        <w:t>A relational </w:t>
      </w:r>
      <w:hyperlink r:id="rId7" w:history="1">
        <w:r w:rsidRPr="00E4201A">
          <w:rPr>
            <w:rStyle w:val="Hyperlink"/>
            <w:rFonts w:cstheme="minorHAnsi"/>
            <w:color w:val="4F81BD" w:themeColor="accent1"/>
            <w:sz w:val="28"/>
            <w:szCs w:val="28"/>
          </w:rPr>
          <w:t>database</w:t>
        </w:r>
      </w:hyperlink>
      <w:r w:rsidRPr="00E4201A">
        <w:rPr>
          <w:rFonts w:cstheme="minorHAnsi"/>
          <w:color w:val="000000" w:themeColor="text1"/>
          <w:sz w:val="28"/>
          <w:szCs w:val="28"/>
        </w:rPr>
        <w:t> management system (RDBMS) is a collection of programs and capabilities that enable IT teams and others to create, update, administer and otherwise interact with a </w:t>
      </w:r>
      <w:hyperlink r:id="rId8" w:history="1">
        <w:r w:rsidRPr="00E4201A">
          <w:rPr>
            <w:rStyle w:val="Hyperlink"/>
            <w:rFonts w:cstheme="minorHAnsi"/>
            <w:color w:val="000000" w:themeColor="text1"/>
            <w:sz w:val="28"/>
            <w:szCs w:val="28"/>
          </w:rPr>
          <w:t>relational database</w:t>
        </w:r>
      </w:hyperlink>
      <w:r w:rsidRPr="00E4201A">
        <w:rPr>
          <w:rFonts w:cstheme="minorHAnsi"/>
          <w:color w:val="000000" w:themeColor="text1"/>
          <w:sz w:val="28"/>
          <w:szCs w:val="28"/>
        </w:rPr>
        <w:t xml:space="preserve">. </w:t>
      </w:r>
      <w:proofErr w:type="spellStart"/>
      <w:r w:rsidRPr="00E4201A">
        <w:rPr>
          <w:rFonts w:cstheme="minorHAnsi"/>
          <w:color w:val="000000" w:themeColor="text1"/>
          <w:sz w:val="28"/>
          <w:szCs w:val="28"/>
        </w:rPr>
        <w:t>RDBMSes</w:t>
      </w:r>
      <w:proofErr w:type="spellEnd"/>
      <w:r w:rsidRPr="00E4201A">
        <w:rPr>
          <w:rFonts w:cstheme="minorHAnsi"/>
          <w:color w:val="000000" w:themeColor="text1"/>
          <w:sz w:val="28"/>
          <w:szCs w:val="28"/>
        </w:rPr>
        <w:t xml:space="preserve"> store data in the form of tables, with most commercial relational database management systems using </w:t>
      </w:r>
      <w:hyperlink r:id="rId9" w:history="1">
        <w:r w:rsidRPr="00E4201A">
          <w:rPr>
            <w:rStyle w:val="Hyperlink"/>
            <w:rFonts w:cstheme="minorHAnsi"/>
            <w:color w:val="000000" w:themeColor="text1"/>
            <w:sz w:val="28"/>
            <w:szCs w:val="28"/>
          </w:rPr>
          <w:t>Structured Query Language</w:t>
        </w:r>
      </w:hyperlink>
      <w:r w:rsidRPr="00E4201A">
        <w:rPr>
          <w:rFonts w:cstheme="minorHAnsi"/>
          <w:color w:val="000000" w:themeColor="text1"/>
          <w:sz w:val="28"/>
          <w:szCs w:val="28"/>
        </w:rPr>
        <w:t> (</w:t>
      </w:r>
      <w:r w:rsidRPr="00E4201A">
        <w:rPr>
          <w:rFonts w:cstheme="minorHAnsi"/>
          <w:color w:val="000000" w:themeColor="text1"/>
          <w:sz w:val="28"/>
          <w:szCs w:val="28"/>
          <w:u w:val="single"/>
        </w:rPr>
        <w:t>SQL</w:t>
      </w:r>
      <w:r w:rsidRPr="00E4201A">
        <w:rPr>
          <w:rFonts w:cstheme="minorHAnsi"/>
          <w:color w:val="000000" w:themeColor="text1"/>
          <w:sz w:val="28"/>
          <w:szCs w:val="28"/>
        </w:rPr>
        <w:t>) to access the database. However, since SQL was invented after the initial development of the relational model, it is not necessary for RDBMS use.</w:t>
      </w:r>
    </w:p>
    <w:p w:rsidR="00E4201A" w:rsidRPr="00E4201A" w:rsidRDefault="00E4201A" w:rsidP="00E4201A">
      <w:pPr>
        <w:pStyle w:val="NormalWeb"/>
        <w:shd w:val="clear" w:color="auto" w:fill="FFFFFF"/>
        <w:spacing w:before="360" w:beforeAutospacing="0" w:after="360" w:afterAutospacing="0" w:line="401" w:lineRule="atLeast"/>
        <w:ind w:left="720" w:firstLine="720"/>
        <w:rPr>
          <w:rFonts w:asciiTheme="minorHAnsi" w:hAnsiTheme="minorHAnsi" w:cstheme="minorHAnsi"/>
          <w:color w:val="000000" w:themeColor="text1"/>
          <w:sz w:val="28"/>
          <w:szCs w:val="28"/>
        </w:rPr>
      </w:pPr>
      <w:r w:rsidRPr="00E4201A">
        <w:rPr>
          <w:rFonts w:asciiTheme="minorHAnsi" w:hAnsiTheme="minorHAnsi" w:cstheme="minorHAnsi"/>
          <w:color w:val="000000" w:themeColor="text1"/>
          <w:sz w:val="28"/>
          <w:szCs w:val="28"/>
        </w:rPr>
        <w:t>The RDBMS is the most popular database system among organizations across the world. It provides a dependable method of storing and retrieving large amounts of data while offering a combination of system performance and ease of implementation.</w:t>
      </w:r>
    </w:p>
    <w:p w:rsidR="00E4201A" w:rsidRPr="00B0198E" w:rsidRDefault="00B0198E" w:rsidP="00B0198E">
      <w:pPr>
        <w:pStyle w:val="ListParagraph"/>
        <w:numPr>
          <w:ilvl w:val="0"/>
          <w:numId w:val="1"/>
        </w:numPr>
        <w:rPr>
          <w:rFonts w:cstheme="minorHAnsi"/>
          <w:color w:val="FF0000"/>
          <w:sz w:val="44"/>
          <w:szCs w:val="44"/>
        </w:rPr>
      </w:pPr>
      <w:r w:rsidRPr="00B0198E">
        <w:rPr>
          <w:rFonts w:cstheme="minorHAnsi"/>
          <w:color w:val="FF0000"/>
          <w:sz w:val="44"/>
          <w:szCs w:val="44"/>
        </w:rPr>
        <w:t>What is SQL</w:t>
      </w:r>
    </w:p>
    <w:p w:rsidR="00883FAA" w:rsidRDefault="00883FAA" w:rsidP="00B0198E">
      <w:pPr>
        <w:shd w:val="clear" w:color="auto" w:fill="FFFFFF"/>
        <w:spacing w:after="0" w:line="240" w:lineRule="auto"/>
        <w:ind w:left="720" w:firstLine="360"/>
        <w:jc w:val="both"/>
        <w:textAlignment w:val="baseline"/>
        <w:rPr>
          <w:rFonts w:eastAsia="Times New Roman" w:cstheme="minorHAnsi"/>
          <w:color w:val="273239"/>
          <w:spacing w:val="2"/>
          <w:sz w:val="28"/>
          <w:szCs w:val="28"/>
          <w:bdr w:val="none" w:sz="0" w:space="0" w:color="auto" w:frame="1"/>
        </w:rPr>
      </w:pPr>
      <w:r>
        <w:rPr>
          <w:rFonts w:eastAsia="Times New Roman" w:cstheme="minorHAnsi"/>
          <w:color w:val="273239"/>
          <w:spacing w:val="2"/>
          <w:sz w:val="28"/>
          <w:szCs w:val="28"/>
          <w:bdr w:val="none" w:sz="0" w:space="0" w:color="auto" w:frame="1"/>
        </w:rPr>
        <w:t xml:space="preserve">       </w:t>
      </w:r>
      <w:r w:rsidR="00B0198E" w:rsidRPr="00B0198E">
        <w:rPr>
          <w:rFonts w:eastAsia="Times New Roman" w:cstheme="minorHAnsi"/>
          <w:color w:val="273239"/>
          <w:spacing w:val="2"/>
          <w:sz w:val="28"/>
          <w:szCs w:val="28"/>
          <w:bdr w:val="none" w:sz="0" w:space="0" w:color="auto" w:frame="1"/>
        </w:rPr>
        <w:t>Structured Query Language is a computer language that we use to interact with a relational database. SQL is a tool for organizing, managing</w:t>
      </w:r>
      <w:r w:rsidR="00B0198E" w:rsidRPr="00B0198E">
        <w:rPr>
          <w:rFonts w:eastAsia="Times New Roman" w:cstheme="minorHAnsi"/>
          <w:color w:val="273239"/>
          <w:spacing w:val="2"/>
          <w:sz w:val="28"/>
          <w:szCs w:val="28"/>
        </w:rPr>
        <w:t>,</w:t>
      </w:r>
      <w:r w:rsidR="00B0198E" w:rsidRPr="00B0198E">
        <w:rPr>
          <w:rFonts w:eastAsia="Times New Roman" w:cstheme="minorHAnsi"/>
          <w:color w:val="273239"/>
          <w:spacing w:val="2"/>
          <w:sz w:val="28"/>
          <w:szCs w:val="28"/>
          <w:bdr w:val="none" w:sz="0" w:space="0" w:color="auto" w:frame="1"/>
        </w:rPr>
        <w:t> and retrieving archived data from a computer database. The original name </w:t>
      </w:r>
      <w:r w:rsidR="00B0198E" w:rsidRPr="00B0198E">
        <w:rPr>
          <w:rFonts w:eastAsia="Times New Roman" w:cstheme="minorHAnsi"/>
          <w:color w:val="273239"/>
          <w:spacing w:val="2"/>
          <w:sz w:val="28"/>
          <w:szCs w:val="28"/>
        </w:rPr>
        <w:t>was given</w:t>
      </w:r>
      <w:r w:rsidR="00B0198E" w:rsidRPr="00B0198E">
        <w:rPr>
          <w:rFonts w:eastAsia="Times New Roman" w:cstheme="minorHAnsi"/>
          <w:color w:val="273239"/>
          <w:spacing w:val="2"/>
          <w:sz w:val="28"/>
          <w:szCs w:val="28"/>
          <w:bdr w:val="none" w:sz="0" w:space="0" w:color="auto" w:frame="1"/>
        </w:rPr>
        <w:t xml:space="preserve"> by IBM as Structured English Query Language, abbreviated by the acronym SEQUEL. When data needs to be retrieved from a database, SQL is used to make the request. </w:t>
      </w:r>
    </w:p>
    <w:p w:rsidR="00883FAA" w:rsidRDefault="00883FAA" w:rsidP="00B0198E">
      <w:pPr>
        <w:shd w:val="clear" w:color="auto" w:fill="FFFFFF"/>
        <w:spacing w:after="0" w:line="240" w:lineRule="auto"/>
        <w:ind w:left="720" w:firstLine="360"/>
        <w:jc w:val="both"/>
        <w:textAlignment w:val="baseline"/>
        <w:rPr>
          <w:rFonts w:eastAsia="Times New Roman" w:cstheme="minorHAnsi"/>
          <w:color w:val="273239"/>
          <w:spacing w:val="2"/>
          <w:sz w:val="28"/>
          <w:szCs w:val="28"/>
          <w:bdr w:val="none" w:sz="0" w:space="0" w:color="auto" w:frame="1"/>
        </w:rPr>
      </w:pPr>
    </w:p>
    <w:p w:rsidR="00B0198E" w:rsidRDefault="00883FAA" w:rsidP="00883FAA">
      <w:pPr>
        <w:shd w:val="clear" w:color="auto" w:fill="FFFFFF"/>
        <w:spacing w:after="0" w:line="240" w:lineRule="auto"/>
        <w:ind w:left="720" w:firstLine="360"/>
        <w:jc w:val="both"/>
        <w:textAlignment w:val="baseline"/>
        <w:rPr>
          <w:rFonts w:eastAsia="Times New Roman" w:cstheme="minorHAnsi"/>
          <w:color w:val="273239"/>
          <w:spacing w:val="2"/>
          <w:sz w:val="28"/>
          <w:szCs w:val="28"/>
          <w:bdr w:val="none" w:sz="0" w:space="0" w:color="auto" w:frame="1"/>
        </w:rPr>
      </w:pPr>
      <w:r>
        <w:rPr>
          <w:rFonts w:eastAsia="Times New Roman" w:cstheme="minorHAnsi"/>
          <w:color w:val="273239"/>
          <w:spacing w:val="2"/>
          <w:sz w:val="28"/>
          <w:szCs w:val="28"/>
          <w:bdr w:val="none" w:sz="0" w:space="0" w:color="auto" w:frame="1"/>
        </w:rPr>
        <w:t xml:space="preserve">    </w:t>
      </w:r>
      <w:r w:rsidR="00B0198E" w:rsidRPr="00B0198E">
        <w:rPr>
          <w:rFonts w:eastAsia="Times New Roman" w:cstheme="minorHAnsi"/>
          <w:color w:val="273239"/>
          <w:spacing w:val="2"/>
          <w:sz w:val="28"/>
          <w:szCs w:val="28"/>
          <w:bdr w:val="none" w:sz="0" w:space="0" w:color="auto" w:frame="1"/>
        </w:rPr>
        <w:t>The DBMS processes the SQL query retrieves the requested data and returns it to us.</w:t>
      </w:r>
      <w:r w:rsidR="00B0198E" w:rsidRPr="00B0198E">
        <w:rPr>
          <w:rFonts w:eastAsia="Times New Roman" w:cstheme="minorHAnsi"/>
          <w:color w:val="273239"/>
          <w:spacing w:val="2"/>
          <w:sz w:val="28"/>
          <w:szCs w:val="28"/>
        </w:rPr>
        <w:t> </w:t>
      </w:r>
      <w:r w:rsidR="00B0198E" w:rsidRPr="00B0198E">
        <w:rPr>
          <w:rFonts w:eastAsia="Times New Roman" w:cstheme="minorHAnsi"/>
          <w:color w:val="273239"/>
          <w:spacing w:val="2"/>
          <w:sz w:val="28"/>
          <w:szCs w:val="28"/>
          <w:bdr w:val="none" w:sz="0" w:space="0" w:color="auto" w:frame="1"/>
        </w:rPr>
        <w:t>Rather, SQL statements describe how a collection of data should be organized or what data should be extracted or added to the database.</w:t>
      </w:r>
      <w:r>
        <w:rPr>
          <w:rFonts w:eastAsia="Times New Roman" w:cstheme="minorHAnsi"/>
          <w:color w:val="273239"/>
          <w:spacing w:val="2"/>
          <w:sz w:val="28"/>
          <w:szCs w:val="28"/>
          <w:bdr w:val="none" w:sz="0" w:space="0" w:color="auto" w:frame="1"/>
        </w:rPr>
        <w:t xml:space="preserve"> </w:t>
      </w:r>
      <w:r w:rsidR="00B0198E" w:rsidRPr="00B0198E">
        <w:rPr>
          <w:rFonts w:eastAsia="Times New Roman" w:cstheme="minorHAnsi"/>
          <w:color w:val="273239"/>
          <w:spacing w:val="2"/>
          <w:sz w:val="28"/>
          <w:szCs w:val="28"/>
          <w:bdr w:val="none" w:sz="0" w:space="0" w:color="auto" w:frame="1"/>
        </w:rPr>
        <w:t>In common usage, SQL </w:t>
      </w:r>
      <w:r w:rsidR="00B0198E" w:rsidRPr="00B0198E">
        <w:rPr>
          <w:rFonts w:eastAsia="Times New Roman" w:cstheme="minorHAnsi"/>
          <w:color w:val="273239"/>
          <w:spacing w:val="2"/>
          <w:sz w:val="28"/>
          <w:szCs w:val="28"/>
        </w:rPr>
        <w:t>encompasses</w:t>
      </w:r>
      <w:r w:rsidR="00B0198E" w:rsidRPr="00B0198E">
        <w:rPr>
          <w:rFonts w:eastAsia="Times New Roman" w:cstheme="minorHAnsi"/>
          <w:color w:val="273239"/>
          <w:spacing w:val="2"/>
          <w:sz w:val="28"/>
          <w:szCs w:val="28"/>
          <w:bdr w:val="none" w:sz="0" w:space="0" w:color="auto" w:frame="1"/>
        </w:rPr>
        <w:t> </w:t>
      </w:r>
      <w:hyperlink r:id="rId10" w:history="1">
        <w:r w:rsidR="00B0198E" w:rsidRPr="00B0198E">
          <w:rPr>
            <w:rFonts w:eastAsia="Times New Roman" w:cstheme="minorHAnsi"/>
            <w:color w:val="0000FF"/>
            <w:spacing w:val="2"/>
            <w:sz w:val="28"/>
            <w:szCs w:val="28"/>
            <w:u w:val="single"/>
          </w:rPr>
          <w:t>DDL</w:t>
        </w:r>
      </w:hyperlink>
      <w:r w:rsidR="00B0198E" w:rsidRPr="00B0198E">
        <w:rPr>
          <w:rFonts w:eastAsia="Times New Roman" w:cstheme="minorHAnsi"/>
          <w:color w:val="273239"/>
          <w:spacing w:val="2"/>
          <w:sz w:val="28"/>
          <w:szCs w:val="28"/>
          <w:bdr w:val="none" w:sz="0" w:space="0" w:color="auto" w:frame="1"/>
        </w:rPr>
        <w:t> and </w:t>
      </w:r>
      <w:hyperlink r:id="rId11" w:history="1">
        <w:r w:rsidR="00B0198E" w:rsidRPr="00B0198E">
          <w:rPr>
            <w:rFonts w:eastAsia="Times New Roman" w:cstheme="minorHAnsi"/>
            <w:color w:val="0000FF"/>
            <w:spacing w:val="2"/>
            <w:sz w:val="28"/>
            <w:szCs w:val="28"/>
            <w:u w:val="single"/>
          </w:rPr>
          <w:t>DML</w:t>
        </w:r>
      </w:hyperlink>
      <w:r w:rsidR="00B0198E" w:rsidRPr="00B0198E">
        <w:rPr>
          <w:rFonts w:eastAsia="Times New Roman" w:cstheme="minorHAnsi"/>
          <w:color w:val="273239"/>
          <w:spacing w:val="2"/>
          <w:sz w:val="28"/>
          <w:szCs w:val="28"/>
          <w:bdr w:val="none" w:sz="0" w:space="0" w:color="auto" w:frame="1"/>
        </w:rPr>
        <w:t> commands for create, updates, modified or other operations on database structure.</w:t>
      </w:r>
    </w:p>
    <w:p w:rsidR="00342846" w:rsidRPr="00B0198E" w:rsidRDefault="00342846" w:rsidP="00883FAA">
      <w:pPr>
        <w:shd w:val="clear" w:color="auto" w:fill="FFFFFF"/>
        <w:spacing w:after="0" w:line="240" w:lineRule="auto"/>
        <w:ind w:left="720" w:firstLine="360"/>
        <w:jc w:val="both"/>
        <w:textAlignment w:val="baseline"/>
        <w:rPr>
          <w:rFonts w:eastAsia="Times New Roman" w:cstheme="minorHAnsi"/>
          <w:color w:val="273239"/>
          <w:spacing w:val="2"/>
          <w:sz w:val="28"/>
          <w:szCs w:val="28"/>
        </w:rPr>
      </w:pPr>
    </w:p>
    <w:p w:rsidR="00342846" w:rsidRDefault="00342846" w:rsidP="00342846">
      <w:pPr>
        <w:pStyle w:val="ListParagraph"/>
        <w:rPr>
          <w:rFonts w:cstheme="minorHAnsi"/>
          <w:color w:val="FF0000"/>
          <w:sz w:val="44"/>
          <w:szCs w:val="44"/>
        </w:rPr>
      </w:pPr>
    </w:p>
    <w:p w:rsidR="00342846" w:rsidRDefault="00342846" w:rsidP="00342846">
      <w:pPr>
        <w:pStyle w:val="ListParagraph"/>
        <w:rPr>
          <w:rFonts w:cstheme="minorHAnsi"/>
          <w:color w:val="FF0000"/>
          <w:sz w:val="44"/>
          <w:szCs w:val="44"/>
        </w:rPr>
      </w:pPr>
    </w:p>
    <w:p w:rsidR="00342846" w:rsidRPr="00342846" w:rsidRDefault="00342846" w:rsidP="00342846">
      <w:pPr>
        <w:pStyle w:val="ListParagraph"/>
        <w:rPr>
          <w:rFonts w:cstheme="minorHAnsi"/>
          <w:color w:val="FF0000"/>
          <w:sz w:val="44"/>
          <w:szCs w:val="44"/>
        </w:rPr>
      </w:pPr>
    </w:p>
    <w:p w:rsidR="00883FAA" w:rsidRDefault="00315243" w:rsidP="00342846">
      <w:pPr>
        <w:pStyle w:val="ListParagraph"/>
        <w:numPr>
          <w:ilvl w:val="0"/>
          <w:numId w:val="1"/>
        </w:numPr>
        <w:rPr>
          <w:rFonts w:cstheme="minorHAnsi"/>
          <w:color w:val="FF0000"/>
          <w:sz w:val="44"/>
          <w:szCs w:val="44"/>
        </w:rPr>
      </w:pPr>
      <w:r w:rsidRPr="00315243">
        <w:rPr>
          <w:rFonts w:cstheme="minorHAnsi"/>
          <w:color w:val="FF0000"/>
          <w:sz w:val="44"/>
          <w:szCs w:val="44"/>
        </w:rPr>
        <w:t>Write SQL Commands</w:t>
      </w:r>
    </w:p>
    <w:p w:rsidR="00342846" w:rsidRPr="001E296B" w:rsidRDefault="00342846" w:rsidP="001E296B">
      <w:pPr>
        <w:pStyle w:val="ListParagraph"/>
        <w:numPr>
          <w:ilvl w:val="0"/>
          <w:numId w:val="13"/>
        </w:numPr>
        <w:rPr>
          <w:rFonts w:cstheme="minorHAnsi"/>
          <w:color w:val="548DD4" w:themeColor="text2" w:themeTint="99"/>
          <w:sz w:val="36"/>
          <w:szCs w:val="36"/>
        </w:rPr>
      </w:pPr>
      <w:r w:rsidRPr="001E296B">
        <w:rPr>
          <w:rFonts w:cstheme="minorHAnsi"/>
          <w:color w:val="548DD4" w:themeColor="text2" w:themeTint="99"/>
          <w:sz w:val="36"/>
          <w:szCs w:val="36"/>
        </w:rPr>
        <w:t xml:space="preserve">DDL – Data Definition Language </w:t>
      </w:r>
    </w:p>
    <w:p w:rsidR="00342846" w:rsidRDefault="00342846" w:rsidP="00342846">
      <w:pPr>
        <w:pStyle w:val="ListParagraph"/>
        <w:rPr>
          <w:rFonts w:ascii="Arial" w:hAnsi="Arial" w:cs="Arial"/>
          <w:color w:val="273239"/>
          <w:spacing w:val="2"/>
          <w:sz w:val="23"/>
          <w:szCs w:val="23"/>
          <w:shd w:val="clear" w:color="auto" w:fill="FFFFFF"/>
        </w:rPr>
      </w:pPr>
      <w:r>
        <w:rPr>
          <w:rFonts w:cstheme="minorHAnsi"/>
          <w:color w:val="548DD4" w:themeColor="text2" w:themeTint="99"/>
          <w:sz w:val="36"/>
          <w:szCs w:val="36"/>
        </w:rPr>
        <w:tab/>
      </w:r>
      <w:hyperlink r:id="rId12" w:history="1">
        <w:r>
          <w:rPr>
            <w:rStyle w:val="Hyperlink"/>
            <w:rFonts w:ascii="Arial" w:hAnsi="Arial" w:cs="Arial"/>
            <w:spacing w:val="2"/>
            <w:sz w:val="23"/>
            <w:szCs w:val="23"/>
            <w:bdr w:val="none" w:sz="0" w:space="0" w:color="auto" w:frame="1"/>
            <w:shd w:val="clear" w:color="auto" w:fill="FFFFFF"/>
          </w:rPr>
          <w:t>DDL</w:t>
        </w:r>
      </w:hyperlink>
      <w:r>
        <w:rPr>
          <w:rFonts w:ascii="Arial" w:hAnsi="Arial" w:cs="Arial"/>
          <w:color w:val="273239"/>
          <w:spacing w:val="2"/>
          <w:sz w:val="23"/>
          <w:szCs w:val="23"/>
          <w:shd w:val="clear" w:color="auto" w:fill="FFFFFF"/>
        </w:rPr>
        <w:t>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rsidR="00342846" w:rsidRPr="00342846" w:rsidRDefault="00342846" w:rsidP="00342846">
      <w:pPr>
        <w:shd w:val="clear" w:color="auto" w:fill="FFFFFF"/>
        <w:spacing w:after="137" w:line="240" w:lineRule="auto"/>
        <w:jc w:val="both"/>
        <w:textAlignment w:val="baseline"/>
        <w:rPr>
          <w:rFonts w:eastAsia="Times New Roman" w:cstheme="minorHAnsi"/>
          <w:color w:val="92D050"/>
          <w:spacing w:val="2"/>
          <w:sz w:val="32"/>
          <w:szCs w:val="32"/>
        </w:rPr>
      </w:pPr>
      <w:r w:rsidRPr="00342846">
        <w:rPr>
          <w:rFonts w:eastAsia="Times New Roman" w:cstheme="minorHAnsi"/>
          <w:color w:val="92D050"/>
          <w:spacing w:val="2"/>
          <w:sz w:val="32"/>
          <w:szCs w:val="32"/>
        </w:rPr>
        <w:t>List of DDL commands: </w:t>
      </w:r>
    </w:p>
    <w:p w:rsidR="00342846" w:rsidRDefault="005C6889" w:rsidP="00342846">
      <w:pPr>
        <w:numPr>
          <w:ilvl w:val="0"/>
          <w:numId w:val="9"/>
        </w:numPr>
        <w:shd w:val="clear" w:color="auto" w:fill="FFFFFF"/>
        <w:spacing w:after="0" w:line="240" w:lineRule="auto"/>
        <w:ind w:left="329"/>
        <w:jc w:val="both"/>
        <w:textAlignment w:val="baseline"/>
        <w:rPr>
          <w:rFonts w:ascii="Arial" w:eastAsia="Times New Roman" w:hAnsi="Arial" w:cs="Arial"/>
          <w:color w:val="273239"/>
          <w:spacing w:val="2"/>
          <w:sz w:val="23"/>
          <w:szCs w:val="23"/>
        </w:rPr>
      </w:pPr>
      <w:hyperlink r:id="rId13" w:history="1">
        <w:r w:rsidR="00342846" w:rsidRPr="00342846">
          <w:rPr>
            <w:rFonts w:ascii="Arial" w:eastAsia="Times New Roman" w:hAnsi="Arial" w:cs="Arial"/>
            <w:b/>
            <w:bCs/>
            <w:color w:val="0000FF"/>
            <w:spacing w:val="2"/>
            <w:sz w:val="23"/>
            <w:u w:val="single"/>
          </w:rPr>
          <w:t>CREATE</w:t>
        </w:r>
      </w:hyperlink>
      <w:r w:rsidR="00342846" w:rsidRPr="00342846">
        <w:rPr>
          <w:rFonts w:ascii="Arial" w:eastAsia="Times New Roman" w:hAnsi="Arial" w:cs="Arial"/>
          <w:color w:val="273239"/>
          <w:spacing w:val="2"/>
          <w:sz w:val="23"/>
          <w:szCs w:val="23"/>
        </w:rPr>
        <w:t>: This command is used to create the database or its objects (like table, index, function, views, store procedure, and triggers).</w:t>
      </w:r>
    </w:p>
    <w:p w:rsidR="00342846" w:rsidRPr="00342846" w:rsidRDefault="00342846" w:rsidP="00342846">
      <w:pPr>
        <w:shd w:val="clear" w:color="auto" w:fill="FFFFFF"/>
        <w:spacing w:after="0" w:line="240" w:lineRule="auto"/>
        <w:ind w:left="-31"/>
        <w:jc w:val="both"/>
        <w:textAlignment w:val="baseline"/>
        <w:rPr>
          <w:rFonts w:ascii="Arial" w:eastAsia="Times New Roman" w:hAnsi="Arial" w:cs="Arial"/>
          <w:color w:val="273239"/>
          <w:spacing w:val="2"/>
          <w:sz w:val="23"/>
          <w:szCs w:val="23"/>
        </w:rPr>
      </w:pPr>
    </w:p>
    <w:p w:rsidR="00342846" w:rsidRDefault="005C6889" w:rsidP="00342846">
      <w:pPr>
        <w:numPr>
          <w:ilvl w:val="0"/>
          <w:numId w:val="9"/>
        </w:numPr>
        <w:shd w:val="clear" w:color="auto" w:fill="FFFFFF"/>
        <w:spacing w:after="0" w:line="240" w:lineRule="auto"/>
        <w:ind w:left="329"/>
        <w:jc w:val="both"/>
        <w:textAlignment w:val="baseline"/>
        <w:rPr>
          <w:rFonts w:ascii="Arial" w:eastAsia="Times New Roman" w:hAnsi="Arial" w:cs="Arial"/>
          <w:color w:val="273239"/>
          <w:spacing w:val="2"/>
          <w:sz w:val="23"/>
          <w:szCs w:val="23"/>
        </w:rPr>
      </w:pPr>
      <w:hyperlink r:id="rId14" w:history="1">
        <w:r w:rsidR="00342846" w:rsidRPr="00342846">
          <w:rPr>
            <w:rFonts w:ascii="Arial" w:eastAsia="Times New Roman" w:hAnsi="Arial" w:cs="Arial"/>
            <w:b/>
            <w:bCs/>
            <w:color w:val="0000FF"/>
            <w:spacing w:val="2"/>
            <w:sz w:val="23"/>
            <w:u w:val="single"/>
          </w:rPr>
          <w:t>DROP</w:t>
        </w:r>
      </w:hyperlink>
      <w:r w:rsidR="00342846" w:rsidRPr="00342846">
        <w:rPr>
          <w:rFonts w:ascii="Arial" w:eastAsia="Times New Roman" w:hAnsi="Arial" w:cs="Arial"/>
          <w:color w:val="273239"/>
          <w:spacing w:val="2"/>
          <w:sz w:val="23"/>
          <w:szCs w:val="23"/>
        </w:rPr>
        <w:t>: This command is used to delete objects from the database.</w:t>
      </w:r>
    </w:p>
    <w:p w:rsidR="00342846" w:rsidRPr="00342846" w:rsidRDefault="00342846" w:rsidP="00342846">
      <w:pPr>
        <w:shd w:val="clear" w:color="auto" w:fill="FFFFFF"/>
        <w:spacing w:after="0" w:line="240" w:lineRule="auto"/>
        <w:jc w:val="both"/>
        <w:textAlignment w:val="baseline"/>
        <w:rPr>
          <w:rFonts w:ascii="Arial" w:eastAsia="Times New Roman" w:hAnsi="Arial" w:cs="Arial"/>
          <w:color w:val="273239"/>
          <w:spacing w:val="2"/>
          <w:sz w:val="23"/>
          <w:szCs w:val="23"/>
        </w:rPr>
      </w:pPr>
    </w:p>
    <w:p w:rsidR="00342846" w:rsidRDefault="005C6889" w:rsidP="00342846">
      <w:pPr>
        <w:numPr>
          <w:ilvl w:val="0"/>
          <w:numId w:val="9"/>
        </w:numPr>
        <w:shd w:val="clear" w:color="auto" w:fill="FFFFFF"/>
        <w:spacing w:after="0" w:line="240" w:lineRule="auto"/>
        <w:ind w:left="329"/>
        <w:jc w:val="both"/>
        <w:textAlignment w:val="baseline"/>
        <w:rPr>
          <w:rFonts w:ascii="Arial" w:eastAsia="Times New Roman" w:hAnsi="Arial" w:cs="Arial"/>
          <w:color w:val="273239"/>
          <w:spacing w:val="2"/>
          <w:sz w:val="23"/>
          <w:szCs w:val="23"/>
        </w:rPr>
      </w:pPr>
      <w:hyperlink r:id="rId15" w:history="1">
        <w:r w:rsidR="00342846" w:rsidRPr="00342846">
          <w:rPr>
            <w:rFonts w:ascii="Arial" w:eastAsia="Times New Roman" w:hAnsi="Arial" w:cs="Arial"/>
            <w:b/>
            <w:bCs/>
            <w:color w:val="0000FF"/>
            <w:spacing w:val="2"/>
            <w:sz w:val="23"/>
            <w:u w:val="single"/>
          </w:rPr>
          <w:t>ALTER</w:t>
        </w:r>
      </w:hyperlink>
      <w:r w:rsidR="00342846" w:rsidRPr="00342846">
        <w:rPr>
          <w:rFonts w:ascii="Arial" w:eastAsia="Times New Roman" w:hAnsi="Arial" w:cs="Arial"/>
          <w:b/>
          <w:bCs/>
          <w:color w:val="273239"/>
          <w:spacing w:val="2"/>
          <w:sz w:val="23"/>
        </w:rPr>
        <w:t>: </w:t>
      </w:r>
      <w:r w:rsidR="00342846" w:rsidRPr="00342846">
        <w:rPr>
          <w:rFonts w:ascii="Arial" w:eastAsia="Times New Roman" w:hAnsi="Arial" w:cs="Arial"/>
          <w:color w:val="273239"/>
          <w:spacing w:val="2"/>
          <w:sz w:val="23"/>
          <w:szCs w:val="23"/>
        </w:rPr>
        <w:t>This is used to alter the structure of the database.</w:t>
      </w:r>
    </w:p>
    <w:p w:rsidR="00342846" w:rsidRPr="00342846" w:rsidRDefault="00342846" w:rsidP="00342846">
      <w:pPr>
        <w:shd w:val="clear" w:color="auto" w:fill="FFFFFF"/>
        <w:spacing w:after="0" w:line="240" w:lineRule="auto"/>
        <w:jc w:val="both"/>
        <w:textAlignment w:val="baseline"/>
        <w:rPr>
          <w:rFonts w:ascii="Arial" w:eastAsia="Times New Roman" w:hAnsi="Arial" w:cs="Arial"/>
          <w:color w:val="273239"/>
          <w:spacing w:val="2"/>
          <w:sz w:val="23"/>
          <w:szCs w:val="23"/>
        </w:rPr>
      </w:pPr>
    </w:p>
    <w:p w:rsidR="00342846" w:rsidRDefault="005C6889" w:rsidP="00342846">
      <w:pPr>
        <w:numPr>
          <w:ilvl w:val="0"/>
          <w:numId w:val="9"/>
        </w:numPr>
        <w:shd w:val="clear" w:color="auto" w:fill="FFFFFF"/>
        <w:spacing w:after="0" w:line="240" w:lineRule="auto"/>
        <w:ind w:left="329"/>
        <w:jc w:val="both"/>
        <w:textAlignment w:val="baseline"/>
        <w:rPr>
          <w:rFonts w:ascii="Arial" w:eastAsia="Times New Roman" w:hAnsi="Arial" w:cs="Arial"/>
          <w:color w:val="273239"/>
          <w:spacing w:val="2"/>
          <w:sz w:val="23"/>
          <w:szCs w:val="23"/>
        </w:rPr>
      </w:pPr>
      <w:hyperlink r:id="rId16" w:history="1">
        <w:r w:rsidR="00342846" w:rsidRPr="00342846">
          <w:rPr>
            <w:rFonts w:ascii="Arial" w:eastAsia="Times New Roman" w:hAnsi="Arial" w:cs="Arial"/>
            <w:b/>
            <w:bCs/>
            <w:color w:val="0000FF"/>
            <w:spacing w:val="2"/>
            <w:sz w:val="23"/>
            <w:u w:val="single"/>
          </w:rPr>
          <w:t>TRUNCATE</w:t>
        </w:r>
      </w:hyperlink>
      <w:r w:rsidR="00342846" w:rsidRPr="00342846">
        <w:rPr>
          <w:rFonts w:ascii="Arial" w:eastAsia="Times New Roman" w:hAnsi="Arial" w:cs="Arial"/>
          <w:b/>
          <w:bCs/>
          <w:color w:val="273239"/>
          <w:spacing w:val="2"/>
          <w:sz w:val="23"/>
        </w:rPr>
        <w:t>: </w:t>
      </w:r>
      <w:r w:rsidR="00342846" w:rsidRPr="00342846">
        <w:rPr>
          <w:rFonts w:ascii="Arial" w:eastAsia="Times New Roman" w:hAnsi="Arial" w:cs="Arial"/>
          <w:color w:val="273239"/>
          <w:spacing w:val="2"/>
          <w:sz w:val="23"/>
          <w:szCs w:val="23"/>
        </w:rPr>
        <w:t>This is used to remove all records from a table, including all spaces allocated for the records are removed.</w:t>
      </w:r>
    </w:p>
    <w:p w:rsidR="00342846" w:rsidRPr="00342846" w:rsidRDefault="00342846" w:rsidP="00342846">
      <w:pPr>
        <w:shd w:val="clear" w:color="auto" w:fill="FFFFFF"/>
        <w:spacing w:after="0" w:line="240" w:lineRule="auto"/>
        <w:jc w:val="both"/>
        <w:textAlignment w:val="baseline"/>
        <w:rPr>
          <w:rFonts w:ascii="Arial" w:eastAsia="Times New Roman" w:hAnsi="Arial" w:cs="Arial"/>
          <w:color w:val="273239"/>
          <w:spacing w:val="2"/>
          <w:sz w:val="23"/>
          <w:szCs w:val="23"/>
        </w:rPr>
      </w:pPr>
    </w:p>
    <w:p w:rsidR="00342846" w:rsidRDefault="005C6889" w:rsidP="00342846">
      <w:pPr>
        <w:numPr>
          <w:ilvl w:val="0"/>
          <w:numId w:val="9"/>
        </w:numPr>
        <w:shd w:val="clear" w:color="auto" w:fill="FFFFFF"/>
        <w:spacing w:after="0" w:line="240" w:lineRule="auto"/>
        <w:ind w:left="329"/>
        <w:jc w:val="both"/>
        <w:textAlignment w:val="baseline"/>
        <w:rPr>
          <w:rFonts w:ascii="Arial" w:eastAsia="Times New Roman" w:hAnsi="Arial" w:cs="Arial"/>
          <w:color w:val="273239"/>
          <w:spacing w:val="2"/>
          <w:sz w:val="23"/>
          <w:szCs w:val="23"/>
        </w:rPr>
      </w:pPr>
      <w:hyperlink r:id="rId17" w:history="1">
        <w:r w:rsidR="00342846" w:rsidRPr="00342846">
          <w:rPr>
            <w:rFonts w:ascii="Arial" w:eastAsia="Times New Roman" w:hAnsi="Arial" w:cs="Arial"/>
            <w:b/>
            <w:bCs/>
            <w:color w:val="0000FF"/>
            <w:spacing w:val="2"/>
            <w:sz w:val="23"/>
            <w:u w:val="single"/>
          </w:rPr>
          <w:t>COMMENT</w:t>
        </w:r>
      </w:hyperlink>
      <w:r w:rsidR="00342846" w:rsidRPr="00342846">
        <w:rPr>
          <w:rFonts w:ascii="Arial" w:eastAsia="Times New Roman" w:hAnsi="Arial" w:cs="Arial"/>
          <w:color w:val="273239"/>
          <w:spacing w:val="2"/>
          <w:sz w:val="23"/>
          <w:szCs w:val="23"/>
        </w:rPr>
        <w:t>: This is used to add comments to the data dictionary.</w:t>
      </w:r>
    </w:p>
    <w:p w:rsidR="00342846" w:rsidRPr="00342846" w:rsidRDefault="00342846" w:rsidP="00342846">
      <w:pPr>
        <w:shd w:val="clear" w:color="auto" w:fill="FFFFFF"/>
        <w:spacing w:after="0" w:line="240" w:lineRule="auto"/>
        <w:jc w:val="both"/>
        <w:textAlignment w:val="baseline"/>
        <w:rPr>
          <w:rFonts w:ascii="Arial" w:eastAsia="Times New Roman" w:hAnsi="Arial" w:cs="Arial"/>
          <w:color w:val="273239"/>
          <w:spacing w:val="2"/>
          <w:sz w:val="23"/>
          <w:szCs w:val="23"/>
        </w:rPr>
      </w:pPr>
    </w:p>
    <w:p w:rsidR="00342846" w:rsidRPr="00342846" w:rsidRDefault="005C6889" w:rsidP="00342846">
      <w:pPr>
        <w:numPr>
          <w:ilvl w:val="0"/>
          <w:numId w:val="9"/>
        </w:numPr>
        <w:shd w:val="clear" w:color="auto" w:fill="FFFFFF"/>
        <w:spacing w:after="0" w:line="240" w:lineRule="auto"/>
        <w:ind w:left="329"/>
        <w:jc w:val="both"/>
        <w:textAlignment w:val="baseline"/>
        <w:rPr>
          <w:rFonts w:ascii="Arial" w:eastAsia="Times New Roman" w:hAnsi="Arial" w:cs="Arial"/>
          <w:color w:val="273239"/>
          <w:spacing w:val="2"/>
          <w:sz w:val="23"/>
          <w:szCs w:val="23"/>
        </w:rPr>
      </w:pPr>
      <w:hyperlink r:id="rId18" w:history="1">
        <w:r w:rsidR="00342846" w:rsidRPr="00342846">
          <w:rPr>
            <w:rFonts w:ascii="Arial" w:eastAsia="Times New Roman" w:hAnsi="Arial" w:cs="Arial"/>
            <w:b/>
            <w:bCs/>
            <w:color w:val="0000FF"/>
            <w:spacing w:val="2"/>
            <w:sz w:val="23"/>
            <w:u w:val="single"/>
          </w:rPr>
          <w:t>RENAME</w:t>
        </w:r>
      </w:hyperlink>
      <w:r w:rsidR="00342846" w:rsidRPr="00342846">
        <w:rPr>
          <w:rFonts w:ascii="Arial" w:eastAsia="Times New Roman" w:hAnsi="Arial" w:cs="Arial"/>
          <w:b/>
          <w:bCs/>
          <w:color w:val="273239"/>
          <w:spacing w:val="2"/>
          <w:sz w:val="23"/>
        </w:rPr>
        <w:t>: </w:t>
      </w:r>
      <w:r w:rsidR="00342846" w:rsidRPr="00342846">
        <w:rPr>
          <w:rFonts w:ascii="Arial" w:eastAsia="Times New Roman" w:hAnsi="Arial" w:cs="Arial"/>
          <w:color w:val="273239"/>
          <w:spacing w:val="2"/>
          <w:sz w:val="23"/>
          <w:szCs w:val="23"/>
        </w:rPr>
        <w:t>This is used to rename an object existing in the database.</w:t>
      </w:r>
    </w:p>
    <w:p w:rsidR="00342846" w:rsidRPr="00342846" w:rsidRDefault="00342846" w:rsidP="00342846">
      <w:pPr>
        <w:pStyle w:val="ListParagraph"/>
        <w:rPr>
          <w:rFonts w:cstheme="minorHAnsi"/>
          <w:color w:val="548DD4" w:themeColor="text2" w:themeTint="99"/>
          <w:sz w:val="36"/>
          <w:szCs w:val="36"/>
        </w:rPr>
      </w:pPr>
    </w:p>
    <w:p w:rsidR="001E296B" w:rsidRDefault="001E296B" w:rsidP="001E296B">
      <w:pPr>
        <w:rPr>
          <w:rFonts w:cstheme="minorHAnsi"/>
          <w:color w:val="548DD4" w:themeColor="text2" w:themeTint="99"/>
          <w:sz w:val="36"/>
          <w:szCs w:val="36"/>
        </w:rPr>
      </w:pPr>
      <w:r>
        <w:rPr>
          <w:rFonts w:cstheme="minorHAnsi"/>
          <w:color w:val="548DD4" w:themeColor="text2" w:themeTint="99"/>
          <w:sz w:val="36"/>
          <w:szCs w:val="36"/>
        </w:rPr>
        <w:t xml:space="preserve">2. </w:t>
      </w:r>
      <w:r w:rsidR="00342846" w:rsidRPr="001E296B">
        <w:rPr>
          <w:rFonts w:cstheme="minorHAnsi"/>
          <w:color w:val="548DD4" w:themeColor="text2" w:themeTint="99"/>
          <w:sz w:val="36"/>
          <w:szCs w:val="36"/>
        </w:rPr>
        <w:t>DML – Data Manipulation Language</w:t>
      </w:r>
    </w:p>
    <w:p w:rsidR="001E296B" w:rsidRPr="001E296B" w:rsidRDefault="001E296B" w:rsidP="001E296B">
      <w:pPr>
        <w:shd w:val="clear" w:color="auto" w:fill="FFFFFF"/>
        <w:spacing w:after="137" w:line="240" w:lineRule="auto"/>
        <w:jc w:val="both"/>
        <w:textAlignment w:val="baseline"/>
        <w:rPr>
          <w:rFonts w:eastAsia="Times New Roman" w:cstheme="minorHAnsi"/>
          <w:color w:val="273239"/>
          <w:spacing w:val="2"/>
          <w:sz w:val="28"/>
          <w:szCs w:val="28"/>
        </w:rPr>
      </w:pPr>
      <w:r w:rsidRPr="001E296B">
        <w:rPr>
          <w:rFonts w:eastAsia="Times New Roman" w:cstheme="minorHAnsi"/>
          <w:color w:val="273239"/>
          <w:spacing w:val="2"/>
          <w:sz w:val="28"/>
          <w:szCs w:val="28"/>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1E296B" w:rsidRPr="001E296B" w:rsidRDefault="001E296B" w:rsidP="001E296B">
      <w:pPr>
        <w:shd w:val="clear" w:color="auto" w:fill="FFFFFF"/>
        <w:spacing w:after="137" w:line="240" w:lineRule="auto"/>
        <w:textAlignment w:val="baseline"/>
        <w:rPr>
          <w:rFonts w:eastAsia="Times New Roman" w:cstheme="minorHAnsi"/>
          <w:color w:val="273239"/>
          <w:spacing w:val="2"/>
          <w:sz w:val="32"/>
          <w:szCs w:val="32"/>
        </w:rPr>
      </w:pPr>
      <w:r w:rsidRPr="001E296B">
        <w:rPr>
          <w:rFonts w:eastAsia="Times New Roman" w:cstheme="minorHAnsi"/>
          <w:color w:val="273239"/>
          <w:spacing w:val="2"/>
          <w:sz w:val="32"/>
          <w:szCs w:val="32"/>
        </w:rPr>
        <w:t>List of DML commands: </w:t>
      </w:r>
    </w:p>
    <w:p w:rsidR="001E296B" w:rsidRPr="001E296B" w:rsidRDefault="005C6889" w:rsidP="001E296B">
      <w:pPr>
        <w:numPr>
          <w:ilvl w:val="0"/>
          <w:numId w:val="10"/>
        </w:numPr>
        <w:shd w:val="clear" w:color="auto" w:fill="FFFFFF"/>
        <w:spacing w:after="0" w:line="240" w:lineRule="auto"/>
        <w:ind w:left="329"/>
        <w:jc w:val="both"/>
        <w:textAlignment w:val="baseline"/>
        <w:rPr>
          <w:rFonts w:eastAsia="Times New Roman" w:cstheme="minorHAnsi"/>
          <w:color w:val="273239"/>
          <w:spacing w:val="2"/>
          <w:sz w:val="28"/>
          <w:szCs w:val="28"/>
        </w:rPr>
      </w:pPr>
      <w:hyperlink r:id="rId19" w:history="1">
        <w:r w:rsidR="001E296B" w:rsidRPr="001E296B">
          <w:rPr>
            <w:rFonts w:eastAsia="Times New Roman" w:cstheme="minorHAnsi"/>
            <w:b/>
            <w:bCs/>
            <w:color w:val="0000FF"/>
            <w:spacing w:val="2"/>
            <w:sz w:val="28"/>
            <w:szCs w:val="28"/>
            <w:u w:val="single"/>
          </w:rPr>
          <w:t>INSERT</w:t>
        </w:r>
      </w:hyperlink>
      <w:r w:rsidR="001E296B" w:rsidRPr="001E296B">
        <w:rPr>
          <w:rFonts w:eastAsia="Times New Roman" w:cstheme="minorHAnsi"/>
          <w:color w:val="273239"/>
          <w:spacing w:val="2"/>
          <w:sz w:val="28"/>
          <w:szCs w:val="28"/>
        </w:rPr>
        <w:t> : It is used to insert data into a table.</w:t>
      </w:r>
    </w:p>
    <w:p w:rsidR="001E296B" w:rsidRPr="001E296B" w:rsidRDefault="005C6889" w:rsidP="001E296B">
      <w:pPr>
        <w:numPr>
          <w:ilvl w:val="0"/>
          <w:numId w:val="10"/>
        </w:numPr>
        <w:shd w:val="clear" w:color="auto" w:fill="FFFFFF"/>
        <w:spacing w:after="0" w:line="240" w:lineRule="auto"/>
        <w:ind w:left="329"/>
        <w:jc w:val="both"/>
        <w:textAlignment w:val="baseline"/>
        <w:rPr>
          <w:rFonts w:eastAsia="Times New Roman" w:cstheme="minorHAnsi"/>
          <w:color w:val="273239"/>
          <w:spacing w:val="2"/>
          <w:sz w:val="28"/>
          <w:szCs w:val="28"/>
        </w:rPr>
      </w:pPr>
      <w:hyperlink r:id="rId20" w:history="1">
        <w:r w:rsidR="001E296B" w:rsidRPr="001E296B">
          <w:rPr>
            <w:rFonts w:eastAsia="Times New Roman" w:cstheme="minorHAnsi"/>
            <w:b/>
            <w:bCs/>
            <w:color w:val="0000FF"/>
            <w:spacing w:val="2"/>
            <w:sz w:val="28"/>
            <w:szCs w:val="28"/>
            <w:u w:val="single"/>
          </w:rPr>
          <w:t>UPDATE</w:t>
        </w:r>
      </w:hyperlink>
      <w:r w:rsidR="001E296B" w:rsidRPr="001E296B">
        <w:rPr>
          <w:rFonts w:eastAsia="Times New Roman" w:cstheme="minorHAnsi"/>
          <w:b/>
          <w:bCs/>
          <w:color w:val="273239"/>
          <w:spacing w:val="2"/>
          <w:sz w:val="28"/>
          <w:szCs w:val="28"/>
        </w:rPr>
        <w:t>:</w:t>
      </w:r>
      <w:r w:rsidR="001E296B" w:rsidRPr="001E296B">
        <w:rPr>
          <w:rFonts w:eastAsia="Times New Roman" w:cstheme="minorHAnsi"/>
          <w:color w:val="273239"/>
          <w:spacing w:val="2"/>
          <w:sz w:val="28"/>
          <w:szCs w:val="28"/>
        </w:rPr>
        <w:t> It is used to update existing data within a table.</w:t>
      </w:r>
    </w:p>
    <w:p w:rsidR="001E296B" w:rsidRPr="001E296B" w:rsidRDefault="005C6889" w:rsidP="001E296B">
      <w:pPr>
        <w:numPr>
          <w:ilvl w:val="0"/>
          <w:numId w:val="10"/>
        </w:numPr>
        <w:shd w:val="clear" w:color="auto" w:fill="FFFFFF"/>
        <w:spacing w:after="0" w:line="240" w:lineRule="auto"/>
        <w:ind w:left="329"/>
        <w:jc w:val="both"/>
        <w:textAlignment w:val="baseline"/>
        <w:rPr>
          <w:rFonts w:eastAsia="Times New Roman" w:cstheme="minorHAnsi"/>
          <w:color w:val="273239"/>
          <w:spacing w:val="2"/>
          <w:sz w:val="28"/>
          <w:szCs w:val="28"/>
        </w:rPr>
      </w:pPr>
      <w:hyperlink r:id="rId21" w:history="1">
        <w:r w:rsidR="001E296B" w:rsidRPr="001E296B">
          <w:rPr>
            <w:rFonts w:eastAsia="Times New Roman" w:cstheme="minorHAnsi"/>
            <w:b/>
            <w:bCs/>
            <w:color w:val="0000FF"/>
            <w:spacing w:val="2"/>
            <w:sz w:val="28"/>
            <w:szCs w:val="28"/>
            <w:u w:val="single"/>
          </w:rPr>
          <w:t>DELETE</w:t>
        </w:r>
      </w:hyperlink>
      <w:r w:rsidR="001E296B" w:rsidRPr="001E296B">
        <w:rPr>
          <w:rFonts w:eastAsia="Times New Roman" w:cstheme="minorHAnsi"/>
          <w:color w:val="273239"/>
          <w:spacing w:val="2"/>
          <w:sz w:val="28"/>
          <w:szCs w:val="28"/>
        </w:rPr>
        <w:t> : It is used to delete records from a database table.</w:t>
      </w:r>
    </w:p>
    <w:p w:rsidR="001E296B" w:rsidRPr="001E296B" w:rsidRDefault="005C6889" w:rsidP="001E296B">
      <w:pPr>
        <w:numPr>
          <w:ilvl w:val="0"/>
          <w:numId w:val="10"/>
        </w:numPr>
        <w:shd w:val="clear" w:color="auto" w:fill="FFFFFF"/>
        <w:spacing w:after="0" w:line="240" w:lineRule="auto"/>
        <w:ind w:left="329"/>
        <w:jc w:val="both"/>
        <w:textAlignment w:val="baseline"/>
        <w:rPr>
          <w:rFonts w:eastAsia="Times New Roman" w:cstheme="minorHAnsi"/>
          <w:color w:val="273239"/>
          <w:spacing w:val="2"/>
          <w:sz w:val="28"/>
          <w:szCs w:val="28"/>
        </w:rPr>
      </w:pPr>
      <w:hyperlink r:id="rId22" w:history="1">
        <w:r w:rsidR="001E296B" w:rsidRPr="001E296B">
          <w:rPr>
            <w:rFonts w:eastAsia="Times New Roman" w:cstheme="minorHAnsi"/>
            <w:b/>
            <w:bCs/>
            <w:color w:val="0000FF"/>
            <w:spacing w:val="2"/>
            <w:sz w:val="28"/>
            <w:szCs w:val="28"/>
            <w:u w:val="single"/>
          </w:rPr>
          <w:t>LOCK:</w:t>
        </w:r>
      </w:hyperlink>
      <w:r w:rsidR="001E296B" w:rsidRPr="001E296B">
        <w:rPr>
          <w:rFonts w:eastAsia="Times New Roman" w:cstheme="minorHAnsi"/>
          <w:color w:val="273239"/>
          <w:spacing w:val="2"/>
          <w:sz w:val="28"/>
          <w:szCs w:val="28"/>
        </w:rPr>
        <w:t> Table control concurrency.</w:t>
      </w:r>
    </w:p>
    <w:p w:rsidR="001E296B" w:rsidRPr="001E296B" w:rsidRDefault="001E296B" w:rsidP="001E296B">
      <w:pPr>
        <w:numPr>
          <w:ilvl w:val="0"/>
          <w:numId w:val="10"/>
        </w:numPr>
        <w:shd w:val="clear" w:color="auto" w:fill="FFFFFF"/>
        <w:spacing w:after="0" w:line="240" w:lineRule="auto"/>
        <w:ind w:left="329"/>
        <w:jc w:val="both"/>
        <w:textAlignment w:val="baseline"/>
        <w:rPr>
          <w:rFonts w:eastAsia="Times New Roman" w:cstheme="minorHAnsi"/>
          <w:color w:val="273239"/>
          <w:spacing w:val="2"/>
          <w:sz w:val="28"/>
          <w:szCs w:val="28"/>
        </w:rPr>
      </w:pPr>
      <w:r w:rsidRPr="001E296B">
        <w:rPr>
          <w:rFonts w:eastAsia="Times New Roman" w:cstheme="minorHAnsi"/>
          <w:b/>
          <w:bCs/>
          <w:color w:val="273239"/>
          <w:spacing w:val="2"/>
          <w:sz w:val="28"/>
          <w:szCs w:val="28"/>
        </w:rPr>
        <w:t>CALL: </w:t>
      </w:r>
      <w:r w:rsidRPr="001E296B">
        <w:rPr>
          <w:rFonts w:eastAsia="Times New Roman" w:cstheme="minorHAnsi"/>
          <w:color w:val="273239"/>
          <w:spacing w:val="2"/>
          <w:sz w:val="28"/>
          <w:szCs w:val="28"/>
        </w:rPr>
        <w:t>Call a PL/SQL or JAVA subprogram.</w:t>
      </w:r>
    </w:p>
    <w:p w:rsidR="001E296B" w:rsidRPr="001E296B" w:rsidRDefault="001E296B" w:rsidP="001E296B">
      <w:pPr>
        <w:numPr>
          <w:ilvl w:val="0"/>
          <w:numId w:val="10"/>
        </w:numPr>
        <w:shd w:val="clear" w:color="auto" w:fill="FFFFFF"/>
        <w:spacing w:after="0" w:line="240" w:lineRule="auto"/>
        <w:ind w:left="329"/>
        <w:jc w:val="both"/>
        <w:textAlignment w:val="baseline"/>
        <w:rPr>
          <w:rFonts w:eastAsia="Times New Roman" w:cstheme="minorHAnsi"/>
          <w:color w:val="273239"/>
          <w:spacing w:val="2"/>
          <w:sz w:val="28"/>
          <w:szCs w:val="28"/>
        </w:rPr>
      </w:pPr>
      <w:r w:rsidRPr="001E296B">
        <w:rPr>
          <w:rFonts w:eastAsia="Times New Roman" w:cstheme="minorHAnsi"/>
          <w:b/>
          <w:bCs/>
          <w:color w:val="273239"/>
          <w:spacing w:val="2"/>
          <w:sz w:val="28"/>
          <w:szCs w:val="28"/>
        </w:rPr>
        <w:t>EXPLAIN PLAN:</w:t>
      </w:r>
      <w:r w:rsidRPr="001E296B">
        <w:rPr>
          <w:rFonts w:eastAsia="Times New Roman" w:cstheme="minorHAnsi"/>
          <w:color w:val="273239"/>
          <w:spacing w:val="2"/>
          <w:sz w:val="28"/>
          <w:szCs w:val="28"/>
        </w:rPr>
        <w:t> It describes the access path to data.</w:t>
      </w:r>
    </w:p>
    <w:p w:rsidR="00342846" w:rsidRPr="001E296B" w:rsidRDefault="00342846" w:rsidP="001E296B">
      <w:pPr>
        <w:rPr>
          <w:rFonts w:cstheme="minorHAnsi"/>
          <w:color w:val="548DD4" w:themeColor="text2" w:themeTint="99"/>
          <w:sz w:val="28"/>
          <w:szCs w:val="28"/>
        </w:rPr>
      </w:pPr>
      <w:r w:rsidRPr="001E296B">
        <w:rPr>
          <w:rFonts w:cstheme="minorHAnsi"/>
          <w:color w:val="548DD4" w:themeColor="text2" w:themeTint="99"/>
          <w:sz w:val="28"/>
          <w:szCs w:val="28"/>
        </w:rPr>
        <w:t xml:space="preserve"> </w:t>
      </w:r>
    </w:p>
    <w:p w:rsidR="001E296B" w:rsidRPr="001E296B" w:rsidRDefault="001E296B" w:rsidP="001E296B">
      <w:pPr>
        <w:rPr>
          <w:rFonts w:cstheme="minorHAnsi"/>
          <w:color w:val="548DD4" w:themeColor="text2" w:themeTint="99"/>
          <w:sz w:val="36"/>
          <w:szCs w:val="36"/>
        </w:rPr>
      </w:pPr>
      <w:r>
        <w:rPr>
          <w:rFonts w:cstheme="minorHAnsi"/>
          <w:color w:val="548DD4" w:themeColor="text2" w:themeTint="99"/>
          <w:sz w:val="36"/>
          <w:szCs w:val="36"/>
        </w:rPr>
        <w:t xml:space="preserve">3. </w:t>
      </w:r>
      <w:r w:rsidR="00342846" w:rsidRPr="001E296B">
        <w:rPr>
          <w:rFonts w:cstheme="minorHAnsi"/>
          <w:color w:val="548DD4" w:themeColor="text2" w:themeTint="99"/>
          <w:sz w:val="36"/>
          <w:szCs w:val="36"/>
        </w:rPr>
        <w:t>DCL – Data Control Language</w:t>
      </w:r>
    </w:p>
    <w:p w:rsidR="001E296B" w:rsidRPr="001E296B" w:rsidRDefault="001E296B" w:rsidP="001E296B">
      <w:pPr>
        <w:shd w:val="clear" w:color="auto" w:fill="FFFFFF"/>
        <w:spacing w:after="150" w:line="240" w:lineRule="auto"/>
        <w:jc w:val="both"/>
        <w:textAlignment w:val="baseline"/>
        <w:rPr>
          <w:rFonts w:eastAsia="Times New Roman" w:cstheme="minorHAnsi"/>
          <w:color w:val="273239"/>
          <w:spacing w:val="2"/>
          <w:sz w:val="28"/>
          <w:szCs w:val="28"/>
        </w:rPr>
      </w:pPr>
      <w:r w:rsidRPr="001E296B">
        <w:rPr>
          <w:rFonts w:eastAsia="Times New Roman" w:cstheme="minorHAnsi"/>
          <w:color w:val="273239"/>
          <w:spacing w:val="2"/>
          <w:sz w:val="28"/>
          <w:szCs w:val="28"/>
        </w:rPr>
        <w:t>DCL includes commands such as GRANT and REVOKE which mainly deal with the rights, permissions, and other controls of the database system. </w:t>
      </w:r>
    </w:p>
    <w:p w:rsidR="001E296B" w:rsidRPr="001E296B" w:rsidRDefault="001E296B" w:rsidP="001E296B">
      <w:pPr>
        <w:shd w:val="clear" w:color="auto" w:fill="FFFFFF"/>
        <w:spacing w:after="150" w:line="240" w:lineRule="auto"/>
        <w:textAlignment w:val="baseline"/>
        <w:rPr>
          <w:rFonts w:eastAsia="Times New Roman" w:cstheme="minorHAnsi"/>
          <w:color w:val="92D050"/>
          <w:spacing w:val="2"/>
          <w:sz w:val="28"/>
          <w:szCs w:val="28"/>
        </w:rPr>
      </w:pPr>
      <w:r>
        <w:rPr>
          <w:rFonts w:eastAsia="Times New Roman" w:cstheme="minorHAnsi"/>
          <w:color w:val="92D050"/>
          <w:spacing w:val="2"/>
          <w:sz w:val="28"/>
          <w:szCs w:val="28"/>
        </w:rPr>
        <w:t xml:space="preserve">List of DCL </w:t>
      </w:r>
      <w:r w:rsidRPr="001E296B">
        <w:rPr>
          <w:rFonts w:eastAsia="Times New Roman" w:cstheme="minorHAnsi"/>
          <w:color w:val="92D050"/>
          <w:spacing w:val="2"/>
          <w:sz w:val="28"/>
          <w:szCs w:val="28"/>
        </w:rPr>
        <w:t>commands: </w:t>
      </w:r>
    </w:p>
    <w:p w:rsidR="001E296B" w:rsidRPr="001E296B" w:rsidRDefault="005C6889" w:rsidP="001E296B">
      <w:pPr>
        <w:numPr>
          <w:ilvl w:val="0"/>
          <w:numId w:val="11"/>
        </w:numPr>
        <w:shd w:val="clear" w:color="auto" w:fill="FFFFFF"/>
        <w:spacing w:after="0" w:line="240" w:lineRule="auto"/>
        <w:ind w:left="360"/>
        <w:jc w:val="both"/>
        <w:textAlignment w:val="baseline"/>
        <w:rPr>
          <w:rFonts w:eastAsia="Times New Roman" w:cstheme="minorHAnsi"/>
          <w:color w:val="273239"/>
          <w:spacing w:val="2"/>
          <w:sz w:val="28"/>
          <w:szCs w:val="28"/>
        </w:rPr>
      </w:pPr>
      <w:hyperlink r:id="rId23" w:history="1">
        <w:r w:rsidR="001E296B" w:rsidRPr="001E296B">
          <w:rPr>
            <w:rFonts w:eastAsia="Times New Roman" w:cstheme="minorHAnsi"/>
            <w:b/>
            <w:bCs/>
            <w:color w:val="0000FF"/>
            <w:spacing w:val="2"/>
            <w:sz w:val="28"/>
            <w:szCs w:val="28"/>
            <w:u w:val="single"/>
          </w:rPr>
          <w:t>GRANT: </w:t>
        </w:r>
      </w:hyperlink>
      <w:r w:rsidR="001E296B" w:rsidRPr="001E296B">
        <w:rPr>
          <w:rFonts w:eastAsia="Times New Roman" w:cstheme="minorHAnsi"/>
          <w:color w:val="273239"/>
          <w:spacing w:val="2"/>
          <w:sz w:val="28"/>
          <w:szCs w:val="28"/>
        </w:rPr>
        <w:t>This command</w:t>
      </w:r>
      <w:r w:rsidR="001E296B" w:rsidRPr="001E296B">
        <w:rPr>
          <w:rFonts w:eastAsia="Times New Roman" w:cstheme="minorHAnsi"/>
          <w:b/>
          <w:bCs/>
          <w:color w:val="273239"/>
          <w:spacing w:val="2"/>
          <w:sz w:val="28"/>
          <w:szCs w:val="28"/>
        </w:rPr>
        <w:t> </w:t>
      </w:r>
      <w:r w:rsidR="001E296B" w:rsidRPr="001E296B">
        <w:rPr>
          <w:rFonts w:eastAsia="Times New Roman" w:cstheme="minorHAnsi"/>
          <w:color w:val="273239"/>
          <w:spacing w:val="2"/>
          <w:sz w:val="28"/>
          <w:szCs w:val="28"/>
        </w:rPr>
        <w:t>gives users access privileges to the database.</w:t>
      </w:r>
    </w:p>
    <w:p w:rsidR="001E296B" w:rsidRPr="001E296B" w:rsidRDefault="005C6889" w:rsidP="001E296B">
      <w:pPr>
        <w:numPr>
          <w:ilvl w:val="0"/>
          <w:numId w:val="1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24" w:history="1">
        <w:r w:rsidR="001E296B" w:rsidRPr="001E296B">
          <w:rPr>
            <w:rFonts w:eastAsia="Times New Roman" w:cstheme="minorHAnsi"/>
            <w:b/>
            <w:bCs/>
            <w:color w:val="0000FF"/>
            <w:spacing w:val="2"/>
            <w:sz w:val="28"/>
            <w:szCs w:val="28"/>
            <w:u w:val="single"/>
          </w:rPr>
          <w:t>REVOKE:</w:t>
        </w:r>
      </w:hyperlink>
      <w:r w:rsidR="001E296B" w:rsidRPr="001E296B">
        <w:rPr>
          <w:rFonts w:eastAsia="Times New Roman" w:cstheme="minorHAnsi"/>
          <w:b/>
          <w:bCs/>
          <w:color w:val="273239"/>
          <w:spacing w:val="2"/>
          <w:sz w:val="28"/>
          <w:szCs w:val="28"/>
        </w:rPr>
        <w:t> </w:t>
      </w:r>
      <w:r w:rsidR="001E296B" w:rsidRPr="001E296B">
        <w:rPr>
          <w:rFonts w:eastAsia="Times New Roman" w:cstheme="minorHAnsi"/>
          <w:color w:val="273239"/>
          <w:spacing w:val="2"/>
          <w:sz w:val="28"/>
          <w:szCs w:val="28"/>
        </w:rPr>
        <w:t>This command withdraws the user’s access privileges given by using the GRANT command</w:t>
      </w:r>
      <w:r w:rsidR="001E296B" w:rsidRPr="001E296B">
        <w:rPr>
          <w:rFonts w:ascii="Arial" w:eastAsia="Times New Roman" w:hAnsi="Arial" w:cs="Arial"/>
          <w:color w:val="273239"/>
          <w:spacing w:val="2"/>
          <w:sz w:val="26"/>
          <w:szCs w:val="26"/>
        </w:rPr>
        <w:t>.</w:t>
      </w:r>
    </w:p>
    <w:p w:rsidR="001E296B" w:rsidRPr="001E296B" w:rsidRDefault="001E296B" w:rsidP="001E296B">
      <w:pPr>
        <w:pStyle w:val="ListParagraph"/>
        <w:ind w:left="1440"/>
        <w:rPr>
          <w:rFonts w:cstheme="minorHAnsi"/>
          <w:color w:val="548DD4" w:themeColor="text2" w:themeTint="99"/>
          <w:sz w:val="36"/>
          <w:szCs w:val="36"/>
        </w:rPr>
      </w:pPr>
    </w:p>
    <w:p w:rsidR="00342846" w:rsidRDefault="00342846" w:rsidP="00342846">
      <w:pPr>
        <w:pStyle w:val="ListParagraph"/>
        <w:rPr>
          <w:rFonts w:hAnsi="Calibri" w:cstheme="minorHAnsi"/>
          <w:color w:val="548DD4" w:themeColor="text2" w:themeTint="99"/>
          <w:sz w:val="36"/>
          <w:szCs w:val="36"/>
        </w:rPr>
      </w:pPr>
      <w:r w:rsidRPr="00342846">
        <w:rPr>
          <w:rFonts w:cstheme="minorHAnsi"/>
          <w:color w:val="548DD4" w:themeColor="text2" w:themeTint="99"/>
          <w:sz w:val="36"/>
          <w:szCs w:val="36"/>
        </w:rPr>
        <w:t xml:space="preserve"> </w:t>
      </w:r>
    </w:p>
    <w:p w:rsidR="00342846" w:rsidRPr="001E296B" w:rsidRDefault="00342846" w:rsidP="001E296B">
      <w:pPr>
        <w:pStyle w:val="ListParagraph"/>
        <w:numPr>
          <w:ilvl w:val="0"/>
          <w:numId w:val="1"/>
        </w:numPr>
        <w:rPr>
          <w:rFonts w:cstheme="minorHAnsi"/>
          <w:color w:val="548DD4" w:themeColor="text2" w:themeTint="99"/>
          <w:sz w:val="36"/>
          <w:szCs w:val="36"/>
        </w:rPr>
      </w:pPr>
      <w:r w:rsidRPr="001E296B">
        <w:rPr>
          <w:rFonts w:cstheme="minorHAnsi"/>
          <w:color w:val="548DD4" w:themeColor="text2" w:themeTint="99"/>
          <w:sz w:val="36"/>
          <w:szCs w:val="36"/>
        </w:rPr>
        <w:t>DQL – Data Query Language</w:t>
      </w:r>
    </w:p>
    <w:p w:rsidR="001E296B" w:rsidRDefault="001E296B" w:rsidP="001E296B">
      <w:pPr>
        <w:pStyle w:val="NormalWeb"/>
        <w:shd w:val="clear" w:color="auto" w:fill="FFFFFF"/>
        <w:spacing w:before="0" w:beforeAutospacing="0" w:after="0" w:afterAutospacing="0"/>
        <w:ind w:left="360" w:firstLine="360"/>
        <w:jc w:val="both"/>
        <w:textAlignment w:val="baseline"/>
        <w:rPr>
          <w:rFonts w:asciiTheme="minorHAnsi" w:hAnsiTheme="minorHAnsi" w:cstheme="minorHAnsi"/>
          <w:color w:val="273239"/>
          <w:spacing w:val="2"/>
          <w:sz w:val="28"/>
          <w:szCs w:val="28"/>
        </w:rPr>
      </w:pPr>
      <w:r w:rsidRPr="001E296B">
        <w:rPr>
          <w:rStyle w:val="Strong"/>
          <w:rFonts w:asciiTheme="minorHAnsi" w:hAnsiTheme="minorHAnsi" w:cstheme="minorHAnsi"/>
          <w:color w:val="273239"/>
          <w:spacing w:val="2"/>
          <w:sz w:val="28"/>
          <w:szCs w:val="28"/>
          <w:bdr w:val="none" w:sz="0" w:space="0" w:color="auto" w:frame="1"/>
        </w:rPr>
        <w:t>DQL </w:t>
      </w:r>
      <w:r w:rsidRPr="001E296B">
        <w:rPr>
          <w:rFonts w:asciiTheme="minorHAnsi" w:hAnsiTheme="minorHAnsi" w:cstheme="minorHAnsi"/>
          <w:color w:val="273239"/>
          <w:spacing w:val="2"/>
          <w:sz w:val="28"/>
          <w:szCs w:val="28"/>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w:t>
      </w:r>
    </w:p>
    <w:p w:rsidR="001E296B" w:rsidRPr="001E296B" w:rsidRDefault="001E296B" w:rsidP="001E296B">
      <w:pPr>
        <w:pStyle w:val="NormalWeb"/>
        <w:shd w:val="clear" w:color="auto" w:fill="FFFFFF"/>
        <w:spacing w:before="0" w:beforeAutospacing="0" w:after="0" w:afterAutospacing="0"/>
        <w:ind w:left="360" w:firstLine="360"/>
        <w:jc w:val="both"/>
        <w:textAlignment w:val="baseline"/>
        <w:rPr>
          <w:rFonts w:asciiTheme="minorHAnsi" w:hAnsiTheme="minorHAnsi" w:cstheme="minorHAnsi"/>
          <w:color w:val="273239"/>
          <w:spacing w:val="2"/>
          <w:sz w:val="28"/>
          <w:szCs w:val="28"/>
        </w:rPr>
      </w:pPr>
      <w:r w:rsidRPr="001E296B">
        <w:rPr>
          <w:rFonts w:asciiTheme="minorHAnsi" w:hAnsiTheme="minorHAnsi" w:cstheme="minorHAnsi"/>
          <w:color w:val="273239"/>
          <w:spacing w:val="2"/>
          <w:sz w:val="28"/>
          <w:szCs w:val="28"/>
        </w:rPr>
        <w:t>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1E296B" w:rsidRPr="001E296B" w:rsidRDefault="001E296B" w:rsidP="001E296B">
      <w:pPr>
        <w:shd w:val="clear" w:color="auto" w:fill="FFFFFF"/>
        <w:spacing w:after="137" w:line="240" w:lineRule="auto"/>
        <w:textAlignment w:val="baseline"/>
        <w:rPr>
          <w:rFonts w:eastAsia="Times New Roman" w:cstheme="minorHAnsi"/>
          <w:color w:val="92D050"/>
          <w:spacing w:val="2"/>
          <w:sz w:val="32"/>
          <w:szCs w:val="32"/>
        </w:rPr>
      </w:pPr>
      <w:r w:rsidRPr="001E296B">
        <w:rPr>
          <w:rFonts w:eastAsia="Times New Roman" w:cstheme="minorHAnsi"/>
          <w:color w:val="92D050"/>
          <w:spacing w:val="2"/>
          <w:sz w:val="32"/>
          <w:szCs w:val="32"/>
        </w:rPr>
        <w:t>List of DQL: </w:t>
      </w:r>
    </w:p>
    <w:p w:rsidR="001E296B" w:rsidRPr="001E296B" w:rsidRDefault="005C6889" w:rsidP="001E296B">
      <w:pPr>
        <w:numPr>
          <w:ilvl w:val="0"/>
          <w:numId w:val="12"/>
        </w:numPr>
        <w:shd w:val="clear" w:color="auto" w:fill="FFFFFF"/>
        <w:spacing w:after="0" w:line="240" w:lineRule="auto"/>
        <w:ind w:left="329"/>
        <w:jc w:val="both"/>
        <w:textAlignment w:val="baseline"/>
        <w:rPr>
          <w:rFonts w:ascii="Arial" w:eastAsia="Times New Roman" w:hAnsi="Arial" w:cs="Arial"/>
          <w:color w:val="273239"/>
          <w:spacing w:val="2"/>
          <w:sz w:val="23"/>
          <w:szCs w:val="23"/>
        </w:rPr>
      </w:pPr>
      <w:hyperlink r:id="rId25" w:history="1">
        <w:r w:rsidR="001E296B" w:rsidRPr="001E296B">
          <w:rPr>
            <w:rFonts w:ascii="Arial" w:eastAsia="Times New Roman" w:hAnsi="Arial" w:cs="Arial"/>
            <w:b/>
            <w:bCs/>
            <w:color w:val="0000FF"/>
            <w:spacing w:val="2"/>
            <w:sz w:val="23"/>
            <w:u w:val="single"/>
          </w:rPr>
          <w:t>SELECT</w:t>
        </w:r>
      </w:hyperlink>
      <w:r w:rsidR="001E296B" w:rsidRPr="001E296B">
        <w:rPr>
          <w:rFonts w:ascii="Arial" w:eastAsia="Times New Roman" w:hAnsi="Arial" w:cs="Arial"/>
          <w:b/>
          <w:bCs/>
          <w:color w:val="273239"/>
          <w:spacing w:val="2"/>
          <w:sz w:val="23"/>
        </w:rPr>
        <w:t>: </w:t>
      </w:r>
      <w:r w:rsidR="001E296B" w:rsidRPr="001E296B">
        <w:rPr>
          <w:rFonts w:ascii="Arial" w:eastAsia="Times New Roman" w:hAnsi="Arial" w:cs="Arial"/>
          <w:color w:val="273239"/>
          <w:spacing w:val="2"/>
          <w:sz w:val="23"/>
          <w:szCs w:val="23"/>
        </w:rPr>
        <w:t>It is used to retrieve data from the database.</w:t>
      </w:r>
    </w:p>
    <w:p w:rsidR="00315243" w:rsidRDefault="00315243" w:rsidP="00315243">
      <w:pPr>
        <w:rPr>
          <w:rFonts w:cstheme="minorHAnsi"/>
          <w:color w:val="FF0000"/>
          <w:sz w:val="44"/>
          <w:szCs w:val="44"/>
        </w:rPr>
      </w:pPr>
    </w:p>
    <w:p w:rsidR="00315243" w:rsidRDefault="00315243" w:rsidP="00315243">
      <w:pPr>
        <w:rPr>
          <w:rFonts w:cstheme="minorHAnsi"/>
          <w:color w:val="FF0000"/>
          <w:sz w:val="44"/>
          <w:szCs w:val="44"/>
        </w:rPr>
      </w:pPr>
    </w:p>
    <w:p w:rsidR="00315243" w:rsidRDefault="00315243" w:rsidP="00315243">
      <w:pPr>
        <w:rPr>
          <w:rFonts w:cstheme="minorHAnsi"/>
          <w:color w:val="FF0000"/>
          <w:sz w:val="44"/>
          <w:szCs w:val="44"/>
        </w:rPr>
      </w:pPr>
    </w:p>
    <w:p w:rsidR="001E296B" w:rsidRDefault="001E296B" w:rsidP="00315243">
      <w:pPr>
        <w:rPr>
          <w:rFonts w:cstheme="minorHAnsi"/>
          <w:color w:val="FF0000"/>
          <w:sz w:val="44"/>
          <w:szCs w:val="44"/>
        </w:rPr>
      </w:pPr>
    </w:p>
    <w:p w:rsidR="00315243" w:rsidRDefault="007548A7" w:rsidP="007548A7">
      <w:pPr>
        <w:pStyle w:val="ListParagraph"/>
        <w:rPr>
          <w:color w:val="FF0000"/>
          <w:sz w:val="44"/>
          <w:szCs w:val="44"/>
        </w:rPr>
      </w:pPr>
      <w:r>
        <w:rPr>
          <w:color w:val="FF0000"/>
          <w:sz w:val="44"/>
          <w:szCs w:val="44"/>
        </w:rPr>
        <w:t xml:space="preserve">4. </w:t>
      </w:r>
      <w:r w:rsidR="00315243" w:rsidRPr="00315243">
        <w:rPr>
          <w:color w:val="FF0000"/>
          <w:sz w:val="44"/>
          <w:szCs w:val="44"/>
        </w:rPr>
        <w:t xml:space="preserve">What is </w:t>
      </w:r>
      <w:proofErr w:type="gramStart"/>
      <w:r w:rsidR="00315243" w:rsidRPr="00315243">
        <w:rPr>
          <w:color w:val="FF0000"/>
          <w:sz w:val="44"/>
          <w:szCs w:val="44"/>
        </w:rPr>
        <w:t>join</w:t>
      </w:r>
      <w:proofErr w:type="gramEnd"/>
      <w:r w:rsidR="00315243" w:rsidRPr="00315243">
        <w:rPr>
          <w:color w:val="FF0000"/>
          <w:sz w:val="44"/>
          <w:szCs w:val="44"/>
        </w:rPr>
        <w:t>?</w:t>
      </w:r>
    </w:p>
    <w:p w:rsidR="00182944" w:rsidRPr="00182944" w:rsidRDefault="00182944" w:rsidP="00182944">
      <w:pPr>
        <w:pStyle w:val="NormalWeb"/>
        <w:shd w:val="clear" w:color="auto" w:fill="FFFFFF"/>
        <w:spacing w:before="240" w:beforeAutospacing="0" w:after="240" w:afterAutospacing="0"/>
        <w:ind w:left="720"/>
        <w:rPr>
          <w:rFonts w:asciiTheme="minorHAnsi" w:hAnsiTheme="minorHAnsi" w:cstheme="minorHAnsi"/>
          <w:sz w:val="28"/>
          <w:szCs w:val="28"/>
        </w:rPr>
      </w:pPr>
      <w:r w:rsidRPr="00182944">
        <w:rPr>
          <w:rStyle w:val="Strong"/>
          <w:rFonts w:asciiTheme="minorHAnsi" w:hAnsiTheme="minorHAnsi" w:cstheme="minorHAnsi"/>
          <w:sz w:val="28"/>
          <w:szCs w:val="28"/>
        </w:rPr>
        <w:t>Structured Query Language (SQL)</w:t>
      </w:r>
      <w:r w:rsidRPr="00182944">
        <w:rPr>
          <w:rFonts w:asciiTheme="minorHAnsi" w:hAnsiTheme="minorHAnsi" w:cstheme="minorHAnsi"/>
          <w:sz w:val="28"/>
          <w:szCs w:val="28"/>
        </w:rPr>
        <w:t> allows us to perform some sort of action on a single table in a relational database. These actions can update, create, delete or select a record in that table. What if we had two tables that had different information about the same person, and we wanted to use all of that information to display on that person’s invoice? We would need to use a </w:t>
      </w:r>
      <w:r w:rsidRPr="00182944">
        <w:rPr>
          <w:rStyle w:val="Strong"/>
          <w:rFonts w:asciiTheme="minorHAnsi" w:hAnsiTheme="minorHAnsi" w:cstheme="minorHAnsi"/>
          <w:sz w:val="28"/>
          <w:szCs w:val="28"/>
        </w:rPr>
        <w:t>join clause</w:t>
      </w:r>
      <w:r w:rsidRPr="00182944">
        <w:rPr>
          <w:rFonts w:asciiTheme="minorHAnsi" w:hAnsiTheme="minorHAnsi" w:cstheme="minorHAnsi"/>
          <w:sz w:val="28"/>
          <w:szCs w:val="28"/>
        </w:rPr>
        <w:t> for that.</w:t>
      </w:r>
    </w:p>
    <w:p w:rsidR="0052245D" w:rsidRDefault="00182944" w:rsidP="00182944">
      <w:pPr>
        <w:pStyle w:val="NormalWeb"/>
        <w:shd w:val="clear" w:color="auto" w:fill="FFFFFF"/>
        <w:spacing w:before="240" w:beforeAutospacing="0" w:after="240" w:afterAutospacing="0"/>
        <w:ind w:left="720"/>
        <w:rPr>
          <w:rFonts w:asciiTheme="minorHAnsi" w:hAnsiTheme="minorHAnsi" w:cstheme="minorHAnsi"/>
          <w:color w:val="3D3D4E"/>
          <w:sz w:val="28"/>
          <w:szCs w:val="28"/>
          <w:shd w:val="clear" w:color="auto" w:fill="FFFFFF"/>
        </w:rPr>
      </w:pPr>
      <w:r w:rsidRPr="00182944">
        <w:rPr>
          <w:rFonts w:asciiTheme="minorHAnsi" w:hAnsiTheme="minorHAnsi" w:cstheme="minorHAnsi"/>
          <w:sz w:val="28"/>
          <w:szCs w:val="28"/>
        </w:rPr>
        <w:t>In this tutorial, we will define what a join clause is, talk about the types of join clauses, and give join examples for each</w:t>
      </w:r>
      <w:r w:rsidRPr="00182944">
        <w:rPr>
          <w:rFonts w:asciiTheme="minorHAnsi" w:hAnsiTheme="minorHAnsi" w:cstheme="minorHAnsi"/>
          <w:color w:val="3D3D4E"/>
          <w:sz w:val="28"/>
          <w:szCs w:val="28"/>
        </w:rPr>
        <w:t>.</w:t>
      </w:r>
      <w:r w:rsidR="0052245D" w:rsidRPr="00182944">
        <w:rPr>
          <w:rFonts w:asciiTheme="minorHAnsi" w:hAnsiTheme="minorHAnsi" w:cstheme="minorHAnsi"/>
          <w:color w:val="3D3D4E"/>
          <w:sz w:val="28"/>
          <w:szCs w:val="28"/>
          <w:shd w:val="clear" w:color="auto" w:fill="FFFFFF"/>
        </w:rPr>
        <w:t>SQL join statements allow us to access information from two or more tables at once. They also keep our database normalized. Normalization allows us to keep data redundancy low so that we can decrease the amount of data anomalies in our application when we delete or update a record.</w:t>
      </w:r>
    </w:p>
    <w:p w:rsidR="00182944" w:rsidRPr="00182944" w:rsidRDefault="00182944" w:rsidP="00182944">
      <w:pPr>
        <w:pStyle w:val="NormalWeb"/>
        <w:shd w:val="clear" w:color="auto" w:fill="FFFFFF"/>
        <w:spacing w:before="240" w:beforeAutospacing="0" w:after="240" w:afterAutospacing="0"/>
        <w:ind w:left="720"/>
        <w:rPr>
          <w:rFonts w:asciiTheme="minorHAnsi" w:hAnsiTheme="minorHAnsi" w:cstheme="minorHAnsi"/>
          <w:color w:val="3D3D4E"/>
          <w:sz w:val="28"/>
          <w:szCs w:val="28"/>
        </w:rPr>
      </w:pPr>
    </w:p>
    <w:p w:rsidR="00182944" w:rsidRPr="00182944" w:rsidRDefault="00182944" w:rsidP="00182944">
      <w:pPr>
        <w:pStyle w:val="ListParagraph"/>
        <w:numPr>
          <w:ilvl w:val="0"/>
          <w:numId w:val="1"/>
        </w:numPr>
        <w:rPr>
          <w:rFonts w:cstheme="minorHAnsi"/>
          <w:color w:val="FF0000"/>
          <w:sz w:val="44"/>
          <w:szCs w:val="44"/>
          <w:shd w:val="clear" w:color="auto" w:fill="FFFFFF"/>
        </w:rPr>
      </w:pPr>
      <w:r w:rsidRPr="00182944">
        <w:rPr>
          <w:color w:val="FF0000"/>
          <w:sz w:val="44"/>
          <w:szCs w:val="44"/>
        </w:rPr>
        <w:t>Write type of joins</w:t>
      </w:r>
      <w:r>
        <w:rPr>
          <w:color w:val="FF0000"/>
          <w:sz w:val="44"/>
          <w:szCs w:val="44"/>
        </w:rPr>
        <w:t>?</w:t>
      </w:r>
    </w:p>
    <w:p w:rsidR="00182944" w:rsidRPr="00182944" w:rsidRDefault="00182944" w:rsidP="00182944">
      <w:pPr>
        <w:ind w:firstLine="720"/>
        <w:rPr>
          <w:color w:val="92D050"/>
          <w:sz w:val="36"/>
          <w:szCs w:val="36"/>
        </w:rPr>
      </w:pPr>
      <w:r>
        <w:rPr>
          <w:color w:val="92D050"/>
          <w:sz w:val="36"/>
          <w:szCs w:val="36"/>
        </w:rPr>
        <w:t>1.</w:t>
      </w:r>
      <w:r w:rsidRPr="00182944">
        <w:rPr>
          <w:color w:val="92D050"/>
          <w:sz w:val="36"/>
          <w:szCs w:val="36"/>
        </w:rPr>
        <w:t xml:space="preserve"> Inner</w:t>
      </w:r>
      <w:r w:rsidR="00315243" w:rsidRPr="00182944">
        <w:rPr>
          <w:color w:val="92D050"/>
          <w:sz w:val="36"/>
          <w:szCs w:val="36"/>
        </w:rPr>
        <w:t xml:space="preserve"> Join</w:t>
      </w:r>
    </w:p>
    <w:p w:rsidR="00315243" w:rsidRDefault="00315243" w:rsidP="00182944">
      <w:pPr>
        <w:ind w:firstLine="720"/>
      </w:pPr>
      <w:r>
        <w:t xml:space="preserve"> Syntax </w:t>
      </w:r>
      <w:r w:rsidR="0052245D">
        <w:t>the</w:t>
      </w:r>
      <w:r>
        <w:t xml:space="preserve"> most frequently used and important of the joins is the INNER JOIN. They are also referred to as an EQUIJOIN. 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00182944" w:rsidRDefault="0052245D" w:rsidP="00182944">
      <w:pPr>
        <w:rPr>
          <w:color w:val="4F81BD" w:themeColor="accent1"/>
        </w:rPr>
      </w:pPr>
      <w:r w:rsidRPr="00182944">
        <w:rPr>
          <w:color w:val="4F81BD" w:themeColor="accent1"/>
        </w:rPr>
        <w:t>SYNTAX: The basic syntax of INNER JOIN is as follows:</w:t>
      </w:r>
    </w:p>
    <w:p w:rsidR="00182944" w:rsidRDefault="0052245D" w:rsidP="00182944">
      <w:pPr>
        <w:rPr>
          <w:color w:val="4F81BD" w:themeColor="accent1"/>
        </w:rPr>
      </w:pPr>
      <w:r w:rsidRPr="00182944">
        <w:rPr>
          <w:color w:val="4F81BD" w:themeColor="accent1"/>
        </w:rPr>
        <w:t xml:space="preserve"> SELECT table</w:t>
      </w:r>
    </w:p>
    <w:p w:rsidR="0052245D" w:rsidRPr="00182944" w:rsidRDefault="00182944" w:rsidP="00182944">
      <w:pPr>
        <w:rPr>
          <w:color w:val="FF0000"/>
          <w:sz w:val="44"/>
          <w:szCs w:val="44"/>
        </w:rPr>
      </w:pPr>
      <w:r w:rsidRPr="00182944">
        <w:rPr>
          <w:color w:val="4F81BD" w:themeColor="accent1"/>
        </w:rPr>
        <w:t>1. Column1</w:t>
      </w:r>
      <w:r w:rsidR="0052245D" w:rsidRPr="00182944">
        <w:rPr>
          <w:color w:val="4F81BD" w:themeColor="accent1"/>
        </w:rPr>
        <w:t>, table2.column2...FROM table1INNER JOIN table2ON table1.common_filed = table2.common_field</w:t>
      </w:r>
      <w:r w:rsidR="0052245D">
        <w:t>;</w:t>
      </w:r>
    </w:p>
    <w:p w:rsidR="00182944" w:rsidRDefault="00182944" w:rsidP="00315243">
      <w:pPr>
        <w:pStyle w:val="ListParagraph"/>
        <w:rPr>
          <w:color w:val="92D050"/>
          <w:sz w:val="36"/>
          <w:szCs w:val="36"/>
        </w:rPr>
      </w:pPr>
    </w:p>
    <w:p w:rsidR="00182944" w:rsidRDefault="00182944" w:rsidP="00315243">
      <w:pPr>
        <w:pStyle w:val="ListParagraph"/>
        <w:rPr>
          <w:color w:val="92D050"/>
          <w:sz w:val="36"/>
          <w:szCs w:val="36"/>
        </w:rPr>
      </w:pPr>
    </w:p>
    <w:p w:rsidR="001E296B" w:rsidRDefault="001E296B" w:rsidP="00315243">
      <w:pPr>
        <w:pStyle w:val="ListParagraph"/>
        <w:rPr>
          <w:color w:val="92D050"/>
          <w:sz w:val="36"/>
          <w:szCs w:val="36"/>
        </w:rPr>
      </w:pPr>
    </w:p>
    <w:p w:rsidR="00315243" w:rsidRDefault="00182944" w:rsidP="00315243">
      <w:pPr>
        <w:pStyle w:val="ListParagraph"/>
        <w:rPr>
          <w:color w:val="92D050"/>
          <w:sz w:val="36"/>
          <w:szCs w:val="36"/>
        </w:rPr>
      </w:pPr>
      <w:r w:rsidRPr="00182944">
        <w:rPr>
          <w:color w:val="92D050"/>
          <w:sz w:val="36"/>
          <w:szCs w:val="36"/>
        </w:rPr>
        <w:t>2. Left Join Syntax</w:t>
      </w:r>
    </w:p>
    <w:p w:rsidR="00182944" w:rsidRPr="00182944" w:rsidRDefault="00182944" w:rsidP="00182944">
      <w:pPr>
        <w:pStyle w:val="ListParagraph"/>
        <w:ind w:firstLine="720"/>
        <w:rPr>
          <w:sz w:val="28"/>
          <w:szCs w:val="28"/>
        </w:rPr>
      </w:pPr>
      <w:r w:rsidRPr="00182944">
        <w:rPr>
          <w:sz w:val="28"/>
          <w:szCs w:val="28"/>
        </w:rPr>
        <w:t xml:space="preserve">The SQL LEFT JOIN returns all rows from the left table, even if there are no matches in the right table. This means that if the ON clause matches 0 (zero) records in right table, the join will still return a row in the result, but with NULL in each column from right table. This means that a left join returns all the values from the left table, plus matched values from the right table or NULL in case of no matching join predicate. </w:t>
      </w:r>
    </w:p>
    <w:p w:rsidR="00182944" w:rsidRPr="00BE2D83" w:rsidRDefault="00182944" w:rsidP="00182944">
      <w:pPr>
        <w:ind w:firstLine="720"/>
        <w:rPr>
          <w:color w:val="00B050"/>
          <w:sz w:val="28"/>
          <w:szCs w:val="28"/>
        </w:rPr>
      </w:pPr>
      <w:r w:rsidRPr="00BE2D83">
        <w:rPr>
          <w:rFonts w:ascii="Calibri" w:hAnsi="Calibri" w:cs="Calibri"/>
          <w:color w:val="00B050"/>
          <w:sz w:val="28"/>
          <w:szCs w:val="28"/>
        </w:rPr>
        <w:t>S</w:t>
      </w:r>
      <w:r w:rsidRPr="00BE2D83">
        <w:rPr>
          <w:color w:val="00B050"/>
          <w:sz w:val="28"/>
          <w:szCs w:val="28"/>
        </w:rPr>
        <w:t xml:space="preserve">YNTAX: </w:t>
      </w:r>
    </w:p>
    <w:p w:rsidR="00182944" w:rsidRPr="00182944" w:rsidRDefault="00182944" w:rsidP="00182944">
      <w:pPr>
        <w:ind w:firstLine="720"/>
        <w:rPr>
          <w:color w:val="4F81BD" w:themeColor="accent1"/>
          <w:sz w:val="28"/>
          <w:szCs w:val="28"/>
        </w:rPr>
      </w:pPr>
      <w:r w:rsidRPr="00182944">
        <w:rPr>
          <w:color w:val="4F81BD" w:themeColor="accent1"/>
          <w:sz w:val="28"/>
          <w:szCs w:val="28"/>
        </w:rPr>
        <w:t xml:space="preserve">The basic syntax of LEFT JOIN is as follows: </w:t>
      </w:r>
    </w:p>
    <w:p w:rsidR="00182944" w:rsidRDefault="00182944" w:rsidP="00182944">
      <w:pPr>
        <w:pStyle w:val="ListParagraph"/>
        <w:rPr>
          <w:color w:val="4F81BD" w:themeColor="accent1"/>
          <w:sz w:val="28"/>
          <w:szCs w:val="28"/>
        </w:rPr>
      </w:pPr>
      <w:r w:rsidRPr="00182944">
        <w:rPr>
          <w:color w:val="4F81BD" w:themeColor="accent1"/>
          <w:sz w:val="28"/>
          <w:szCs w:val="28"/>
        </w:rPr>
        <w:t>SELECT table1.column1, table2.column2...FROM table1LEFT JOIN table2ON table1.common_filed = table2.common_field;</w:t>
      </w:r>
    </w:p>
    <w:p w:rsidR="00BE2D83" w:rsidRDefault="00BE2D83" w:rsidP="00182944">
      <w:pPr>
        <w:pStyle w:val="ListParagraph"/>
        <w:rPr>
          <w:color w:val="4F81BD" w:themeColor="accent1"/>
          <w:sz w:val="28"/>
          <w:szCs w:val="28"/>
        </w:rPr>
      </w:pPr>
    </w:p>
    <w:p w:rsidR="00BE2D83" w:rsidRDefault="00BE2D83" w:rsidP="00182944">
      <w:pPr>
        <w:pStyle w:val="ListParagraph"/>
        <w:rPr>
          <w:color w:val="9BBB59" w:themeColor="accent3"/>
          <w:sz w:val="36"/>
          <w:szCs w:val="36"/>
        </w:rPr>
      </w:pPr>
      <w:r w:rsidRPr="00BE2D83">
        <w:rPr>
          <w:color w:val="9BBB59" w:themeColor="accent3"/>
          <w:sz w:val="36"/>
          <w:szCs w:val="36"/>
        </w:rPr>
        <w:t>3. Right Join Syntax</w:t>
      </w:r>
    </w:p>
    <w:p w:rsidR="00BE2D83" w:rsidRDefault="00BE2D83" w:rsidP="00182944">
      <w:pPr>
        <w:pStyle w:val="ListParagraph"/>
        <w:rPr>
          <w:sz w:val="28"/>
          <w:szCs w:val="28"/>
        </w:rPr>
      </w:pPr>
      <w:r>
        <w:rPr>
          <w:color w:val="9BBB59" w:themeColor="accent3"/>
          <w:sz w:val="36"/>
          <w:szCs w:val="36"/>
        </w:rPr>
        <w:tab/>
      </w:r>
      <w:r w:rsidRPr="00BE2D83">
        <w:rPr>
          <w:sz w:val="28"/>
          <w:szCs w:val="28"/>
        </w:rPr>
        <w:t>The SQL RIGHT JOIN returns all rows from the right table, even if there are no matches in the left table. This means that if the ON clause matches 0 (zero) records in left table, the join will still return a row in the result, but with NULL in each column from left table. This means that a right join returns all the values from the right table, plus matched values from the left table or NULL in case of no matching join predicate.</w:t>
      </w:r>
    </w:p>
    <w:p w:rsidR="00BE2D83" w:rsidRPr="00BE2D83" w:rsidRDefault="00BE2D83" w:rsidP="00182944">
      <w:pPr>
        <w:pStyle w:val="ListParagraph"/>
        <w:rPr>
          <w:sz w:val="28"/>
          <w:szCs w:val="28"/>
        </w:rPr>
      </w:pPr>
    </w:p>
    <w:p w:rsidR="00BE2D83" w:rsidRDefault="00BE2D83" w:rsidP="00BE2D83">
      <w:pPr>
        <w:pStyle w:val="ListParagraph"/>
        <w:rPr>
          <w:color w:val="00B050"/>
          <w:sz w:val="28"/>
          <w:szCs w:val="28"/>
        </w:rPr>
      </w:pPr>
      <w:r w:rsidRPr="00BE2D83">
        <w:rPr>
          <w:color w:val="00B050"/>
          <w:sz w:val="28"/>
          <w:szCs w:val="28"/>
        </w:rPr>
        <w:t xml:space="preserve"> </w:t>
      </w:r>
      <w:r w:rsidRPr="00BE2D83">
        <w:rPr>
          <w:rFonts w:ascii="Calibri" w:hAnsi="Calibri" w:cs="Calibri"/>
          <w:color w:val="00B050"/>
          <w:sz w:val="28"/>
          <w:szCs w:val="28"/>
        </w:rPr>
        <w:t>S</w:t>
      </w:r>
      <w:r w:rsidRPr="00BE2D83">
        <w:rPr>
          <w:color w:val="00B050"/>
          <w:sz w:val="28"/>
          <w:szCs w:val="28"/>
        </w:rPr>
        <w:t>YNTAX:</w:t>
      </w:r>
    </w:p>
    <w:p w:rsidR="00BE2D83" w:rsidRPr="00BE2D83" w:rsidRDefault="00BE2D83" w:rsidP="00BE2D83">
      <w:pPr>
        <w:pStyle w:val="ListParagraph"/>
        <w:rPr>
          <w:color w:val="00B050"/>
          <w:sz w:val="28"/>
          <w:szCs w:val="28"/>
        </w:rPr>
      </w:pPr>
      <w:r w:rsidRPr="00BE2D83">
        <w:rPr>
          <w:color w:val="4F81BD" w:themeColor="accent1"/>
          <w:sz w:val="28"/>
          <w:szCs w:val="28"/>
        </w:rPr>
        <w:t xml:space="preserve"> The basic syntax of RIGHT JOIN is as follows: </w:t>
      </w:r>
    </w:p>
    <w:p w:rsidR="00BE2D83" w:rsidRPr="00BE2D83" w:rsidRDefault="00BE2D83" w:rsidP="00BE2D83">
      <w:pPr>
        <w:ind w:left="720"/>
        <w:rPr>
          <w:rFonts w:cstheme="minorHAnsi"/>
          <w:color w:val="4F81BD" w:themeColor="accent1"/>
          <w:sz w:val="28"/>
          <w:szCs w:val="28"/>
        </w:rPr>
      </w:pPr>
      <w:r w:rsidRPr="00BE2D83">
        <w:rPr>
          <w:color w:val="4F81BD" w:themeColor="accent1"/>
          <w:sz w:val="28"/>
          <w:szCs w:val="28"/>
        </w:rPr>
        <w:t>SELECT table1.column1, table2.column2...FROM table1RIGHT JOIN table2ON table1.common_filed = table2.common_field;</w:t>
      </w:r>
    </w:p>
    <w:p w:rsidR="00315243" w:rsidRDefault="00BE2D83" w:rsidP="00315243">
      <w:pPr>
        <w:pStyle w:val="ListParagraph"/>
        <w:rPr>
          <w:color w:val="9BBB59" w:themeColor="accent3"/>
          <w:sz w:val="36"/>
          <w:szCs w:val="36"/>
        </w:rPr>
      </w:pPr>
      <w:r w:rsidRPr="00BE2D83">
        <w:rPr>
          <w:rFonts w:cstheme="minorHAnsi"/>
          <w:color w:val="9BBB59" w:themeColor="accent3"/>
          <w:sz w:val="36"/>
          <w:szCs w:val="36"/>
        </w:rPr>
        <w:t xml:space="preserve"> 4.</w:t>
      </w:r>
      <w:r w:rsidRPr="00BE2D83">
        <w:rPr>
          <w:color w:val="9BBB59" w:themeColor="accent3"/>
          <w:sz w:val="36"/>
          <w:szCs w:val="36"/>
        </w:rPr>
        <w:t xml:space="preserve"> Full Join Syntax</w:t>
      </w:r>
    </w:p>
    <w:p w:rsidR="00BE2D83" w:rsidRDefault="00BE2D83" w:rsidP="00315243">
      <w:pPr>
        <w:pStyle w:val="ListParagraph"/>
        <w:rPr>
          <w:sz w:val="28"/>
          <w:szCs w:val="28"/>
        </w:rPr>
      </w:pPr>
      <w:r w:rsidRPr="00BE2D83">
        <w:rPr>
          <w:sz w:val="28"/>
          <w:szCs w:val="28"/>
        </w:rPr>
        <w:lastRenderedPageBreak/>
        <w:t xml:space="preserve">The SQL FULL JOIN combines the results of both left and right outer joins. The joined table will contain all records from both tables, and fill in NULLs for missing matches on either side. </w:t>
      </w:r>
    </w:p>
    <w:p w:rsidR="00BE2D83" w:rsidRDefault="00BE2D83" w:rsidP="00315243">
      <w:pPr>
        <w:pStyle w:val="ListParagraph"/>
        <w:rPr>
          <w:rFonts w:ascii="Calibri" w:hAnsi="Calibri" w:cs="Calibri"/>
          <w:sz w:val="28"/>
          <w:szCs w:val="28"/>
        </w:rPr>
      </w:pPr>
    </w:p>
    <w:p w:rsidR="00BE2D83" w:rsidRPr="00BE2D83" w:rsidRDefault="00BE2D83" w:rsidP="00315243">
      <w:pPr>
        <w:pStyle w:val="ListParagraph"/>
        <w:rPr>
          <w:color w:val="9BBB59" w:themeColor="accent3"/>
          <w:sz w:val="28"/>
          <w:szCs w:val="28"/>
        </w:rPr>
      </w:pPr>
      <w:r w:rsidRPr="00BE2D83">
        <w:rPr>
          <w:color w:val="9BBB59" w:themeColor="accent3"/>
          <w:sz w:val="28"/>
          <w:szCs w:val="28"/>
        </w:rPr>
        <w:t xml:space="preserve">SYNTAX: </w:t>
      </w:r>
    </w:p>
    <w:p w:rsidR="00BE2D83" w:rsidRPr="00BE2D83" w:rsidRDefault="00BE2D83" w:rsidP="00315243">
      <w:pPr>
        <w:pStyle w:val="ListParagraph"/>
        <w:rPr>
          <w:color w:val="4F81BD" w:themeColor="accent1"/>
          <w:sz w:val="28"/>
          <w:szCs w:val="28"/>
        </w:rPr>
      </w:pPr>
      <w:r w:rsidRPr="00BE2D83">
        <w:rPr>
          <w:color w:val="4F81BD" w:themeColor="accent1"/>
          <w:sz w:val="28"/>
          <w:szCs w:val="28"/>
        </w:rPr>
        <w:t xml:space="preserve">The basic syntax of FULL JOIN is as follows: </w:t>
      </w:r>
    </w:p>
    <w:p w:rsidR="00BE2D83" w:rsidRDefault="00BE2D83" w:rsidP="00315243">
      <w:pPr>
        <w:pStyle w:val="ListParagraph"/>
        <w:rPr>
          <w:color w:val="4F81BD" w:themeColor="accent1"/>
          <w:sz w:val="28"/>
          <w:szCs w:val="28"/>
        </w:rPr>
      </w:pPr>
      <w:r w:rsidRPr="00BE2D83">
        <w:rPr>
          <w:color w:val="4F81BD" w:themeColor="accent1"/>
          <w:sz w:val="28"/>
          <w:szCs w:val="28"/>
        </w:rPr>
        <w:t>SELECT table1.column1, table2.column2...FROM table1FULL JOIN table2ON table1.common_filed = table2.common_field;</w:t>
      </w:r>
    </w:p>
    <w:p w:rsidR="00BE2D83" w:rsidRDefault="00BE2D83" w:rsidP="00315243">
      <w:pPr>
        <w:pStyle w:val="ListParagraph"/>
        <w:rPr>
          <w:color w:val="4F81BD" w:themeColor="accent1"/>
          <w:sz w:val="28"/>
          <w:szCs w:val="28"/>
        </w:rPr>
      </w:pPr>
    </w:p>
    <w:p w:rsidR="00BE2D83" w:rsidRDefault="00BE2D83" w:rsidP="00315243">
      <w:pPr>
        <w:pStyle w:val="ListParagraph"/>
        <w:rPr>
          <w:color w:val="4F81BD" w:themeColor="accent1"/>
          <w:sz w:val="28"/>
          <w:szCs w:val="28"/>
        </w:rPr>
      </w:pPr>
    </w:p>
    <w:p w:rsidR="00A4022D" w:rsidRPr="00A4022D" w:rsidRDefault="004901CB" w:rsidP="00A4022D">
      <w:pPr>
        <w:pStyle w:val="ListParagraph"/>
        <w:numPr>
          <w:ilvl w:val="0"/>
          <w:numId w:val="1"/>
        </w:numPr>
        <w:rPr>
          <w:color w:val="FF0000"/>
          <w:sz w:val="44"/>
          <w:szCs w:val="44"/>
        </w:rPr>
      </w:pPr>
      <w:r w:rsidRPr="004901CB">
        <w:rPr>
          <w:color w:val="FF0000"/>
          <w:sz w:val="44"/>
          <w:szCs w:val="44"/>
        </w:rPr>
        <w:t>How Many constraint and describes it self</w:t>
      </w:r>
    </w:p>
    <w:p w:rsidR="00180733" w:rsidRPr="00A4022D" w:rsidRDefault="00180733" w:rsidP="00180733">
      <w:pPr>
        <w:pStyle w:val="ListParagraph"/>
        <w:numPr>
          <w:ilvl w:val="0"/>
          <w:numId w:val="16"/>
        </w:numPr>
        <w:shd w:val="clear" w:color="auto" w:fill="FFFFFF"/>
        <w:spacing w:before="137" w:after="137" w:line="240" w:lineRule="auto"/>
        <w:outlineLvl w:val="1"/>
        <w:rPr>
          <w:rFonts w:ascii="Segoe UI" w:eastAsia="Times New Roman" w:hAnsi="Segoe UI" w:cs="Segoe UI"/>
          <w:color w:val="00B050"/>
          <w:sz w:val="36"/>
          <w:szCs w:val="36"/>
        </w:rPr>
      </w:pPr>
      <w:r w:rsidRPr="00A4022D">
        <w:rPr>
          <w:rFonts w:ascii="Segoe UI" w:eastAsia="Times New Roman" w:hAnsi="Segoe UI" w:cs="Segoe UI"/>
          <w:color w:val="00B050"/>
          <w:sz w:val="36"/>
          <w:szCs w:val="36"/>
        </w:rPr>
        <w:t>SQL PRIMARY KEY Constraint</w:t>
      </w:r>
    </w:p>
    <w:p w:rsidR="00180733" w:rsidRPr="00180733" w:rsidRDefault="00180733" w:rsidP="00180733">
      <w:pPr>
        <w:pStyle w:val="ListParagraph"/>
        <w:shd w:val="clear" w:color="auto" w:fill="FFFFFF"/>
        <w:spacing w:before="288" w:after="288" w:line="240" w:lineRule="auto"/>
        <w:ind w:firstLine="360"/>
        <w:rPr>
          <w:rFonts w:eastAsia="Times New Roman" w:cstheme="minorHAnsi"/>
          <w:color w:val="000000"/>
          <w:sz w:val="28"/>
          <w:szCs w:val="28"/>
        </w:rPr>
      </w:pPr>
      <w:r w:rsidRPr="00180733">
        <w:rPr>
          <w:rFonts w:eastAsia="Times New Roman" w:cstheme="minorHAnsi"/>
          <w:color w:val="000000"/>
          <w:sz w:val="28"/>
          <w:szCs w:val="28"/>
        </w:rPr>
        <w:t>The </w:t>
      </w:r>
      <w:r w:rsidRPr="00180733">
        <w:rPr>
          <w:rFonts w:eastAsia="Times New Roman" w:cstheme="minorHAnsi"/>
          <w:color w:val="DC143C"/>
          <w:sz w:val="28"/>
          <w:szCs w:val="28"/>
        </w:rPr>
        <w:t>PRIMARY KEY</w:t>
      </w:r>
      <w:r w:rsidRPr="00180733">
        <w:rPr>
          <w:rFonts w:eastAsia="Times New Roman" w:cstheme="minorHAnsi"/>
          <w:color w:val="000000"/>
          <w:sz w:val="28"/>
          <w:szCs w:val="28"/>
        </w:rPr>
        <w:t> constraint uniquely identifies each record in a table.</w:t>
      </w:r>
    </w:p>
    <w:p w:rsidR="00180733" w:rsidRPr="00180733" w:rsidRDefault="00180733" w:rsidP="00180733">
      <w:pPr>
        <w:pStyle w:val="ListParagraph"/>
        <w:shd w:val="clear" w:color="auto" w:fill="FFFFFF"/>
        <w:spacing w:before="288" w:after="288" w:line="240" w:lineRule="auto"/>
        <w:rPr>
          <w:rFonts w:eastAsia="Times New Roman" w:cstheme="minorHAnsi"/>
          <w:color w:val="000000"/>
          <w:sz w:val="28"/>
          <w:szCs w:val="28"/>
        </w:rPr>
      </w:pPr>
      <w:r w:rsidRPr="00180733">
        <w:rPr>
          <w:rFonts w:eastAsia="Times New Roman" w:cstheme="minorHAnsi"/>
          <w:color w:val="000000"/>
          <w:sz w:val="28"/>
          <w:szCs w:val="28"/>
        </w:rPr>
        <w:t>Primary keys must contain UNIQUE values, and cannot contain NULL values.</w:t>
      </w:r>
    </w:p>
    <w:p w:rsidR="00180733" w:rsidRPr="00180733" w:rsidRDefault="00180733" w:rsidP="00180733">
      <w:pPr>
        <w:pStyle w:val="ListParagraph"/>
        <w:shd w:val="clear" w:color="auto" w:fill="FFFFFF"/>
        <w:spacing w:before="288" w:after="288" w:line="240" w:lineRule="auto"/>
        <w:rPr>
          <w:rFonts w:eastAsia="Times New Roman" w:cstheme="minorHAnsi"/>
          <w:color w:val="000000"/>
          <w:sz w:val="28"/>
          <w:szCs w:val="28"/>
        </w:rPr>
      </w:pPr>
      <w:r w:rsidRPr="00180733">
        <w:rPr>
          <w:rFonts w:eastAsia="Times New Roman" w:cstheme="minorHAnsi"/>
          <w:color w:val="000000"/>
          <w:sz w:val="28"/>
          <w:szCs w:val="28"/>
        </w:rPr>
        <w:t>A table can have only ONE primary key; and in the table, this primary key can consist of single or multiple columns (fields).</w:t>
      </w:r>
    </w:p>
    <w:p w:rsidR="00180733" w:rsidRDefault="00180733" w:rsidP="00180733">
      <w:pPr>
        <w:pStyle w:val="NormalWeb"/>
        <w:numPr>
          <w:ilvl w:val="0"/>
          <w:numId w:val="15"/>
        </w:numPr>
        <w:shd w:val="clear" w:color="auto" w:fill="FFFFFF"/>
        <w:spacing w:before="288" w:beforeAutospacing="0" w:after="288" w:afterAutospacing="0"/>
        <w:rPr>
          <w:rFonts w:asciiTheme="minorHAnsi" w:hAnsiTheme="minorHAnsi" w:cstheme="minorHAnsi"/>
          <w:color w:val="548DD4" w:themeColor="text2" w:themeTint="99"/>
          <w:sz w:val="32"/>
          <w:szCs w:val="32"/>
        </w:rPr>
      </w:pPr>
      <w:r w:rsidRPr="00180733">
        <w:rPr>
          <w:rFonts w:asciiTheme="minorHAnsi" w:hAnsiTheme="minorHAnsi" w:cstheme="minorHAnsi"/>
          <w:color w:val="548DD4" w:themeColor="text2" w:themeTint="99"/>
          <w:sz w:val="32"/>
          <w:szCs w:val="32"/>
        </w:rPr>
        <w:t>The following SQL creates a </w:t>
      </w:r>
      <w:r w:rsidRPr="00180733">
        <w:rPr>
          <w:rStyle w:val="HTMLCode"/>
          <w:rFonts w:asciiTheme="minorHAnsi" w:hAnsiTheme="minorHAnsi" w:cstheme="minorHAnsi"/>
          <w:color w:val="548DD4" w:themeColor="text2" w:themeTint="99"/>
          <w:sz w:val="32"/>
          <w:szCs w:val="32"/>
        </w:rPr>
        <w:t>PRIMARY KEY</w:t>
      </w:r>
      <w:r w:rsidRPr="00180733">
        <w:rPr>
          <w:rFonts w:asciiTheme="minorHAnsi" w:hAnsiTheme="minorHAnsi" w:cstheme="minorHAnsi"/>
          <w:color w:val="548DD4" w:themeColor="text2" w:themeTint="99"/>
          <w:sz w:val="32"/>
          <w:szCs w:val="32"/>
        </w:rPr>
        <w:t> on the "ID" column when the "Persons" table is created:</w:t>
      </w:r>
    </w:p>
    <w:p w:rsidR="00180733" w:rsidRDefault="00180733" w:rsidP="00180733">
      <w:pPr>
        <w:pStyle w:val="NormalWeb"/>
        <w:shd w:val="clear" w:color="auto" w:fill="FFFFFF"/>
        <w:spacing w:before="288" w:beforeAutospacing="0" w:after="288" w:afterAutospacing="0"/>
        <w:ind w:left="1440"/>
        <w:rPr>
          <w:rFonts w:asciiTheme="minorHAnsi" w:hAnsiTheme="minorHAnsi" w:cstheme="minorHAnsi"/>
          <w:color w:val="000000"/>
          <w:sz w:val="28"/>
          <w:szCs w:val="28"/>
          <w:shd w:val="clear" w:color="auto" w:fill="FFFFFF"/>
        </w:rPr>
      </w:pPr>
      <w:r w:rsidRPr="00180733">
        <w:rPr>
          <w:rStyle w:val="sqlkeywordcolor"/>
          <w:rFonts w:asciiTheme="minorHAnsi" w:hAnsiTheme="minorHAnsi" w:cstheme="minorHAnsi"/>
          <w:color w:val="0000CD"/>
          <w:sz w:val="28"/>
          <w:szCs w:val="28"/>
          <w:shd w:val="clear" w:color="auto" w:fill="FFFFFF"/>
        </w:rPr>
        <w:t>CREATE</w:t>
      </w:r>
      <w:r w:rsidRPr="00180733">
        <w:rPr>
          <w:rFonts w:asciiTheme="minorHAnsi" w:hAnsiTheme="minorHAnsi" w:cstheme="minorHAnsi"/>
          <w:color w:val="000000"/>
          <w:sz w:val="28"/>
          <w:szCs w:val="28"/>
          <w:shd w:val="clear" w:color="auto" w:fill="FFFFFF"/>
        </w:rPr>
        <w:t> </w:t>
      </w:r>
      <w:r w:rsidRPr="00180733">
        <w:rPr>
          <w:rStyle w:val="sqlkeywordcolor"/>
          <w:rFonts w:asciiTheme="minorHAnsi" w:hAnsiTheme="minorHAnsi" w:cstheme="minorHAnsi"/>
          <w:color w:val="0000CD"/>
          <w:sz w:val="28"/>
          <w:szCs w:val="28"/>
          <w:shd w:val="clear" w:color="auto" w:fill="FFFFFF"/>
        </w:rPr>
        <w:t>TABLE</w:t>
      </w:r>
      <w:r w:rsidRPr="00180733">
        <w:rPr>
          <w:rFonts w:asciiTheme="minorHAnsi" w:hAnsiTheme="minorHAnsi" w:cstheme="minorHAnsi"/>
          <w:color w:val="000000"/>
          <w:sz w:val="28"/>
          <w:szCs w:val="28"/>
          <w:shd w:val="clear" w:color="auto" w:fill="FFFFFF"/>
        </w:rPr>
        <w:t> Persons (</w:t>
      </w:r>
      <w:r w:rsidRPr="00180733">
        <w:rPr>
          <w:rFonts w:asciiTheme="minorHAnsi" w:hAnsiTheme="minorHAnsi" w:cstheme="minorHAnsi"/>
          <w:color w:val="000000"/>
          <w:sz w:val="28"/>
          <w:szCs w:val="28"/>
        </w:rPr>
        <w:br/>
      </w:r>
      <w:r w:rsidRPr="00180733">
        <w:rPr>
          <w:rFonts w:asciiTheme="minorHAnsi" w:hAnsiTheme="minorHAnsi" w:cstheme="minorHAnsi"/>
          <w:color w:val="000000"/>
          <w:sz w:val="28"/>
          <w:szCs w:val="28"/>
          <w:shd w:val="clear" w:color="auto" w:fill="FFFFFF"/>
        </w:rPr>
        <w:t xml:space="preserve">    ID </w:t>
      </w:r>
      <w:proofErr w:type="spellStart"/>
      <w:r w:rsidRPr="00180733">
        <w:rPr>
          <w:rFonts w:asciiTheme="minorHAnsi" w:hAnsiTheme="minorHAnsi" w:cstheme="minorHAnsi"/>
          <w:color w:val="000000"/>
          <w:sz w:val="28"/>
          <w:szCs w:val="28"/>
          <w:shd w:val="clear" w:color="auto" w:fill="FFFFFF"/>
        </w:rPr>
        <w:t>int</w:t>
      </w:r>
      <w:proofErr w:type="spellEnd"/>
      <w:r w:rsidRPr="00180733">
        <w:rPr>
          <w:rFonts w:asciiTheme="minorHAnsi" w:hAnsiTheme="minorHAnsi" w:cstheme="minorHAnsi"/>
          <w:color w:val="000000"/>
          <w:sz w:val="28"/>
          <w:szCs w:val="28"/>
          <w:shd w:val="clear" w:color="auto" w:fill="FFFFFF"/>
        </w:rPr>
        <w:t> </w:t>
      </w:r>
      <w:r w:rsidRPr="00180733">
        <w:rPr>
          <w:rStyle w:val="sqlkeywordcolor"/>
          <w:rFonts w:asciiTheme="minorHAnsi" w:hAnsiTheme="minorHAnsi" w:cstheme="minorHAnsi"/>
          <w:color w:val="0000CD"/>
          <w:sz w:val="28"/>
          <w:szCs w:val="28"/>
          <w:shd w:val="clear" w:color="auto" w:fill="FFFFFF"/>
        </w:rPr>
        <w:t>NOT</w:t>
      </w:r>
      <w:r w:rsidRPr="00180733">
        <w:rPr>
          <w:rFonts w:asciiTheme="minorHAnsi" w:hAnsiTheme="minorHAnsi" w:cstheme="minorHAnsi"/>
          <w:color w:val="000000"/>
          <w:sz w:val="28"/>
          <w:szCs w:val="28"/>
          <w:shd w:val="clear" w:color="auto" w:fill="FFFFFF"/>
        </w:rPr>
        <w:t> </w:t>
      </w:r>
      <w:r w:rsidRPr="00180733">
        <w:rPr>
          <w:rStyle w:val="sqlkeywordcolor"/>
          <w:rFonts w:asciiTheme="minorHAnsi" w:hAnsiTheme="minorHAnsi" w:cstheme="minorHAnsi"/>
          <w:color w:val="0000CD"/>
          <w:sz w:val="28"/>
          <w:szCs w:val="28"/>
          <w:shd w:val="clear" w:color="auto" w:fill="FFFFFF"/>
        </w:rPr>
        <w:t>NULL</w:t>
      </w:r>
      <w:r w:rsidRPr="00180733">
        <w:rPr>
          <w:rFonts w:asciiTheme="minorHAnsi" w:hAnsiTheme="minorHAnsi" w:cstheme="minorHAnsi"/>
          <w:color w:val="000000"/>
          <w:sz w:val="28"/>
          <w:szCs w:val="28"/>
          <w:shd w:val="clear" w:color="auto" w:fill="FFFFFF"/>
        </w:rPr>
        <w:t>,</w:t>
      </w:r>
      <w:r w:rsidRPr="00180733">
        <w:rPr>
          <w:rFonts w:asciiTheme="minorHAnsi" w:hAnsiTheme="minorHAnsi" w:cstheme="minorHAnsi"/>
          <w:color w:val="000000"/>
          <w:sz w:val="28"/>
          <w:szCs w:val="28"/>
        </w:rPr>
        <w:br/>
      </w:r>
      <w:r w:rsidRPr="00180733">
        <w:rPr>
          <w:rFonts w:asciiTheme="minorHAnsi" w:hAnsiTheme="minorHAnsi" w:cstheme="minorHAnsi"/>
          <w:color w:val="000000"/>
          <w:sz w:val="28"/>
          <w:szCs w:val="28"/>
          <w:shd w:val="clear" w:color="auto" w:fill="FFFFFF"/>
        </w:rPr>
        <w:t xml:space="preserve">    </w:t>
      </w:r>
      <w:proofErr w:type="spellStart"/>
      <w:r w:rsidRPr="00180733">
        <w:rPr>
          <w:rFonts w:asciiTheme="minorHAnsi" w:hAnsiTheme="minorHAnsi" w:cstheme="minorHAnsi"/>
          <w:color w:val="000000"/>
          <w:sz w:val="28"/>
          <w:szCs w:val="28"/>
          <w:shd w:val="clear" w:color="auto" w:fill="FFFFFF"/>
        </w:rPr>
        <w:t>LastName</w:t>
      </w:r>
      <w:proofErr w:type="spellEnd"/>
      <w:r w:rsidRPr="00180733">
        <w:rPr>
          <w:rFonts w:asciiTheme="minorHAnsi" w:hAnsiTheme="minorHAnsi" w:cstheme="minorHAnsi"/>
          <w:color w:val="000000"/>
          <w:sz w:val="28"/>
          <w:szCs w:val="28"/>
          <w:shd w:val="clear" w:color="auto" w:fill="FFFFFF"/>
        </w:rPr>
        <w:t xml:space="preserve"> </w:t>
      </w:r>
      <w:proofErr w:type="spellStart"/>
      <w:proofErr w:type="gramStart"/>
      <w:r w:rsidRPr="00180733">
        <w:rPr>
          <w:rFonts w:asciiTheme="minorHAnsi" w:hAnsiTheme="minorHAnsi" w:cstheme="minorHAnsi"/>
          <w:color w:val="000000"/>
          <w:sz w:val="28"/>
          <w:szCs w:val="28"/>
          <w:shd w:val="clear" w:color="auto" w:fill="FFFFFF"/>
        </w:rPr>
        <w:t>varchar</w:t>
      </w:r>
      <w:proofErr w:type="spellEnd"/>
      <w:r w:rsidRPr="00180733">
        <w:rPr>
          <w:rFonts w:asciiTheme="minorHAnsi" w:hAnsiTheme="minorHAnsi" w:cstheme="minorHAnsi"/>
          <w:color w:val="000000"/>
          <w:sz w:val="28"/>
          <w:szCs w:val="28"/>
          <w:shd w:val="clear" w:color="auto" w:fill="FFFFFF"/>
        </w:rPr>
        <w:t>(</w:t>
      </w:r>
      <w:proofErr w:type="gramEnd"/>
      <w:r w:rsidRPr="00180733">
        <w:rPr>
          <w:rStyle w:val="sqlnumbercolor"/>
          <w:rFonts w:asciiTheme="minorHAnsi" w:hAnsiTheme="minorHAnsi" w:cstheme="minorHAnsi"/>
          <w:color w:val="FF0000"/>
          <w:sz w:val="28"/>
          <w:szCs w:val="28"/>
          <w:shd w:val="clear" w:color="auto" w:fill="FFFFFF"/>
        </w:rPr>
        <w:t>255</w:t>
      </w:r>
      <w:r w:rsidRPr="00180733">
        <w:rPr>
          <w:rFonts w:asciiTheme="minorHAnsi" w:hAnsiTheme="minorHAnsi" w:cstheme="minorHAnsi"/>
          <w:color w:val="000000"/>
          <w:sz w:val="28"/>
          <w:szCs w:val="28"/>
          <w:shd w:val="clear" w:color="auto" w:fill="FFFFFF"/>
        </w:rPr>
        <w:t>) </w:t>
      </w:r>
      <w:r w:rsidRPr="00180733">
        <w:rPr>
          <w:rStyle w:val="sqlkeywordcolor"/>
          <w:rFonts w:asciiTheme="minorHAnsi" w:hAnsiTheme="minorHAnsi" w:cstheme="minorHAnsi"/>
          <w:color w:val="0000CD"/>
          <w:sz w:val="28"/>
          <w:szCs w:val="28"/>
          <w:shd w:val="clear" w:color="auto" w:fill="FFFFFF"/>
        </w:rPr>
        <w:t>NOT</w:t>
      </w:r>
      <w:r w:rsidRPr="00180733">
        <w:rPr>
          <w:rFonts w:asciiTheme="minorHAnsi" w:hAnsiTheme="minorHAnsi" w:cstheme="minorHAnsi"/>
          <w:color w:val="000000"/>
          <w:sz w:val="28"/>
          <w:szCs w:val="28"/>
          <w:shd w:val="clear" w:color="auto" w:fill="FFFFFF"/>
        </w:rPr>
        <w:t> </w:t>
      </w:r>
      <w:r w:rsidRPr="00180733">
        <w:rPr>
          <w:rStyle w:val="sqlkeywordcolor"/>
          <w:rFonts w:asciiTheme="minorHAnsi" w:hAnsiTheme="minorHAnsi" w:cstheme="minorHAnsi"/>
          <w:color w:val="0000CD"/>
          <w:sz w:val="28"/>
          <w:szCs w:val="28"/>
          <w:shd w:val="clear" w:color="auto" w:fill="FFFFFF"/>
        </w:rPr>
        <w:t>NULL</w:t>
      </w:r>
      <w:r w:rsidRPr="00180733">
        <w:rPr>
          <w:rFonts w:asciiTheme="minorHAnsi" w:hAnsiTheme="minorHAnsi" w:cstheme="minorHAnsi"/>
          <w:color w:val="000000"/>
          <w:sz w:val="28"/>
          <w:szCs w:val="28"/>
          <w:shd w:val="clear" w:color="auto" w:fill="FFFFFF"/>
        </w:rPr>
        <w:t>,</w:t>
      </w:r>
      <w:r w:rsidRPr="00180733">
        <w:rPr>
          <w:rFonts w:asciiTheme="minorHAnsi" w:hAnsiTheme="minorHAnsi" w:cstheme="minorHAnsi"/>
          <w:color w:val="000000"/>
          <w:sz w:val="28"/>
          <w:szCs w:val="28"/>
        </w:rPr>
        <w:br/>
      </w:r>
      <w:r w:rsidRPr="00180733">
        <w:rPr>
          <w:rFonts w:asciiTheme="minorHAnsi" w:hAnsiTheme="minorHAnsi" w:cstheme="minorHAnsi"/>
          <w:color w:val="000000"/>
          <w:sz w:val="28"/>
          <w:szCs w:val="28"/>
          <w:shd w:val="clear" w:color="auto" w:fill="FFFFFF"/>
        </w:rPr>
        <w:t xml:space="preserve">    </w:t>
      </w:r>
      <w:proofErr w:type="spellStart"/>
      <w:r w:rsidRPr="00180733">
        <w:rPr>
          <w:rFonts w:asciiTheme="minorHAnsi" w:hAnsiTheme="minorHAnsi" w:cstheme="minorHAnsi"/>
          <w:color w:val="000000"/>
          <w:sz w:val="28"/>
          <w:szCs w:val="28"/>
          <w:shd w:val="clear" w:color="auto" w:fill="FFFFFF"/>
        </w:rPr>
        <w:t>FirstName</w:t>
      </w:r>
      <w:proofErr w:type="spellEnd"/>
      <w:r w:rsidRPr="00180733">
        <w:rPr>
          <w:rFonts w:asciiTheme="minorHAnsi" w:hAnsiTheme="minorHAnsi" w:cstheme="minorHAnsi"/>
          <w:color w:val="000000"/>
          <w:sz w:val="28"/>
          <w:szCs w:val="28"/>
          <w:shd w:val="clear" w:color="auto" w:fill="FFFFFF"/>
        </w:rPr>
        <w:t xml:space="preserve"> </w:t>
      </w:r>
      <w:proofErr w:type="spellStart"/>
      <w:r w:rsidRPr="00180733">
        <w:rPr>
          <w:rFonts w:asciiTheme="minorHAnsi" w:hAnsiTheme="minorHAnsi" w:cstheme="minorHAnsi"/>
          <w:color w:val="000000"/>
          <w:sz w:val="28"/>
          <w:szCs w:val="28"/>
          <w:shd w:val="clear" w:color="auto" w:fill="FFFFFF"/>
        </w:rPr>
        <w:t>varchar</w:t>
      </w:r>
      <w:proofErr w:type="spellEnd"/>
      <w:r w:rsidRPr="00180733">
        <w:rPr>
          <w:rFonts w:asciiTheme="minorHAnsi" w:hAnsiTheme="minorHAnsi" w:cstheme="minorHAnsi"/>
          <w:color w:val="000000"/>
          <w:sz w:val="28"/>
          <w:szCs w:val="28"/>
          <w:shd w:val="clear" w:color="auto" w:fill="FFFFFF"/>
        </w:rPr>
        <w:t>(</w:t>
      </w:r>
      <w:r w:rsidRPr="00180733">
        <w:rPr>
          <w:rStyle w:val="sqlnumbercolor"/>
          <w:rFonts w:asciiTheme="minorHAnsi" w:hAnsiTheme="minorHAnsi" w:cstheme="minorHAnsi"/>
          <w:color w:val="FF0000"/>
          <w:sz w:val="28"/>
          <w:szCs w:val="28"/>
          <w:shd w:val="clear" w:color="auto" w:fill="FFFFFF"/>
        </w:rPr>
        <w:t>255</w:t>
      </w:r>
      <w:r w:rsidRPr="00180733">
        <w:rPr>
          <w:rFonts w:asciiTheme="minorHAnsi" w:hAnsiTheme="minorHAnsi" w:cstheme="minorHAnsi"/>
          <w:color w:val="000000"/>
          <w:sz w:val="28"/>
          <w:szCs w:val="28"/>
          <w:shd w:val="clear" w:color="auto" w:fill="FFFFFF"/>
        </w:rPr>
        <w:t>),</w:t>
      </w:r>
      <w:r w:rsidRPr="00180733">
        <w:rPr>
          <w:rFonts w:asciiTheme="minorHAnsi" w:hAnsiTheme="minorHAnsi" w:cstheme="minorHAnsi"/>
          <w:color w:val="000000"/>
          <w:sz w:val="28"/>
          <w:szCs w:val="28"/>
        </w:rPr>
        <w:br/>
      </w:r>
      <w:r w:rsidRPr="00180733">
        <w:rPr>
          <w:rFonts w:asciiTheme="minorHAnsi" w:hAnsiTheme="minorHAnsi" w:cstheme="minorHAnsi"/>
          <w:color w:val="000000"/>
          <w:sz w:val="28"/>
          <w:szCs w:val="28"/>
          <w:shd w:val="clear" w:color="auto" w:fill="FFFFFF"/>
        </w:rPr>
        <w:t xml:space="preserve">    Age </w:t>
      </w:r>
      <w:proofErr w:type="spellStart"/>
      <w:r w:rsidRPr="00180733">
        <w:rPr>
          <w:rFonts w:asciiTheme="minorHAnsi" w:hAnsiTheme="minorHAnsi" w:cstheme="minorHAnsi"/>
          <w:color w:val="000000"/>
          <w:sz w:val="28"/>
          <w:szCs w:val="28"/>
          <w:shd w:val="clear" w:color="auto" w:fill="FFFFFF"/>
        </w:rPr>
        <w:t>int</w:t>
      </w:r>
      <w:proofErr w:type="spellEnd"/>
      <w:r w:rsidRPr="00180733">
        <w:rPr>
          <w:rFonts w:asciiTheme="minorHAnsi" w:hAnsiTheme="minorHAnsi" w:cstheme="minorHAnsi"/>
          <w:color w:val="000000"/>
          <w:sz w:val="28"/>
          <w:szCs w:val="28"/>
          <w:shd w:val="clear" w:color="auto" w:fill="FFFFFF"/>
        </w:rPr>
        <w:t>,</w:t>
      </w:r>
      <w:r w:rsidRPr="00180733">
        <w:rPr>
          <w:rFonts w:asciiTheme="minorHAnsi" w:hAnsiTheme="minorHAnsi" w:cstheme="minorHAnsi"/>
          <w:color w:val="000000"/>
          <w:sz w:val="28"/>
          <w:szCs w:val="28"/>
        </w:rPr>
        <w:br/>
      </w:r>
      <w:r w:rsidRPr="00180733">
        <w:rPr>
          <w:rFonts w:asciiTheme="minorHAnsi" w:hAnsiTheme="minorHAnsi" w:cstheme="minorHAnsi"/>
          <w:color w:val="000000"/>
          <w:sz w:val="28"/>
          <w:szCs w:val="28"/>
          <w:shd w:val="clear" w:color="auto" w:fill="FFFFFF"/>
        </w:rPr>
        <w:t>    </w:t>
      </w:r>
      <w:r w:rsidRPr="00180733">
        <w:rPr>
          <w:rStyle w:val="sqlkeywordcolor"/>
          <w:rFonts w:asciiTheme="minorHAnsi" w:hAnsiTheme="minorHAnsi" w:cstheme="minorHAnsi"/>
          <w:color w:val="0000CD"/>
          <w:sz w:val="28"/>
          <w:szCs w:val="28"/>
          <w:shd w:val="clear" w:color="auto" w:fill="FFFFFF"/>
        </w:rPr>
        <w:t>PRIMARY</w:t>
      </w:r>
      <w:r w:rsidRPr="00180733">
        <w:rPr>
          <w:rFonts w:asciiTheme="minorHAnsi" w:hAnsiTheme="minorHAnsi" w:cstheme="minorHAnsi"/>
          <w:color w:val="000000"/>
          <w:sz w:val="28"/>
          <w:szCs w:val="28"/>
          <w:shd w:val="clear" w:color="auto" w:fill="FFFFFF"/>
        </w:rPr>
        <w:t> </w:t>
      </w:r>
      <w:r w:rsidRPr="00180733">
        <w:rPr>
          <w:rStyle w:val="sqlkeywordcolor"/>
          <w:rFonts w:asciiTheme="minorHAnsi" w:hAnsiTheme="minorHAnsi" w:cstheme="minorHAnsi"/>
          <w:color w:val="0000CD"/>
          <w:sz w:val="28"/>
          <w:szCs w:val="28"/>
          <w:shd w:val="clear" w:color="auto" w:fill="FFFFFF"/>
        </w:rPr>
        <w:t>KEY</w:t>
      </w:r>
      <w:r w:rsidRPr="00180733">
        <w:rPr>
          <w:rFonts w:asciiTheme="minorHAnsi" w:hAnsiTheme="minorHAnsi" w:cstheme="minorHAnsi"/>
          <w:color w:val="000000"/>
          <w:sz w:val="28"/>
          <w:szCs w:val="28"/>
          <w:shd w:val="clear" w:color="auto" w:fill="FFFFFF"/>
        </w:rPr>
        <w:t> (ID)</w:t>
      </w:r>
      <w:r w:rsidRPr="00180733">
        <w:rPr>
          <w:rFonts w:asciiTheme="minorHAnsi" w:hAnsiTheme="minorHAnsi" w:cstheme="minorHAnsi"/>
          <w:color w:val="000000"/>
          <w:sz w:val="28"/>
          <w:szCs w:val="28"/>
        </w:rPr>
        <w:br/>
      </w:r>
      <w:r w:rsidRPr="00180733">
        <w:rPr>
          <w:rFonts w:asciiTheme="minorHAnsi" w:hAnsiTheme="minorHAnsi" w:cstheme="minorHAnsi"/>
          <w:color w:val="000000"/>
          <w:sz w:val="28"/>
          <w:szCs w:val="28"/>
          <w:shd w:val="clear" w:color="auto" w:fill="FFFFFF"/>
        </w:rPr>
        <w:t>);</w:t>
      </w:r>
    </w:p>
    <w:p w:rsidR="00A4022D" w:rsidRDefault="00A4022D" w:rsidP="00180733">
      <w:pPr>
        <w:pStyle w:val="NormalWeb"/>
        <w:shd w:val="clear" w:color="auto" w:fill="FFFFFF"/>
        <w:spacing w:before="288" w:beforeAutospacing="0" w:after="288" w:afterAutospacing="0"/>
        <w:ind w:left="1440"/>
        <w:rPr>
          <w:rFonts w:asciiTheme="minorHAnsi" w:hAnsiTheme="minorHAnsi" w:cstheme="minorHAnsi"/>
          <w:color w:val="000000"/>
          <w:sz w:val="28"/>
          <w:szCs w:val="28"/>
          <w:shd w:val="clear" w:color="auto" w:fill="FFFFFF"/>
        </w:rPr>
      </w:pPr>
    </w:p>
    <w:p w:rsidR="00A4022D" w:rsidRPr="00A4022D" w:rsidRDefault="00A4022D" w:rsidP="00A4022D">
      <w:pPr>
        <w:shd w:val="clear" w:color="auto" w:fill="FFFFFF"/>
        <w:spacing w:before="137" w:after="137" w:line="240" w:lineRule="auto"/>
        <w:outlineLvl w:val="1"/>
        <w:rPr>
          <w:rFonts w:eastAsia="Times New Roman" w:cstheme="minorHAnsi"/>
          <w:color w:val="00B050"/>
          <w:sz w:val="36"/>
          <w:szCs w:val="36"/>
        </w:rPr>
      </w:pPr>
      <w:r w:rsidRPr="00A4022D">
        <w:rPr>
          <w:rFonts w:ascii="Segoe UI" w:eastAsia="Times New Roman" w:hAnsi="Segoe UI" w:cs="Segoe UI"/>
          <w:color w:val="00B050"/>
          <w:sz w:val="36"/>
          <w:szCs w:val="36"/>
        </w:rPr>
        <w:t xml:space="preserve">2. </w:t>
      </w:r>
      <w:r w:rsidRPr="00A4022D">
        <w:rPr>
          <w:rFonts w:eastAsia="Times New Roman" w:cstheme="minorHAnsi"/>
          <w:color w:val="00B050"/>
          <w:sz w:val="36"/>
          <w:szCs w:val="36"/>
        </w:rPr>
        <w:t>SQL FOREIGN KEY Constraint</w:t>
      </w:r>
    </w:p>
    <w:p w:rsidR="00180733" w:rsidRPr="00A4022D" w:rsidRDefault="00180733" w:rsidP="00180733">
      <w:pPr>
        <w:pStyle w:val="NormalWeb"/>
        <w:shd w:val="clear" w:color="auto" w:fill="FFFFFF"/>
        <w:spacing w:before="288" w:beforeAutospacing="0" w:after="288" w:afterAutospacing="0"/>
        <w:rPr>
          <w:rFonts w:asciiTheme="minorHAnsi" w:hAnsiTheme="minorHAnsi" w:cstheme="minorHAnsi"/>
          <w:color w:val="000000"/>
          <w:sz w:val="28"/>
          <w:szCs w:val="28"/>
        </w:rPr>
      </w:pPr>
      <w:r w:rsidRPr="00A4022D">
        <w:rPr>
          <w:rFonts w:asciiTheme="minorHAnsi" w:hAnsiTheme="minorHAnsi" w:cstheme="minorHAnsi"/>
          <w:color w:val="000000"/>
          <w:sz w:val="28"/>
          <w:szCs w:val="28"/>
        </w:rPr>
        <w:t>The </w:t>
      </w:r>
      <w:r w:rsidRPr="00A4022D">
        <w:rPr>
          <w:rStyle w:val="HTMLCode"/>
          <w:rFonts w:asciiTheme="minorHAnsi" w:hAnsiTheme="minorHAnsi" w:cstheme="minorHAnsi"/>
          <w:color w:val="DC143C"/>
          <w:sz w:val="28"/>
          <w:szCs w:val="28"/>
        </w:rPr>
        <w:t>FOREIGN KEY</w:t>
      </w:r>
      <w:r w:rsidRPr="00A4022D">
        <w:rPr>
          <w:rFonts w:asciiTheme="minorHAnsi" w:hAnsiTheme="minorHAnsi" w:cstheme="minorHAnsi"/>
          <w:color w:val="000000"/>
          <w:sz w:val="28"/>
          <w:szCs w:val="28"/>
        </w:rPr>
        <w:t> constraint is used to prevent actions that would destroy links between tables.</w:t>
      </w:r>
    </w:p>
    <w:p w:rsidR="00180733" w:rsidRPr="00A4022D" w:rsidRDefault="00180733" w:rsidP="00180733">
      <w:pPr>
        <w:pStyle w:val="NormalWeb"/>
        <w:shd w:val="clear" w:color="auto" w:fill="FFFFFF"/>
        <w:spacing w:before="288" w:beforeAutospacing="0" w:after="288" w:afterAutospacing="0"/>
        <w:rPr>
          <w:rFonts w:asciiTheme="minorHAnsi" w:hAnsiTheme="minorHAnsi" w:cstheme="minorHAnsi"/>
          <w:color w:val="000000"/>
          <w:sz w:val="28"/>
          <w:szCs w:val="28"/>
        </w:rPr>
      </w:pPr>
      <w:r w:rsidRPr="00A4022D">
        <w:rPr>
          <w:rFonts w:asciiTheme="minorHAnsi" w:hAnsiTheme="minorHAnsi" w:cstheme="minorHAnsi"/>
          <w:color w:val="000000"/>
          <w:sz w:val="28"/>
          <w:szCs w:val="28"/>
        </w:rPr>
        <w:lastRenderedPageBreak/>
        <w:t>A </w:t>
      </w:r>
      <w:r w:rsidRPr="00A4022D">
        <w:rPr>
          <w:rStyle w:val="HTMLCode"/>
          <w:rFonts w:asciiTheme="minorHAnsi" w:hAnsiTheme="minorHAnsi" w:cstheme="minorHAnsi"/>
          <w:color w:val="DC143C"/>
          <w:sz w:val="28"/>
          <w:szCs w:val="28"/>
        </w:rPr>
        <w:t>FOREIGN KEY</w:t>
      </w:r>
      <w:r w:rsidRPr="00A4022D">
        <w:rPr>
          <w:rFonts w:asciiTheme="minorHAnsi" w:hAnsiTheme="minorHAnsi" w:cstheme="minorHAnsi"/>
          <w:color w:val="000000"/>
          <w:sz w:val="28"/>
          <w:szCs w:val="28"/>
        </w:rPr>
        <w:t xml:space="preserve"> is a field (or collection of fields) in one table, that refers to </w:t>
      </w:r>
      <w:proofErr w:type="gramStart"/>
      <w:r w:rsidRPr="00A4022D">
        <w:rPr>
          <w:rFonts w:asciiTheme="minorHAnsi" w:hAnsiTheme="minorHAnsi" w:cstheme="minorHAnsi"/>
          <w:color w:val="000000"/>
          <w:sz w:val="28"/>
          <w:szCs w:val="28"/>
        </w:rPr>
        <w:t>the</w:t>
      </w:r>
      <w:r w:rsidR="00A4022D">
        <w:rPr>
          <w:rFonts w:asciiTheme="minorHAnsi" w:hAnsiTheme="minorHAnsi" w:cstheme="minorHAnsi"/>
          <w:color w:val="000000"/>
          <w:sz w:val="28"/>
          <w:szCs w:val="28"/>
        </w:rPr>
        <w:t xml:space="preserve"> </w:t>
      </w:r>
      <w:r w:rsidRPr="00A4022D">
        <w:rPr>
          <w:rFonts w:asciiTheme="minorHAnsi" w:hAnsiTheme="minorHAnsi" w:cstheme="minorHAnsi"/>
          <w:color w:val="000000"/>
          <w:sz w:val="28"/>
          <w:szCs w:val="28"/>
        </w:rPr>
        <w:t> </w:t>
      </w:r>
      <w:proofErr w:type="gramEnd"/>
      <w:r w:rsidRPr="00A4022D">
        <w:rPr>
          <w:rStyle w:val="HTMLCode"/>
          <w:rFonts w:asciiTheme="minorHAnsi" w:hAnsiTheme="minorHAnsi" w:cstheme="minorHAnsi"/>
          <w:color w:val="DC143C"/>
          <w:sz w:val="28"/>
          <w:szCs w:val="28"/>
        </w:rPr>
        <w:fldChar w:fldCharType="begin"/>
      </w:r>
      <w:r w:rsidRPr="00A4022D">
        <w:rPr>
          <w:rStyle w:val="HTMLCode"/>
          <w:rFonts w:asciiTheme="minorHAnsi" w:hAnsiTheme="minorHAnsi" w:cstheme="minorHAnsi"/>
          <w:color w:val="DC143C"/>
          <w:sz w:val="28"/>
          <w:szCs w:val="28"/>
        </w:rPr>
        <w:instrText xml:space="preserve"> HYPERLINK "https://www.w3schools.com/sql/sql_primarykey.asp" </w:instrText>
      </w:r>
      <w:r w:rsidRPr="00A4022D">
        <w:rPr>
          <w:rStyle w:val="HTMLCode"/>
          <w:rFonts w:asciiTheme="minorHAnsi" w:hAnsiTheme="minorHAnsi" w:cstheme="minorHAnsi"/>
          <w:color w:val="DC143C"/>
          <w:sz w:val="28"/>
          <w:szCs w:val="28"/>
        </w:rPr>
        <w:fldChar w:fldCharType="separate"/>
      </w:r>
      <w:r w:rsidRPr="00A4022D">
        <w:rPr>
          <w:rStyle w:val="Hyperlink"/>
          <w:rFonts w:asciiTheme="minorHAnsi" w:hAnsiTheme="minorHAnsi" w:cstheme="minorHAnsi"/>
          <w:sz w:val="28"/>
          <w:szCs w:val="28"/>
        </w:rPr>
        <w:t>PRIMARY KEY</w:t>
      </w:r>
      <w:r w:rsidRPr="00A4022D">
        <w:rPr>
          <w:rStyle w:val="HTMLCode"/>
          <w:rFonts w:asciiTheme="minorHAnsi" w:hAnsiTheme="minorHAnsi" w:cstheme="minorHAnsi"/>
          <w:color w:val="DC143C"/>
          <w:sz w:val="28"/>
          <w:szCs w:val="28"/>
        </w:rPr>
        <w:fldChar w:fldCharType="end"/>
      </w:r>
      <w:r w:rsidRPr="00A4022D">
        <w:rPr>
          <w:rFonts w:asciiTheme="minorHAnsi" w:hAnsiTheme="minorHAnsi" w:cstheme="minorHAnsi"/>
          <w:color w:val="000000"/>
          <w:sz w:val="28"/>
          <w:szCs w:val="28"/>
        </w:rPr>
        <w:t> in another table.</w:t>
      </w:r>
    </w:p>
    <w:p w:rsidR="00180733" w:rsidRPr="00A4022D" w:rsidRDefault="00180733" w:rsidP="00180733">
      <w:pPr>
        <w:pStyle w:val="NormalWeb"/>
        <w:shd w:val="clear" w:color="auto" w:fill="FFFFFF"/>
        <w:spacing w:before="288" w:beforeAutospacing="0" w:after="288" w:afterAutospacing="0"/>
        <w:rPr>
          <w:rFonts w:asciiTheme="minorHAnsi" w:hAnsiTheme="minorHAnsi" w:cstheme="minorHAnsi"/>
          <w:color w:val="000000"/>
          <w:sz w:val="28"/>
          <w:szCs w:val="28"/>
        </w:rPr>
      </w:pPr>
      <w:r w:rsidRPr="00A4022D">
        <w:rPr>
          <w:rFonts w:asciiTheme="minorHAnsi" w:hAnsiTheme="minorHAnsi" w:cstheme="minorHAnsi"/>
          <w:color w:val="000000"/>
          <w:sz w:val="28"/>
          <w:szCs w:val="28"/>
        </w:rPr>
        <w:t>The table with the foreign key is called the child table, and the table with the primary key is called the referenced or parent table.</w:t>
      </w:r>
    </w:p>
    <w:p w:rsidR="00A4022D" w:rsidRPr="00A4022D" w:rsidRDefault="00A4022D" w:rsidP="00A4022D">
      <w:pPr>
        <w:pStyle w:val="NormalWeb"/>
        <w:numPr>
          <w:ilvl w:val="0"/>
          <w:numId w:val="18"/>
        </w:numPr>
        <w:shd w:val="clear" w:color="auto" w:fill="FFFFFF"/>
        <w:spacing w:before="288" w:beforeAutospacing="0" w:after="288" w:afterAutospacing="0"/>
        <w:rPr>
          <w:rFonts w:asciiTheme="minorHAnsi" w:hAnsiTheme="minorHAnsi" w:cstheme="minorHAnsi"/>
          <w:color w:val="4F81BD" w:themeColor="accent1"/>
          <w:sz w:val="32"/>
          <w:szCs w:val="32"/>
        </w:rPr>
      </w:pPr>
      <w:r w:rsidRPr="00A4022D">
        <w:rPr>
          <w:rFonts w:asciiTheme="minorHAnsi" w:hAnsiTheme="minorHAnsi" w:cstheme="minorHAnsi"/>
          <w:color w:val="4F81BD" w:themeColor="accent1"/>
          <w:sz w:val="32"/>
          <w:szCs w:val="32"/>
        </w:rPr>
        <w:t>The following SQL creates a </w:t>
      </w:r>
      <w:r w:rsidRPr="00A4022D">
        <w:rPr>
          <w:rStyle w:val="HTMLCode"/>
          <w:rFonts w:asciiTheme="minorHAnsi" w:hAnsiTheme="minorHAnsi" w:cstheme="minorHAnsi"/>
          <w:color w:val="4F81BD" w:themeColor="accent1"/>
          <w:sz w:val="32"/>
          <w:szCs w:val="32"/>
        </w:rPr>
        <w:t>FOREIGN KEY</w:t>
      </w:r>
      <w:r w:rsidRPr="00A4022D">
        <w:rPr>
          <w:rFonts w:asciiTheme="minorHAnsi" w:hAnsiTheme="minorHAnsi" w:cstheme="minorHAnsi"/>
          <w:color w:val="4F81BD" w:themeColor="accent1"/>
          <w:sz w:val="32"/>
          <w:szCs w:val="32"/>
        </w:rPr>
        <w:t> on the "</w:t>
      </w:r>
      <w:proofErr w:type="spellStart"/>
      <w:r w:rsidRPr="00A4022D">
        <w:rPr>
          <w:rFonts w:asciiTheme="minorHAnsi" w:hAnsiTheme="minorHAnsi" w:cstheme="minorHAnsi"/>
          <w:color w:val="4F81BD" w:themeColor="accent1"/>
          <w:sz w:val="32"/>
          <w:szCs w:val="32"/>
        </w:rPr>
        <w:t>PersonI</w:t>
      </w:r>
      <w:proofErr w:type="spellEnd"/>
      <w:r>
        <w:rPr>
          <w:rFonts w:asciiTheme="minorHAnsi" w:hAnsiTheme="minorHAnsi" w:cstheme="minorHAnsi"/>
          <w:color w:val="4F81BD" w:themeColor="accent1"/>
          <w:sz w:val="32"/>
          <w:szCs w:val="32"/>
        </w:rPr>
        <w:t xml:space="preserve"> </w:t>
      </w:r>
      <w:r w:rsidRPr="00A4022D">
        <w:rPr>
          <w:rFonts w:asciiTheme="minorHAnsi" w:hAnsiTheme="minorHAnsi" w:cstheme="minorHAnsi"/>
          <w:color w:val="4F81BD" w:themeColor="accent1"/>
          <w:sz w:val="32"/>
          <w:szCs w:val="32"/>
        </w:rPr>
        <w:t>D" column when the "Orders" table is created:</w:t>
      </w:r>
    </w:p>
    <w:p w:rsidR="00180733" w:rsidRPr="00A4022D" w:rsidRDefault="00180733" w:rsidP="00180733">
      <w:pPr>
        <w:pStyle w:val="NormalWeb"/>
        <w:shd w:val="clear" w:color="auto" w:fill="FFFFFF"/>
        <w:spacing w:before="288" w:beforeAutospacing="0" w:after="288" w:afterAutospacing="0"/>
        <w:rPr>
          <w:rFonts w:asciiTheme="minorHAnsi" w:hAnsiTheme="minorHAnsi" w:cstheme="minorHAnsi"/>
          <w:color w:val="548DD4" w:themeColor="text2" w:themeTint="99"/>
          <w:sz w:val="28"/>
          <w:szCs w:val="28"/>
        </w:rPr>
      </w:pPr>
    </w:p>
    <w:p w:rsidR="004901CB" w:rsidRDefault="00A4022D" w:rsidP="00A4022D">
      <w:pPr>
        <w:ind w:left="720"/>
        <w:rPr>
          <w:rFonts w:ascii="Consolas" w:hAnsi="Consolas"/>
          <w:color w:val="000000"/>
          <w:sz w:val="21"/>
          <w:szCs w:val="21"/>
          <w:shd w:val="clear" w:color="auto" w:fill="FFFFFF"/>
        </w:rPr>
      </w:pPr>
      <w:r>
        <w:rPr>
          <w:rStyle w:val="sqlkeywordcolor"/>
          <w:rFonts w:ascii="Consolas" w:hAnsi="Consolas"/>
          <w:color w:val="0000CD"/>
          <w:sz w:val="21"/>
          <w:szCs w:val="21"/>
          <w:shd w:val="clear" w:color="auto" w:fill="FFFFFF"/>
        </w:rPr>
        <w:t>CREATE</w:t>
      </w:r>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TABLE</w:t>
      </w:r>
      <w:r>
        <w:rPr>
          <w:rFonts w:ascii="Consolas" w:hAnsi="Consolas"/>
          <w:color w:val="000000"/>
          <w:sz w:val="21"/>
          <w:szCs w:val="21"/>
          <w:shd w:val="clear" w:color="auto" w:fill="FFFFFF"/>
        </w:rPr>
        <w:t> Orders (</w:t>
      </w:r>
      <w:r>
        <w:rPr>
          <w:rFonts w:ascii="Consolas" w:hAnsi="Consolas"/>
          <w:color w:val="000000"/>
          <w:sz w:val="21"/>
          <w:szCs w:val="21"/>
        </w:rPr>
        <w:br/>
      </w:r>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OrderID</w:t>
      </w:r>
      <w:proofErr w:type="spellEnd"/>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int</w:t>
      </w:r>
      <w:proofErr w:type="spellEnd"/>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NOT</w:t>
      </w:r>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NULL</w:t>
      </w:r>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OrderNumber</w:t>
      </w:r>
      <w:proofErr w:type="spellEnd"/>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int</w:t>
      </w:r>
      <w:proofErr w:type="spellEnd"/>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NOT</w:t>
      </w:r>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NULL</w:t>
      </w:r>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PersonID</w:t>
      </w:r>
      <w:proofErr w:type="spellEnd"/>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int</w:t>
      </w:r>
      <w:proofErr w:type="spellEnd"/>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PRIMARY</w:t>
      </w:r>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KEY</w:t>
      </w:r>
      <w:r>
        <w:rPr>
          <w:rFonts w:ascii="Consolas" w:hAnsi="Consolas"/>
          <w:color w:val="000000"/>
          <w:sz w:val="21"/>
          <w:szCs w:val="21"/>
          <w:shd w:val="clear" w:color="auto" w:fill="FFFFFF"/>
        </w:rPr>
        <w:t> (</w:t>
      </w:r>
      <w:proofErr w:type="spellStart"/>
      <w:r>
        <w:rPr>
          <w:rFonts w:ascii="Consolas" w:hAnsi="Consolas"/>
          <w:color w:val="000000"/>
          <w:sz w:val="21"/>
          <w:szCs w:val="21"/>
          <w:shd w:val="clear" w:color="auto" w:fill="FFFFFF"/>
        </w:rPr>
        <w:t>OrderID</w:t>
      </w:r>
      <w:proofErr w:type="spellEnd"/>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FOREIGN</w:t>
      </w:r>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KEY</w:t>
      </w:r>
      <w:r>
        <w:rPr>
          <w:rFonts w:ascii="Consolas" w:hAnsi="Consolas"/>
          <w:color w:val="000000"/>
          <w:sz w:val="21"/>
          <w:szCs w:val="21"/>
          <w:shd w:val="clear" w:color="auto" w:fill="FFFFFF"/>
        </w:rPr>
        <w:t> (</w:t>
      </w:r>
      <w:proofErr w:type="spellStart"/>
      <w:r>
        <w:rPr>
          <w:rFonts w:ascii="Consolas" w:hAnsi="Consolas"/>
          <w:color w:val="000000"/>
          <w:sz w:val="21"/>
          <w:szCs w:val="21"/>
          <w:shd w:val="clear" w:color="auto" w:fill="FFFFFF"/>
        </w:rPr>
        <w:t>PersonID</w:t>
      </w:r>
      <w:proofErr w:type="spellEnd"/>
      <w:r>
        <w:rPr>
          <w:rFonts w:ascii="Consolas" w:hAnsi="Consolas"/>
          <w:color w:val="000000"/>
          <w:sz w:val="21"/>
          <w:szCs w:val="21"/>
          <w:shd w:val="clear" w:color="auto" w:fill="FFFFFF"/>
        </w:rPr>
        <w:t>) </w:t>
      </w:r>
      <w:r>
        <w:rPr>
          <w:rStyle w:val="sqlkeywordcolor"/>
          <w:rFonts w:ascii="Consolas" w:hAnsi="Consolas"/>
          <w:color w:val="0000CD"/>
          <w:sz w:val="21"/>
          <w:szCs w:val="21"/>
          <w:shd w:val="clear" w:color="auto" w:fill="FFFFFF"/>
        </w:rPr>
        <w:t>REFERENCES</w:t>
      </w:r>
      <w:r>
        <w:rPr>
          <w:rFonts w:ascii="Consolas" w:hAnsi="Consolas"/>
          <w:color w:val="000000"/>
          <w:sz w:val="21"/>
          <w:szCs w:val="21"/>
          <w:shd w:val="clear" w:color="auto" w:fill="FFFFFF"/>
        </w:rPr>
        <w:t> Persons(</w:t>
      </w:r>
      <w:proofErr w:type="spellStart"/>
      <w:r>
        <w:rPr>
          <w:rFonts w:ascii="Consolas" w:hAnsi="Consolas"/>
          <w:color w:val="000000"/>
          <w:sz w:val="21"/>
          <w:szCs w:val="21"/>
          <w:shd w:val="clear" w:color="auto" w:fill="FFFFFF"/>
        </w:rPr>
        <w:t>PersonID</w:t>
      </w:r>
      <w:proofErr w:type="spellEnd"/>
      <w:r>
        <w:rPr>
          <w:rFonts w:ascii="Consolas" w:hAnsi="Consolas"/>
          <w:color w:val="000000"/>
          <w:sz w:val="21"/>
          <w:szCs w:val="21"/>
          <w:shd w:val="clear" w:color="auto" w:fill="FFFFFF"/>
        </w:rPr>
        <w:t>)</w:t>
      </w:r>
      <w:r>
        <w:rPr>
          <w:rFonts w:ascii="Consolas" w:hAnsi="Consolas"/>
          <w:color w:val="000000"/>
          <w:sz w:val="21"/>
          <w:szCs w:val="21"/>
        </w:rPr>
        <w:br/>
      </w:r>
      <w:r>
        <w:rPr>
          <w:rFonts w:ascii="Consolas" w:hAnsi="Consolas"/>
          <w:color w:val="000000"/>
          <w:sz w:val="21"/>
          <w:szCs w:val="21"/>
          <w:shd w:val="clear" w:color="auto" w:fill="FFFFFF"/>
        </w:rPr>
        <w:t>);</w:t>
      </w:r>
    </w:p>
    <w:p w:rsidR="00A4022D" w:rsidRDefault="00A4022D" w:rsidP="00A4022D">
      <w:pPr>
        <w:ind w:left="720"/>
        <w:rPr>
          <w:rFonts w:cstheme="minorHAnsi"/>
          <w:color w:val="FF0000"/>
          <w:sz w:val="44"/>
          <w:szCs w:val="44"/>
        </w:rPr>
      </w:pPr>
    </w:p>
    <w:p w:rsidR="00A4022D" w:rsidRPr="00A4022D" w:rsidRDefault="007548A7" w:rsidP="00A4022D">
      <w:pPr>
        <w:shd w:val="clear" w:color="auto" w:fill="FFFFFF"/>
        <w:spacing w:before="137" w:after="137" w:line="240" w:lineRule="auto"/>
        <w:outlineLvl w:val="1"/>
        <w:rPr>
          <w:rFonts w:eastAsia="Times New Roman" w:cstheme="minorHAnsi"/>
          <w:color w:val="00B050"/>
          <w:sz w:val="36"/>
          <w:szCs w:val="36"/>
        </w:rPr>
      </w:pPr>
      <w:r>
        <w:rPr>
          <w:rFonts w:ascii="Segoe UI" w:eastAsia="Times New Roman" w:hAnsi="Segoe UI" w:cs="Segoe UI"/>
          <w:color w:val="00B050"/>
          <w:sz w:val="36"/>
          <w:szCs w:val="36"/>
        </w:rPr>
        <w:t>3.</w:t>
      </w:r>
      <w:r w:rsidR="00A4022D" w:rsidRPr="00A4022D">
        <w:rPr>
          <w:rFonts w:ascii="Segoe UI" w:eastAsia="Times New Roman" w:hAnsi="Segoe UI" w:cs="Segoe UI"/>
          <w:color w:val="00B050"/>
          <w:sz w:val="36"/>
          <w:szCs w:val="36"/>
        </w:rPr>
        <w:t xml:space="preserve"> </w:t>
      </w:r>
      <w:r w:rsidR="00A4022D">
        <w:rPr>
          <w:rFonts w:eastAsia="Times New Roman" w:cstheme="minorHAnsi"/>
          <w:color w:val="00B050"/>
          <w:sz w:val="36"/>
          <w:szCs w:val="36"/>
        </w:rPr>
        <w:t>SQL Unique</w:t>
      </w:r>
      <w:r w:rsidR="00A4022D" w:rsidRPr="00A4022D">
        <w:rPr>
          <w:rFonts w:eastAsia="Times New Roman" w:cstheme="minorHAnsi"/>
          <w:color w:val="00B050"/>
          <w:sz w:val="36"/>
          <w:szCs w:val="36"/>
        </w:rPr>
        <w:t xml:space="preserve"> KEY Constraint</w:t>
      </w:r>
    </w:p>
    <w:p w:rsidR="00A4022D" w:rsidRDefault="00A4022D" w:rsidP="00A4022D">
      <w:pPr>
        <w:ind w:firstLine="720"/>
        <w:rPr>
          <w:rFonts w:ascii="Segoe UI" w:hAnsi="Segoe UI" w:cs="Segoe UI"/>
          <w:color w:val="273239"/>
          <w:sz w:val="26"/>
          <w:szCs w:val="26"/>
          <w:shd w:val="clear" w:color="auto" w:fill="FFFFFF"/>
        </w:rPr>
      </w:pPr>
      <w:r>
        <w:rPr>
          <w:rFonts w:ascii="Segoe UI" w:hAnsi="Segoe UI" w:cs="Segoe UI"/>
          <w:color w:val="273239"/>
          <w:sz w:val="26"/>
          <w:szCs w:val="26"/>
          <w:shd w:val="clear" w:color="auto" w:fill="FFFFFF"/>
        </w:rPr>
        <w:t>A unique key is a constraint in SQL which helps in uniquely identifying a record in the data table. It is can be considered somewhat similar to the Primary key as both of them guarantees the uniqueness of a record. But unlike primary key, a unique key can accept NULL values and it can be used on more than one column of the data table.</w:t>
      </w:r>
    </w:p>
    <w:p w:rsidR="00A4022D" w:rsidRPr="007548A7" w:rsidRDefault="00A4022D" w:rsidP="007548A7">
      <w:pPr>
        <w:pStyle w:val="ListParagraph"/>
        <w:numPr>
          <w:ilvl w:val="0"/>
          <w:numId w:val="18"/>
        </w:numPr>
        <w:rPr>
          <w:rFonts w:ascii="Segoe UI" w:hAnsi="Segoe UI" w:cs="Segoe UI"/>
          <w:color w:val="1F497D" w:themeColor="text2"/>
          <w:sz w:val="32"/>
          <w:szCs w:val="32"/>
          <w:shd w:val="clear" w:color="auto" w:fill="FFFFFF"/>
        </w:rPr>
      </w:pPr>
      <w:r w:rsidRPr="007548A7">
        <w:rPr>
          <w:rFonts w:ascii="Segoe UI" w:hAnsi="Segoe UI" w:cs="Segoe UI"/>
          <w:color w:val="1F497D" w:themeColor="text2"/>
          <w:sz w:val="32"/>
          <w:szCs w:val="32"/>
          <w:shd w:val="clear" w:color="auto" w:fill="FFFFFF"/>
        </w:rPr>
        <w:t>This is the basic SQL syntax for creating a unique key constraint using the CREATE TABLE clause.</w:t>
      </w:r>
    </w:p>
    <w:p w:rsidR="00A4022D" w:rsidRPr="00A4022D" w:rsidRDefault="00A4022D" w:rsidP="007548A7">
      <w:pPr>
        <w:spacing w:after="0" w:line="240" w:lineRule="auto"/>
        <w:ind w:left="1440"/>
        <w:rPr>
          <w:rFonts w:ascii="Consolas" w:eastAsia="Times New Roman" w:hAnsi="Consolas" w:cs="Times New Roman"/>
          <w:color w:val="000000"/>
          <w:sz w:val="25"/>
          <w:szCs w:val="25"/>
          <w:shd w:val="clear" w:color="auto" w:fill="F6F7F8"/>
        </w:rPr>
      </w:pPr>
      <w:r w:rsidRPr="00A4022D">
        <w:rPr>
          <w:rFonts w:ascii="Consolas" w:eastAsia="Times New Roman" w:hAnsi="Consolas" w:cs="Times New Roman"/>
          <w:color w:val="0077AA"/>
          <w:sz w:val="25"/>
        </w:rPr>
        <w:t>CREATE</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0077AA"/>
          <w:sz w:val="25"/>
        </w:rPr>
        <w:t>TABLE</w:t>
      </w:r>
      <w:r w:rsidRPr="00A4022D">
        <w:rPr>
          <w:rFonts w:ascii="Consolas" w:eastAsia="Times New Roman" w:hAnsi="Consolas" w:cs="Times New Roman"/>
          <w:color w:val="000000"/>
          <w:sz w:val="25"/>
          <w:szCs w:val="25"/>
          <w:shd w:val="clear" w:color="auto" w:fill="F6F7F8"/>
        </w:rPr>
        <w:t xml:space="preserve"> </w:t>
      </w:r>
      <w:proofErr w:type="spellStart"/>
      <w:r w:rsidRPr="00A4022D">
        <w:rPr>
          <w:rFonts w:ascii="Consolas" w:eastAsia="Times New Roman" w:hAnsi="Consolas" w:cs="Times New Roman"/>
          <w:color w:val="000000"/>
          <w:sz w:val="25"/>
          <w:szCs w:val="25"/>
          <w:shd w:val="clear" w:color="auto" w:fill="F6F7F8"/>
        </w:rPr>
        <w:t>table_name</w:t>
      </w:r>
      <w:proofErr w:type="spellEnd"/>
    </w:p>
    <w:p w:rsidR="00A4022D" w:rsidRPr="00A4022D" w:rsidRDefault="00A4022D" w:rsidP="007548A7">
      <w:pPr>
        <w:spacing w:after="0" w:line="240" w:lineRule="auto"/>
        <w:ind w:left="1440"/>
        <w:rPr>
          <w:rFonts w:ascii="Consolas" w:eastAsia="Times New Roman" w:hAnsi="Consolas" w:cs="Times New Roman"/>
          <w:color w:val="000000"/>
          <w:sz w:val="25"/>
          <w:szCs w:val="25"/>
          <w:shd w:val="clear" w:color="auto" w:fill="F6F7F8"/>
        </w:rPr>
      </w:pPr>
      <w:r w:rsidRPr="00A4022D">
        <w:rPr>
          <w:rFonts w:ascii="Consolas" w:eastAsia="Times New Roman" w:hAnsi="Consolas" w:cs="Times New Roman"/>
          <w:color w:val="999999"/>
          <w:sz w:val="25"/>
        </w:rPr>
        <w:t>(</w:t>
      </w:r>
    </w:p>
    <w:p w:rsidR="00A4022D" w:rsidRPr="00A4022D" w:rsidRDefault="00A4022D" w:rsidP="007548A7">
      <w:pPr>
        <w:spacing w:after="0" w:line="240" w:lineRule="auto"/>
        <w:ind w:left="1440"/>
        <w:rPr>
          <w:rFonts w:ascii="Consolas" w:eastAsia="Times New Roman" w:hAnsi="Consolas" w:cs="Times New Roman"/>
          <w:color w:val="000000"/>
          <w:sz w:val="25"/>
          <w:szCs w:val="25"/>
          <w:shd w:val="clear" w:color="auto" w:fill="F6F7F8"/>
        </w:rPr>
      </w:pPr>
      <w:r w:rsidRPr="00A4022D">
        <w:rPr>
          <w:rFonts w:ascii="Consolas" w:eastAsia="Times New Roman" w:hAnsi="Consolas" w:cs="Times New Roman"/>
          <w:color w:val="000000"/>
          <w:sz w:val="25"/>
          <w:szCs w:val="25"/>
          <w:shd w:val="clear" w:color="auto" w:fill="F6F7F8"/>
        </w:rPr>
        <w:t xml:space="preserve">Column_name1 </w:t>
      </w:r>
      <w:proofErr w:type="spellStart"/>
      <w:r w:rsidRPr="00A4022D">
        <w:rPr>
          <w:rFonts w:ascii="Consolas" w:eastAsia="Times New Roman" w:hAnsi="Consolas" w:cs="Times New Roman"/>
          <w:color w:val="000000"/>
          <w:sz w:val="25"/>
          <w:szCs w:val="25"/>
          <w:shd w:val="clear" w:color="auto" w:fill="F6F7F8"/>
        </w:rPr>
        <w:t>datatype</w:t>
      </w:r>
      <w:proofErr w:type="spellEnd"/>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99999"/>
          <w:sz w:val="25"/>
        </w:rPr>
        <w:t>[</w:t>
      </w:r>
      <w:r w:rsidRPr="00A4022D">
        <w:rPr>
          <w:rFonts w:ascii="Consolas" w:eastAsia="Times New Roman" w:hAnsi="Consolas" w:cs="Times New Roman"/>
          <w:color w:val="990055"/>
          <w:sz w:val="25"/>
        </w:rPr>
        <w:t>NULL</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A6E3A"/>
          <w:sz w:val="25"/>
        </w:rPr>
        <w:t>|</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A6E3A"/>
          <w:sz w:val="25"/>
        </w:rPr>
        <w:t>NOT</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90055"/>
          <w:sz w:val="25"/>
        </w:rPr>
        <w:t>NULL</w:t>
      </w:r>
      <w:r w:rsidRPr="00A4022D">
        <w:rPr>
          <w:rFonts w:ascii="Consolas" w:eastAsia="Times New Roman" w:hAnsi="Consolas" w:cs="Times New Roman"/>
          <w:color w:val="999999"/>
          <w:sz w:val="25"/>
        </w:rPr>
        <w:t>]</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0077AA"/>
          <w:sz w:val="25"/>
        </w:rPr>
        <w:t>UNIQUE</w:t>
      </w:r>
      <w:r w:rsidRPr="00A4022D">
        <w:rPr>
          <w:rFonts w:ascii="Consolas" w:eastAsia="Times New Roman" w:hAnsi="Consolas" w:cs="Times New Roman"/>
          <w:color w:val="999999"/>
          <w:sz w:val="25"/>
        </w:rPr>
        <w:t>,</w:t>
      </w:r>
    </w:p>
    <w:p w:rsidR="00A4022D" w:rsidRPr="00A4022D" w:rsidRDefault="00A4022D" w:rsidP="007548A7">
      <w:pPr>
        <w:spacing w:after="0" w:line="240" w:lineRule="auto"/>
        <w:ind w:left="1440"/>
        <w:rPr>
          <w:rFonts w:ascii="Consolas" w:eastAsia="Times New Roman" w:hAnsi="Consolas" w:cs="Times New Roman"/>
          <w:color w:val="000000"/>
          <w:sz w:val="25"/>
          <w:szCs w:val="25"/>
          <w:shd w:val="clear" w:color="auto" w:fill="F6F7F8"/>
        </w:rPr>
      </w:pPr>
      <w:r w:rsidRPr="00A4022D">
        <w:rPr>
          <w:rFonts w:ascii="Consolas" w:eastAsia="Times New Roman" w:hAnsi="Consolas" w:cs="Times New Roman"/>
          <w:color w:val="000000"/>
          <w:sz w:val="25"/>
          <w:szCs w:val="25"/>
          <w:shd w:val="clear" w:color="auto" w:fill="F6F7F8"/>
        </w:rPr>
        <w:t xml:space="preserve">Column_name2 </w:t>
      </w:r>
      <w:proofErr w:type="spellStart"/>
      <w:r w:rsidRPr="00A4022D">
        <w:rPr>
          <w:rFonts w:ascii="Consolas" w:eastAsia="Times New Roman" w:hAnsi="Consolas" w:cs="Times New Roman"/>
          <w:color w:val="000000"/>
          <w:sz w:val="25"/>
          <w:szCs w:val="25"/>
          <w:shd w:val="clear" w:color="auto" w:fill="F6F7F8"/>
        </w:rPr>
        <w:t>datatype</w:t>
      </w:r>
      <w:proofErr w:type="spellEnd"/>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99999"/>
          <w:sz w:val="25"/>
        </w:rPr>
        <w:t>[</w:t>
      </w:r>
      <w:r w:rsidRPr="00A4022D">
        <w:rPr>
          <w:rFonts w:ascii="Consolas" w:eastAsia="Times New Roman" w:hAnsi="Consolas" w:cs="Times New Roman"/>
          <w:color w:val="990055"/>
          <w:sz w:val="25"/>
        </w:rPr>
        <w:t>NULL</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A6E3A"/>
          <w:sz w:val="25"/>
        </w:rPr>
        <w:t>|</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A6E3A"/>
          <w:sz w:val="25"/>
        </w:rPr>
        <w:t>NOT</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90055"/>
          <w:sz w:val="25"/>
        </w:rPr>
        <w:t>NULL</w:t>
      </w:r>
      <w:r w:rsidRPr="00A4022D">
        <w:rPr>
          <w:rFonts w:ascii="Consolas" w:eastAsia="Times New Roman" w:hAnsi="Consolas" w:cs="Times New Roman"/>
          <w:color w:val="999999"/>
          <w:sz w:val="25"/>
        </w:rPr>
        <w:t>],</w:t>
      </w:r>
    </w:p>
    <w:p w:rsidR="00A4022D" w:rsidRPr="00A4022D" w:rsidRDefault="00A4022D" w:rsidP="007548A7">
      <w:pPr>
        <w:spacing w:after="0" w:line="240" w:lineRule="auto"/>
        <w:ind w:left="1440"/>
        <w:rPr>
          <w:rFonts w:ascii="Consolas" w:eastAsia="Times New Roman" w:hAnsi="Consolas" w:cs="Times New Roman"/>
          <w:color w:val="000000"/>
          <w:sz w:val="25"/>
          <w:szCs w:val="25"/>
          <w:shd w:val="clear" w:color="auto" w:fill="F6F7F8"/>
        </w:rPr>
      </w:pPr>
      <w:r w:rsidRPr="00A4022D">
        <w:rPr>
          <w:rFonts w:ascii="Consolas" w:eastAsia="Times New Roman" w:hAnsi="Consolas" w:cs="Times New Roman"/>
          <w:color w:val="000000"/>
          <w:sz w:val="25"/>
          <w:szCs w:val="25"/>
          <w:shd w:val="clear" w:color="auto" w:fill="F6F7F8"/>
        </w:rPr>
        <w:t xml:space="preserve">Column_name3 </w:t>
      </w:r>
      <w:proofErr w:type="spellStart"/>
      <w:r w:rsidRPr="00A4022D">
        <w:rPr>
          <w:rFonts w:ascii="Consolas" w:eastAsia="Times New Roman" w:hAnsi="Consolas" w:cs="Times New Roman"/>
          <w:color w:val="000000"/>
          <w:sz w:val="25"/>
          <w:szCs w:val="25"/>
          <w:shd w:val="clear" w:color="auto" w:fill="F6F7F8"/>
        </w:rPr>
        <w:t>datatype</w:t>
      </w:r>
      <w:proofErr w:type="spellEnd"/>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99999"/>
          <w:sz w:val="25"/>
        </w:rPr>
        <w:t>[</w:t>
      </w:r>
      <w:r w:rsidRPr="00A4022D">
        <w:rPr>
          <w:rFonts w:ascii="Consolas" w:eastAsia="Times New Roman" w:hAnsi="Consolas" w:cs="Times New Roman"/>
          <w:color w:val="990055"/>
          <w:sz w:val="25"/>
        </w:rPr>
        <w:t>NULL</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A6E3A"/>
          <w:sz w:val="25"/>
        </w:rPr>
        <w:t>|</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A6E3A"/>
          <w:sz w:val="25"/>
        </w:rPr>
        <w:t>NOT</w:t>
      </w:r>
      <w:r w:rsidRPr="00A4022D">
        <w:rPr>
          <w:rFonts w:ascii="Consolas" w:eastAsia="Times New Roman" w:hAnsi="Consolas" w:cs="Times New Roman"/>
          <w:color w:val="000000"/>
          <w:sz w:val="25"/>
          <w:szCs w:val="25"/>
          <w:shd w:val="clear" w:color="auto" w:fill="F6F7F8"/>
        </w:rPr>
        <w:t xml:space="preserve"> </w:t>
      </w:r>
      <w:r w:rsidRPr="00A4022D">
        <w:rPr>
          <w:rFonts w:ascii="Consolas" w:eastAsia="Times New Roman" w:hAnsi="Consolas" w:cs="Times New Roman"/>
          <w:color w:val="990055"/>
          <w:sz w:val="25"/>
        </w:rPr>
        <w:t>NULL</w:t>
      </w:r>
      <w:r w:rsidRPr="00A4022D">
        <w:rPr>
          <w:rFonts w:ascii="Consolas" w:eastAsia="Times New Roman" w:hAnsi="Consolas" w:cs="Times New Roman"/>
          <w:color w:val="999999"/>
          <w:sz w:val="25"/>
        </w:rPr>
        <w:t>]</w:t>
      </w:r>
    </w:p>
    <w:p w:rsidR="00A4022D" w:rsidRDefault="00A4022D" w:rsidP="007548A7">
      <w:pPr>
        <w:ind w:left="1440" w:firstLine="720"/>
        <w:rPr>
          <w:rFonts w:cstheme="minorHAnsi"/>
          <w:color w:val="FF0000"/>
          <w:sz w:val="44"/>
          <w:szCs w:val="44"/>
        </w:rPr>
      </w:pPr>
      <w:r w:rsidRPr="00A4022D">
        <w:rPr>
          <w:rFonts w:ascii="Consolas" w:eastAsia="Times New Roman" w:hAnsi="Consolas" w:cs="Times New Roman"/>
          <w:color w:val="999999"/>
          <w:sz w:val="25"/>
        </w:rPr>
        <w:t>);</w:t>
      </w:r>
    </w:p>
    <w:p w:rsidR="00F23796" w:rsidRDefault="00F23796" w:rsidP="004901CB">
      <w:pPr>
        <w:rPr>
          <w:rFonts w:cstheme="minorHAnsi"/>
          <w:color w:val="FF0000"/>
          <w:sz w:val="44"/>
          <w:szCs w:val="44"/>
        </w:rPr>
      </w:pPr>
    </w:p>
    <w:p w:rsidR="00F23796" w:rsidRDefault="00F23796" w:rsidP="004901CB">
      <w:pPr>
        <w:rPr>
          <w:rFonts w:cstheme="minorHAnsi"/>
          <w:color w:val="FF0000"/>
          <w:sz w:val="44"/>
          <w:szCs w:val="44"/>
        </w:rPr>
      </w:pPr>
    </w:p>
    <w:p w:rsidR="00F23796" w:rsidRDefault="00F23796" w:rsidP="004901CB">
      <w:pPr>
        <w:rPr>
          <w:rFonts w:cstheme="minorHAnsi"/>
          <w:color w:val="FF0000"/>
          <w:sz w:val="44"/>
          <w:szCs w:val="44"/>
        </w:rPr>
      </w:pPr>
    </w:p>
    <w:p w:rsidR="004901CB" w:rsidRPr="004901CB" w:rsidRDefault="004901CB" w:rsidP="004901CB">
      <w:pPr>
        <w:pStyle w:val="ListParagraph"/>
        <w:numPr>
          <w:ilvl w:val="0"/>
          <w:numId w:val="1"/>
        </w:numPr>
        <w:rPr>
          <w:rFonts w:cstheme="minorHAnsi"/>
          <w:color w:val="FF0000"/>
          <w:sz w:val="44"/>
          <w:szCs w:val="44"/>
        </w:rPr>
      </w:pPr>
      <w:r w:rsidRPr="004901CB">
        <w:rPr>
          <w:color w:val="FF0000"/>
          <w:sz w:val="44"/>
          <w:szCs w:val="44"/>
        </w:rPr>
        <w:t xml:space="preserve">Difference between RDBMS </w:t>
      </w:r>
      <w:proofErr w:type="spellStart"/>
      <w:r w:rsidRPr="004901CB">
        <w:rPr>
          <w:color w:val="FF0000"/>
          <w:sz w:val="44"/>
          <w:szCs w:val="44"/>
        </w:rPr>
        <w:t>vs</w:t>
      </w:r>
      <w:proofErr w:type="spellEnd"/>
      <w:r w:rsidRPr="004901CB">
        <w:rPr>
          <w:color w:val="FF0000"/>
          <w:sz w:val="44"/>
          <w:szCs w:val="44"/>
        </w:rPr>
        <w:t xml:space="preserve"> DBMS</w:t>
      </w:r>
    </w:p>
    <w:tbl>
      <w:tblPr>
        <w:tblStyle w:val="LightGrid-Accent3"/>
        <w:tblW w:w="0" w:type="auto"/>
        <w:tblLook w:val="04A0"/>
      </w:tblPr>
      <w:tblGrid>
        <w:gridCol w:w="4092"/>
        <w:gridCol w:w="4162"/>
      </w:tblGrid>
      <w:tr w:rsidR="004901CB" w:rsidTr="00FC38FE">
        <w:trPr>
          <w:cnfStyle w:val="100000000000"/>
          <w:trHeight w:val="104"/>
        </w:trPr>
        <w:tc>
          <w:tcPr>
            <w:cnfStyle w:val="001000000000"/>
            <w:tcW w:w="4092" w:type="dxa"/>
            <w:hideMark/>
          </w:tcPr>
          <w:p w:rsidR="004901CB" w:rsidRDefault="004901CB">
            <w:pPr>
              <w:jc w:val="center"/>
              <w:rPr>
                <w:rFonts w:ascii="Arial" w:hAnsi="Arial" w:cs="Arial"/>
                <w:color w:val="273239"/>
                <w:spacing w:val="2"/>
                <w:sz w:val="28"/>
                <w:szCs w:val="28"/>
              </w:rPr>
            </w:pPr>
            <w:r>
              <w:rPr>
                <w:rFonts w:ascii="Arial" w:hAnsi="Arial" w:cs="Arial"/>
                <w:b w:val="0"/>
                <w:bCs w:val="0"/>
                <w:color w:val="273239"/>
                <w:spacing w:val="2"/>
                <w:sz w:val="28"/>
                <w:szCs w:val="28"/>
              </w:rPr>
              <w:t>DBMS</w:t>
            </w:r>
          </w:p>
        </w:tc>
        <w:tc>
          <w:tcPr>
            <w:tcW w:w="4162" w:type="dxa"/>
            <w:hideMark/>
          </w:tcPr>
          <w:p w:rsidR="004901CB" w:rsidRDefault="004901CB">
            <w:pPr>
              <w:jc w:val="center"/>
              <w:cnfStyle w:val="100000000000"/>
              <w:rPr>
                <w:rFonts w:ascii="Arial" w:hAnsi="Arial" w:cs="Arial"/>
                <w:color w:val="273239"/>
                <w:spacing w:val="2"/>
                <w:sz w:val="28"/>
                <w:szCs w:val="28"/>
              </w:rPr>
            </w:pPr>
            <w:r>
              <w:rPr>
                <w:rFonts w:ascii="Arial" w:hAnsi="Arial" w:cs="Arial"/>
                <w:b w:val="0"/>
                <w:bCs w:val="0"/>
                <w:color w:val="273239"/>
                <w:spacing w:val="2"/>
                <w:sz w:val="28"/>
                <w:szCs w:val="28"/>
              </w:rPr>
              <w:t>RDBMS</w:t>
            </w:r>
          </w:p>
        </w:tc>
      </w:tr>
      <w:tr w:rsidR="004901CB" w:rsidTr="00FC38FE">
        <w:trPr>
          <w:cnfStyle w:val="000000100000"/>
          <w:trHeight w:val="104"/>
        </w:trPr>
        <w:tc>
          <w:tcPr>
            <w:cnfStyle w:val="001000000000"/>
            <w:tcW w:w="4092" w:type="dxa"/>
            <w:hideMark/>
          </w:tcPr>
          <w:p w:rsidR="004901CB" w:rsidRDefault="005C6889">
            <w:pPr>
              <w:rPr>
                <w:rFonts w:ascii="Arial" w:hAnsi="Arial" w:cs="Arial"/>
                <w:color w:val="273239"/>
                <w:spacing w:val="2"/>
                <w:sz w:val="25"/>
                <w:szCs w:val="25"/>
              </w:rPr>
            </w:pPr>
            <w:hyperlink r:id="rId26" w:history="1">
              <w:r w:rsidR="004901CB">
                <w:rPr>
                  <w:rStyle w:val="Hyperlink"/>
                  <w:rFonts w:ascii="Arial" w:hAnsi="Arial" w:cs="Arial"/>
                  <w:spacing w:val="2"/>
                  <w:sz w:val="25"/>
                  <w:szCs w:val="25"/>
                  <w:bdr w:val="none" w:sz="0" w:space="0" w:color="auto" w:frame="1"/>
                </w:rPr>
                <w:t>DBMS</w:t>
              </w:r>
            </w:hyperlink>
            <w:r w:rsidR="004901CB">
              <w:rPr>
                <w:rFonts w:ascii="Arial" w:hAnsi="Arial" w:cs="Arial"/>
                <w:color w:val="273239"/>
                <w:spacing w:val="2"/>
                <w:sz w:val="25"/>
                <w:szCs w:val="25"/>
              </w:rPr>
              <w:t> stores data as file.</w:t>
            </w:r>
          </w:p>
        </w:tc>
        <w:tc>
          <w:tcPr>
            <w:tcW w:w="4162" w:type="dxa"/>
            <w:hideMark/>
          </w:tcPr>
          <w:p w:rsidR="004901CB" w:rsidRDefault="005C6889">
            <w:pPr>
              <w:cnfStyle w:val="000000100000"/>
              <w:rPr>
                <w:rFonts w:ascii="Arial" w:hAnsi="Arial" w:cs="Arial"/>
                <w:color w:val="273239"/>
                <w:spacing w:val="2"/>
                <w:sz w:val="25"/>
                <w:szCs w:val="25"/>
              </w:rPr>
            </w:pPr>
            <w:hyperlink r:id="rId27" w:history="1">
              <w:r w:rsidR="004901CB">
                <w:rPr>
                  <w:rStyle w:val="Hyperlink"/>
                  <w:rFonts w:ascii="Arial" w:hAnsi="Arial" w:cs="Arial"/>
                  <w:spacing w:val="2"/>
                  <w:sz w:val="25"/>
                  <w:szCs w:val="25"/>
                  <w:bdr w:val="none" w:sz="0" w:space="0" w:color="auto" w:frame="1"/>
                </w:rPr>
                <w:t>RDBMS</w:t>
              </w:r>
            </w:hyperlink>
            <w:r w:rsidR="004901CB">
              <w:rPr>
                <w:rFonts w:ascii="Arial" w:hAnsi="Arial" w:cs="Arial"/>
                <w:color w:val="273239"/>
                <w:spacing w:val="2"/>
                <w:sz w:val="25"/>
                <w:szCs w:val="25"/>
              </w:rPr>
              <w:t> stores data in tabular form.</w:t>
            </w:r>
          </w:p>
        </w:tc>
      </w:tr>
      <w:tr w:rsidR="004901CB" w:rsidTr="00FC38FE">
        <w:trPr>
          <w:cnfStyle w:val="000000010000"/>
          <w:trHeight w:val="104"/>
        </w:trPr>
        <w:tc>
          <w:tcPr>
            <w:cnfStyle w:val="001000000000"/>
            <w:tcW w:w="4092" w:type="dxa"/>
            <w:hideMark/>
          </w:tcPr>
          <w:p w:rsidR="004901CB" w:rsidRDefault="004901CB">
            <w:pPr>
              <w:rPr>
                <w:rFonts w:ascii="Arial" w:hAnsi="Arial" w:cs="Arial"/>
                <w:color w:val="273239"/>
                <w:spacing w:val="2"/>
                <w:sz w:val="25"/>
                <w:szCs w:val="25"/>
              </w:rPr>
            </w:pPr>
            <w:r>
              <w:rPr>
                <w:rFonts w:ascii="Arial" w:hAnsi="Arial" w:cs="Arial"/>
                <w:color w:val="273239"/>
                <w:spacing w:val="2"/>
                <w:sz w:val="25"/>
                <w:szCs w:val="25"/>
              </w:rPr>
              <w:t>Data elements need to access individually.</w:t>
            </w:r>
          </w:p>
        </w:tc>
        <w:tc>
          <w:tcPr>
            <w:tcW w:w="4162" w:type="dxa"/>
            <w:hideMark/>
          </w:tcPr>
          <w:p w:rsidR="004901CB" w:rsidRDefault="004901CB">
            <w:pPr>
              <w:cnfStyle w:val="000000010000"/>
              <w:rPr>
                <w:rFonts w:ascii="Arial" w:hAnsi="Arial" w:cs="Arial"/>
                <w:color w:val="273239"/>
                <w:spacing w:val="2"/>
                <w:sz w:val="25"/>
                <w:szCs w:val="25"/>
              </w:rPr>
            </w:pPr>
            <w:r>
              <w:rPr>
                <w:rFonts w:ascii="Arial" w:hAnsi="Arial" w:cs="Arial"/>
                <w:color w:val="273239"/>
                <w:spacing w:val="2"/>
                <w:sz w:val="25"/>
                <w:szCs w:val="25"/>
              </w:rPr>
              <w:t>Multiple data elements can be accessed at the same time.</w:t>
            </w:r>
          </w:p>
        </w:tc>
      </w:tr>
      <w:tr w:rsidR="004901CB" w:rsidTr="00FC38FE">
        <w:trPr>
          <w:cnfStyle w:val="000000100000"/>
          <w:trHeight w:val="104"/>
        </w:trPr>
        <w:tc>
          <w:tcPr>
            <w:cnfStyle w:val="001000000000"/>
            <w:tcW w:w="4092" w:type="dxa"/>
            <w:hideMark/>
          </w:tcPr>
          <w:p w:rsidR="004901CB" w:rsidRDefault="004901CB">
            <w:pPr>
              <w:rPr>
                <w:rFonts w:ascii="Arial" w:hAnsi="Arial" w:cs="Arial"/>
                <w:color w:val="273239"/>
                <w:spacing w:val="2"/>
                <w:sz w:val="25"/>
                <w:szCs w:val="25"/>
              </w:rPr>
            </w:pPr>
            <w:r>
              <w:rPr>
                <w:rFonts w:ascii="Arial" w:hAnsi="Arial" w:cs="Arial"/>
                <w:color w:val="273239"/>
                <w:spacing w:val="2"/>
                <w:sz w:val="25"/>
                <w:szCs w:val="25"/>
              </w:rPr>
              <w:t>No relationship between data.</w:t>
            </w:r>
          </w:p>
        </w:tc>
        <w:tc>
          <w:tcPr>
            <w:tcW w:w="4162" w:type="dxa"/>
            <w:hideMark/>
          </w:tcPr>
          <w:p w:rsidR="004901CB" w:rsidRDefault="004901CB">
            <w:pPr>
              <w:cnfStyle w:val="000000100000"/>
              <w:rPr>
                <w:rFonts w:ascii="Arial" w:hAnsi="Arial" w:cs="Arial"/>
                <w:color w:val="273239"/>
                <w:spacing w:val="2"/>
                <w:sz w:val="25"/>
                <w:szCs w:val="25"/>
              </w:rPr>
            </w:pPr>
            <w:r>
              <w:rPr>
                <w:rFonts w:ascii="Arial" w:hAnsi="Arial" w:cs="Arial"/>
                <w:color w:val="273239"/>
                <w:spacing w:val="2"/>
                <w:sz w:val="25"/>
                <w:szCs w:val="25"/>
              </w:rPr>
              <w:t>Data is stored in the form of tables which are related to each other.</w:t>
            </w:r>
          </w:p>
        </w:tc>
      </w:tr>
      <w:tr w:rsidR="004901CB" w:rsidTr="00FC38FE">
        <w:trPr>
          <w:cnfStyle w:val="000000010000"/>
          <w:trHeight w:val="104"/>
        </w:trPr>
        <w:tc>
          <w:tcPr>
            <w:cnfStyle w:val="001000000000"/>
            <w:tcW w:w="4092" w:type="dxa"/>
            <w:hideMark/>
          </w:tcPr>
          <w:p w:rsidR="004901CB" w:rsidRDefault="004901CB">
            <w:pPr>
              <w:rPr>
                <w:rFonts w:ascii="Arial" w:hAnsi="Arial" w:cs="Arial"/>
                <w:color w:val="273239"/>
                <w:spacing w:val="2"/>
                <w:sz w:val="25"/>
                <w:szCs w:val="25"/>
              </w:rPr>
            </w:pPr>
            <w:r>
              <w:rPr>
                <w:rFonts w:ascii="Arial" w:hAnsi="Arial" w:cs="Arial"/>
                <w:color w:val="273239"/>
                <w:spacing w:val="2"/>
                <w:sz w:val="25"/>
                <w:szCs w:val="25"/>
              </w:rPr>
              <w:t>Normalization is not present.</w:t>
            </w:r>
          </w:p>
        </w:tc>
        <w:tc>
          <w:tcPr>
            <w:tcW w:w="4162" w:type="dxa"/>
            <w:hideMark/>
          </w:tcPr>
          <w:p w:rsidR="004901CB" w:rsidRDefault="004901CB">
            <w:pPr>
              <w:cnfStyle w:val="000000010000"/>
              <w:rPr>
                <w:rFonts w:ascii="Arial" w:hAnsi="Arial" w:cs="Arial"/>
                <w:color w:val="273239"/>
                <w:spacing w:val="2"/>
                <w:sz w:val="25"/>
                <w:szCs w:val="25"/>
              </w:rPr>
            </w:pPr>
            <w:r>
              <w:rPr>
                <w:rFonts w:ascii="Arial" w:hAnsi="Arial" w:cs="Arial"/>
                <w:color w:val="273239"/>
                <w:spacing w:val="2"/>
                <w:sz w:val="25"/>
                <w:szCs w:val="25"/>
              </w:rPr>
              <w:t>Normalization is present.</w:t>
            </w:r>
          </w:p>
        </w:tc>
      </w:tr>
      <w:tr w:rsidR="004901CB" w:rsidTr="00FC38FE">
        <w:trPr>
          <w:cnfStyle w:val="000000100000"/>
          <w:trHeight w:val="104"/>
        </w:trPr>
        <w:tc>
          <w:tcPr>
            <w:cnfStyle w:val="001000000000"/>
            <w:tcW w:w="4092" w:type="dxa"/>
            <w:hideMark/>
          </w:tcPr>
          <w:p w:rsidR="004901CB" w:rsidRDefault="004901CB">
            <w:pPr>
              <w:rPr>
                <w:rFonts w:ascii="Arial" w:hAnsi="Arial" w:cs="Arial"/>
                <w:color w:val="273239"/>
                <w:spacing w:val="2"/>
                <w:sz w:val="25"/>
                <w:szCs w:val="25"/>
              </w:rPr>
            </w:pPr>
            <w:r>
              <w:rPr>
                <w:rFonts w:ascii="Arial" w:hAnsi="Arial" w:cs="Arial"/>
                <w:color w:val="273239"/>
                <w:spacing w:val="2"/>
                <w:sz w:val="25"/>
                <w:szCs w:val="25"/>
              </w:rPr>
              <w:t>DBMS does not support distributed database.</w:t>
            </w:r>
          </w:p>
        </w:tc>
        <w:tc>
          <w:tcPr>
            <w:tcW w:w="4162" w:type="dxa"/>
            <w:hideMark/>
          </w:tcPr>
          <w:p w:rsidR="004901CB" w:rsidRDefault="004901CB">
            <w:pPr>
              <w:cnfStyle w:val="000000100000"/>
              <w:rPr>
                <w:rFonts w:ascii="Arial" w:hAnsi="Arial" w:cs="Arial"/>
                <w:color w:val="273239"/>
                <w:spacing w:val="2"/>
                <w:sz w:val="25"/>
                <w:szCs w:val="25"/>
              </w:rPr>
            </w:pPr>
            <w:r>
              <w:rPr>
                <w:rFonts w:ascii="Arial" w:hAnsi="Arial" w:cs="Arial"/>
                <w:color w:val="273239"/>
                <w:spacing w:val="2"/>
                <w:sz w:val="25"/>
                <w:szCs w:val="25"/>
              </w:rPr>
              <w:t>RDBMS supports distributed database.</w:t>
            </w:r>
          </w:p>
        </w:tc>
      </w:tr>
      <w:tr w:rsidR="004901CB" w:rsidTr="00FC38FE">
        <w:trPr>
          <w:cnfStyle w:val="000000010000"/>
          <w:trHeight w:val="104"/>
        </w:trPr>
        <w:tc>
          <w:tcPr>
            <w:cnfStyle w:val="001000000000"/>
            <w:tcW w:w="4092" w:type="dxa"/>
            <w:hideMark/>
          </w:tcPr>
          <w:p w:rsidR="004901CB" w:rsidRDefault="004901CB">
            <w:pPr>
              <w:rPr>
                <w:rFonts w:ascii="Arial" w:hAnsi="Arial" w:cs="Arial"/>
                <w:color w:val="273239"/>
                <w:spacing w:val="2"/>
                <w:sz w:val="25"/>
                <w:szCs w:val="25"/>
              </w:rPr>
            </w:pPr>
            <w:r>
              <w:rPr>
                <w:rFonts w:ascii="Arial" w:hAnsi="Arial" w:cs="Arial"/>
                <w:color w:val="273239"/>
                <w:spacing w:val="2"/>
                <w:sz w:val="25"/>
                <w:szCs w:val="25"/>
              </w:rPr>
              <w:t>It stores data in either a navigational or hierarchical form.</w:t>
            </w:r>
          </w:p>
        </w:tc>
        <w:tc>
          <w:tcPr>
            <w:tcW w:w="4162" w:type="dxa"/>
            <w:hideMark/>
          </w:tcPr>
          <w:p w:rsidR="004901CB" w:rsidRDefault="004901CB">
            <w:pPr>
              <w:cnfStyle w:val="000000010000"/>
              <w:rPr>
                <w:rFonts w:ascii="Arial" w:hAnsi="Arial" w:cs="Arial"/>
                <w:color w:val="273239"/>
                <w:spacing w:val="2"/>
                <w:sz w:val="25"/>
                <w:szCs w:val="25"/>
              </w:rPr>
            </w:pPr>
            <w:r>
              <w:rPr>
                <w:rFonts w:ascii="Arial" w:hAnsi="Arial" w:cs="Arial"/>
                <w:color w:val="273239"/>
                <w:spacing w:val="2"/>
                <w:sz w:val="25"/>
                <w:szCs w:val="25"/>
              </w:rPr>
              <w:t>It uses a tabular structure where the headers are the column names, and the rows contain corresponding values.</w:t>
            </w:r>
          </w:p>
        </w:tc>
      </w:tr>
      <w:tr w:rsidR="004901CB" w:rsidTr="00FC38FE">
        <w:trPr>
          <w:cnfStyle w:val="000000100000"/>
          <w:trHeight w:val="377"/>
        </w:trPr>
        <w:tc>
          <w:tcPr>
            <w:cnfStyle w:val="001000000000"/>
            <w:tcW w:w="4092" w:type="dxa"/>
            <w:hideMark/>
          </w:tcPr>
          <w:p w:rsidR="004901CB" w:rsidRDefault="004901CB">
            <w:pPr>
              <w:rPr>
                <w:rFonts w:ascii="Arial" w:hAnsi="Arial" w:cs="Arial"/>
                <w:color w:val="273239"/>
                <w:spacing w:val="2"/>
                <w:sz w:val="25"/>
                <w:szCs w:val="25"/>
              </w:rPr>
            </w:pPr>
            <w:r>
              <w:rPr>
                <w:rFonts w:ascii="Arial" w:hAnsi="Arial" w:cs="Arial"/>
                <w:color w:val="273239"/>
                <w:spacing w:val="2"/>
                <w:sz w:val="25"/>
                <w:szCs w:val="25"/>
              </w:rPr>
              <w:t>It deals with small quantity of data.</w:t>
            </w:r>
          </w:p>
        </w:tc>
        <w:tc>
          <w:tcPr>
            <w:tcW w:w="4162" w:type="dxa"/>
            <w:hideMark/>
          </w:tcPr>
          <w:p w:rsidR="004901CB" w:rsidRDefault="004901CB">
            <w:pPr>
              <w:cnfStyle w:val="000000100000"/>
              <w:rPr>
                <w:rFonts w:ascii="Arial" w:hAnsi="Arial" w:cs="Arial"/>
                <w:color w:val="273239"/>
                <w:spacing w:val="2"/>
                <w:sz w:val="25"/>
                <w:szCs w:val="25"/>
              </w:rPr>
            </w:pPr>
            <w:r>
              <w:rPr>
                <w:rFonts w:ascii="Arial" w:hAnsi="Arial" w:cs="Arial"/>
                <w:color w:val="273239"/>
                <w:spacing w:val="2"/>
                <w:sz w:val="25"/>
                <w:szCs w:val="25"/>
              </w:rPr>
              <w:t>It deals with large amount of data.</w:t>
            </w:r>
          </w:p>
        </w:tc>
      </w:tr>
      <w:tr w:rsidR="004901CB" w:rsidTr="00FC38FE">
        <w:trPr>
          <w:cnfStyle w:val="000000010000"/>
          <w:trHeight w:val="615"/>
        </w:trPr>
        <w:tc>
          <w:tcPr>
            <w:cnfStyle w:val="001000000000"/>
            <w:tcW w:w="4092" w:type="dxa"/>
            <w:hideMark/>
          </w:tcPr>
          <w:p w:rsidR="004901CB" w:rsidRDefault="004901CB">
            <w:pPr>
              <w:rPr>
                <w:rFonts w:ascii="Arial" w:hAnsi="Arial" w:cs="Arial"/>
                <w:color w:val="273239"/>
                <w:spacing w:val="2"/>
                <w:sz w:val="25"/>
                <w:szCs w:val="25"/>
              </w:rPr>
            </w:pPr>
            <w:r>
              <w:rPr>
                <w:rFonts w:ascii="Arial" w:hAnsi="Arial" w:cs="Arial"/>
                <w:color w:val="273239"/>
                <w:spacing w:val="2"/>
                <w:sz w:val="25"/>
                <w:szCs w:val="25"/>
              </w:rPr>
              <w:t>Data redundancy is common in this model.</w:t>
            </w:r>
          </w:p>
        </w:tc>
        <w:tc>
          <w:tcPr>
            <w:tcW w:w="4162" w:type="dxa"/>
            <w:hideMark/>
          </w:tcPr>
          <w:p w:rsidR="004901CB" w:rsidRDefault="004901CB">
            <w:pPr>
              <w:cnfStyle w:val="000000010000"/>
              <w:rPr>
                <w:rFonts w:ascii="Arial" w:hAnsi="Arial" w:cs="Arial"/>
                <w:color w:val="273239"/>
                <w:spacing w:val="2"/>
                <w:sz w:val="25"/>
                <w:szCs w:val="25"/>
              </w:rPr>
            </w:pPr>
            <w:r>
              <w:rPr>
                <w:rFonts w:ascii="Arial" w:hAnsi="Arial" w:cs="Arial"/>
                <w:color w:val="273239"/>
                <w:spacing w:val="2"/>
                <w:sz w:val="25"/>
                <w:szCs w:val="25"/>
              </w:rPr>
              <w:t>Keys and indexes do not allow Data redundancy.</w:t>
            </w:r>
          </w:p>
        </w:tc>
      </w:tr>
    </w:tbl>
    <w:p w:rsidR="004901CB" w:rsidRDefault="004901CB" w:rsidP="004901CB">
      <w:pPr>
        <w:pStyle w:val="ListParagraph"/>
        <w:rPr>
          <w:rFonts w:cstheme="minorHAnsi"/>
          <w:color w:val="FF0000"/>
          <w:sz w:val="44"/>
          <w:szCs w:val="44"/>
        </w:rPr>
      </w:pPr>
    </w:p>
    <w:p w:rsidR="00FC38FE" w:rsidRDefault="00FC38FE"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FC38FE" w:rsidRDefault="00FC38FE" w:rsidP="004901CB">
      <w:pPr>
        <w:pStyle w:val="ListParagraph"/>
        <w:rPr>
          <w:rFonts w:cstheme="minorHAnsi"/>
          <w:color w:val="FF0000"/>
          <w:sz w:val="44"/>
          <w:szCs w:val="44"/>
        </w:rPr>
      </w:pPr>
    </w:p>
    <w:p w:rsidR="00A17884" w:rsidRDefault="00A17884" w:rsidP="004901CB">
      <w:pPr>
        <w:pStyle w:val="ListParagraph"/>
        <w:rPr>
          <w:rFonts w:cstheme="minorHAnsi"/>
          <w:color w:val="FF0000"/>
          <w:sz w:val="44"/>
          <w:szCs w:val="44"/>
        </w:rPr>
      </w:pPr>
    </w:p>
    <w:p w:rsidR="00A17884" w:rsidRPr="007544C2" w:rsidRDefault="007548A7" w:rsidP="001E296B">
      <w:pPr>
        <w:pStyle w:val="ListParagraph"/>
        <w:spacing w:after="100" w:afterAutospacing="1" w:line="240" w:lineRule="auto"/>
        <w:jc w:val="both"/>
        <w:outlineLvl w:val="1"/>
        <w:rPr>
          <w:rFonts w:ascii="Arial" w:eastAsia="Times New Roman" w:hAnsi="Arial" w:cs="Arial"/>
          <w:b/>
          <w:bCs/>
          <w:color w:val="FF0000"/>
          <w:sz w:val="44"/>
          <w:szCs w:val="44"/>
        </w:rPr>
      </w:pPr>
      <w:proofErr w:type="gramStart"/>
      <w:r>
        <w:rPr>
          <w:rFonts w:ascii="Arial" w:eastAsia="Times New Roman" w:hAnsi="Arial" w:cs="Arial"/>
          <w:b/>
          <w:bCs/>
          <w:color w:val="FF0000"/>
          <w:sz w:val="44"/>
          <w:szCs w:val="44"/>
        </w:rPr>
        <w:t>8</w:t>
      </w:r>
      <w:r w:rsidR="001E296B">
        <w:rPr>
          <w:rFonts w:ascii="Arial" w:eastAsia="Times New Roman" w:hAnsi="Arial" w:cs="Arial"/>
          <w:b/>
          <w:bCs/>
          <w:color w:val="FF0000"/>
          <w:sz w:val="44"/>
          <w:szCs w:val="44"/>
        </w:rPr>
        <w:t>.</w:t>
      </w:r>
      <w:r w:rsidR="00A17884" w:rsidRPr="007544C2">
        <w:rPr>
          <w:rFonts w:ascii="Arial" w:eastAsia="Times New Roman" w:hAnsi="Arial" w:cs="Arial"/>
          <w:b/>
          <w:bCs/>
          <w:color w:val="FF0000"/>
          <w:sz w:val="44"/>
          <w:szCs w:val="44"/>
        </w:rPr>
        <w:t>What</w:t>
      </w:r>
      <w:proofErr w:type="gramEnd"/>
      <w:r w:rsidR="00A17884" w:rsidRPr="007544C2">
        <w:rPr>
          <w:rFonts w:ascii="Arial" w:eastAsia="Times New Roman" w:hAnsi="Arial" w:cs="Arial"/>
          <w:b/>
          <w:bCs/>
          <w:color w:val="FF0000"/>
          <w:sz w:val="44"/>
          <w:szCs w:val="44"/>
        </w:rPr>
        <w:t xml:space="preserve"> is API Testing?</w:t>
      </w:r>
    </w:p>
    <w:p w:rsidR="007544C2" w:rsidRDefault="007544C2" w:rsidP="007544C2">
      <w:pPr>
        <w:pStyle w:val="ListParagraph"/>
        <w:spacing w:after="100" w:afterAutospacing="1" w:line="240" w:lineRule="auto"/>
        <w:jc w:val="both"/>
        <w:outlineLvl w:val="1"/>
        <w:rPr>
          <w:rFonts w:ascii="Arial" w:eastAsia="Times New Roman" w:hAnsi="Arial" w:cs="Arial"/>
          <w:color w:val="FF0000"/>
          <w:sz w:val="44"/>
          <w:szCs w:val="44"/>
        </w:rPr>
      </w:pPr>
    </w:p>
    <w:p w:rsidR="007544C2" w:rsidRDefault="007544C2" w:rsidP="007544C2">
      <w:pPr>
        <w:pStyle w:val="ListParagraph"/>
        <w:spacing w:after="100" w:afterAutospacing="1" w:line="240" w:lineRule="auto"/>
        <w:ind w:firstLine="720"/>
        <w:jc w:val="both"/>
        <w:outlineLvl w:val="1"/>
        <w:rPr>
          <w:sz w:val="28"/>
          <w:szCs w:val="28"/>
        </w:rPr>
      </w:pPr>
      <w:r w:rsidRPr="007544C2">
        <w:rPr>
          <w:sz w:val="28"/>
          <w:szCs w:val="28"/>
        </w:rPr>
        <w:t>Application Programming Interface (API) is a software interface that allows two applications to interact with each other without any user intervention another definition, API (Application Programming Interface) is a computing interface which enables communication and data exchange between two separate software systems.</w:t>
      </w:r>
    </w:p>
    <w:p w:rsidR="007544C2" w:rsidRDefault="007544C2" w:rsidP="007544C2">
      <w:pPr>
        <w:pStyle w:val="ListParagraph"/>
        <w:spacing w:after="100" w:afterAutospacing="1" w:line="240" w:lineRule="auto"/>
        <w:ind w:firstLine="720"/>
        <w:jc w:val="both"/>
        <w:outlineLvl w:val="1"/>
        <w:rPr>
          <w:sz w:val="28"/>
          <w:szCs w:val="28"/>
        </w:rPr>
      </w:pPr>
    </w:p>
    <w:p w:rsidR="007544C2" w:rsidRPr="007544C2" w:rsidRDefault="007544C2" w:rsidP="007544C2">
      <w:pPr>
        <w:pStyle w:val="ListParagraph"/>
        <w:spacing w:after="100" w:afterAutospacing="1" w:line="240" w:lineRule="auto"/>
        <w:ind w:firstLine="720"/>
        <w:jc w:val="both"/>
        <w:outlineLvl w:val="1"/>
        <w:rPr>
          <w:rFonts w:ascii="Arial" w:eastAsia="Times New Roman" w:hAnsi="Arial" w:cs="Arial"/>
          <w:color w:val="FF0000"/>
          <w:sz w:val="28"/>
          <w:szCs w:val="28"/>
        </w:rPr>
      </w:pPr>
      <w:r w:rsidRPr="007544C2">
        <w:rPr>
          <w:sz w:val="28"/>
          <w:szCs w:val="28"/>
        </w:rPr>
        <w:t xml:space="preserve"> The purpose of API Testing is to check the functionality, reliability, performance, and security of the programming interfaces. In API Testing, instead of using standard user inputs (keyboard) and outputs, you use software to send calls to the API, get output, and note down the system’s response. API tests are very different from GUI Tests and won’t concentrate on the look and feel of an application.</w:t>
      </w:r>
    </w:p>
    <w:p w:rsidR="00A17884" w:rsidRPr="00A17884" w:rsidRDefault="00A17884" w:rsidP="00A17884">
      <w:pPr>
        <w:spacing w:after="100" w:afterAutospacing="1" w:line="240" w:lineRule="auto"/>
        <w:rPr>
          <w:rFonts w:ascii="Arial" w:eastAsia="Times New Roman" w:hAnsi="Arial" w:cs="Arial"/>
          <w:color w:val="4A4A4A"/>
        </w:rPr>
      </w:pPr>
    </w:p>
    <w:p w:rsidR="001C67C7" w:rsidRDefault="001C67C7" w:rsidP="001E296B">
      <w:pPr>
        <w:ind w:left="360"/>
        <w:rPr>
          <w:color w:val="FF0000"/>
          <w:sz w:val="44"/>
          <w:szCs w:val="44"/>
        </w:rPr>
      </w:pPr>
    </w:p>
    <w:p w:rsidR="001C67C7" w:rsidRDefault="001C67C7" w:rsidP="001E296B">
      <w:pPr>
        <w:ind w:left="360"/>
        <w:rPr>
          <w:color w:val="FF0000"/>
          <w:sz w:val="44"/>
          <w:szCs w:val="44"/>
        </w:rPr>
      </w:pPr>
    </w:p>
    <w:p w:rsidR="001C67C7" w:rsidRDefault="001C67C7" w:rsidP="001E296B">
      <w:pPr>
        <w:ind w:left="360"/>
        <w:rPr>
          <w:color w:val="FF0000"/>
          <w:sz w:val="44"/>
          <w:szCs w:val="44"/>
        </w:rPr>
      </w:pPr>
    </w:p>
    <w:p w:rsidR="001C67C7" w:rsidRDefault="001C67C7" w:rsidP="001E296B">
      <w:pPr>
        <w:ind w:left="360"/>
        <w:rPr>
          <w:color w:val="FF0000"/>
          <w:sz w:val="44"/>
          <w:szCs w:val="44"/>
        </w:rPr>
      </w:pPr>
    </w:p>
    <w:p w:rsidR="001C67C7" w:rsidRDefault="001C67C7" w:rsidP="001E296B">
      <w:pPr>
        <w:ind w:left="360"/>
        <w:rPr>
          <w:color w:val="FF0000"/>
          <w:sz w:val="44"/>
          <w:szCs w:val="44"/>
        </w:rPr>
      </w:pPr>
    </w:p>
    <w:p w:rsidR="001C67C7" w:rsidRDefault="001C67C7" w:rsidP="001E296B">
      <w:pPr>
        <w:ind w:left="360"/>
        <w:rPr>
          <w:color w:val="FF0000"/>
          <w:sz w:val="44"/>
          <w:szCs w:val="44"/>
        </w:rPr>
      </w:pPr>
    </w:p>
    <w:p w:rsidR="001C67C7" w:rsidRDefault="001C67C7" w:rsidP="001E296B">
      <w:pPr>
        <w:ind w:left="360"/>
        <w:rPr>
          <w:color w:val="FF0000"/>
          <w:sz w:val="44"/>
          <w:szCs w:val="44"/>
        </w:rPr>
      </w:pPr>
    </w:p>
    <w:p w:rsidR="001C67C7" w:rsidRDefault="001C67C7" w:rsidP="001E296B">
      <w:pPr>
        <w:ind w:left="360"/>
        <w:rPr>
          <w:color w:val="FF0000"/>
          <w:sz w:val="44"/>
          <w:szCs w:val="44"/>
        </w:rPr>
      </w:pPr>
    </w:p>
    <w:p w:rsidR="00D40060" w:rsidRPr="007548A7" w:rsidRDefault="00A17884" w:rsidP="007548A7">
      <w:pPr>
        <w:pStyle w:val="ListParagraph"/>
        <w:numPr>
          <w:ilvl w:val="1"/>
          <w:numId w:val="11"/>
        </w:numPr>
        <w:rPr>
          <w:color w:val="FF0000"/>
          <w:sz w:val="44"/>
          <w:szCs w:val="44"/>
        </w:rPr>
      </w:pPr>
      <w:r w:rsidRPr="007548A7">
        <w:rPr>
          <w:color w:val="FF0000"/>
          <w:sz w:val="44"/>
          <w:szCs w:val="44"/>
        </w:rPr>
        <w:t>Types of API Testing?</w:t>
      </w:r>
    </w:p>
    <w:p w:rsidR="001F003E" w:rsidRDefault="00D40060" w:rsidP="001F003E">
      <w:pPr>
        <w:pStyle w:val="ListParagraph"/>
        <w:rPr>
          <w:color w:val="FF0000"/>
          <w:sz w:val="44"/>
          <w:szCs w:val="44"/>
        </w:rPr>
      </w:pPr>
      <w:r>
        <w:rPr>
          <w:noProof/>
          <w:color w:val="FF0000"/>
          <w:sz w:val="44"/>
          <w:szCs w:val="44"/>
        </w:rPr>
        <w:drawing>
          <wp:inline distT="0" distB="0" distL="0" distR="0">
            <wp:extent cx="6332101" cy="3561806"/>
            <wp:effectExtent l="19050" t="0" r="0" b="0"/>
            <wp:docPr id="2" name="Picture 1" descr="19_Api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_Api_testing.jpg"/>
                    <pic:cNvPicPr/>
                  </pic:nvPicPr>
                  <pic:blipFill>
                    <a:blip r:embed="rId28" cstate="print"/>
                    <a:stretch>
                      <a:fillRect/>
                    </a:stretch>
                  </pic:blipFill>
                  <pic:spPr>
                    <a:xfrm>
                      <a:off x="0" y="0"/>
                      <a:ext cx="6339403" cy="3565913"/>
                    </a:xfrm>
                    <a:prstGeom prst="rect">
                      <a:avLst/>
                    </a:prstGeom>
                  </pic:spPr>
                </pic:pic>
              </a:graphicData>
            </a:graphic>
          </wp:inline>
        </w:drawing>
      </w:r>
    </w:p>
    <w:p w:rsidR="00530505" w:rsidRPr="00530505" w:rsidRDefault="00530505" w:rsidP="00530505">
      <w:pPr>
        <w:pStyle w:val="ListParagraph"/>
        <w:rPr>
          <w:color w:val="1F497D" w:themeColor="text2"/>
          <w:sz w:val="36"/>
          <w:szCs w:val="36"/>
        </w:rPr>
      </w:pPr>
      <w:r w:rsidRPr="00530505">
        <w:rPr>
          <w:color w:val="1F497D" w:themeColor="text2"/>
          <w:sz w:val="36"/>
          <w:szCs w:val="36"/>
        </w:rPr>
        <w:t>There are mainly 3 types of API Testing</w:t>
      </w:r>
    </w:p>
    <w:p w:rsidR="00530505" w:rsidRPr="001F003E" w:rsidRDefault="00530505" w:rsidP="001F003E">
      <w:pPr>
        <w:ind w:firstLine="720"/>
        <w:rPr>
          <w:sz w:val="36"/>
          <w:szCs w:val="36"/>
        </w:rPr>
      </w:pPr>
      <w:r w:rsidRPr="001F003E">
        <w:rPr>
          <w:color w:val="00B050"/>
          <w:sz w:val="36"/>
          <w:szCs w:val="36"/>
        </w:rPr>
        <w:t>Open APIs</w:t>
      </w:r>
      <w:r w:rsidRPr="001F003E">
        <w:rPr>
          <w:sz w:val="36"/>
          <w:szCs w:val="36"/>
        </w:rPr>
        <w:t xml:space="preserve">: </w:t>
      </w:r>
    </w:p>
    <w:p w:rsidR="00530505" w:rsidRDefault="00530505" w:rsidP="00530505">
      <w:pPr>
        <w:pStyle w:val="ListParagraph"/>
        <w:ind w:firstLine="720"/>
        <w:rPr>
          <w:sz w:val="32"/>
          <w:szCs w:val="32"/>
        </w:rPr>
      </w:pPr>
      <w:r w:rsidRPr="001F003E">
        <w:rPr>
          <w:sz w:val="28"/>
          <w:szCs w:val="28"/>
        </w:rPr>
        <w:t>These types of APIs are publicly available to use like Oath APIs from Google. It has also not given any restriction to use them. So, they are also known as Public APIs</w:t>
      </w:r>
      <w:r w:rsidRPr="00530505">
        <w:rPr>
          <w:sz w:val="32"/>
          <w:szCs w:val="32"/>
        </w:rPr>
        <w:t>.</w:t>
      </w:r>
    </w:p>
    <w:p w:rsidR="00530505" w:rsidRPr="001F003E" w:rsidRDefault="00530505" w:rsidP="001F003E">
      <w:pPr>
        <w:ind w:firstLine="720"/>
        <w:rPr>
          <w:color w:val="00B050"/>
          <w:sz w:val="36"/>
          <w:szCs w:val="36"/>
        </w:rPr>
      </w:pPr>
      <w:r w:rsidRPr="001F003E">
        <w:rPr>
          <w:color w:val="00B050"/>
          <w:sz w:val="36"/>
          <w:szCs w:val="36"/>
        </w:rPr>
        <w:t xml:space="preserve">Partner APIs: </w:t>
      </w:r>
    </w:p>
    <w:p w:rsidR="001F003E" w:rsidRDefault="00530505" w:rsidP="001F003E">
      <w:pPr>
        <w:pStyle w:val="ListParagraph"/>
        <w:ind w:firstLine="720"/>
        <w:rPr>
          <w:sz w:val="28"/>
          <w:szCs w:val="28"/>
        </w:rPr>
      </w:pPr>
      <w:proofErr w:type="gramStart"/>
      <w:r w:rsidRPr="00530505">
        <w:rPr>
          <w:sz w:val="28"/>
          <w:szCs w:val="28"/>
        </w:rPr>
        <w:lastRenderedPageBreak/>
        <w:t xml:space="preserve">Specific rights or licenses to access this type of API because they are not available to the </w:t>
      </w:r>
      <w:r w:rsidR="001F003E">
        <w:rPr>
          <w:sz w:val="28"/>
          <w:szCs w:val="28"/>
        </w:rPr>
        <w:t>public.</w:t>
      </w:r>
      <w:proofErr w:type="gramEnd"/>
    </w:p>
    <w:p w:rsidR="001F003E" w:rsidRPr="00D40060" w:rsidRDefault="00530505" w:rsidP="00D40060">
      <w:pPr>
        <w:ind w:firstLine="720"/>
        <w:rPr>
          <w:color w:val="00B050"/>
          <w:sz w:val="36"/>
          <w:szCs w:val="36"/>
        </w:rPr>
      </w:pPr>
      <w:r w:rsidRPr="00D40060">
        <w:rPr>
          <w:color w:val="00B050"/>
          <w:sz w:val="36"/>
          <w:szCs w:val="36"/>
        </w:rPr>
        <w:t>Internal APIs:</w:t>
      </w:r>
    </w:p>
    <w:p w:rsidR="00530505" w:rsidRPr="00530505" w:rsidRDefault="00530505" w:rsidP="001F003E">
      <w:pPr>
        <w:pStyle w:val="ListParagraph"/>
        <w:ind w:firstLine="720"/>
        <w:rPr>
          <w:rFonts w:ascii="Calibri" w:hAnsi="Calibri" w:cs="Calibri"/>
          <w:sz w:val="28"/>
          <w:szCs w:val="28"/>
        </w:rPr>
      </w:pPr>
      <w:r w:rsidRPr="00530505">
        <w:rPr>
          <w:sz w:val="28"/>
          <w:szCs w:val="28"/>
        </w:rPr>
        <w:t xml:space="preserve"> Internal or private. These APIs are developed by companies to use in their internal systems. It helps you to enhance the productivity of your teams.</w:t>
      </w:r>
    </w:p>
    <w:p w:rsidR="00530505" w:rsidRPr="00530505" w:rsidRDefault="00530505" w:rsidP="00530505">
      <w:pPr>
        <w:pStyle w:val="ListParagraph"/>
        <w:rPr>
          <w:color w:val="FF0000"/>
          <w:sz w:val="44"/>
          <w:szCs w:val="44"/>
        </w:rPr>
      </w:pPr>
    </w:p>
    <w:p w:rsidR="00EA2F05" w:rsidRPr="007544C2" w:rsidRDefault="007548A7" w:rsidP="007544C2">
      <w:pPr>
        <w:rPr>
          <w:color w:val="FF0000"/>
          <w:sz w:val="44"/>
          <w:szCs w:val="44"/>
        </w:rPr>
      </w:pPr>
      <w:r>
        <w:rPr>
          <w:color w:val="FF0000"/>
          <w:sz w:val="44"/>
          <w:szCs w:val="44"/>
        </w:rPr>
        <w:t>10</w:t>
      </w:r>
      <w:r w:rsidR="001E296B">
        <w:rPr>
          <w:color w:val="FF0000"/>
          <w:sz w:val="44"/>
          <w:szCs w:val="44"/>
        </w:rPr>
        <w:t>.</w:t>
      </w:r>
      <w:r w:rsidR="007544C2" w:rsidRPr="007544C2">
        <w:rPr>
          <w:color w:val="FF0000"/>
          <w:sz w:val="44"/>
          <w:szCs w:val="44"/>
        </w:rPr>
        <w:t xml:space="preserve"> </w:t>
      </w:r>
      <w:r w:rsidR="00EA2F05" w:rsidRPr="007544C2">
        <w:rPr>
          <w:color w:val="FF0000"/>
          <w:sz w:val="44"/>
          <w:szCs w:val="44"/>
        </w:rPr>
        <w:t>What is Responsive Testing?</w:t>
      </w:r>
    </w:p>
    <w:p w:rsidR="00EA2F05" w:rsidRDefault="00EA2F05" w:rsidP="00EA2F05">
      <w:pPr>
        <w:pStyle w:val="ListParagraph"/>
        <w:ind w:firstLine="720"/>
        <w:rPr>
          <w:rFonts w:cstheme="minorHAnsi"/>
          <w:sz w:val="28"/>
          <w:szCs w:val="28"/>
        </w:rPr>
      </w:pPr>
      <w:r w:rsidRPr="00EA2F05">
        <w:rPr>
          <w:rFonts w:cstheme="minorHAnsi"/>
          <w:sz w:val="28"/>
          <w:szCs w:val="28"/>
        </w:rPr>
        <w:t>A responsive web design involves creating a flexible web page that is accessible from any device, starting from a mobile phone to a tablet. Furthermore, a responsive web design improves users’ browsing experience. Considering this from a quality assurance perspective, a responsive web design requires thorough evaluation using a variety of devices before it is ready to go live.</w:t>
      </w:r>
    </w:p>
    <w:p w:rsidR="00EA2F05" w:rsidRDefault="00EA2F05" w:rsidP="00EA2F05">
      <w:pPr>
        <w:pStyle w:val="ListParagraph"/>
        <w:ind w:firstLine="720"/>
        <w:rPr>
          <w:rFonts w:cstheme="minorHAnsi"/>
          <w:sz w:val="28"/>
          <w:szCs w:val="28"/>
        </w:rPr>
      </w:pPr>
      <w:r w:rsidRPr="00EA2F05">
        <w:rPr>
          <w:rFonts w:cstheme="minorHAnsi"/>
          <w:sz w:val="28"/>
          <w:szCs w:val="28"/>
        </w:rPr>
        <w:t xml:space="preserve"> </w:t>
      </w:r>
    </w:p>
    <w:p w:rsidR="00A17884" w:rsidRPr="00EA2F05" w:rsidRDefault="00EA2F05" w:rsidP="00EA2F05">
      <w:pPr>
        <w:pStyle w:val="ListParagraph"/>
        <w:ind w:firstLine="720"/>
        <w:rPr>
          <w:rFonts w:cstheme="minorHAnsi"/>
          <w:color w:val="FF0000"/>
          <w:sz w:val="28"/>
          <w:szCs w:val="28"/>
        </w:rPr>
      </w:pPr>
      <w:r w:rsidRPr="00EA2F05">
        <w:rPr>
          <w:rFonts w:cstheme="minorHAnsi"/>
          <w:sz w:val="28"/>
          <w:szCs w:val="28"/>
        </w:rPr>
        <w:t xml:space="preserve">Software testers may find it challenging to perform responsive design testing as a variety of factors </w:t>
      </w:r>
      <w:r w:rsidR="007544C2" w:rsidRPr="00EA2F05">
        <w:rPr>
          <w:rFonts w:cstheme="minorHAnsi"/>
          <w:sz w:val="28"/>
          <w:szCs w:val="28"/>
        </w:rPr>
        <w:t>is</w:t>
      </w:r>
      <w:r w:rsidRPr="00EA2F05">
        <w:rPr>
          <w:rFonts w:cstheme="minorHAnsi"/>
          <w:sz w:val="28"/>
          <w:szCs w:val="28"/>
        </w:rPr>
        <w:t xml:space="preserve"> to be looked into during the testing phase. Some points to be understand for Responsive Testing. The challenges involved in testing a responsive website </w:t>
      </w:r>
      <w:r w:rsidR="007544C2" w:rsidRPr="00EA2F05">
        <w:rPr>
          <w:rFonts w:cstheme="minorHAnsi"/>
          <w:sz w:val="28"/>
          <w:szCs w:val="28"/>
        </w:rPr>
        <w:t>how</w:t>
      </w:r>
      <w:r w:rsidRPr="00EA2F05">
        <w:rPr>
          <w:rFonts w:cstheme="minorHAnsi"/>
          <w:sz w:val="28"/>
          <w:szCs w:val="28"/>
        </w:rPr>
        <w:t xml:space="preserve"> website testing differs from a mobile device to a computer Rules and guidelines to be followed during responsive design testing and </w:t>
      </w:r>
      <w:proofErr w:type="gramStart"/>
      <w:r w:rsidRPr="00EA2F05">
        <w:rPr>
          <w:rFonts w:cstheme="minorHAnsi"/>
          <w:sz w:val="28"/>
          <w:szCs w:val="28"/>
        </w:rPr>
        <w:t>Lastly</w:t>
      </w:r>
      <w:proofErr w:type="gramEnd"/>
      <w:r w:rsidRPr="00EA2F05">
        <w:rPr>
          <w:rFonts w:cstheme="minorHAnsi"/>
          <w:sz w:val="28"/>
          <w:szCs w:val="28"/>
        </w:rPr>
        <w:t>, various tools available to perform responsive testing</w:t>
      </w:r>
    </w:p>
    <w:p w:rsidR="00A17884" w:rsidRPr="00EA2F05" w:rsidRDefault="00A17884" w:rsidP="00A17884">
      <w:pPr>
        <w:pStyle w:val="ListParagraph"/>
        <w:rPr>
          <w:rFonts w:cstheme="minorHAnsi"/>
          <w:color w:val="FF0000"/>
          <w:sz w:val="28"/>
          <w:szCs w:val="28"/>
        </w:rPr>
      </w:pPr>
    </w:p>
    <w:p w:rsidR="00A17884" w:rsidRDefault="007548A7" w:rsidP="007544C2">
      <w:pPr>
        <w:rPr>
          <w:rFonts w:cstheme="minorHAnsi"/>
          <w:color w:val="FF0000"/>
          <w:sz w:val="44"/>
          <w:szCs w:val="44"/>
        </w:rPr>
      </w:pPr>
      <w:r>
        <w:rPr>
          <w:rFonts w:cstheme="minorHAnsi"/>
          <w:color w:val="FF0000"/>
          <w:sz w:val="44"/>
          <w:szCs w:val="44"/>
        </w:rPr>
        <w:t>11</w:t>
      </w:r>
      <w:r w:rsidR="001E296B">
        <w:rPr>
          <w:rFonts w:cstheme="minorHAnsi"/>
          <w:color w:val="FF0000"/>
          <w:sz w:val="44"/>
          <w:szCs w:val="44"/>
        </w:rPr>
        <w:t>.</w:t>
      </w:r>
      <w:r w:rsidR="007544C2" w:rsidRPr="007544C2">
        <w:rPr>
          <w:rFonts w:cstheme="minorHAnsi"/>
          <w:color w:val="FF0000"/>
          <w:sz w:val="44"/>
          <w:szCs w:val="44"/>
        </w:rPr>
        <w:t xml:space="preserve"> Which types of tools are available for Responsive Testing?</w:t>
      </w:r>
    </w:p>
    <w:p w:rsidR="00220E25" w:rsidRPr="00D47242" w:rsidRDefault="00220E25" w:rsidP="00EE3691">
      <w:pPr>
        <w:pStyle w:val="ListParagraph"/>
        <w:numPr>
          <w:ilvl w:val="0"/>
          <w:numId w:val="6"/>
        </w:numPr>
        <w:rPr>
          <w:rFonts w:cstheme="minorHAnsi"/>
          <w:sz w:val="36"/>
          <w:szCs w:val="36"/>
        </w:rPr>
      </w:pPr>
      <w:r w:rsidRPr="00D47242">
        <w:rPr>
          <w:rFonts w:cstheme="minorHAnsi"/>
          <w:sz w:val="36"/>
          <w:szCs w:val="36"/>
        </w:rPr>
        <w:t>LT Browser</w:t>
      </w:r>
    </w:p>
    <w:p w:rsidR="003C3154" w:rsidRPr="003C3154" w:rsidRDefault="003C3154" w:rsidP="003C3154">
      <w:pPr>
        <w:pStyle w:val="ListParagraph"/>
        <w:rPr>
          <w:rFonts w:cstheme="minorHAnsi"/>
          <w:sz w:val="32"/>
          <w:szCs w:val="32"/>
        </w:rPr>
      </w:pPr>
    </w:p>
    <w:p w:rsidR="00220E25" w:rsidRPr="003C3154" w:rsidRDefault="00EE3691" w:rsidP="00EE3691">
      <w:pPr>
        <w:pStyle w:val="ListParagraph"/>
        <w:numPr>
          <w:ilvl w:val="0"/>
          <w:numId w:val="6"/>
        </w:numPr>
        <w:rPr>
          <w:rFonts w:cstheme="minorHAnsi"/>
          <w:sz w:val="32"/>
          <w:szCs w:val="32"/>
        </w:rPr>
      </w:pPr>
      <w:r w:rsidRPr="003C3154">
        <w:rPr>
          <w:rFonts w:cstheme="minorHAnsi"/>
          <w:sz w:val="32"/>
          <w:szCs w:val="32"/>
        </w:rPr>
        <w:lastRenderedPageBreak/>
        <w:t>Lambda</w:t>
      </w:r>
      <w:r w:rsidR="00220E25" w:rsidRPr="003C3154">
        <w:rPr>
          <w:rFonts w:cstheme="minorHAnsi"/>
          <w:sz w:val="32"/>
          <w:szCs w:val="32"/>
        </w:rPr>
        <w:t xml:space="preserve"> Testing</w:t>
      </w:r>
    </w:p>
    <w:p w:rsidR="003C3154" w:rsidRDefault="003C3154" w:rsidP="003C3154">
      <w:pPr>
        <w:pStyle w:val="ListParagraph"/>
        <w:rPr>
          <w:rFonts w:ascii="Cambria" w:hAnsi="Cambria"/>
          <w:color w:val="222635"/>
          <w:sz w:val="28"/>
          <w:szCs w:val="28"/>
          <w:shd w:val="clear" w:color="auto" w:fill="FFFFFF"/>
        </w:rPr>
      </w:pPr>
      <w:r w:rsidRPr="003C3154">
        <w:rPr>
          <w:rFonts w:ascii="Cambria" w:hAnsi="Cambria"/>
          <w:color w:val="222635"/>
          <w:sz w:val="28"/>
          <w:szCs w:val="28"/>
          <w:shd w:val="clear" w:color="auto" w:fill="FFFFFF"/>
        </w:rPr>
        <w:t>This is a cross-browser testing tool which allows users to test more than 22,000 browsers, mobile, and OS combinations. You get a separate tab for Responsive testing under Visual UI Test, where you can see the responsiveness of your site on varied devices and screen sizes. </w:t>
      </w:r>
    </w:p>
    <w:p w:rsidR="00D47242" w:rsidRPr="003C3154" w:rsidRDefault="00D47242" w:rsidP="003C3154">
      <w:pPr>
        <w:pStyle w:val="ListParagraph"/>
        <w:rPr>
          <w:rFonts w:cstheme="minorHAnsi"/>
          <w:sz w:val="28"/>
          <w:szCs w:val="28"/>
        </w:rPr>
      </w:pPr>
    </w:p>
    <w:p w:rsidR="00220E25" w:rsidRDefault="00220E25" w:rsidP="00EE3691">
      <w:pPr>
        <w:pStyle w:val="ListParagraph"/>
        <w:numPr>
          <w:ilvl w:val="0"/>
          <w:numId w:val="6"/>
        </w:numPr>
        <w:rPr>
          <w:rFonts w:cstheme="minorHAnsi"/>
          <w:sz w:val="36"/>
          <w:szCs w:val="36"/>
        </w:rPr>
      </w:pPr>
      <w:r w:rsidRPr="00D47242">
        <w:rPr>
          <w:rFonts w:cstheme="minorHAnsi"/>
          <w:sz w:val="36"/>
          <w:szCs w:val="36"/>
        </w:rPr>
        <w:t xml:space="preserve">Google </w:t>
      </w:r>
      <w:r w:rsidR="00EE3691" w:rsidRPr="00D47242">
        <w:rPr>
          <w:rFonts w:cstheme="minorHAnsi"/>
          <w:sz w:val="36"/>
          <w:szCs w:val="36"/>
        </w:rPr>
        <w:t>Resister</w:t>
      </w:r>
    </w:p>
    <w:p w:rsidR="00D47242" w:rsidRPr="00D47242" w:rsidRDefault="00D47242" w:rsidP="00D47242">
      <w:pPr>
        <w:pStyle w:val="ListParagraph"/>
        <w:rPr>
          <w:rFonts w:cstheme="minorHAnsi"/>
          <w:sz w:val="28"/>
          <w:szCs w:val="28"/>
        </w:rPr>
      </w:pPr>
      <w:r w:rsidRPr="00D47242">
        <w:rPr>
          <w:rFonts w:cstheme="minorHAnsi"/>
          <w:color w:val="222635"/>
          <w:sz w:val="28"/>
          <w:szCs w:val="28"/>
          <w:shd w:val="clear" w:color="auto" w:fill="FFFFFF"/>
        </w:rPr>
        <w:t>Google provides one of the simplest ways to simulate mobile devices within Chrome. Using this tool, you can see how your device appears across various screen sizes.</w:t>
      </w:r>
    </w:p>
    <w:p w:rsidR="00D47242" w:rsidRPr="00D47242" w:rsidRDefault="00D47242" w:rsidP="00D47242">
      <w:pPr>
        <w:pStyle w:val="ListParagraph"/>
        <w:rPr>
          <w:rFonts w:cstheme="minorHAnsi"/>
          <w:sz w:val="36"/>
          <w:szCs w:val="36"/>
        </w:rPr>
      </w:pPr>
    </w:p>
    <w:p w:rsidR="00220E25" w:rsidRPr="00D47242" w:rsidRDefault="00220E25" w:rsidP="00EE3691">
      <w:pPr>
        <w:pStyle w:val="ListParagraph"/>
        <w:numPr>
          <w:ilvl w:val="0"/>
          <w:numId w:val="6"/>
        </w:numPr>
        <w:rPr>
          <w:rFonts w:cstheme="minorHAnsi"/>
          <w:sz w:val="36"/>
          <w:szCs w:val="36"/>
        </w:rPr>
      </w:pPr>
      <w:r w:rsidRPr="00D47242">
        <w:rPr>
          <w:rFonts w:cstheme="minorHAnsi"/>
          <w:sz w:val="36"/>
          <w:szCs w:val="36"/>
        </w:rPr>
        <w:t xml:space="preserve">I am responsive </w:t>
      </w:r>
    </w:p>
    <w:p w:rsidR="003C3154" w:rsidRDefault="003C3154" w:rsidP="003C3154">
      <w:pPr>
        <w:pStyle w:val="ListParagraph"/>
        <w:rPr>
          <w:rFonts w:ascii="Cambria" w:hAnsi="Cambria"/>
          <w:color w:val="222635"/>
          <w:sz w:val="28"/>
          <w:szCs w:val="28"/>
          <w:shd w:val="clear" w:color="auto" w:fill="FFFFFF"/>
        </w:rPr>
      </w:pPr>
      <w:r w:rsidRPr="003C3154">
        <w:rPr>
          <w:rFonts w:ascii="Cambria" w:hAnsi="Cambria"/>
          <w:color w:val="222635"/>
          <w:sz w:val="28"/>
          <w:szCs w:val="28"/>
          <w:shd w:val="clear" w:color="auto" w:fill="FFFFFF"/>
        </w:rPr>
        <w:t>I feel this is a tool for quick screenshots rather than a tool for testing. It only supports viewport sizes for Apple devices. Enter the URL in the input field, click </w:t>
      </w:r>
      <w:r w:rsidRPr="003C3154">
        <w:rPr>
          <w:rStyle w:val="Emphasis"/>
          <w:rFonts w:ascii="Cambria" w:hAnsi="Cambria"/>
          <w:color w:val="222635"/>
          <w:sz w:val="28"/>
          <w:szCs w:val="28"/>
          <w:shd w:val="clear" w:color="auto" w:fill="FFFFFF"/>
        </w:rPr>
        <w:t>go</w:t>
      </w:r>
      <w:r w:rsidRPr="003C3154">
        <w:rPr>
          <w:rFonts w:ascii="Cambria" w:hAnsi="Cambria"/>
          <w:color w:val="222635"/>
          <w:sz w:val="28"/>
          <w:szCs w:val="28"/>
          <w:shd w:val="clear" w:color="auto" w:fill="FFFFFF"/>
        </w:rPr>
        <w:t>, and see the responsiveness of your device.</w:t>
      </w:r>
    </w:p>
    <w:p w:rsidR="00D47242" w:rsidRPr="003C3154" w:rsidRDefault="00D47242" w:rsidP="003C3154">
      <w:pPr>
        <w:pStyle w:val="ListParagraph"/>
        <w:rPr>
          <w:rFonts w:cstheme="minorHAnsi"/>
          <w:sz w:val="28"/>
          <w:szCs w:val="28"/>
        </w:rPr>
      </w:pPr>
    </w:p>
    <w:p w:rsidR="007544C2" w:rsidRDefault="00220E25" w:rsidP="00EE3691">
      <w:pPr>
        <w:pStyle w:val="ListParagraph"/>
        <w:numPr>
          <w:ilvl w:val="0"/>
          <w:numId w:val="6"/>
        </w:numPr>
        <w:rPr>
          <w:rFonts w:cstheme="minorHAnsi"/>
          <w:sz w:val="36"/>
          <w:szCs w:val="36"/>
        </w:rPr>
      </w:pPr>
      <w:r w:rsidRPr="00D47242">
        <w:rPr>
          <w:rFonts w:cstheme="minorHAnsi"/>
          <w:sz w:val="36"/>
          <w:szCs w:val="36"/>
        </w:rPr>
        <w:t>Pixel tuner</w:t>
      </w:r>
    </w:p>
    <w:p w:rsidR="00D47242" w:rsidRDefault="007548A7" w:rsidP="006F03BD">
      <w:pPr>
        <w:ind w:left="360"/>
        <w:rPr>
          <w:color w:val="FF0000"/>
          <w:sz w:val="44"/>
          <w:szCs w:val="44"/>
        </w:rPr>
      </w:pPr>
      <w:r>
        <w:rPr>
          <w:color w:val="FF0000"/>
          <w:sz w:val="44"/>
          <w:szCs w:val="44"/>
        </w:rPr>
        <w:t xml:space="preserve"> 12</w:t>
      </w:r>
      <w:r w:rsidR="00127C53" w:rsidRPr="00127C53">
        <w:rPr>
          <w:color w:val="FF0000"/>
          <w:sz w:val="44"/>
          <w:szCs w:val="44"/>
        </w:rPr>
        <w:t>. What is the full form of .</w:t>
      </w:r>
      <w:proofErr w:type="spellStart"/>
      <w:r w:rsidR="00127C53" w:rsidRPr="00127C53">
        <w:rPr>
          <w:color w:val="FF0000"/>
          <w:sz w:val="44"/>
          <w:szCs w:val="44"/>
        </w:rPr>
        <w:t>ipa</w:t>
      </w:r>
      <w:proofErr w:type="spellEnd"/>
      <w:r w:rsidR="00127C53" w:rsidRPr="00127C53">
        <w:rPr>
          <w:color w:val="FF0000"/>
          <w:sz w:val="44"/>
          <w:szCs w:val="44"/>
        </w:rPr>
        <w:t>, .</w:t>
      </w:r>
      <w:proofErr w:type="spellStart"/>
      <w:proofErr w:type="gramStart"/>
      <w:r w:rsidR="00127C53" w:rsidRPr="00127C53">
        <w:rPr>
          <w:color w:val="FF0000"/>
          <w:sz w:val="44"/>
          <w:szCs w:val="44"/>
        </w:rPr>
        <w:t>apk</w:t>
      </w:r>
      <w:proofErr w:type="spellEnd"/>
      <w:proofErr w:type="gramEnd"/>
    </w:p>
    <w:p w:rsidR="00BB6A8E" w:rsidRPr="00BB6A8E" w:rsidRDefault="00BB6A8E" w:rsidP="006F03BD">
      <w:pPr>
        <w:ind w:left="360"/>
        <w:rPr>
          <w:rFonts w:cstheme="minorHAnsi"/>
          <w:color w:val="FF0000"/>
          <w:sz w:val="28"/>
          <w:szCs w:val="28"/>
        </w:rPr>
      </w:pPr>
      <w:r w:rsidRPr="00BB6A8E">
        <w:rPr>
          <w:rFonts w:cstheme="minorHAnsi"/>
          <w:color w:val="111111"/>
          <w:sz w:val="28"/>
          <w:szCs w:val="28"/>
          <w:shd w:val="clear" w:color="auto" w:fill="FFFFFF"/>
        </w:rPr>
        <w:t xml:space="preserve"> IPA Stands for </w:t>
      </w:r>
      <w:r w:rsidRPr="00BB6A8E">
        <w:rPr>
          <w:rFonts w:cstheme="minorHAnsi"/>
          <w:b/>
          <w:color w:val="111111"/>
          <w:sz w:val="28"/>
          <w:szCs w:val="28"/>
          <w:shd w:val="clear" w:color="auto" w:fill="FFFFFF"/>
        </w:rPr>
        <w:t>APP Store Package</w:t>
      </w:r>
    </w:p>
    <w:p w:rsidR="00127C53" w:rsidRPr="00BB6A8E" w:rsidRDefault="007548A7" w:rsidP="006F03BD">
      <w:pPr>
        <w:ind w:left="360"/>
        <w:rPr>
          <w:rStyle w:val="Strong"/>
          <w:rFonts w:cstheme="minorHAnsi"/>
          <w:color w:val="111111"/>
          <w:sz w:val="28"/>
          <w:szCs w:val="28"/>
          <w:shd w:val="clear" w:color="auto" w:fill="FFFFFF"/>
        </w:rPr>
      </w:pPr>
      <w:r w:rsidRPr="00BB6A8E">
        <w:rPr>
          <w:rFonts w:cstheme="minorHAnsi"/>
          <w:color w:val="111111"/>
          <w:sz w:val="28"/>
          <w:szCs w:val="28"/>
          <w:shd w:val="clear" w:color="auto" w:fill="FFFFFF"/>
        </w:rPr>
        <w:t>APK stands for</w:t>
      </w:r>
      <w:r w:rsidRPr="00BB6A8E">
        <w:rPr>
          <w:rStyle w:val="Strong"/>
          <w:rFonts w:cstheme="minorHAnsi"/>
          <w:color w:val="111111"/>
          <w:sz w:val="28"/>
          <w:szCs w:val="28"/>
          <w:shd w:val="clear" w:color="auto" w:fill="FFFFFF"/>
        </w:rPr>
        <w:t> Android Application Package</w:t>
      </w:r>
    </w:p>
    <w:p w:rsidR="007548A7" w:rsidRDefault="007548A7" w:rsidP="006F03BD">
      <w:pPr>
        <w:ind w:left="360"/>
        <w:rPr>
          <w:color w:val="FF0000"/>
          <w:sz w:val="44"/>
          <w:szCs w:val="44"/>
        </w:rPr>
      </w:pPr>
    </w:p>
    <w:p w:rsidR="001E0D52" w:rsidRDefault="007548A7" w:rsidP="002173ED">
      <w:pPr>
        <w:ind w:left="360"/>
        <w:rPr>
          <w:color w:val="FF0000"/>
          <w:sz w:val="44"/>
          <w:szCs w:val="44"/>
        </w:rPr>
      </w:pPr>
      <w:r>
        <w:rPr>
          <w:color w:val="FF0000"/>
          <w:sz w:val="44"/>
          <w:szCs w:val="44"/>
        </w:rPr>
        <w:t>13</w:t>
      </w:r>
      <w:r w:rsidR="001E296B">
        <w:rPr>
          <w:color w:val="FF0000"/>
          <w:sz w:val="44"/>
          <w:szCs w:val="44"/>
        </w:rPr>
        <w:t xml:space="preserve">. </w:t>
      </w:r>
      <w:r w:rsidR="00127C53" w:rsidRPr="00127C53">
        <w:rPr>
          <w:color w:val="FF0000"/>
          <w:sz w:val="44"/>
          <w:szCs w:val="44"/>
        </w:rPr>
        <w:t>How to create step for to open the developer option mode ON?</w:t>
      </w:r>
    </w:p>
    <w:p w:rsidR="002173ED" w:rsidRPr="00000945" w:rsidRDefault="002173ED" w:rsidP="002173ED">
      <w:pPr>
        <w:pStyle w:val="NormalWeb"/>
        <w:numPr>
          <w:ilvl w:val="0"/>
          <w:numId w:val="7"/>
        </w:numPr>
        <w:shd w:val="clear" w:color="auto" w:fill="FFFFFF"/>
        <w:spacing w:before="0" w:beforeAutospacing="0" w:after="165" w:afterAutospacing="0"/>
        <w:ind w:left="0"/>
        <w:rPr>
          <w:rFonts w:asciiTheme="minorHAnsi" w:hAnsiTheme="minorHAnsi" w:cstheme="minorHAnsi"/>
          <w:color w:val="202124"/>
          <w:sz w:val="28"/>
          <w:szCs w:val="28"/>
        </w:rPr>
      </w:pPr>
      <w:r w:rsidRPr="00000945">
        <w:rPr>
          <w:rFonts w:asciiTheme="minorHAnsi" w:hAnsiTheme="minorHAnsi" w:cstheme="minorHAnsi"/>
          <w:color w:val="202124"/>
          <w:sz w:val="28"/>
          <w:szCs w:val="28"/>
        </w:rPr>
        <w:t>On your device, find the </w:t>
      </w:r>
      <w:r w:rsidRPr="00000945">
        <w:rPr>
          <w:rFonts w:asciiTheme="minorHAnsi" w:hAnsiTheme="minorHAnsi" w:cstheme="minorHAnsi"/>
          <w:b/>
          <w:bCs/>
          <w:color w:val="202124"/>
          <w:sz w:val="28"/>
          <w:szCs w:val="28"/>
        </w:rPr>
        <w:t>Build number</w:t>
      </w:r>
      <w:r w:rsidRPr="00000945">
        <w:rPr>
          <w:rFonts w:asciiTheme="minorHAnsi" w:hAnsiTheme="minorHAnsi" w:cstheme="minorHAnsi"/>
          <w:color w:val="202124"/>
          <w:sz w:val="28"/>
          <w:szCs w:val="28"/>
        </w:rPr>
        <w:t> option. The following table shows the settings location of the </w:t>
      </w:r>
      <w:r w:rsidRPr="00000945">
        <w:rPr>
          <w:rFonts w:asciiTheme="minorHAnsi" w:hAnsiTheme="minorHAnsi" w:cstheme="minorHAnsi"/>
          <w:b/>
          <w:bCs/>
          <w:color w:val="202124"/>
          <w:sz w:val="28"/>
          <w:szCs w:val="28"/>
        </w:rPr>
        <w:t>Build number</w:t>
      </w:r>
      <w:r w:rsidRPr="00000945">
        <w:rPr>
          <w:rFonts w:asciiTheme="minorHAnsi" w:hAnsiTheme="minorHAnsi" w:cstheme="minorHAnsi"/>
          <w:color w:val="202124"/>
          <w:sz w:val="28"/>
          <w:szCs w:val="28"/>
        </w:rPr>
        <w:t> on various devices:</w:t>
      </w:r>
    </w:p>
    <w:p w:rsidR="002173ED" w:rsidRPr="00000945" w:rsidRDefault="002173ED" w:rsidP="002173ED">
      <w:pPr>
        <w:pStyle w:val="table-caption"/>
        <w:shd w:val="clear" w:color="auto" w:fill="FFFFFF"/>
        <w:spacing w:before="0" w:beforeAutospacing="0" w:after="55" w:afterAutospacing="0"/>
        <w:rPr>
          <w:rFonts w:asciiTheme="minorHAnsi" w:hAnsiTheme="minorHAnsi" w:cstheme="minorHAnsi"/>
          <w:color w:val="202124"/>
          <w:sz w:val="28"/>
          <w:szCs w:val="28"/>
        </w:rPr>
      </w:pPr>
      <w:r w:rsidRPr="00000945">
        <w:rPr>
          <w:rStyle w:val="Strong"/>
          <w:rFonts w:asciiTheme="minorHAnsi" w:hAnsiTheme="minorHAnsi" w:cstheme="minorHAnsi"/>
          <w:color w:val="202124"/>
          <w:sz w:val="28"/>
          <w:szCs w:val="28"/>
        </w:rPr>
        <w:t>Table 1.</w:t>
      </w:r>
      <w:r w:rsidRPr="00000945">
        <w:rPr>
          <w:rFonts w:asciiTheme="minorHAnsi" w:hAnsiTheme="minorHAnsi" w:cstheme="minorHAnsi"/>
          <w:color w:val="202124"/>
          <w:sz w:val="28"/>
          <w:szCs w:val="28"/>
        </w:rPr>
        <w:t> Device settings location for the </w:t>
      </w:r>
      <w:r w:rsidRPr="00000945">
        <w:rPr>
          <w:rFonts w:asciiTheme="minorHAnsi" w:hAnsiTheme="minorHAnsi" w:cstheme="minorHAnsi"/>
          <w:b/>
          <w:bCs/>
          <w:color w:val="202124"/>
          <w:sz w:val="28"/>
          <w:szCs w:val="28"/>
        </w:rPr>
        <w:t>Build number</w:t>
      </w:r>
      <w:r w:rsidRPr="00000945">
        <w:rPr>
          <w:rFonts w:asciiTheme="minorHAnsi" w:hAnsiTheme="minorHAnsi" w:cstheme="minorHAnsi"/>
          <w:color w:val="202124"/>
          <w:sz w:val="28"/>
          <w:szCs w:val="28"/>
        </w:rPr>
        <w:t> option</w:t>
      </w:r>
    </w:p>
    <w:tbl>
      <w:tblPr>
        <w:tblStyle w:val="LightGrid-Accent3"/>
        <w:tblW w:w="8897" w:type="dxa"/>
        <w:tblLook w:val="04A0"/>
      </w:tblPr>
      <w:tblGrid>
        <w:gridCol w:w="1963"/>
        <w:gridCol w:w="6934"/>
      </w:tblGrid>
      <w:tr w:rsidR="002173ED" w:rsidTr="002173ED">
        <w:trPr>
          <w:cnfStyle w:val="100000000000"/>
          <w:trHeight w:val="658"/>
        </w:trPr>
        <w:tc>
          <w:tcPr>
            <w:cnfStyle w:val="001000000000"/>
            <w:tcW w:w="0" w:type="auto"/>
            <w:hideMark/>
          </w:tcPr>
          <w:p w:rsidR="002173ED" w:rsidRDefault="002173ED">
            <w:pPr>
              <w:spacing w:line="274" w:lineRule="atLeast"/>
              <w:rPr>
                <w:sz w:val="19"/>
                <w:szCs w:val="19"/>
              </w:rPr>
            </w:pPr>
            <w:r>
              <w:rPr>
                <w:b w:val="0"/>
                <w:bCs w:val="0"/>
                <w:sz w:val="19"/>
                <w:szCs w:val="19"/>
              </w:rPr>
              <w:lastRenderedPageBreak/>
              <w:t>Device</w:t>
            </w:r>
          </w:p>
        </w:tc>
        <w:tc>
          <w:tcPr>
            <w:tcW w:w="6934" w:type="dxa"/>
            <w:hideMark/>
          </w:tcPr>
          <w:p w:rsidR="002173ED" w:rsidRDefault="002173ED">
            <w:pPr>
              <w:spacing w:line="274" w:lineRule="atLeast"/>
              <w:cnfStyle w:val="100000000000"/>
              <w:rPr>
                <w:sz w:val="19"/>
                <w:szCs w:val="19"/>
              </w:rPr>
            </w:pPr>
            <w:r>
              <w:rPr>
                <w:b w:val="0"/>
                <w:bCs w:val="0"/>
                <w:sz w:val="19"/>
                <w:szCs w:val="19"/>
              </w:rPr>
              <w:t>Setting</w:t>
            </w:r>
          </w:p>
        </w:tc>
      </w:tr>
      <w:tr w:rsidR="002173ED" w:rsidTr="002173ED">
        <w:trPr>
          <w:cnfStyle w:val="000000100000"/>
        </w:trPr>
        <w:tc>
          <w:tcPr>
            <w:cnfStyle w:val="001000000000"/>
            <w:tcW w:w="0" w:type="auto"/>
            <w:hideMark/>
          </w:tcPr>
          <w:p w:rsidR="002173ED" w:rsidRDefault="002173ED">
            <w:pPr>
              <w:pStyle w:val="NormalWeb"/>
              <w:spacing w:before="0" w:beforeAutospacing="0" w:after="0" w:afterAutospacing="0" w:line="274" w:lineRule="atLeast"/>
              <w:rPr>
                <w:sz w:val="19"/>
                <w:szCs w:val="19"/>
              </w:rPr>
            </w:pPr>
            <w:r>
              <w:rPr>
                <w:sz w:val="19"/>
                <w:szCs w:val="19"/>
              </w:rPr>
              <w:t>Google Pixel</w:t>
            </w:r>
          </w:p>
        </w:tc>
        <w:tc>
          <w:tcPr>
            <w:tcW w:w="6934" w:type="dxa"/>
            <w:hideMark/>
          </w:tcPr>
          <w:p w:rsidR="002173ED" w:rsidRDefault="002173ED">
            <w:pPr>
              <w:pStyle w:val="NormalWeb"/>
              <w:spacing w:before="0" w:beforeAutospacing="0" w:after="0" w:afterAutospacing="0" w:line="274" w:lineRule="atLeast"/>
              <w:cnfStyle w:val="000000100000"/>
              <w:rPr>
                <w:sz w:val="19"/>
                <w:szCs w:val="19"/>
              </w:rPr>
            </w:pPr>
            <w:r>
              <w:rPr>
                <w:sz w:val="19"/>
                <w:szCs w:val="19"/>
              </w:rPr>
              <w:t>Settings &gt; About phone &gt; Build number</w:t>
            </w:r>
          </w:p>
        </w:tc>
      </w:tr>
      <w:tr w:rsidR="002173ED" w:rsidTr="002173ED">
        <w:trPr>
          <w:cnfStyle w:val="000000010000"/>
        </w:trPr>
        <w:tc>
          <w:tcPr>
            <w:cnfStyle w:val="001000000000"/>
            <w:tcW w:w="0" w:type="auto"/>
            <w:hideMark/>
          </w:tcPr>
          <w:p w:rsidR="002173ED" w:rsidRDefault="002173ED">
            <w:pPr>
              <w:pStyle w:val="NormalWeb"/>
              <w:spacing w:before="0" w:beforeAutospacing="0" w:after="0" w:afterAutospacing="0" w:line="274" w:lineRule="atLeast"/>
              <w:rPr>
                <w:sz w:val="19"/>
                <w:szCs w:val="19"/>
              </w:rPr>
            </w:pPr>
            <w:r>
              <w:rPr>
                <w:sz w:val="19"/>
                <w:szCs w:val="19"/>
              </w:rPr>
              <w:t>Samsung Galaxy S8 and later</w:t>
            </w:r>
          </w:p>
        </w:tc>
        <w:tc>
          <w:tcPr>
            <w:tcW w:w="6934" w:type="dxa"/>
            <w:hideMark/>
          </w:tcPr>
          <w:p w:rsidR="002173ED" w:rsidRDefault="002173ED">
            <w:pPr>
              <w:pStyle w:val="NormalWeb"/>
              <w:spacing w:before="0" w:beforeAutospacing="0" w:after="0" w:afterAutospacing="0" w:line="274" w:lineRule="atLeast"/>
              <w:cnfStyle w:val="000000010000"/>
              <w:rPr>
                <w:sz w:val="19"/>
                <w:szCs w:val="19"/>
              </w:rPr>
            </w:pPr>
            <w:r>
              <w:rPr>
                <w:sz w:val="19"/>
                <w:szCs w:val="19"/>
              </w:rPr>
              <w:t>Settings &gt; About phone &gt; Software information &gt; Build number</w:t>
            </w:r>
          </w:p>
        </w:tc>
      </w:tr>
      <w:tr w:rsidR="002173ED" w:rsidTr="002173ED">
        <w:trPr>
          <w:cnfStyle w:val="000000100000"/>
        </w:trPr>
        <w:tc>
          <w:tcPr>
            <w:cnfStyle w:val="001000000000"/>
            <w:tcW w:w="0" w:type="auto"/>
            <w:hideMark/>
          </w:tcPr>
          <w:p w:rsidR="002173ED" w:rsidRDefault="002173ED">
            <w:pPr>
              <w:pStyle w:val="NormalWeb"/>
              <w:spacing w:before="0" w:beforeAutospacing="0" w:after="0" w:afterAutospacing="0" w:line="274" w:lineRule="atLeast"/>
              <w:rPr>
                <w:sz w:val="19"/>
                <w:szCs w:val="19"/>
              </w:rPr>
            </w:pPr>
            <w:r>
              <w:rPr>
                <w:sz w:val="19"/>
                <w:szCs w:val="19"/>
              </w:rPr>
              <w:t>LG G6 and later</w:t>
            </w:r>
          </w:p>
        </w:tc>
        <w:tc>
          <w:tcPr>
            <w:tcW w:w="6934" w:type="dxa"/>
            <w:hideMark/>
          </w:tcPr>
          <w:p w:rsidR="002173ED" w:rsidRDefault="002173ED">
            <w:pPr>
              <w:pStyle w:val="NormalWeb"/>
              <w:spacing w:before="0" w:beforeAutospacing="0" w:after="0" w:afterAutospacing="0" w:line="274" w:lineRule="atLeast"/>
              <w:cnfStyle w:val="000000100000"/>
              <w:rPr>
                <w:sz w:val="19"/>
                <w:szCs w:val="19"/>
              </w:rPr>
            </w:pPr>
            <w:r>
              <w:rPr>
                <w:sz w:val="19"/>
                <w:szCs w:val="19"/>
              </w:rPr>
              <w:t>Settings &gt; About phone &gt; Software info &gt; Build number</w:t>
            </w:r>
          </w:p>
        </w:tc>
      </w:tr>
      <w:tr w:rsidR="002173ED" w:rsidTr="002173ED">
        <w:trPr>
          <w:cnfStyle w:val="000000010000"/>
        </w:trPr>
        <w:tc>
          <w:tcPr>
            <w:cnfStyle w:val="001000000000"/>
            <w:tcW w:w="0" w:type="auto"/>
            <w:hideMark/>
          </w:tcPr>
          <w:p w:rsidR="002173ED" w:rsidRDefault="002173ED">
            <w:pPr>
              <w:pStyle w:val="NormalWeb"/>
              <w:spacing w:before="0" w:beforeAutospacing="0" w:after="0" w:afterAutospacing="0" w:line="274" w:lineRule="atLeast"/>
              <w:rPr>
                <w:sz w:val="19"/>
                <w:szCs w:val="19"/>
              </w:rPr>
            </w:pPr>
            <w:r>
              <w:rPr>
                <w:sz w:val="19"/>
                <w:szCs w:val="19"/>
              </w:rPr>
              <w:t>HTC U11 and later</w:t>
            </w:r>
          </w:p>
        </w:tc>
        <w:tc>
          <w:tcPr>
            <w:tcW w:w="6934" w:type="dxa"/>
            <w:hideMark/>
          </w:tcPr>
          <w:p w:rsidR="002173ED" w:rsidRDefault="002173ED">
            <w:pPr>
              <w:pStyle w:val="NormalWeb"/>
              <w:spacing w:before="0" w:beforeAutospacing="0" w:after="0" w:afterAutospacing="0" w:line="274" w:lineRule="atLeast"/>
              <w:cnfStyle w:val="000000010000"/>
              <w:rPr>
                <w:sz w:val="19"/>
                <w:szCs w:val="19"/>
              </w:rPr>
            </w:pPr>
            <w:r>
              <w:rPr>
                <w:sz w:val="19"/>
                <w:szCs w:val="19"/>
              </w:rPr>
              <w:t>Settings &gt; About &gt; Software information &gt; More &gt; Build number </w:t>
            </w:r>
            <w:r>
              <w:rPr>
                <w:i/>
                <w:iCs/>
                <w:sz w:val="19"/>
                <w:szCs w:val="19"/>
              </w:rPr>
              <w:t>or</w:t>
            </w:r>
            <w:r>
              <w:rPr>
                <w:sz w:val="19"/>
                <w:szCs w:val="19"/>
              </w:rPr>
              <w:t> Settings &gt; System &gt; About phone &gt; Software information &gt; More &gt; Build number</w:t>
            </w:r>
          </w:p>
        </w:tc>
      </w:tr>
      <w:tr w:rsidR="002173ED" w:rsidTr="002173ED">
        <w:trPr>
          <w:cnfStyle w:val="000000100000"/>
        </w:trPr>
        <w:tc>
          <w:tcPr>
            <w:cnfStyle w:val="001000000000"/>
            <w:tcW w:w="0" w:type="auto"/>
            <w:hideMark/>
          </w:tcPr>
          <w:p w:rsidR="002173ED" w:rsidRDefault="002173ED">
            <w:pPr>
              <w:pStyle w:val="NormalWeb"/>
              <w:spacing w:before="0" w:beforeAutospacing="0" w:after="0" w:afterAutospacing="0" w:line="274" w:lineRule="atLeast"/>
              <w:rPr>
                <w:sz w:val="19"/>
                <w:szCs w:val="19"/>
              </w:rPr>
            </w:pPr>
            <w:proofErr w:type="spellStart"/>
            <w:r>
              <w:rPr>
                <w:sz w:val="19"/>
                <w:szCs w:val="19"/>
              </w:rPr>
              <w:t>OnePlus</w:t>
            </w:r>
            <w:proofErr w:type="spellEnd"/>
            <w:r>
              <w:rPr>
                <w:sz w:val="19"/>
                <w:szCs w:val="19"/>
              </w:rPr>
              <w:t xml:space="preserve"> 5T and later</w:t>
            </w:r>
          </w:p>
        </w:tc>
        <w:tc>
          <w:tcPr>
            <w:tcW w:w="6934" w:type="dxa"/>
            <w:hideMark/>
          </w:tcPr>
          <w:p w:rsidR="002173ED" w:rsidRDefault="002173ED">
            <w:pPr>
              <w:pStyle w:val="NormalWeb"/>
              <w:spacing w:before="0" w:beforeAutospacing="0" w:after="0" w:afterAutospacing="0" w:line="274" w:lineRule="atLeast"/>
              <w:cnfStyle w:val="000000100000"/>
              <w:rPr>
                <w:sz w:val="19"/>
                <w:szCs w:val="19"/>
              </w:rPr>
            </w:pPr>
            <w:r>
              <w:rPr>
                <w:sz w:val="19"/>
                <w:szCs w:val="19"/>
              </w:rPr>
              <w:t>Settings &gt; About phone &gt; Build number</w:t>
            </w:r>
          </w:p>
        </w:tc>
      </w:tr>
    </w:tbl>
    <w:p w:rsidR="002173ED" w:rsidRPr="00342846" w:rsidRDefault="002173ED" w:rsidP="002173ED">
      <w:pPr>
        <w:pStyle w:val="NormalWeb"/>
        <w:numPr>
          <w:ilvl w:val="0"/>
          <w:numId w:val="7"/>
        </w:numPr>
        <w:shd w:val="clear" w:color="auto" w:fill="FFFFFF"/>
        <w:spacing w:before="0" w:beforeAutospacing="0" w:after="0" w:afterAutospacing="0"/>
        <w:ind w:left="0"/>
        <w:rPr>
          <w:rFonts w:ascii="Arial" w:hAnsi="Arial" w:cs="Arial"/>
          <w:color w:val="202124"/>
          <w:sz w:val="28"/>
          <w:szCs w:val="28"/>
        </w:rPr>
      </w:pPr>
      <w:r w:rsidRPr="00342846">
        <w:rPr>
          <w:rFonts w:ascii="Arial" w:hAnsi="Arial" w:cs="Arial"/>
          <w:color w:val="202124"/>
          <w:sz w:val="28"/>
          <w:szCs w:val="28"/>
        </w:rPr>
        <w:t>Tap the </w:t>
      </w:r>
      <w:r w:rsidRPr="00342846">
        <w:rPr>
          <w:rFonts w:ascii="Arial" w:hAnsi="Arial" w:cs="Arial"/>
          <w:b/>
          <w:bCs/>
          <w:color w:val="202124"/>
          <w:sz w:val="28"/>
          <w:szCs w:val="28"/>
        </w:rPr>
        <w:t>Build Number</w:t>
      </w:r>
      <w:r w:rsidRPr="00342846">
        <w:rPr>
          <w:rFonts w:ascii="Arial" w:hAnsi="Arial" w:cs="Arial"/>
          <w:color w:val="202124"/>
          <w:sz w:val="28"/>
          <w:szCs w:val="28"/>
        </w:rPr>
        <w:t> option seven times until you see the message </w:t>
      </w:r>
      <w:proofErr w:type="gramStart"/>
      <w:r w:rsidRPr="00342846">
        <w:rPr>
          <w:rStyle w:val="HTMLCode"/>
          <w:rFonts w:ascii="var(--devsite-code-font-family)" w:hAnsi="var(--devsite-code-font-family)"/>
          <w:color w:val="202124"/>
          <w:sz w:val="28"/>
          <w:szCs w:val="28"/>
        </w:rPr>
        <w:t>You</w:t>
      </w:r>
      <w:proofErr w:type="gramEnd"/>
      <w:r w:rsidRPr="00342846">
        <w:rPr>
          <w:rStyle w:val="HTMLCode"/>
          <w:rFonts w:ascii="var(--devsite-code-font-family)" w:hAnsi="var(--devsite-code-font-family)"/>
          <w:color w:val="202124"/>
          <w:sz w:val="28"/>
          <w:szCs w:val="28"/>
        </w:rPr>
        <w:t xml:space="preserve"> are now a developer!</w:t>
      </w:r>
      <w:r w:rsidRPr="00342846">
        <w:rPr>
          <w:rFonts w:ascii="Arial" w:hAnsi="Arial" w:cs="Arial"/>
          <w:color w:val="202124"/>
          <w:sz w:val="28"/>
          <w:szCs w:val="28"/>
        </w:rPr>
        <w:t> This enables developer options on your device.</w:t>
      </w:r>
    </w:p>
    <w:p w:rsidR="002173ED" w:rsidRPr="00342846" w:rsidRDefault="002173ED" w:rsidP="002173ED">
      <w:pPr>
        <w:pStyle w:val="NormalWeb"/>
        <w:numPr>
          <w:ilvl w:val="0"/>
          <w:numId w:val="7"/>
        </w:numPr>
        <w:shd w:val="clear" w:color="auto" w:fill="FFFFFF"/>
        <w:spacing w:before="0" w:beforeAutospacing="0" w:after="0" w:afterAutospacing="0"/>
        <w:ind w:left="0"/>
        <w:rPr>
          <w:rFonts w:ascii="Arial" w:hAnsi="Arial" w:cs="Arial"/>
          <w:color w:val="202124"/>
          <w:sz w:val="28"/>
          <w:szCs w:val="28"/>
        </w:rPr>
      </w:pPr>
      <w:r w:rsidRPr="00342846">
        <w:rPr>
          <w:rFonts w:ascii="Arial" w:hAnsi="Arial" w:cs="Arial"/>
          <w:color w:val="202124"/>
          <w:sz w:val="28"/>
          <w:szCs w:val="28"/>
        </w:rPr>
        <w:t>Return to the previous screen to find </w:t>
      </w:r>
      <w:r w:rsidRPr="00342846">
        <w:rPr>
          <w:rFonts w:ascii="Arial" w:hAnsi="Arial" w:cs="Arial"/>
          <w:b/>
          <w:bCs/>
          <w:color w:val="202124"/>
          <w:sz w:val="28"/>
          <w:szCs w:val="28"/>
        </w:rPr>
        <w:t>Developer options</w:t>
      </w:r>
      <w:r w:rsidRPr="00342846">
        <w:rPr>
          <w:rFonts w:ascii="Arial" w:hAnsi="Arial" w:cs="Arial"/>
          <w:color w:val="202124"/>
          <w:sz w:val="28"/>
          <w:szCs w:val="28"/>
        </w:rPr>
        <w:t> at the bottom.</w:t>
      </w:r>
    </w:p>
    <w:p w:rsidR="002173ED" w:rsidRDefault="002173ED" w:rsidP="002173ED">
      <w:pPr>
        <w:shd w:val="clear" w:color="auto" w:fill="FFFFFF"/>
        <w:rPr>
          <w:rFonts w:ascii="Arial" w:hAnsi="Arial" w:cs="Arial"/>
          <w:color w:val="202124"/>
        </w:rPr>
      </w:pPr>
      <w:r>
        <w:rPr>
          <w:rFonts w:ascii="Arial" w:hAnsi="Arial" w:cs="Arial"/>
          <w:noProof/>
          <w:color w:val="202124"/>
        </w:rPr>
        <w:drawing>
          <wp:inline distT="0" distB="0" distL="0" distR="0">
            <wp:extent cx="1601731" cy="3326674"/>
            <wp:effectExtent l="19050" t="0" r="0" b="0"/>
            <wp:docPr id="1" name="Picture 1" descr="https://developer.android.com/static/studio/images/run/dev-options-pixe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atic/studio/images/run/dev-options-pixel_2x.png"/>
                    <pic:cNvPicPr>
                      <a:picLocks noChangeAspect="1" noChangeArrowheads="1"/>
                    </pic:cNvPicPr>
                  </pic:nvPicPr>
                  <pic:blipFill>
                    <a:blip r:embed="rId29" cstate="print"/>
                    <a:srcRect/>
                    <a:stretch>
                      <a:fillRect/>
                    </a:stretch>
                  </pic:blipFill>
                  <pic:spPr bwMode="auto">
                    <a:xfrm>
                      <a:off x="0" y="0"/>
                      <a:ext cx="1606311" cy="3336186"/>
                    </a:xfrm>
                    <a:prstGeom prst="rect">
                      <a:avLst/>
                    </a:prstGeom>
                    <a:noFill/>
                    <a:ln w="9525">
                      <a:noFill/>
                      <a:miter lim="800000"/>
                      <a:headEnd/>
                      <a:tailEnd/>
                    </a:ln>
                  </pic:spPr>
                </pic:pic>
              </a:graphicData>
            </a:graphic>
          </wp:inline>
        </w:drawing>
      </w:r>
    </w:p>
    <w:p w:rsidR="002173ED" w:rsidRPr="00342846" w:rsidRDefault="002173ED" w:rsidP="002173ED">
      <w:pPr>
        <w:pStyle w:val="img-caption"/>
        <w:shd w:val="clear" w:color="auto" w:fill="FFFFFF"/>
        <w:spacing w:before="0" w:beforeAutospacing="0" w:after="219" w:afterAutospacing="0"/>
        <w:rPr>
          <w:rFonts w:asciiTheme="minorHAnsi" w:hAnsiTheme="minorHAnsi" w:cstheme="minorHAnsi"/>
          <w:color w:val="548DD4" w:themeColor="text2" w:themeTint="99"/>
          <w:sz w:val="32"/>
          <w:szCs w:val="32"/>
        </w:rPr>
      </w:pPr>
      <w:r w:rsidRPr="00342846">
        <w:rPr>
          <w:rFonts w:asciiTheme="minorHAnsi" w:hAnsiTheme="minorHAnsi" w:cstheme="minorHAnsi"/>
          <w:b/>
          <w:bCs/>
          <w:color w:val="548DD4" w:themeColor="text2" w:themeTint="99"/>
          <w:sz w:val="32"/>
          <w:szCs w:val="32"/>
        </w:rPr>
        <w:t>Figure 1.</w:t>
      </w:r>
      <w:r w:rsidRPr="00342846">
        <w:rPr>
          <w:rFonts w:asciiTheme="minorHAnsi" w:hAnsiTheme="minorHAnsi" w:cstheme="minorHAnsi"/>
          <w:color w:val="548DD4" w:themeColor="text2" w:themeTint="99"/>
          <w:sz w:val="32"/>
          <w:szCs w:val="32"/>
        </w:rPr>
        <w:t> On-device developer options.</w:t>
      </w:r>
    </w:p>
    <w:p w:rsidR="002173ED" w:rsidRDefault="002173ED" w:rsidP="002173ED">
      <w:pPr>
        <w:pStyle w:val="NormalWeb"/>
        <w:shd w:val="clear" w:color="auto" w:fill="FFFFFF"/>
        <w:spacing w:before="219" w:beforeAutospacing="0" w:after="219" w:afterAutospacing="0"/>
        <w:rPr>
          <w:rFonts w:ascii="Arial" w:hAnsi="Arial" w:cs="Arial"/>
          <w:color w:val="202124"/>
          <w:sz w:val="22"/>
          <w:szCs w:val="22"/>
        </w:rPr>
      </w:pPr>
      <w:r>
        <w:rPr>
          <w:rFonts w:ascii="Arial" w:hAnsi="Arial" w:cs="Arial"/>
          <w:color w:val="202124"/>
          <w:sz w:val="22"/>
          <w:szCs w:val="22"/>
        </w:rPr>
        <w:t>At the top of the </w:t>
      </w:r>
      <w:r>
        <w:rPr>
          <w:rFonts w:ascii="Arial" w:hAnsi="Arial" w:cs="Arial"/>
          <w:b/>
          <w:bCs/>
          <w:color w:val="202124"/>
          <w:sz w:val="22"/>
          <w:szCs w:val="22"/>
        </w:rPr>
        <w:t>Developer options</w:t>
      </w:r>
      <w:r>
        <w:rPr>
          <w:rFonts w:ascii="Arial" w:hAnsi="Arial" w:cs="Arial"/>
          <w:color w:val="202124"/>
          <w:sz w:val="22"/>
          <w:szCs w:val="22"/>
        </w:rPr>
        <w:t> screen, you can toggle the options on and off, as shown in figure 1. Keep this on. When off, most options are disabled except those that don't require communication between the device and your development computer.</w:t>
      </w:r>
    </w:p>
    <w:p w:rsidR="002173ED" w:rsidRPr="002173ED" w:rsidRDefault="002173ED" w:rsidP="002173ED">
      <w:pPr>
        <w:pStyle w:val="Heading3"/>
        <w:shd w:val="clear" w:color="auto" w:fill="FFFFFF"/>
        <w:rPr>
          <w:rFonts w:asciiTheme="minorHAnsi" w:hAnsiTheme="minorHAnsi" w:cstheme="minorHAnsi"/>
          <w:color w:val="548DD4" w:themeColor="text2" w:themeTint="99"/>
          <w:sz w:val="32"/>
          <w:szCs w:val="32"/>
        </w:rPr>
      </w:pPr>
      <w:r w:rsidRPr="002173ED">
        <w:rPr>
          <w:rStyle w:val="devsite-heading"/>
          <w:rFonts w:asciiTheme="minorHAnsi" w:hAnsiTheme="minorHAnsi" w:cstheme="minorHAnsi"/>
          <w:color w:val="548DD4" w:themeColor="text2" w:themeTint="99"/>
          <w:sz w:val="32"/>
          <w:szCs w:val="32"/>
        </w:rPr>
        <w:t>Enable USB debugging on your device</w:t>
      </w:r>
    </w:p>
    <w:p w:rsidR="002173ED" w:rsidRPr="00000945" w:rsidRDefault="002173ED" w:rsidP="002173ED">
      <w:pPr>
        <w:pStyle w:val="NormalWeb"/>
        <w:shd w:val="clear" w:color="auto" w:fill="FFFFFF"/>
        <w:spacing w:before="219" w:beforeAutospacing="0" w:after="219" w:afterAutospacing="0"/>
        <w:rPr>
          <w:rFonts w:asciiTheme="minorHAnsi" w:hAnsiTheme="minorHAnsi" w:cstheme="minorHAnsi"/>
          <w:color w:val="202124"/>
          <w:sz w:val="28"/>
          <w:szCs w:val="28"/>
        </w:rPr>
      </w:pPr>
      <w:r>
        <w:rPr>
          <w:rFonts w:ascii="Arial" w:hAnsi="Arial" w:cs="Arial"/>
          <w:color w:val="202124"/>
          <w:sz w:val="22"/>
          <w:szCs w:val="22"/>
        </w:rPr>
        <w:t xml:space="preserve">Before you can use the debugger and other tools, you need to enable USB debugging, which </w:t>
      </w:r>
      <w:r w:rsidRPr="00000945">
        <w:rPr>
          <w:rFonts w:asciiTheme="minorHAnsi" w:hAnsiTheme="minorHAnsi" w:cstheme="minorHAnsi"/>
          <w:color w:val="202124"/>
          <w:sz w:val="28"/>
          <w:szCs w:val="28"/>
        </w:rPr>
        <w:t>allows Android Studio and other SDK tools to recognize your device when connected via USB.</w:t>
      </w:r>
    </w:p>
    <w:p w:rsidR="002173ED" w:rsidRPr="00000945" w:rsidRDefault="002173ED" w:rsidP="002173ED">
      <w:pPr>
        <w:pStyle w:val="NormalWeb"/>
        <w:shd w:val="clear" w:color="auto" w:fill="FFFFFF"/>
        <w:spacing w:before="219" w:beforeAutospacing="0" w:after="219" w:afterAutospacing="0"/>
        <w:rPr>
          <w:rFonts w:asciiTheme="minorHAnsi" w:hAnsiTheme="minorHAnsi" w:cstheme="minorHAnsi"/>
          <w:color w:val="202124"/>
          <w:sz w:val="28"/>
          <w:szCs w:val="28"/>
        </w:rPr>
      </w:pPr>
      <w:r w:rsidRPr="00000945">
        <w:rPr>
          <w:rFonts w:asciiTheme="minorHAnsi" w:hAnsiTheme="minorHAnsi" w:cstheme="minorHAnsi"/>
          <w:color w:val="202124"/>
          <w:sz w:val="28"/>
          <w:szCs w:val="28"/>
        </w:rPr>
        <w:lastRenderedPageBreak/>
        <w:t>Enable </w:t>
      </w:r>
      <w:r w:rsidRPr="00000945">
        <w:rPr>
          <w:rFonts w:asciiTheme="minorHAnsi" w:hAnsiTheme="minorHAnsi" w:cstheme="minorHAnsi"/>
          <w:b/>
          <w:bCs/>
          <w:color w:val="202124"/>
          <w:sz w:val="28"/>
          <w:szCs w:val="28"/>
        </w:rPr>
        <w:t>USB debugging</w:t>
      </w:r>
      <w:r w:rsidRPr="00000945">
        <w:rPr>
          <w:rFonts w:asciiTheme="minorHAnsi" w:hAnsiTheme="minorHAnsi" w:cstheme="minorHAnsi"/>
          <w:color w:val="202124"/>
          <w:sz w:val="28"/>
          <w:szCs w:val="28"/>
        </w:rPr>
        <w:t> in the device system settings under </w:t>
      </w:r>
      <w:r w:rsidRPr="00000945">
        <w:rPr>
          <w:rFonts w:asciiTheme="minorHAnsi" w:hAnsiTheme="minorHAnsi" w:cstheme="minorHAnsi"/>
          <w:b/>
          <w:bCs/>
          <w:color w:val="202124"/>
          <w:sz w:val="28"/>
          <w:szCs w:val="28"/>
        </w:rPr>
        <w:t>Developer options</w:t>
      </w:r>
      <w:r w:rsidRPr="00000945">
        <w:rPr>
          <w:rFonts w:asciiTheme="minorHAnsi" w:hAnsiTheme="minorHAnsi" w:cstheme="minorHAnsi"/>
          <w:color w:val="202124"/>
          <w:sz w:val="28"/>
          <w:szCs w:val="28"/>
        </w:rPr>
        <w:t>. You can find this option in one of the following locations, depending on your Android version:</w:t>
      </w:r>
    </w:p>
    <w:p w:rsidR="002173ED" w:rsidRPr="00000945" w:rsidRDefault="002173ED" w:rsidP="002173ED">
      <w:pPr>
        <w:numPr>
          <w:ilvl w:val="0"/>
          <w:numId w:val="8"/>
        </w:numPr>
        <w:shd w:val="clear" w:color="auto" w:fill="FFFFFF"/>
        <w:spacing w:before="165" w:after="165" w:line="240" w:lineRule="auto"/>
        <w:ind w:left="0"/>
        <w:rPr>
          <w:rFonts w:cstheme="minorHAnsi"/>
          <w:color w:val="202124"/>
          <w:sz w:val="28"/>
          <w:szCs w:val="28"/>
        </w:rPr>
      </w:pPr>
      <w:r w:rsidRPr="00000945">
        <w:rPr>
          <w:rFonts w:cstheme="minorHAnsi"/>
          <w:color w:val="202124"/>
          <w:sz w:val="28"/>
          <w:szCs w:val="28"/>
        </w:rPr>
        <w:t>Android 9 (API level 28) and higher: </w:t>
      </w:r>
      <w:r w:rsidRPr="00000945">
        <w:rPr>
          <w:rFonts w:cstheme="minorHAnsi"/>
          <w:b/>
          <w:bCs/>
          <w:color w:val="202124"/>
          <w:sz w:val="28"/>
          <w:szCs w:val="28"/>
        </w:rPr>
        <w:t>Settings &gt; System &gt; Advanced &gt; Developer Options &gt; USB debugging</w:t>
      </w:r>
    </w:p>
    <w:p w:rsidR="002173ED" w:rsidRPr="00000945" w:rsidRDefault="002173ED" w:rsidP="002173ED">
      <w:pPr>
        <w:numPr>
          <w:ilvl w:val="0"/>
          <w:numId w:val="8"/>
        </w:numPr>
        <w:shd w:val="clear" w:color="auto" w:fill="FFFFFF"/>
        <w:spacing w:before="165" w:after="165" w:line="240" w:lineRule="auto"/>
        <w:ind w:left="0"/>
        <w:rPr>
          <w:rFonts w:cstheme="minorHAnsi"/>
          <w:color w:val="202124"/>
          <w:sz w:val="28"/>
          <w:szCs w:val="28"/>
        </w:rPr>
      </w:pPr>
      <w:r w:rsidRPr="00000945">
        <w:rPr>
          <w:rFonts w:cstheme="minorHAnsi"/>
          <w:color w:val="202124"/>
          <w:sz w:val="28"/>
          <w:szCs w:val="28"/>
        </w:rPr>
        <w:t>Android 8.0.0 (API level 26) and Android 8.1.0 (API level 27): </w:t>
      </w:r>
      <w:r w:rsidRPr="00000945">
        <w:rPr>
          <w:rFonts w:cstheme="minorHAnsi"/>
          <w:b/>
          <w:bCs/>
          <w:color w:val="202124"/>
          <w:sz w:val="28"/>
          <w:szCs w:val="28"/>
        </w:rPr>
        <w:t>Settings &gt; System &gt; Developer Options &gt; USB debugging</w:t>
      </w:r>
    </w:p>
    <w:p w:rsidR="001E0D52" w:rsidRPr="00342846" w:rsidRDefault="002173ED" w:rsidP="00342846">
      <w:pPr>
        <w:numPr>
          <w:ilvl w:val="0"/>
          <w:numId w:val="8"/>
        </w:numPr>
        <w:shd w:val="clear" w:color="auto" w:fill="FFFFFF"/>
        <w:spacing w:before="165" w:after="165" w:line="240" w:lineRule="auto"/>
        <w:ind w:left="0"/>
        <w:rPr>
          <w:rFonts w:cstheme="minorHAnsi"/>
          <w:color w:val="202124"/>
          <w:sz w:val="28"/>
          <w:szCs w:val="28"/>
        </w:rPr>
      </w:pPr>
      <w:r w:rsidRPr="00000945">
        <w:rPr>
          <w:rFonts w:cstheme="minorHAnsi"/>
          <w:color w:val="202124"/>
          <w:sz w:val="28"/>
          <w:szCs w:val="28"/>
        </w:rPr>
        <w:t>Android 7.1 (API level 25) and lower: </w:t>
      </w:r>
      <w:r w:rsidRPr="00000945">
        <w:rPr>
          <w:rFonts w:cstheme="minorHAnsi"/>
          <w:b/>
          <w:bCs/>
          <w:color w:val="202124"/>
          <w:sz w:val="28"/>
          <w:szCs w:val="28"/>
        </w:rPr>
        <w:t>Settings &gt; Developer Options &gt; USB debugging</w:t>
      </w:r>
    </w:p>
    <w:p w:rsidR="001E0D52" w:rsidRDefault="001E0D52" w:rsidP="006F03BD">
      <w:pPr>
        <w:ind w:left="360"/>
        <w:rPr>
          <w:color w:val="FF0000"/>
          <w:sz w:val="44"/>
          <w:szCs w:val="44"/>
        </w:rPr>
      </w:pPr>
    </w:p>
    <w:p w:rsidR="001E0D52" w:rsidRDefault="001E0D52" w:rsidP="006F03BD">
      <w:pPr>
        <w:ind w:left="360"/>
        <w:rPr>
          <w:color w:val="FF0000"/>
          <w:sz w:val="44"/>
          <w:szCs w:val="44"/>
        </w:rPr>
      </w:pPr>
    </w:p>
    <w:p w:rsidR="001E0D52" w:rsidRDefault="001E0D52" w:rsidP="006F03BD">
      <w:pPr>
        <w:ind w:left="360"/>
        <w:rPr>
          <w:color w:val="FF0000"/>
          <w:sz w:val="44"/>
          <w:szCs w:val="44"/>
        </w:rPr>
      </w:pPr>
    </w:p>
    <w:p w:rsidR="001E0D52" w:rsidRPr="00127C53" w:rsidRDefault="001E0D52" w:rsidP="006F03BD">
      <w:pPr>
        <w:ind w:left="360"/>
        <w:rPr>
          <w:rFonts w:cstheme="minorHAnsi"/>
          <w:color w:val="FF0000"/>
          <w:sz w:val="44"/>
          <w:szCs w:val="44"/>
        </w:rPr>
      </w:pPr>
    </w:p>
    <w:sectPr w:rsidR="001E0D52" w:rsidRPr="00127C53" w:rsidSect="00495E8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173" w:rsidRDefault="00037173" w:rsidP="00FC38FE">
      <w:pPr>
        <w:spacing w:after="0" w:line="240" w:lineRule="auto"/>
      </w:pPr>
      <w:r>
        <w:separator/>
      </w:r>
    </w:p>
  </w:endnote>
  <w:endnote w:type="continuationSeparator" w:id="0">
    <w:p w:rsidR="00037173" w:rsidRDefault="00037173" w:rsidP="00FC38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devsite-code-font-famil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173" w:rsidRDefault="00037173" w:rsidP="00FC38FE">
      <w:pPr>
        <w:spacing w:after="0" w:line="240" w:lineRule="auto"/>
      </w:pPr>
      <w:r>
        <w:separator/>
      </w:r>
    </w:p>
  </w:footnote>
  <w:footnote w:type="continuationSeparator" w:id="0">
    <w:p w:rsidR="00037173" w:rsidRDefault="00037173" w:rsidP="00FC38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5C0D"/>
    <w:multiLevelType w:val="hybridMultilevel"/>
    <w:tmpl w:val="5D2A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922EA"/>
    <w:multiLevelType w:val="multilevel"/>
    <w:tmpl w:val="40F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C73B12"/>
    <w:multiLevelType w:val="multilevel"/>
    <w:tmpl w:val="40F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483335"/>
    <w:multiLevelType w:val="hybridMultilevel"/>
    <w:tmpl w:val="714AA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AA659B"/>
    <w:multiLevelType w:val="hybridMultilevel"/>
    <w:tmpl w:val="65CC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D64EC"/>
    <w:multiLevelType w:val="hybridMultilevel"/>
    <w:tmpl w:val="3D34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3584B"/>
    <w:multiLevelType w:val="multilevel"/>
    <w:tmpl w:val="E998025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023686"/>
    <w:multiLevelType w:val="hybridMultilevel"/>
    <w:tmpl w:val="10F2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9F15F9"/>
    <w:multiLevelType w:val="multilevel"/>
    <w:tmpl w:val="9DAEA8F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E83D4A"/>
    <w:multiLevelType w:val="hybridMultilevel"/>
    <w:tmpl w:val="177C3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44145"/>
    <w:multiLevelType w:val="hybridMultilevel"/>
    <w:tmpl w:val="A9525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4702E"/>
    <w:multiLevelType w:val="multilevel"/>
    <w:tmpl w:val="B722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6F7B6D"/>
    <w:multiLevelType w:val="hybridMultilevel"/>
    <w:tmpl w:val="E288F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E30AC"/>
    <w:multiLevelType w:val="multilevel"/>
    <w:tmpl w:val="C1D0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4A7137"/>
    <w:multiLevelType w:val="hybridMultilevel"/>
    <w:tmpl w:val="7BEC87E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661818"/>
    <w:multiLevelType w:val="multilevel"/>
    <w:tmpl w:val="210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F2501"/>
    <w:multiLevelType w:val="multilevel"/>
    <w:tmpl w:val="A786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4170C9"/>
    <w:multiLevelType w:val="hybridMultilevel"/>
    <w:tmpl w:val="2A207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0F027F"/>
    <w:multiLevelType w:val="hybridMultilevel"/>
    <w:tmpl w:val="C748A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3B72DC"/>
    <w:multiLevelType w:val="hybridMultilevel"/>
    <w:tmpl w:val="64D0FD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15"/>
  </w:num>
  <w:num w:numId="4">
    <w:abstractNumId w:val="14"/>
  </w:num>
  <w:num w:numId="5">
    <w:abstractNumId w:val="0"/>
  </w:num>
  <w:num w:numId="6">
    <w:abstractNumId w:val="18"/>
  </w:num>
  <w:num w:numId="7">
    <w:abstractNumId w:val="13"/>
  </w:num>
  <w:num w:numId="8">
    <w:abstractNumId w:val="11"/>
  </w:num>
  <w:num w:numId="9">
    <w:abstractNumId w:val="1"/>
  </w:num>
  <w:num w:numId="10">
    <w:abstractNumId w:val="6"/>
  </w:num>
  <w:num w:numId="11">
    <w:abstractNumId w:val="8"/>
  </w:num>
  <w:num w:numId="12">
    <w:abstractNumId w:val="2"/>
  </w:num>
  <w:num w:numId="13">
    <w:abstractNumId w:val="4"/>
  </w:num>
  <w:num w:numId="14">
    <w:abstractNumId w:val="19"/>
  </w:num>
  <w:num w:numId="15">
    <w:abstractNumId w:val="9"/>
  </w:num>
  <w:num w:numId="16">
    <w:abstractNumId w:val="5"/>
  </w:num>
  <w:num w:numId="17">
    <w:abstractNumId w:val="17"/>
  </w:num>
  <w:num w:numId="18">
    <w:abstractNumId w:val="10"/>
  </w:num>
  <w:num w:numId="19">
    <w:abstractNumId w:val="3"/>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footnotePr>
    <w:footnote w:id="-1"/>
    <w:footnote w:id="0"/>
  </w:footnotePr>
  <w:endnotePr>
    <w:endnote w:id="-1"/>
    <w:endnote w:id="0"/>
  </w:endnotePr>
  <w:compat/>
  <w:rsids>
    <w:rsidRoot w:val="00CB521D"/>
    <w:rsid w:val="00000945"/>
    <w:rsid w:val="000327AF"/>
    <w:rsid w:val="00037173"/>
    <w:rsid w:val="00042B2B"/>
    <w:rsid w:val="000630B9"/>
    <w:rsid w:val="00127C53"/>
    <w:rsid w:val="00180733"/>
    <w:rsid w:val="00182944"/>
    <w:rsid w:val="001C67C7"/>
    <w:rsid w:val="001E0D52"/>
    <w:rsid w:val="001E296B"/>
    <w:rsid w:val="001F003E"/>
    <w:rsid w:val="002173ED"/>
    <w:rsid w:val="00220E25"/>
    <w:rsid w:val="00315243"/>
    <w:rsid w:val="00342846"/>
    <w:rsid w:val="003C3154"/>
    <w:rsid w:val="0042657F"/>
    <w:rsid w:val="004901CB"/>
    <w:rsid w:val="00495E8C"/>
    <w:rsid w:val="004D2288"/>
    <w:rsid w:val="004F41E5"/>
    <w:rsid w:val="0052245D"/>
    <w:rsid w:val="00530505"/>
    <w:rsid w:val="005C6889"/>
    <w:rsid w:val="006F03BD"/>
    <w:rsid w:val="007544C2"/>
    <w:rsid w:val="007548A7"/>
    <w:rsid w:val="007C6D21"/>
    <w:rsid w:val="00883FAA"/>
    <w:rsid w:val="00A17884"/>
    <w:rsid w:val="00A4022D"/>
    <w:rsid w:val="00B0198E"/>
    <w:rsid w:val="00BB6A8E"/>
    <w:rsid w:val="00BE2D83"/>
    <w:rsid w:val="00CB521D"/>
    <w:rsid w:val="00D40060"/>
    <w:rsid w:val="00D47242"/>
    <w:rsid w:val="00E40532"/>
    <w:rsid w:val="00E4201A"/>
    <w:rsid w:val="00E73418"/>
    <w:rsid w:val="00EA2F05"/>
    <w:rsid w:val="00EE3691"/>
    <w:rsid w:val="00F23796"/>
    <w:rsid w:val="00FA610C"/>
    <w:rsid w:val="00FC3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8C"/>
  </w:style>
  <w:style w:type="paragraph" w:styleId="Heading2">
    <w:name w:val="heading 2"/>
    <w:basedOn w:val="Normal"/>
    <w:link w:val="Heading2Char"/>
    <w:uiPriority w:val="9"/>
    <w:qFormat/>
    <w:rsid w:val="00A17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5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1A"/>
    <w:pPr>
      <w:ind w:left="720"/>
      <w:contextualSpacing/>
    </w:pPr>
  </w:style>
  <w:style w:type="paragraph" w:styleId="NormalWeb">
    <w:name w:val="Normal (Web)"/>
    <w:basedOn w:val="Normal"/>
    <w:uiPriority w:val="99"/>
    <w:unhideWhenUsed/>
    <w:rsid w:val="00E420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01A"/>
    <w:rPr>
      <w:color w:val="0000FF"/>
      <w:u w:val="single"/>
    </w:rPr>
  </w:style>
  <w:style w:type="character" w:styleId="Strong">
    <w:name w:val="Strong"/>
    <w:basedOn w:val="DefaultParagraphFont"/>
    <w:uiPriority w:val="22"/>
    <w:qFormat/>
    <w:rsid w:val="00182944"/>
    <w:rPr>
      <w:b/>
      <w:bCs/>
    </w:rPr>
  </w:style>
  <w:style w:type="table" w:styleId="LightShading-Accent4">
    <w:name w:val="Light Shading Accent 4"/>
    <w:basedOn w:val="TableNormal"/>
    <w:uiPriority w:val="60"/>
    <w:rsid w:val="00F237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1-Accent3">
    <w:name w:val="Medium Grid 1 Accent 3"/>
    <w:basedOn w:val="TableNormal"/>
    <w:uiPriority w:val="67"/>
    <w:rsid w:val="00FC38F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4">
    <w:name w:val="Medium List 1 Accent 4"/>
    <w:basedOn w:val="TableNormal"/>
    <w:uiPriority w:val="65"/>
    <w:rsid w:val="00FC38F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Grid2-Accent4">
    <w:name w:val="Medium Grid 2 Accent 4"/>
    <w:basedOn w:val="TableNormal"/>
    <w:uiPriority w:val="68"/>
    <w:rsid w:val="00FC38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Header">
    <w:name w:val="header"/>
    <w:basedOn w:val="Normal"/>
    <w:link w:val="HeaderChar"/>
    <w:uiPriority w:val="99"/>
    <w:semiHidden/>
    <w:unhideWhenUsed/>
    <w:rsid w:val="00FC38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8FE"/>
  </w:style>
  <w:style w:type="paragraph" w:styleId="Footer">
    <w:name w:val="footer"/>
    <w:basedOn w:val="Normal"/>
    <w:link w:val="FooterChar"/>
    <w:uiPriority w:val="99"/>
    <w:semiHidden/>
    <w:unhideWhenUsed/>
    <w:rsid w:val="00FC38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38FE"/>
  </w:style>
  <w:style w:type="table" w:styleId="LightGrid-Accent3">
    <w:name w:val="Light Grid Accent 3"/>
    <w:basedOn w:val="TableNormal"/>
    <w:uiPriority w:val="62"/>
    <w:rsid w:val="00FC38F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C38F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2Char">
    <w:name w:val="Heading 2 Char"/>
    <w:basedOn w:val="DefaultParagraphFont"/>
    <w:link w:val="Heading2"/>
    <w:uiPriority w:val="9"/>
    <w:rsid w:val="00A17884"/>
    <w:rPr>
      <w:rFonts w:ascii="Times New Roman" w:eastAsia="Times New Roman" w:hAnsi="Times New Roman" w:cs="Times New Roman"/>
      <w:b/>
      <w:bCs/>
      <w:sz w:val="36"/>
      <w:szCs w:val="36"/>
    </w:rPr>
  </w:style>
  <w:style w:type="character" w:styleId="Emphasis">
    <w:name w:val="Emphasis"/>
    <w:basedOn w:val="DefaultParagraphFont"/>
    <w:uiPriority w:val="20"/>
    <w:qFormat/>
    <w:rsid w:val="00A17884"/>
    <w:rPr>
      <w:i/>
      <w:iCs/>
    </w:rPr>
  </w:style>
  <w:style w:type="paragraph" w:styleId="BalloonText">
    <w:name w:val="Balloon Text"/>
    <w:basedOn w:val="Normal"/>
    <w:link w:val="BalloonTextChar"/>
    <w:uiPriority w:val="99"/>
    <w:semiHidden/>
    <w:unhideWhenUsed/>
    <w:rsid w:val="00A17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84"/>
    <w:rPr>
      <w:rFonts w:ascii="Tahoma" w:hAnsi="Tahoma" w:cs="Tahoma"/>
      <w:sz w:val="16"/>
      <w:szCs w:val="16"/>
    </w:rPr>
  </w:style>
  <w:style w:type="character" w:customStyle="1" w:styleId="Heading3Char">
    <w:name w:val="Heading 3 Char"/>
    <w:basedOn w:val="DefaultParagraphFont"/>
    <w:link w:val="Heading3"/>
    <w:uiPriority w:val="9"/>
    <w:semiHidden/>
    <w:rsid w:val="00E40532"/>
    <w:rPr>
      <w:rFonts w:asciiTheme="majorHAnsi" w:eastAsiaTheme="majorEastAsia" w:hAnsiTheme="majorHAnsi" w:cstheme="majorBidi"/>
      <w:b/>
      <w:bCs/>
      <w:color w:val="4F81BD" w:themeColor="accent1"/>
    </w:rPr>
  </w:style>
  <w:style w:type="paragraph" w:customStyle="1" w:styleId="table-caption">
    <w:name w:val="table-caption"/>
    <w:basedOn w:val="Normal"/>
    <w:rsid w:val="002173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73ED"/>
    <w:rPr>
      <w:rFonts w:ascii="Courier New" w:eastAsia="Times New Roman" w:hAnsi="Courier New" w:cs="Courier New"/>
      <w:sz w:val="20"/>
      <w:szCs w:val="20"/>
    </w:rPr>
  </w:style>
  <w:style w:type="paragraph" w:customStyle="1" w:styleId="img-caption">
    <w:name w:val="img-caption"/>
    <w:basedOn w:val="Normal"/>
    <w:rsid w:val="00217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2173ED"/>
  </w:style>
  <w:style w:type="table" w:styleId="MediumList1-Accent3">
    <w:name w:val="Medium List 1 Accent 3"/>
    <w:basedOn w:val="TableNormal"/>
    <w:uiPriority w:val="65"/>
    <w:rsid w:val="002173ED"/>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2-Accent3">
    <w:name w:val="Medium List 2 Accent 3"/>
    <w:basedOn w:val="TableNormal"/>
    <w:uiPriority w:val="66"/>
    <w:rsid w:val="002173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qlkeywordcolor">
    <w:name w:val="sqlkeywordcolor"/>
    <w:basedOn w:val="DefaultParagraphFont"/>
    <w:rsid w:val="00180733"/>
  </w:style>
  <w:style w:type="character" w:customStyle="1" w:styleId="sqlnumbercolor">
    <w:name w:val="sqlnumbercolor"/>
    <w:basedOn w:val="DefaultParagraphFont"/>
    <w:rsid w:val="00180733"/>
  </w:style>
  <w:style w:type="character" w:customStyle="1" w:styleId="token">
    <w:name w:val="token"/>
    <w:basedOn w:val="DefaultParagraphFont"/>
    <w:rsid w:val="00A4022D"/>
  </w:style>
</w:styles>
</file>

<file path=word/webSettings.xml><?xml version="1.0" encoding="utf-8"?>
<w:webSettings xmlns:r="http://schemas.openxmlformats.org/officeDocument/2006/relationships" xmlns:w="http://schemas.openxmlformats.org/wordprocessingml/2006/main">
  <w:divs>
    <w:div w:id="82188505">
      <w:bodyDiv w:val="1"/>
      <w:marLeft w:val="0"/>
      <w:marRight w:val="0"/>
      <w:marTop w:val="0"/>
      <w:marBottom w:val="0"/>
      <w:divBdr>
        <w:top w:val="none" w:sz="0" w:space="0" w:color="auto"/>
        <w:left w:val="none" w:sz="0" w:space="0" w:color="auto"/>
        <w:bottom w:val="none" w:sz="0" w:space="0" w:color="auto"/>
        <w:right w:val="none" w:sz="0" w:space="0" w:color="auto"/>
      </w:divBdr>
    </w:div>
    <w:div w:id="86779340">
      <w:bodyDiv w:val="1"/>
      <w:marLeft w:val="0"/>
      <w:marRight w:val="0"/>
      <w:marTop w:val="0"/>
      <w:marBottom w:val="0"/>
      <w:divBdr>
        <w:top w:val="none" w:sz="0" w:space="0" w:color="auto"/>
        <w:left w:val="none" w:sz="0" w:space="0" w:color="auto"/>
        <w:bottom w:val="none" w:sz="0" w:space="0" w:color="auto"/>
        <w:right w:val="none" w:sz="0" w:space="0" w:color="auto"/>
      </w:divBdr>
    </w:div>
    <w:div w:id="205678126">
      <w:bodyDiv w:val="1"/>
      <w:marLeft w:val="0"/>
      <w:marRight w:val="0"/>
      <w:marTop w:val="0"/>
      <w:marBottom w:val="0"/>
      <w:divBdr>
        <w:top w:val="none" w:sz="0" w:space="0" w:color="auto"/>
        <w:left w:val="none" w:sz="0" w:space="0" w:color="auto"/>
        <w:bottom w:val="none" w:sz="0" w:space="0" w:color="auto"/>
        <w:right w:val="none" w:sz="0" w:space="0" w:color="auto"/>
      </w:divBdr>
    </w:div>
    <w:div w:id="464197667">
      <w:bodyDiv w:val="1"/>
      <w:marLeft w:val="0"/>
      <w:marRight w:val="0"/>
      <w:marTop w:val="0"/>
      <w:marBottom w:val="0"/>
      <w:divBdr>
        <w:top w:val="none" w:sz="0" w:space="0" w:color="auto"/>
        <w:left w:val="none" w:sz="0" w:space="0" w:color="auto"/>
        <w:bottom w:val="none" w:sz="0" w:space="0" w:color="auto"/>
        <w:right w:val="none" w:sz="0" w:space="0" w:color="auto"/>
      </w:divBdr>
    </w:div>
    <w:div w:id="531456197">
      <w:bodyDiv w:val="1"/>
      <w:marLeft w:val="0"/>
      <w:marRight w:val="0"/>
      <w:marTop w:val="0"/>
      <w:marBottom w:val="0"/>
      <w:divBdr>
        <w:top w:val="none" w:sz="0" w:space="0" w:color="auto"/>
        <w:left w:val="none" w:sz="0" w:space="0" w:color="auto"/>
        <w:bottom w:val="none" w:sz="0" w:space="0" w:color="auto"/>
        <w:right w:val="none" w:sz="0" w:space="0" w:color="auto"/>
      </w:divBdr>
      <w:divsChild>
        <w:div w:id="66192089">
          <w:marLeft w:val="0"/>
          <w:marRight w:val="0"/>
          <w:marTop w:val="0"/>
          <w:marBottom w:val="0"/>
          <w:divBdr>
            <w:top w:val="none" w:sz="0" w:space="0" w:color="auto"/>
            <w:left w:val="none" w:sz="0" w:space="0" w:color="auto"/>
            <w:bottom w:val="none" w:sz="0" w:space="0" w:color="auto"/>
            <w:right w:val="none" w:sz="0" w:space="0" w:color="auto"/>
          </w:divBdr>
        </w:div>
        <w:div w:id="1237743443">
          <w:marLeft w:val="0"/>
          <w:marRight w:val="0"/>
          <w:marTop w:val="0"/>
          <w:marBottom w:val="0"/>
          <w:divBdr>
            <w:top w:val="none" w:sz="0" w:space="0" w:color="auto"/>
            <w:left w:val="none" w:sz="0" w:space="0" w:color="auto"/>
            <w:bottom w:val="none" w:sz="0" w:space="0" w:color="auto"/>
            <w:right w:val="none" w:sz="0" w:space="0" w:color="auto"/>
          </w:divBdr>
        </w:div>
      </w:divsChild>
    </w:div>
    <w:div w:id="606734413">
      <w:bodyDiv w:val="1"/>
      <w:marLeft w:val="0"/>
      <w:marRight w:val="0"/>
      <w:marTop w:val="0"/>
      <w:marBottom w:val="0"/>
      <w:divBdr>
        <w:top w:val="none" w:sz="0" w:space="0" w:color="auto"/>
        <w:left w:val="none" w:sz="0" w:space="0" w:color="auto"/>
        <w:bottom w:val="none" w:sz="0" w:space="0" w:color="auto"/>
        <w:right w:val="none" w:sz="0" w:space="0" w:color="auto"/>
      </w:divBdr>
    </w:div>
    <w:div w:id="896237222">
      <w:bodyDiv w:val="1"/>
      <w:marLeft w:val="0"/>
      <w:marRight w:val="0"/>
      <w:marTop w:val="0"/>
      <w:marBottom w:val="0"/>
      <w:divBdr>
        <w:top w:val="none" w:sz="0" w:space="0" w:color="auto"/>
        <w:left w:val="none" w:sz="0" w:space="0" w:color="auto"/>
        <w:bottom w:val="none" w:sz="0" w:space="0" w:color="auto"/>
        <w:right w:val="none" w:sz="0" w:space="0" w:color="auto"/>
      </w:divBdr>
    </w:div>
    <w:div w:id="915239885">
      <w:bodyDiv w:val="1"/>
      <w:marLeft w:val="0"/>
      <w:marRight w:val="0"/>
      <w:marTop w:val="0"/>
      <w:marBottom w:val="0"/>
      <w:divBdr>
        <w:top w:val="none" w:sz="0" w:space="0" w:color="auto"/>
        <w:left w:val="none" w:sz="0" w:space="0" w:color="auto"/>
        <w:bottom w:val="none" w:sz="0" w:space="0" w:color="auto"/>
        <w:right w:val="none" w:sz="0" w:space="0" w:color="auto"/>
      </w:divBdr>
    </w:div>
    <w:div w:id="919221453">
      <w:bodyDiv w:val="1"/>
      <w:marLeft w:val="0"/>
      <w:marRight w:val="0"/>
      <w:marTop w:val="0"/>
      <w:marBottom w:val="0"/>
      <w:divBdr>
        <w:top w:val="none" w:sz="0" w:space="0" w:color="auto"/>
        <w:left w:val="none" w:sz="0" w:space="0" w:color="auto"/>
        <w:bottom w:val="none" w:sz="0" w:space="0" w:color="auto"/>
        <w:right w:val="none" w:sz="0" w:space="0" w:color="auto"/>
      </w:divBdr>
    </w:div>
    <w:div w:id="976955931">
      <w:bodyDiv w:val="1"/>
      <w:marLeft w:val="0"/>
      <w:marRight w:val="0"/>
      <w:marTop w:val="0"/>
      <w:marBottom w:val="0"/>
      <w:divBdr>
        <w:top w:val="none" w:sz="0" w:space="0" w:color="auto"/>
        <w:left w:val="none" w:sz="0" w:space="0" w:color="auto"/>
        <w:bottom w:val="none" w:sz="0" w:space="0" w:color="auto"/>
        <w:right w:val="none" w:sz="0" w:space="0" w:color="auto"/>
      </w:divBdr>
    </w:div>
    <w:div w:id="1200782419">
      <w:bodyDiv w:val="1"/>
      <w:marLeft w:val="0"/>
      <w:marRight w:val="0"/>
      <w:marTop w:val="0"/>
      <w:marBottom w:val="0"/>
      <w:divBdr>
        <w:top w:val="none" w:sz="0" w:space="0" w:color="auto"/>
        <w:left w:val="none" w:sz="0" w:space="0" w:color="auto"/>
        <w:bottom w:val="none" w:sz="0" w:space="0" w:color="auto"/>
        <w:right w:val="none" w:sz="0" w:space="0" w:color="auto"/>
      </w:divBdr>
    </w:div>
    <w:div w:id="1342971378">
      <w:bodyDiv w:val="1"/>
      <w:marLeft w:val="0"/>
      <w:marRight w:val="0"/>
      <w:marTop w:val="0"/>
      <w:marBottom w:val="0"/>
      <w:divBdr>
        <w:top w:val="none" w:sz="0" w:space="0" w:color="auto"/>
        <w:left w:val="none" w:sz="0" w:space="0" w:color="auto"/>
        <w:bottom w:val="none" w:sz="0" w:space="0" w:color="auto"/>
        <w:right w:val="none" w:sz="0" w:space="0" w:color="auto"/>
      </w:divBdr>
    </w:div>
    <w:div w:id="1604999262">
      <w:bodyDiv w:val="1"/>
      <w:marLeft w:val="0"/>
      <w:marRight w:val="0"/>
      <w:marTop w:val="0"/>
      <w:marBottom w:val="0"/>
      <w:divBdr>
        <w:top w:val="none" w:sz="0" w:space="0" w:color="auto"/>
        <w:left w:val="none" w:sz="0" w:space="0" w:color="auto"/>
        <w:bottom w:val="none" w:sz="0" w:space="0" w:color="auto"/>
        <w:right w:val="none" w:sz="0" w:space="0" w:color="auto"/>
      </w:divBdr>
    </w:div>
    <w:div w:id="1806770666">
      <w:bodyDiv w:val="1"/>
      <w:marLeft w:val="0"/>
      <w:marRight w:val="0"/>
      <w:marTop w:val="0"/>
      <w:marBottom w:val="0"/>
      <w:divBdr>
        <w:top w:val="none" w:sz="0" w:space="0" w:color="auto"/>
        <w:left w:val="none" w:sz="0" w:space="0" w:color="auto"/>
        <w:bottom w:val="none" w:sz="0" w:space="0" w:color="auto"/>
        <w:right w:val="none" w:sz="0" w:space="0" w:color="auto"/>
      </w:divBdr>
    </w:div>
    <w:div w:id="1857384889">
      <w:bodyDiv w:val="1"/>
      <w:marLeft w:val="0"/>
      <w:marRight w:val="0"/>
      <w:marTop w:val="0"/>
      <w:marBottom w:val="0"/>
      <w:divBdr>
        <w:top w:val="none" w:sz="0" w:space="0" w:color="auto"/>
        <w:left w:val="none" w:sz="0" w:space="0" w:color="auto"/>
        <w:bottom w:val="none" w:sz="0" w:space="0" w:color="auto"/>
        <w:right w:val="none" w:sz="0" w:space="0" w:color="auto"/>
      </w:divBdr>
    </w:div>
    <w:div w:id="1898934749">
      <w:bodyDiv w:val="1"/>
      <w:marLeft w:val="0"/>
      <w:marRight w:val="0"/>
      <w:marTop w:val="0"/>
      <w:marBottom w:val="0"/>
      <w:divBdr>
        <w:top w:val="none" w:sz="0" w:space="0" w:color="auto"/>
        <w:left w:val="none" w:sz="0" w:space="0" w:color="auto"/>
        <w:bottom w:val="none" w:sz="0" w:space="0" w:color="auto"/>
        <w:right w:val="none" w:sz="0" w:space="0" w:color="auto"/>
      </w:divBdr>
    </w:div>
    <w:div w:id="211740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relational-database" TargetMode="External"/><Relationship Id="rId13" Type="http://schemas.openxmlformats.org/officeDocument/2006/relationships/hyperlink" Target="https://www.geeksforgeeks.org/sql-create/" TargetMode="External"/><Relationship Id="rId18" Type="http://schemas.openxmlformats.org/officeDocument/2006/relationships/hyperlink" Target="https://www.geeksforgeeks.org/sql-alter-rename/" TargetMode="External"/><Relationship Id="rId26" Type="http://schemas.openxmlformats.org/officeDocument/2006/relationships/hyperlink" Target="https://www.geeksforgeeks.org/introduction-of-dbms-database-management-system-set-1/" TargetMode="External"/><Relationship Id="rId3" Type="http://schemas.openxmlformats.org/officeDocument/2006/relationships/settings" Target="settings.xml"/><Relationship Id="rId21" Type="http://schemas.openxmlformats.org/officeDocument/2006/relationships/hyperlink" Target="https://www.geeksforgeeks.org/sql-delete-statement/" TargetMode="External"/><Relationship Id="rId7" Type="http://schemas.openxmlformats.org/officeDocument/2006/relationships/hyperlink" Target="https://www.techtarget.com/searchdatamanagement/definition/database" TargetMode="External"/><Relationship Id="rId12" Type="http://schemas.openxmlformats.org/officeDocument/2006/relationships/hyperlink" Target="https://www.geeksforgeeks.org/features-of-structured-query-language-sql/" TargetMode="External"/><Relationship Id="rId17" Type="http://schemas.openxmlformats.org/officeDocument/2006/relationships/hyperlink" Target="https://www.geeksforgeeks.org/sql-comments/" TargetMode="External"/><Relationship Id="rId25" Type="http://schemas.openxmlformats.org/officeDocument/2006/relationships/hyperlink" Target="https://www.geeksforgeeks.org/sql-select-clause/" TargetMode="External"/><Relationship Id="rId2" Type="http://schemas.openxmlformats.org/officeDocument/2006/relationships/styles" Target="styles.xml"/><Relationship Id="rId16" Type="http://schemas.openxmlformats.org/officeDocument/2006/relationships/hyperlink" Target="https://www.geeksforgeeks.org/sql-drop-truncate/" TargetMode="External"/><Relationship Id="rId20" Type="http://schemas.openxmlformats.org/officeDocument/2006/relationships/hyperlink" Target="https://www.geeksforgeeks.org/sql-update-statement/"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ml-full-form/" TargetMode="External"/><Relationship Id="rId24" Type="http://schemas.openxmlformats.org/officeDocument/2006/relationships/hyperlink" Target="https://www.geeksforgeeks.org/difference-between-grant-and-revoke/" TargetMode="External"/><Relationship Id="rId5" Type="http://schemas.openxmlformats.org/officeDocument/2006/relationships/footnotes" Target="footnotes.xml"/><Relationship Id="rId15" Type="http://schemas.openxmlformats.org/officeDocument/2006/relationships/hyperlink" Target="https://www.geeksforgeeks.org/sql-alter-add-drop-modify/" TargetMode="External"/><Relationship Id="rId23" Type="http://schemas.openxmlformats.org/officeDocument/2006/relationships/hyperlink" Target="https://www.geeksforgeeks.org/mysql-grant-revoke-privileges/" TargetMode="External"/><Relationship Id="rId28" Type="http://schemas.openxmlformats.org/officeDocument/2006/relationships/image" Target="media/image1.jpeg"/><Relationship Id="rId10" Type="http://schemas.openxmlformats.org/officeDocument/2006/relationships/hyperlink" Target="https://www.geeksforgeeks.org/ddl-commands-syntax/" TargetMode="External"/><Relationship Id="rId19" Type="http://schemas.openxmlformats.org/officeDocument/2006/relationships/hyperlink" Target="https://www.geeksforgeeks.org/sql-insert-statem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sqlserver.techtarget.com/definition/SQL" TargetMode="External"/><Relationship Id="rId14" Type="http://schemas.openxmlformats.org/officeDocument/2006/relationships/hyperlink" Target="https://www.geeksforgeeks.org/sql-drop-truncate/" TargetMode="External"/><Relationship Id="rId22" Type="http://schemas.openxmlformats.org/officeDocument/2006/relationships/hyperlink" Target="https://www.geeksforgeeks.org/sql-lock-table/" TargetMode="External"/><Relationship Id="rId27" Type="http://schemas.openxmlformats.org/officeDocument/2006/relationships/hyperlink" Target="https://www.geeksforgeeks.org/rdbms-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14</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14</cp:revision>
  <dcterms:created xsi:type="dcterms:W3CDTF">2023-04-15T18:46:00Z</dcterms:created>
  <dcterms:modified xsi:type="dcterms:W3CDTF">2023-04-17T17:31:00Z</dcterms:modified>
</cp:coreProperties>
</file>