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D16A" w14:textId="77777777" w:rsidR="005216CE" w:rsidRPr="005216CE" w:rsidRDefault="005216CE" w:rsidP="005216CE">
      <w:r w:rsidRPr="005216CE">
        <w:rPr>
          <w:rFonts w:ascii="Arial" w:hAnsi="Arial" w:cs="Arial"/>
        </w:rPr>
        <w:t>​</w:t>
      </w:r>
      <w:r w:rsidRPr="005216CE">
        <w:rPr>
          <w:b/>
          <w:bCs/>
          <w:u w:val="single"/>
        </w:rPr>
        <w:t>Overview of the Role</w:t>
      </w:r>
    </w:p>
    <w:p w14:paraId="1CFAA35B" w14:textId="77777777" w:rsidR="005216CE" w:rsidRPr="005216CE" w:rsidRDefault="005216CE" w:rsidP="005216CE">
      <w:r w:rsidRPr="005216CE">
        <w:t>Citi, the leading global bank, has approximately 200 million customer accounts and does business in more than 160 countries and jurisdictions. Citi provides consumers, corporations, governments, and institutions with a broad range of financial products and services, including consumer banking and credit, corporate and investment banking, securities brokerage, transaction services, and wealth management.</w:t>
      </w:r>
    </w:p>
    <w:p w14:paraId="56599759" w14:textId="77777777" w:rsidR="005216CE" w:rsidRPr="005216CE" w:rsidRDefault="005216CE" w:rsidP="005216CE">
      <w:r w:rsidRPr="005216CE">
        <w:t xml:space="preserve">As a bank with a brain and a soul, Citi creates economic value that is systemically responsible </w:t>
      </w:r>
      <w:proofErr w:type="gramStart"/>
      <w:r w:rsidRPr="005216CE">
        <w:t>and in our clients’</w:t>
      </w:r>
      <w:proofErr w:type="gramEnd"/>
      <w:r w:rsidRPr="005216CE">
        <w:t xml:space="preserve"> best interests. As a financial institution that touches every region of the world and every sector that shapes your daily life, our Enterprise Operations &amp; Technology teams are charged with a mission that rivals any large tech company. Our technology solutions are the foundations of everything we do from keeping the bank safe, managing global resources, and providing the technical tools our workers need to be successful to designing our digital architecture and ensuring our platforms provide a first-class customer experience. We reimagine client and partner experiences to deliver excellence through secure, reliable, and efficient services.</w:t>
      </w:r>
    </w:p>
    <w:p w14:paraId="46102180" w14:textId="77777777" w:rsidR="005216CE" w:rsidRPr="005216CE" w:rsidRDefault="005216CE" w:rsidP="005216CE">
      <w:r w:rsidRPr="005216CE">
        <w:t>Our commitment to diversity includes a workforce that represents the clients we serve from all walks of life, backgrounds, and origins. We foster an environment where the best people want to work. We value and demand respect for others, promote individuals based on merit, and ensure opportunities for personal development are widely available to all. Ideal candidates are innovators with well-rounded backgrounds who bring their authentic selves to work and complement our culture of delivering results with pride. If you are a problem solver who seeks passion in your work, come join us. We’ll enable growth and progress together.</w:t>
      </w:r>
    </w:p>
    <w:p w14:paraId="73E2021D" w14:textId="77777777" w:rsidR="005216CE" w:rsidRPr="005216CE" w:rsidRDefault="005216CE" w:rsidP="005216CE">
      <w:r w:rsidRPr="005216CE">
        <w:t>The </w:t>
      </w:r>
      <w:r w:rsidRPr="005216CE">
        <w:rPr>
          <w:b/>
          <w:bCs/>
        </w:rPr>
        <w:t>Java Full Stack Developer </w:t>
      </w:r>
      <w:r w:rsidRPr="005216CE">
        <w:t>is a senior level position responsible for establishing and implementing new or revised application systems and programs in coordination with the Technology team. The overall objective of this role is to lead applications systems analysis and programming activities.</w:t>
      </w:r>
    </w:p>
    <w:p w14:paraId="407811D7" w14:textId="77777777" w:rsidR="005216CE" w:rsidRPr="005216CE" w:rsidRDefault="005216CE" w:rsidP="005216CE">
      <w:r w:rsidRPr="005216CE">
        <w:rPr>
          <w:b/>
          <w:bCs/>
          <w:u w:val="single"/>
        </w:rPr>
        <w:t>Responsibilities:</w:t>
      </w:r>
    </w:p>
    <w:p w14:paraId="59512FF5" w14:textId="77777777" w:rsidR="005216CE" w:rsidRPr="005216CE" w:rsidRDefault="005216CE" w:rsidP="005216CE">
      <w:pPr>
        <w:numPr>
          <w:ilvl w:val="0"/>
          <w:numId w:val="1"/>
        </w:numPr>
      </w:pPr>
      <w:r w:rsidRPr="005216CE">
        <w:t>Lead the design, development, and deployment of full-stack applications using Spring Boot and Angular.</w:t>
      </w:r>
    </w:p>
    <w:p w14:paraId="1AA9B574" w14:textId="77777777" w:rsidR="005216CE" w:rsidRPr="005216CE" w:rsidRDefault="005216CE" w:rsidP="005216CE">
      <w:pPr>
        <w:numPr>
          <w:ilvl w:val="0"/>
          <w:numId w:val="1"/>
        </w:numPr>
      </w:pPr>
      <w:r w:rsidRPr="005216CE">
        <w:t>Architect and implement scalable </w:t>
      </w:r>
      <w:r w:rsidRPr="005216CE">
        <w:rPr>
          <w:b/>
          <w:bCs/>
        </w:rPr>
        <w:t>microservices</w:t>
      </w:r>
      <w:r w:rsidRPr="005216CE">
        <w:t xml:space="preserve"> deployed </w:t>
      </w:r>
      <w:proofErr w:type="gramStart"/>
      <w:r w:rsidRPr="005216CE">
        <w:t>in  </w:t>
      </w:r>
      <w:r w:rsidRPr="005216CE">
        <w:rPr>
          <w:b/>
          <w:bCs/>
        </w:rPr>
        <w:t>Docker</w:t>
      </w:r>
      <w:proofErr w:type="gramEnd"/>
      <w:r w:rsidRPr="005216CE">
        <w:t> containers orchestrated with </w:t>
      </w:r>
      <w:r w:rsidRPr="005216CE">
        <w:rPr>
          <w:b/>
          <w:bCs/>
        </w:rPr>
        <w:t>OpenShift</w:t>
      </w:r>
      <w:r w:rsidRPr="005216CE">
        <w:t>.</w:t>
      </w:r>
    </w:p>
    <w:p w14:paraId="7BA2E8BF" w14:textId="77777777" w:rsidR="005216CE" w:rsidRPr="005216CE" w:rsidRDefault="005216CE" w:rsidP="005216CE">
      <w:pPr>
        <w:numPr>
          <w:ilvl w:val="0"/>
          <w:numId w:val="1"/>
        </w:numPr>
      </w:pPr>
      <w:r w:rsidRPr="005216CE">
        <w:t>Collaborate with product managers, architects, and QA to define and deliver high-quality, performant software.</w:t>
      </w:r>
    </w:p>
    <w:p w14:paraId="33C7DDC6" w14:textId="77777777" w:rsidR="005216CE" w:rsidRPr="005216CE" w:rsidRDefault="005216CE" w:rsidP="005216CE">
      <w:pPr>
        <w:numPr>
          <w:ilvl w:val="0"/>
          <w:numId w:val="1"/>
        </w:numPr>
      </w:pPr>
      <w:r w:rsidRPr="005216CE">
        <w:t>Guide and mentor a team of developers through code reviews, best practices, and technical problem-solving.</w:t>
      </w:r>
    </w:p>
    <w:p w14:paraId="1593CE79" w14:textId="77777777" w:rsidR="005216CE" w:rsidRPr="005216CE" w:rsidRDefault="005216CE" w:rsidP="005216CE">
      <w:pPr>
        <w:numPr>
          <w:ilvl w:val="0"/>
          <w:numId w:val="1"/>
        </w:numPr>
      </w:pPr>
      <w:r w:rsidRPr="005216CE">
        <w:lastRenderedPageBreak/>
        <w:t>Participate in and lead Agile ceremonies: </w:t>
      </w:r>
      <w:r w:rsidRPr="005216CE">
        <w:rPr>
          <w:b/>
          <w:bCs/>
        </w:rPr>
        <w:t>sprint planning</w:t>
      </w:r>
      <w:r w:rsidRPr="005216CE">
        <w:t>, </w:t>
      </w:r>
      <w:r w:rsidRPr="005216CE">
        <w:rPr>
          <w:b/>
          <w:bCs/>
        </w:rPr>
        <w:t>daily standups</w:t>
      </w:r>
      <w:r w:rsidRPr="005216CE">
        <w:t>, </w:t>
      </w:r>
      <w:r w:rsidRPr="005216CE">
        <w:rPr>
          <w:b/>
          <w:bCs/>
        </w:rPr>
        <w:t>backlog refinement</w:t>
      </w:r>
      <w:r w:rsidRPr="005216CE">
        <w:t>, and </w:t>
      </w:r>
      <w:r w:rsidRPr="005216CE">
        <w:rPr>
          <w:b/>
          <w:bCs/>
        </w:rPr>
        <w:t>retrospectives</w:t>
      </w:r>
      <w:r w:rsidRPr="005216CE">
        <w:t>.</w:t>
      </w:r>
    </w:p>
    <w:p w14:paraId="6264ADC1" w14:textId="77777777" w:rsidR="005216CE" w:rsidRPr="005216CE" w:rsidRDefault="005216CE" w:rsidP="005216CE">
      <w:pPr>
        <w:numPr>
          <w:ilvl w:val="0"/>
          <w:numId w:val="1"/>
        </w:numPr>
      </w:pPr>
      <w:r w:rsidRPr="005216CE">
        <w:t>Work with Scrum Masters and Product Owners to ensure timely and quality feature delivery.</w:t>
      </w:r>
    </w:p>
    <w:p w14:paraId="4B6AAEFD" w14:textId="77777777" w:rsidR="005216CE" w:rsidRPr="005216CE" w:rsidRDefault="005216CE" w:rsidP="005216CE">
      <w:pPr>
        <w:numPr>
          <w:ilvl w:val="0"/>
          <w:numId w:val="1"/>
        </w:numPr>
      </w:pPr>
      <w:r w:rsidRPr="005216CE">
        <w:t>Own technical decisions and contribute to long-term architecture strategy and planning.</w:t>
      </w:r>
    </w:p>
    <w:p w14:paraId="56C7ECA3" w14:textId="77777777" w:rsidR="005216CE" w:rsidRPr="005216CE" w:rsidRDefault="005216CE" w:rsidP="005216CE">
      <w:pPr>
        <w:numPr>
          <w:ilvl w:val="0"/>
          <w:numId w:val="1"/>
        </w:numPr>
      </w:pPr>
      <w:r w:rsidRPr="005216CE">
        <w:t>Provide in-depth analysis with interpretive thinking to define issues and develop innovative solutions</w:t>
      </w:r>
    </w:p>
    <w:p w14:paraId="4ECE030E" w14:textId="77777777" w:rsidR="005216CE" w:rsidRPr="005216CE" w:rsidRDefault="005216CE" w:rsidP="005216CE">
      <w:pPr>
        <w:numPr>
          <w:ilvl w:val="0"/>
          <w:numId w:val="1"/>
        </w:numPr>
      </w:pPr>
      <w:r w:rsidRPr="005216CE">
        <w:t>Serve as advisor or coach to mid-level developers and analysts, allocating work as necessary.</w:t>
      </w:r>
    </w:p>
    <w:p w14:paraId="505801C2" w14:textId="77777777" w:rsidR="005216CE" w:rsidRPr="005216CE" w:rsidRDefault="005216CE" w:rsidP="005216CE">
      <w:r w:rsidRPr="005216CE">
        <w:rPr>
          <w:rFonts w:ascii="Arial" w:hAnsi="Arial" w:cs="Arial"/>
        </w:rPr>
        <w:t>​</w:t>
      </w:r>
      <w:r w:rsidRPr="005216CE">
        <w:rPr>
          <w:b/>
          <w:bCs/>
          <w:u w:val="single"/>
        </w:rPr>
        <w:t>Qualifications:</w:t>
      </w:r>
    </w:p>
    <w:p w14:paraId="5B4848DD" w14:textId="77777777" w:rsidR="005216CE" w:rsidRPr="005216CE" w:rsidRDefault="005216CE" w:rsidP="005216CE">
      <w:r w:rsidRPr="005216CE">
        <w:t>6-10 years of professional experience in software development, with experience using modern technology:</w:t>
      </w:r>
    </w:p>
    <w:p w14:paraId="7F203ADF" w14:textId="77777777" w:rsidR="005216CE" w:rsidRPr="005216CE" w:rsidRDefault="005216CE" w:rsidP="005216CE">
      <w:pPr>
        <w:numPr>
          <w:ilvl w:val="0"/>
          <w:numId w:val="2"/>
        </w:numPr>
      </w:pPr>
      <w:r w:rsidRPr="005216CE">
        <w:rPr>
          <w:b/>
          <w:bCs/>
        </w:rPr>
        <w:t>Angular, NodeJS, Java</w:t>
      </w:r>
      <w:proofErr w:type="gramStart"/>
      <w:r w:rsidRPr="005216CE">
        <w:rPr>
          <w:b/>
          <w:bCs/>
        </w:rPr>
        <w:t>, ,</w:t>
      </w:r>
      <w:proofErr w:type="gramEnd"/>
      <w:r w:rsidRPr="005216CE">
        <w:rPr>
          <w:b/>
          <w:bCs/>
        </w:rPr>
        <w:t xml:space="preserve"> SQL, Oracle, Spring, RESTful API </w:t>
      </w:r>
      <w:proofErr w:type="gramStart"/>
      <w:r w:rsidRPr="005216CE">
        <w:rPr>
          <w:b/>
          <w:bCs/>
        </w:rPr>
        <w:t>development</w:t>
      </w:r>
      <w:r w:rsidRPr="005216CE">
        <w:t>,,</w:t>
      </w:r>
      <w:proofErr w:type="gramEnd"/>
      <w:r w:rsidRPr="005216CE">
        <w:t> </w:t>
      </w:r>
      <w:r w:rsidRPr="005216CE">
        <w:rPr>
          <w:b/>
          <w:bCs/>
        </w:rPr>
        <w:t>TypeScript, HTML, CSS</w:t>
      </w:r>
    </w:p>
    <w:p w14:paraId="127F6F21" w14:textId="77777777" w:rsidR="005216CE" w:rsidRPr="005216CE" w:rsidRDefault="005216CE" w:rsidP="005216CE">
      <w:pPr>
        <w:numPr>
          <w:ilvl w:val="0"/>
          <w:numId w:val="2"/>
        </w:numPr>
      </w:pPr>
      <w:r w:rsidRPr="005216CE">
        <w:rPr>
          <w:b/>
          <w:bCs/>
        </w:rPr>
        <w:t>Back-end: Spring, Spring boot, Java 11+,</w:t>
      </w:r>
      <w:r w:rsidRPr="005216CE">
        <w:t> etc.</w:t>
      </w:r>
    </w:p>
    <w:p w14:paraId="3DD7110A" w14:textId="77777777" w:rsidR="005216CE" w:rsidRPr="005216CE" w:rsidRDefault="005216CE" w:rsidP="005216CE">
      <w:pPr>
        <w:numPr>
          <w:ilvl w:val="0"/>
          <w:numId w:val="2"/>
        </w:numPr>
      </w:pPr>
      <w:r w:rsidRPr="005216CE">
        <w:t>2+ years in a </w:t>
      </w:r>
      <w:r w:rsidRPr="005216CE">
        <w:rPr>
          <w:b/>
          <w:bCs/>
        </w:rPr>
        <w:t>technical/leadership role</w:t>
      </w:r>
      <w:r w:rsidRPr="005216CE">
        <w:t>, mentoring engineers and influencing architecture. experience with </w:t>
      </w:r>
      <w:r w:rsidRPr="005216CE">
        <w:rPr>
          <w:b/>
          <w:bCs/>
        </w:rPr>
        <w:t>microservices</w:t>
      </w:r>
      <w:r w:rsidRPr="005216CE">
        <w:t> and distributed systems.</w:t>
      </w:r>
    </w:p>
    <w:p w14:paraId="7EB5947B" w14:textId="77777777" w:rsidR="005216CE" w:rsidRPr="005216CE" w:rsidRDefault="005216CE" w:rsidP="005216CE">
      <w:pPr>
        <w:numPr>
          <w:ilvl w:val="0"/>
          <w:numId w:val="2"/>
        </w:numPr>
      </w:pPr>
      <w:r w:rsidRPr="005216CE">
        <w:t>Hands-on with </w:t>
      </w:r>
      <w:r w:rsidRPr="005216CE">
        <w:rPr>
          <w:b/>
          <w:bCs/>
        </w:rPr>
        <w:t>Docker</w:t>
      </w:r>
      <w:r w:rsidRPr="005216CE">
        <w:t>, </w:t>
      </w:r>
      <w:r w:rsidRPr="005216CE">
        <w:rPr>
          <w:b/>
          <w:bCs/>
        </w:rPr>
        <w:t>Kubernetes</w:t>
      </w:r>
      <w:r w:rsidRPr="005216CE">
        <w:t>, and container orchestration.</w:t>
      </w:r>
    </w:p>
    <w:p w14:paraId="170E2973" w14:textId="77777777" w:rsidR="005216CE" w:rsidRPr="005216CE" w:rsidRDefault="005216CE" w:rsidP="005216CE">
      <w:pPr>
        <w:numPr>
          <w:ilvl w:val="0"/>
          <w:numId w:val="2"/>
        </w:numPr>
      </w:pPr>
      <w:r w:rsidRPr="005216CE">
        <w:t>Strong experience with </w:t>
      </w:r>
      <w:r w:rsidRPr="005216CE">
        <w:rPr>
          <w:b/>
          <w:bCs/>
        </w:rPr>
        <w:t>API </w:t>
      </w:r>
      <w:r w:rsidRPr="005216CE">
        <w:rPr>
          <w:b/>
          <w:bCs/>
          <w:i/>
          <w:iCs/>
        </w:rPr>
        <w:t>and</w:t>
      </w:r>
      <w:r w:rsidRPr="005216CE">
        <w:rPr>
          <w:b/>
          <w:bCs/>
        </w:rPr>
        <w:t> Web Services</w:t>
      </w:r>
      <w:r w:rsidRPr="005216CE">
        <w:t> development using </w:t>
      </w:r>
      <w:r w:rsidRPr="005216CE">
        <w:rPr>
          <w:b/>
          <w:bCs/>
        </w:rPr>
        <w:t>REST/SOAP protocols</w:t>
      </w:r>
    </w:p>
    <w:p w14:paraId="1558D082" w14:textId="77777777" w:rsidR="005216CE" w:rsidRPr="005216CE" w:rsidRDefault="005216CE" w:rsidP="005216CE">
      <w:pPr>
        <w:numPr>
          <w:ilvl w:val="0"/>
          <w:numId w:val="2"/>
        </w:numPr>
      </w:pPr>
      <w:r w:rsidRPr="005216CE">
        <w:t>Ability to write </w:t>
      </w:r>
      <w:r w:rsidRPr="005216CE">
        <w:rPr>
          <w:b/>
          <w:bCs/>
        </w:rPr>
        <w:t>"Clean code"</w:t>
      </w:r>
      <w:r w:rsidRPr="005216CE">
        <w:t> using </w:t>
      </w:r>
      <w:r w:rsidRPr="005216CE">
        <w:rPr>
          <w:b/>
          <w:bCs/>
        </w:rPr>
        <w:t>Angular, Core Java, JEE</w:t>
      </w:r>
      <w:r w:rsidRPr="005216CE">
        <w:t>, </w:t>
      </w:r>
      <w:r w:rsidRPr="005216CE">
        <w:rPr>
          <w:b/>
          <w:bCs/>
        </w:rPr>
        <w:t>Collections</w:t>
      </w:r>
    </w:p>
    <w:p w14:paraId="0B43D9C1" w14:textId="77777777" w:rsidR="005216CE" w:rsidRPr="005216CE" w:rsidRDefault="005216CE" w:rsidP="005216CE">
      <w:pPr>
        <w:numPr>
          <w:ilvl w:val="0"/>
          <w:numId w:val="2"/>
        </w:numPr>
      </w:pPr>
      <w:r w:rsidRPr="005216CE">
        <w:t>Fundamental database concepts and experience with a relational database (MSSQL, Oracle) or NoSQL platforms.</w:t>
      </w:r>
    </w:p>
    <w:p w14:paraId="45058260" w14:textId="77777777" w:rsidR="005216CE" w:rsidRPr="005216CE" w:rsidRDefault="005216CE" w:rsidP="005216CE">
      <w:pPr>
        <w:numPr>
          <w:ilvl w:val="0"/>
          <w:numId w:val="2"/>
        </w:numPr>
      </w:pPr>
      <w:r w:rsidRPr="005216CE">
        <w:t>Must have a good understanding of Unit testing, test coverage.</w:t>
      </w:r>
    </w:p>
    <w:p w14:paraId="7F677EBA" w14:textId="77777777" w:rsidR="005216CE" w:rsidRPr="005216CE" w:rsidRDefault="005216CE" w:rsidP="005216CE">
      <w:r w:rsidRPr="005216CE">
        <w:rPr>
          <w:b/>
          <w:bCs/>
          <w:u w:val="single"/>
        </w:rPr>
        <w:t>Education:</w:t>
      </w:r>
    </w:p>
    <w:p w14:paraId="4075AE51" w14:textId="77777777" w:rsidR="005216CE" w:rsidRPr="005216CE" w:rsidRDefault="005216CE" w:rsidP="005216CE">
      <w:pPr>
        <w:numPr>
          <w:ilvl w:val="0"/>
          <w:numId w:val="3"/>
        </w:numPr>
      </w:pPr>
      <w:r w:rsidRPr="005216CE">
        <w:t>Bachelor’s degree/University degree or equivalent experience</w:t>
      </w:r>
    </w:p>
    <w:p w14:paraId="7DAD1FEE" w14:textId="77777777" w:rsidR="005216CE" w:rsidRPr="005216CE" w:rsidRDefault="005216CE" w:rsidP="005216CE">
      <w:pPr>
        <w:numPr>
          <w:ilvl w:val="0"/>
          <w:numId w:val="3"/>
        </w:numPr>
      </w:pPr>
      <w:r w:rsidRPr="005216CE">
        <w:t>Master’s degree preferred</w:t>
      </w:r>
    </w:p>
    <w:p w14:paraId="75AEEABD" w14:textId="77777777" w:rsidR="005216CE" w:rsidRPr="005216CE" w:rsidRDefault="005216CE" w:rsidP="005216CE">
      <w:r w:rsidRPr="005216CE">
        <w:t>This job description provides a high-level review of the types of work performed. Other job-related duties may be assigned as required.</w:t>
      </w:r>
    </w:p>
    <w:p w14:paraId="52704979" w14:textId="77777777" w:rsidR="005216CE" w:rsidRPr="005216CE" w:rsidRDefault="005216CE" w:rsidP="005216CE">
      <w:r w:rsidRPr="005216CE">
        <w:t>------------------------------------------------------</w:t>
      </w:r>
    </w:p>
    <w:p w14:paraId="38BF87B1" w14:textId="77777777" w:rsidR="005216CE" w:rsidRPr="005216CE" w:rsidRDefault="005216CE" w:rsidP="005216CE">
      <w:r w:rsidRPr="005216CE">
        <w:rPr>
          <w:b/>
          <w:bCs/>
        </w:rPr>
        <w:lastRenderedPageBreak/>
        <w:t>Job Family Group:</w:t>
      </w:r>
    </w:p>
    <w:p w14:paraId="26C557E3" w14:textId="77777777" w:rsidR="005216CE" w:rsidRPr="005216CE" w:rsidRDefault="005216CE" w:rsidP="005216CE">
      <w:r w:rsidRPr="005216CE">
        <w:t>Technology</w:t>
      </w:r>
    </w:p>
    <w:p w14:paraId="7BC956FC" w14:textId="77777777" w:rsidR="005216CE" w:rsidRPr="005216CE" w:rsidRDefault="005216CE" w:rsidP="005216CE">
      <w:r w:rsidRPr="005216CE">
        <w:t>------------------------------------------------------</w:t>
      </w:r>
    </w:p>
    <w:p w14:paraId="761AF23C" w14:textId="77777777" w:rsidR="005216CE" w:rsidRPr="005216CE" w:rsidRDefault="005216CE" w:rsidP="005216CE">
      <w:r w:rsidRPr="005216CE">
        <w:rPr>
          <w:b/>
          <w:bCs/>
        </w:rPr>
        <w:t>Job Family:</w:t>
      </w:r>
    </w:p>
    <w:p w14:paraId="02CBEF32" w14:textId="77777777" w:rsidR="005216CE" w:rsidRPr="005216CE" w:rsidRDefault="005216CE" w:rsidP="005216CE">
      <w:r w:rsidRPr="005216CE">
        <w:t>Applications Development</w:t>
      </w:r>
    </w:p>
    <w:p w14:paraId="64A40D54" w14:textId="77777777" w:rsidR="005216CE" w:rsidRPr="005216CE" w:rsidRDefault="005216CE" w:rsidP="005216CE">
      <w:r w:rsidRPr="005216CE">
        <w:t>------------------------------------------------------</w:t>
      </w:r>
    </w:p>
    <w:p w14:paraId="04A04A41" w14:textId="77777777" w:rsidR="005216CE" w:rsidRPr="005216CE" w:rsidRDefault="005216CE" w:rsidP="005216CE">
      <w:r w:rsidRPr="005216CE">
        <w:rPr>
          <w:b/>
          <w:bCs/>
        </w:rPr>
        <w:t>Time Type:</w:t>
      </w:r>
    </w:p>
    <w:p w14:paraId="144D57F6" w14:textId="77777777" w:rsidR="005216CE" w:rsidRPr="005216CE" w:rsidRDefault="005216CE" w:rsidP="005216CE">
      <w:r w:rsidRPr="005216CE">
        <w:t>Full time</w:t>
      </w:r>
    </w:p>
    <w:p w14:paraId="7634429E" w14:textId="77777777" w:rsidR="005216CE" w:rsidRPr="005216CE" w:rsidRDefault="005216CE" w:rsidP="005216CE">
      <w:r w:rsidRPr="005216CE">
        <w:t>------------------------------------------------------</w:t>
      </w:r>
    </w:p>
    <w:p w14:paraId="4DECA7D3" w14:textId="77777777" w:rsidR="005216CE" w:rsidRPr="005216CE" w:rsidRDefault="005216CE" w:rsidP="005216CE">
      <w:r w:rsidRPr="005216CE">
        <w:rPr>
          <w:b/>
          <w:bCs/>
        </w:rPr>
        <w:t>Primary Location:</w:t>
      </w:r>
    </w:p>
    <w:p w14:paraId="0AEF3062" w14:textId="77777777" w:rsidR="005216CE" w:rsidRPr="005216CE" w:rsidRDefault="005216CE" w:rsidP="005216CE">
      <w:r w:rsidRPr="005216CE">
        <w:t>Irving Texas United States</w:t>
      </w:r>
    </w:p>
    <w:p w14:paraId="151FD434" w14:textId="77777777" w:rsidR="005216CE" w:rsidRPr="005216CE" w:rsidRDefault="005216CE" w:rsidP="005216CE">
      <w:r w:rsidRPr="005216CE">
        <w:t>------------------------------------------------------</w:t>
      </w:r>
    </w:p>
    <w:p w14:paraId="011C9600" w14:textId="77777777" w:rsidR="005216CE" w:rsidRPr="005216CE" w:rsidRDefault="005216CE" w:rsidP="005216CE">
      <w:r w:rsidRPr="005216CE">
        <w:rPr>
          <w:b/>
          <w:bCs/>
        </w:rPr>
        <w:t>Primary Location Full Time Salary Range:</w:t>
      </w:r>
    </w:p>
    <w:p w14:paraId="40B33FF0" w14:textId="77777777" w:rsidR="005216CE" w:rsidRPr="005216CE" w:rsidRDefault="005216CE" w:rsidP="005216CE">
      <w:r w:rsidRPr="005216CE">
        <w:t>$125,760.00 - $188,640.00</w:t>
      </w:r>
    </w:p>
    <w:p w14:paraId="37A8AE09" w14:textId="77777777" w:rsidR="005216CE" w:rsidRPr="005216CE" w:rsidRDefault="005216CE" w:rsidP="005216CE">
      <w:r w:rsidRPr="005216CE">
        <w:br/>
        <w:t>In addition to salary, Citi’s offerings may also include, for eligible employees, discretionary and formulaic incentive and retention awards. Citi offers competitive employee benefits, including: medical, dental &amp; vision coverage; 401(k); life, accident, and disability insurance; and wellness programs. Citi also offers paid time off packages, including planned time off (vacation), unplanned time off (sick leave), and paid holidays. For additional information regarding Citi employee benefits, please visit citibenefits.com. Available offerings may vary by jurisdiction, job level, and date of hire.</w:t>
      </w:r>
    </w:p>
    <w:p w14:paraId="5D295806" w14:textId="77777777" w:rsidR="005216CE" w:rsidRPr="005216CE" w:rsidRDefault="005216CE" w:rsidP="005216CE">
      <w:r w:rsidRPr="005216CE">
        <w:t>------------------------------------------------------</w:t>
      </w:r>
    </w:p>
    <w:p w14:paraId="1622C655" w14:textId="77777777" w:rsidR="005216CE" w:rsidRPr="005216CE" w:rsidRDefault="005216CE" w:rsidP="005216CE">
      <w:r w:rsidRPr="005216CE">
        <w:rPr>
          <w:b/>
          <w:bCs/>
        </w:rPr>
        <w:t>Most Relevant Skills</w:t>
      </w:r>
    </w:p>
    <w:p w14:paraId="4F1F70C9" w14:textId="77777777" w:rsidR="005216CE" w:rsidRPr="005216CE" w:rsidRDefault="005216CE" w:rsidP="005216CE">
      <w:r w:rsidRPr="005216CE">
        <w:t>Please see the requirements listed above.</w:t>
      </w:r>
    </w:p>
    <w:p w14:paraId="0436BAEC" w14:textId="77777777" w:rsidR="005216CE" w:rsidRPr="005216CE" w:rsidRDefault="005216CE" w:rsidP="005216CE">
      <w:r w:rsidRPr="005216CE">
        <w:t>------------------------------------------------------</w:t>
      </w:r>
    </w:p>
    <w:p w14:paraId="42AD926D" w14:textId="77777777" w:rsidR="005216CE" w:rsidRPr="005216CE" w:rsidRDefault="005216CE" w:rsidP="005216CE">
      <w:r w:rsidRPr="005216CE">
        <w:rPr>
          <w:b/>
          <w:bCs/>
        </w:rPr>
        <w:t>Other Relevant Skills</w:t>
      </w:r>
    </w:p>
    <w:p w14:paraId="17D73D43" w14:textId="77777777" w:rsidR="005216CE" w:rsidRPr="005216CE" w:rsidRDefault="005216CE" w:rsidP="005216CE">
      <w:r w:rsidRPr="005216CE">
        <w:t>For complementary skills, please see above and/or contact the recruiter.</w:t>
      </w:r>
    </w:p>
    <w:p w14:paraId="3755E8C4" w14:textId="77777777" w:rsidR="005216CE" w:rsidRPr="005216CE" w:rsidRDefault="005216CE" w:rsidP="005216CE">
      <w:r w:rsidRPr="005216CE">
        <w:t>------------------------------------------------------</w:t>
      </w:r>
    </w:p>
    <w:p w14:paraId="75CF6E3B" w14:textId="77777777" w:rsidR="005216CE" w:rsidRPr="005216CE" w:rsidRDefault="005216CE" w:rsidP="005216CE">
      <w:r w:rsidRPr="005216CE">
        <w:rPr>
          <w:b/>
          <w:bCs/>
        </w:rPr>
        <w:t>Anticipated Posting Close Date:</w:t>
      </w:r>
    </w:p>
    <w:p w14:paraId="31C4D521" w14:textId="77777777" w:rsidR="005216CE" w:rsidRPr="005216CE" w:rsidRDefault="005216CE" w:rsidP="005216CE">
      <w:r w:rsidRPr="005216CE">
        <w:lastRenderedPageBreak/>
        <w:t>Nov 25, 2025</w:t>
      </w:r>
    </w:p>
    <w:p w14:paraId="67312B07" w14:textId="77777777" w:rsidR="005216CE" w:rsidRPr="005216CE" w:rsidRDefault="005216CE" w:rsidP="005216CE">
      <w:r w:rsidRPr="005216CE">
        <w:t>------------------------------------------------------</w:t>
      </w:r>
    </w:p>
    <w:p w14:paraId="644C95CA" w14:textId="77777777" w:rsidR="005216CE" w:rsidRPr="005216CE" w:rsidRDefault="005216CE" w:rsidP="005216CE">
      <w:r w:rsidRPr="005216CE">
        <w:rPr>
          <w:i/>
          <w:iCs/>
        </w:rPr>
        <w:t xml:space="preserve">Citi is an equal opportunity employer, and qualified candidates will receive consideration without regard to their race, </w:t>
      </w:r>
      <w:proofErr w:type="spellStart"/>
      <w:r w:rsidRPr="005216CE">
        <w:rPr>
          <w:i/>
          <w:iCs/>
        </w:rPr>
        <w:t>color</w:t>
      </w:r>
      <w:proofErr w:type="spellEnd"/>
      <w:r w:rsidRPr="005216CE">
        <w:rPr>
          <w:i/>
          <w:iCs/>
        </w:rPr>
        <w:t>, religion, sex, sexual orientation, gender identity, national origin, disability, status as a protected veteran, or any other characteristic protected by law.</w:t>
      </w:r>
    </w:p>
    <w:p w14:paraId="691B55F3" w14:textId="77777777" w:rsidR="005216CE" w:rsidRPr="005216CE" w:rsidRDefault="005216CE" w:rsidP="005216CE">
      <w:r w:rsidRPr="005216CE">
        <w:rPr>
          <w:i/>
          <w:iCs/>
        </w:rPr>
        <w:t>If you are a person with a disability and need a reasonable accommodation to use our search tools and/or apply for a career opportunity review </w:t>
      </w:r>
      <w:hyperlink r:id="rId5" w:tgtFrame="_blank" w:history="1">
        <w:r w:rsidRPr="005216CE">
          <w:rPr>
            <w:rStyle w:val="Hyperlink"/>
            <w:i/>
            <w:iCs/>
          </w:rPr>
          <w:t>Accessibility at Citi</w:t>
        </w:r>
      </w:hyperlink>
      <w:r w:rsidRPr="005216CE">
        <w:rPr>
          <w:i/>
          <w:iCs/>
        </w:rPr>
        <w:t>.</w:t>
      </w:r>
    </w:p>
    <w:p w14:paraId="3CB52900" w14:textId="77777777" w:rsidR="00461872" w:rsidRDefault="00461872"/>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572A1"/>
    <w:multiLevelType w:val="multilevel"/>
    <w:tmpl w:val="B6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3C385F"/>
    <w:multiLevelType w:val="multilevel"/>
    <w:tmpl w:val="941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1242D9"/>
    <w:multiLevelType w:val="multilevel"/>
    <w:tmpl w:val="959E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1682970">
    <w:abstractNumId w:val="1"/>
  </w:num>
  <w:num w:numId="2" w16cid:durableId="523250957">
    <w:abstractNumId w:val="0"/>
  </w:num>
  <w:num w:numId="3" w16cid:durableId="1519272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CE"/>
    <w:rsid w:val="002D6D58"/>
    <w:rsid w:val="00461872"/>
    <w:rsid w:val="005216CE"/>
    <w:rsid w:val="00A2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19FE"/>
  <w15:chartTrackingRefBased/>
  <w15:docId w15:val="{19FA7BAF-6A6A-489E-9603-F0D27A19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6CE"/>
    <w:rPr>
      <w:rFonts w:eastAsiaTheme="majorEastAsia" w:cstheme="majorBidi"/>
      <w:color w:val="272727" w:themeColor="text1" w:themeTint="D8"/>
    </w:rPr>
  </w:style>
  <w:style w:type="paragraph" w:styleId="Title">
    <w:name w:val="Title"/>
    <w:basedOn w:val="Normal"/>
    <w:next w:val="Normal"/>
    <w:link w:val="TitleChar"/>
    <w:uiPriority w:val="10"/>
    <w:qFormat/>
    <w:rsid w:val="00521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6CE"/>
    <w:pPr>
      <w:spacing w:before="160"/>
      <w:jc w:val="center"/>
    </w:pPr>
    <w:rPr>
      <w:i/>
      <w:iCs/>
      <w:color w:val="404040" w:themeColor="text1" w:themeTint="BF"/>
    </w:rPr>
  </w:style>
  <w:style w:type="character" w:customStyle="1" w:styleId="QuoteChar">
    <w:name w:val="Quote Char"/>
    <w:basedOn w:val="DefaultParagraphFont"/>
    <w:link w:val="Quote"/>
    <w:uiPriority w:val="29"/>
    <w:rsid w:val="005216CE"/>
    <w:rPr>
      <w:i/>
      <w:iCs/>
      <w:color w:val="404040" w:themeColor="text1" w:themeTint="BF"/>
    </w:rPr>
  </w:style>
  <w:style w:type="paragraph" w:styleId="ListParagraph">
    <w:name w:val="List Paragraph"/>
    <w:basedOn w:val="Normal"/>
    <w:uiPriority w:val="34"/>
    <w:qFormat/>
    <w:rsid w:val="005216CE"/>
    <w:pPr>
      <w:ind w:left="720"/>
      <w:contextualSpacing/>
    </w:pPr>
  </w:style>
  <w:style w:type="character" w:styleId="IntenseEmphasis">
    <w:name w:val="Intense Emphasis"/>
    <w:basedOn w:val="DefaultParagraphFont"/>
    <w:uiPriority w:val="21"/>
    <w:qFormat/>
    <w:rsid w:val="005216CE"/>
    <w:rPr>
      <w:i/>
      <w:iCs/>
      <w:color w:val="0F4761" w:themeColor="accent1" w:themeShade="BF"/>
    </w:rPr>
  </w:style>
  <w:style w:type="paragraph" w:styleId="IntenseQuote">
    <w:name w:val="Intense Quote"/>
    <w:basedOn w:val="Normal"/>
    <w:next w:val="Normal"/>
    <w:link w:val="IntenseQuoteChar"/>
    <w:uiPriority w:val="30"/>
    <w:qFormat/>
    <w:rsid w:val="00521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6CE"/>
    <w:rPr>
      <w:i/>
      <w:iCs/>
      <w:color w:val="0F4761" w:themeColor="accent1" w:themeShade="BF"/>
    </w:rPr>
  </w:style>
  <w:style w:type="character" w:styleId="IntenseReference">
    <w:name w:val="Intense Reference"/>
    <w:basedOn w:val="DefaultParagraphFont"/>
    <w:uiPriority w:val="32"/>
    <w:qFormat/>
    <w:rsid w:val="005216CE"/>
    <w:rPr>
      <w:b/>
      <w:bCs/>
      <w:smallCaps/>
      <w:color w:val="0F4761" w:themeColor="accent1" w:themeShade="BF"/>
      <w:spacing w:val="5"/>
    </w:rPr>
  </w:style>
  <w:style w:type="character" w:styleId="Hyperlink">
    <w:name w:val="Hyperlink"/>
    <w:basedOn w:val="DefaultParagraphFont"/>
    <w:uiPriority w:val="99"/>
    <w:unhideWhenUsed/>
    <w:rsid w:val="005216CE"/>
    <w:rPr>
      <w:color w:val="467886" w:themeColor="hyperlink"/>
      <w:u w:val="single"/>
    </w:rPr>
  </w:style>
  <w:style w:type="character" w:styleId="UnresolvedMention">
    <w:name w:val="Unresolved Mention"/>
    <w:basedOn w:val="DefaultParagraphFont"/>
    <w:uiPriority w:val="99"/>
    <w:semiHidden/>
    <w:unhideWhenUsed/>
    <w:rsid w:val="00521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tigroup.com/citi/accessibility/application-accessibility.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917</Words>
  <Characters>5228</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2025-12-28T22:11:00Z</dcterms:created>
  <dcterms:modified xsi:type="dcterms:W3CDTF">2025-12-28T22:16:00Z</dcterms:modified>
</cp:coreProperties>
</file>