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722D" w14:textId="77777777" w:rsidR="00AF4DD5" w:rsidRPr="00AF4DD5" w:rsidRDefault="00AF4DD5" w:rsidP="00AF4DD5">
      <w:proofErr w:type="spellStart"/>
      <w:r w:rsidRPr="00AF4DD5">
        <w:rPr>
          <w:b/>
          <w:bCs/>
        </w:rPr>
        <w:t>Req</w:t>
      </w:r>
      <w:proofErr w:type="spellEnd"/>
      <w:r w:rsidRPr="00AF4DD5">
        <w:rPr>
          <w:b/>
          <w:bCs/>
        </w:rPr>
        <w:t xml:space="preserve"> ID:</w:t>
      </w:r>
      <w:r w:rsidRPr="00AF4DD5">
        <w:t xml:space="preserve"> 346023</w:t>
      </w:r>
      <w:r w:rsidRPr="00AF4DD5">
        <w:br/>
      </w:r>
      <w:r w:rsidRPr="00AF4DD5">
        <w:br/>
        <w:t>NTT DATA strives to hire exceptional, innovative and passionate individuals who want to grow with us. If you want to be part of an inclusive, adaptable, and forward-thinking organization, apply now.</w:t>
      </w:r>
      <w:r w:rsidRPr="00AF4DD5">
        <w:br/>
      </w:r>
      <w:r w:rsidRPr="00AF4DD5">
        <w:br/>
        <w:t xml:space="preserve">We are currently seeking a </w:t>
      </w:r>
      <w:proofErr w:type="spellStart"/>
      <w:r w:rsidRPr="00AF4DD5">
        <w:t>FullStack</w:t>
      </w:r>
      <w:proofErr w:type="spellEnd"/>
      <w:r w:rsidRPr="00AF4DD5">
        <w:t xml:space="preserve"> Java/Angular Engineer (Onsite) to join our team in Merrimack, New Hampshire (US-NH), United States (US).</w:t>
      </w:r>
      <w:r w:rsidRPr="00AF4DD5">
        <w:br/>
      </w:r>
      <w:r w:rsidRPr="00AF4DD5">
        <w:br/>
        <w:t xml:space="preserve">Join a high-impact squad as a </w:t>
      </w:r>
      <w:proofErr w:type="spellStart"/>
      <w:r w:rsidRPr="00AF4DD5">
        <w:rPr>
          <w:b/>
          <w:bCs/>
        </w:rPr>
        <w:t>FullStack</w:t>
      </w:r>
      <w:proofErr w:type="spellEnd"/>
      <w:r w:rsidRPr="00AF4DD5">
        <w:rPr>
          <w:b/>
          <w:bCs/>
        </w:rPr>
        <w:t xml:space="preserve"> Java/Angular Engineer</w:t>
      </w:r>
      <w:r w:rsidRPr="00AF4DD5">
        <w:t xml:space="preserve"> driving our client’s enterprise platform modernization journey—designing and integrating innovative solutions that shape the future of their technology landscape.</w:t>
      </w:r>
      <w:r w:rsidRPr="00AF4DD5">
        <w:br/>
      </w:r>
      <w:r w:rsidRPr="00AF4DD5">
        <w:br/>
      </w:r>
      <w:r w:rsidRPr="00AF4DD5">
        <w:rPr>
          <w:b/>
          <w:bCs/>
        </w:rPr>
        <w:t>Responsibilities</w:t>
      </w:r>
      <w:r w:rsidRPr="00AF4DD5">
        <w:rPr>
          <w:b/>
          <w:bCs/>
        </w:rPr>
        <w:br/>
      </w:r>
      <w:r w:rsidRPr="00AF4DD5">
        <w:rPr>
          <w:b/>
          <w:bCs/>
        </w:rPr>
        <w:br/>
      </w:r>
    </w:p>
    <w:p w14:paraId="56E7F812" w14:textId="77777777" w:rsidR="00AF4DD5" w:rsidRPr="00AF4DD5" w:rsidRDefault="00AF4DD5" w:rsidP="00AF4DD5">
      <w:pPr>
        <w:numPr>
          <w:ilvl w:val="0"/>
          <w:numId w:val="1"/>
        </w:numPr>
      </w:pPr>
      <w:r w:rsidRPr="00AF4DD5">
        <w:t xml:space="preserve">Leverage your full-stack development expertise to build robust, enterprise-grade web and middle-tier applications using Angular, TypeScript, and Java (Spring/Spring Boot). </w:t>
      </w:r>
    </w:p>
    <w:p w14:paraId="1C24AE92" w14:textId="77777777" w:rsidR="00AF4DD5" w:rsidRPr="00AF4DD5" w:rsidRDefault="00AF4DD5" w:rsidP="00AF4DD5">
      <w:pPr>
        <w:numPr>
          <w:ilvl w:val="0"/>
          <w:numId w:val="1"/>
        </w:numPr>
      </w:pPr>
      <w:r w:rsidRPr="00AF4DD5">
        <w:t xml:space="preserve">Collaborate within a dynamic, agile team environment while also taking ownership of individual deliverables to ensure the delivery of high-quality, scalable, and maintainable solutions. </w:t>
      </w:r>
      <w:r w:rsidRPr="00AF4DD5">
        <w:br/>
      </w:r>
      <w:r w:rsidRPr="00AF4DD5">
        <w:br/>
      </w:r>
    </w:p>
    <w:p w14:paraId="4649DD52" w14:textId="77777777" w:rsidR="00AF4DD5" w:rsidRPr="00AF4DD5" w:rsidRDefault="00AF4DD5" w:rsidP="00AF4DD5">
      <w:r w:rsidRPr="00AF4DD5">
        <w:rPr>
          <w:b/>
          <w:bCs/>
        </w:rPr>
        <w:t>Required Skills</w:t>
      </w:r>
      <w:r w:rsidRPr="00AF4DD5">
        <w:rPr>
          <w:b/>
          <w:bCs/>
        </w:rPr>
        <w:br/>
      </w:r>
      <w:r w:rsidRPr="00AF4DD5">
        <w:rPr>
          <w:b/>
          <w:bCs/>
        </w:rPr>
        <w:br/>
      </w:r>
    </w:p>
    <w:p w14:paraId="1ABC7B2B" w14:textId="77777777" w:rsidR="00AF4DD5" w:rsidRPr="00AF4DD5" w:rsidRDefault="00AF4DD5" w:rsidP="00AF4DD5">
      <w:pPr>
        <w:numPr>
          <w:ilvl w:val="0"/>
          <w:numId w:val="2"/>
        </w:numPr>
      </w:pPr>
      <w:r w:rsidRPr="00AF4DD5">
        <w:t xml:space="preserve">Ability to learn large software systems end-to-end quickly. </w:t>
      </w:r>
    </w:p>
    <w:p w14:paraId="4BCDD512" w14:textId="77777777" w:rsidR="00AF4DD5" w:rsidRPr="00AF4DD5" w:rsidRDefault="00AF4DD5" w:rsidP="00AF4DD5">
      <w:pPr>
        <w:numPr>
          <w:ilvl w:val="0"/>
          <w:numId w:val="2"/>
        </w:numPr>
      </w:pPr>
      <w:r w:rsidRPr="00AF4DD5">
        <w:t xml:space="preserve">Strong communication and problem-solving skills. </w:t>
      </w:r>
    </w:p>
    <w:p w14:paraId="3273F313" w14:textId="77777777" w:rsidR="00AF4DD5" w:rsidRPr="00AF4DD5" w:rsidRDefault="00AF4DD5" w:rsidP="00AF4DD5">
      <w:pPr>
        <w:numPr>
          <w:ilvl w:val="0"/>
          <w:numId w:val="2"/>
        </w:numPr>
      </w:pPr>
      <w:r w:rsidRPr="00AF4DD5">
        <w:t xml:space="preserve">Leadership to guide, encourage, and motivate your fellow engineers. </w:t>
      </w:r>
      <w:r w:rsidRPr="00AF4DD5">
        <w:br/>
      </w:r>
      <w:r w:rsidRPr="00AF4DD5">
        <w:br/>
      </w:r>
    </w:p>
    <w:p w14:paraId="2540EA15" w14:textId="77777777" w:rsidR="00AF4DD5" w:rsidRPr="00AF4DD5" w:rsidRDefault="00AF4DD5" w:rsidP="00AF4DD5">
      <w:r w:rsidRPr="00AF4DD5">
        <w:rPr>
          <w:b/>
          <w:bCs/>
        </w:rPr>
        <w:t>Basic Required Qualifications</w:t>
      </w:r>
      <w:r w:rsidRPr="00AF4DD5">
        <w:rPr>
          <w:b/>
          <w:bCs/>
        </w:rPr>
        <w:br/>
      </w:r>
      <w:r w:rsidRPr="00AF4DD5">
        <w:rPr>
          <w:b/>
          <w:bCs/>
        </w:rPr>
        <w:br/>
      </w:r>
    </w:p>
    <w:p w14:paraId="4660FAB9" w14:textId="77777777" w:rsidR="00AF4DD5" w:rsidRPr="00AF4DD5" w:rsidRDefault="00AF4DD5" w:rsidP="00AF4DD5">
      <w:pPr>
        <w:numPr>
          <w:ilvl w:val="0"/>
          <w:numId w:val="3"/>
        </w:numPr>
      </w:pPr>
      <w:r w:rsidRPr="00AF4DD5">
        <w:t xml:space="preserve">5+ years of advanced full stack software development experience, building enterprise web and middle tier applications. </w:t>
      </w:r>
    </w:p>
    <w:p w14:paraId="117F75E8" w14:textId="77777777" w:rsidR="00AF4DD5" w:rsidRPr="00AF4DD5" w:rsidRDefault="00AF4DD5" w:rsidP="00AF4DD5">
      <w:pPr>
        <w:numPr>
          <w:ilvl w:val="0"/>
          <w:numId w:val="3"/>
        </w:numPr>
      </w:pPr>
      <w:r w:rsidRPr="00AF4DD5">
        <w:lastRenderedPageBreak/>
        <w:t xml:space="preserve">3+ years of experience working in an Agile Scrum development environment. </w:t>
      </w:r>
    </w:p>
    <w:p w14:paraId="61DB11EE" w14:textId="77777777" w:rsidR="00AF4DD5" w:rsidRPr="00AF4DD5" w:rsidRDefault="00AF4DD5" w:rsidP="00AF4DD5">
      <w:pPr>
        <w:numPr>
          <w:ilvl w:val="0"/>
          <w:numId w:val="3"/>
        </w:numPr>
      </w:pPr>
      <w:r w:rsidRPr="00AF4DD5">
        <w:t>5+ years of experience Angular, Typescript, and core Java with Spring/</w:t>
      </w:r>
      <w:proofErr w:type="spellStart"/>
      <w:r w:rsidRPr="00AF4DD5">
        <w:t>Springboot</w:t>
      </w:r>
      <w:proofErr w:type="spellEnd"/>
      <w:r w:rsidRPr="00AF4DD5">
        <w:t xml:space="preserve">. </w:t>
      </w:r>
    </w:p>
    <w:p w14:paraId="2C4BD0B2" w14:textId="77777777" w:rsidR="00AF4DD5" w:rsidRPr="00AF4DD5" w:rsidRDefault="00AF4DD5" w:rsidP="00AF4DD5">
      <w:pPr>
        <w:numPr>
          <w:ilvl w:val="0"/>
          <w:numId w:val="3"/>
        </w:numPr>
      </w:pPr>
      <w:r w:rsidRPr="00AF4DD5">
        <w:t>5+ years of experience with API/web services - JSON, XML, REST, SOAP, etc.-</w:t>
      </w:r>
    </w:p>
    <w:p w14:paraId="73921274" w14:textId="77777777" w:rsidR="00AF4DD5" w:rsidRPr="00AF4DD5" w:rsidRDefault="00AF4DD5" w:rsidP="00AF4DD5">
      <w:pPr>
        <w:numPr>
          <w:ilvl w:val="0"/>
          <w:numId w:val="3"/>
        </w:numPr>
      </w:pPr>
      <w:r w:rsidRPr="00AF4DD5">
        <w:t xml:space="preserve">3+ years of experience with Docker, Kubernetes, Terraform, and AWS cloud deployment/application management. </w:t>
      </w:r>
    </w:p>
    <w:p w14:paraId="45DAEB85" w14:textId="77777777" w:rsidR="00AF4DD5" w:rsidRPr="00AF4DD5" w:rsidRDefault="00AF4DD5" w:rsidP="00AF4DD5">
      <w:pPr>
        <w:numPr>
          <w:ilvl w:val="0"/>
          <w:numId w:val="3"/>
        </w:numPr>
      </w:pPr>
      <w:r w:rsidRPr="00AF4DD5">
        <w:t xml:space="preserve">5+ years of experience with unit test and test automation frameworks including </w:t>
      </w:r>
      <w:proofErr w:type="spellStart"/>
      <w:r w:rsidRPr="00AF4DD5">
        <w:t>jUnit</w:t>
      </w:r>
      <w:proofErr w:type="spellEnd"/>
      <w:r w:rsidRPr="00AF4DD5">
        <w:t xml:space="preserve">, Karma, Jasmine, Cucumber, Selenium, Serenity, etc. </w:t>
      </w:r>
    </w:p>
    <w:p w14:paraId="7A8A1F0F" w14:textId="77777777" w:rsidR="00AF4DD5" w:rsidRPr="00AF4DD5" w:rsidRDefault="00AF4DD5" w:rsidP="00AF4DD5">
      <w:pPr>
        <w:numPr>
          <w:ilvl w:val="0"/>
          <w:numId w:val="3"/>
        </w:numPr>
      </w:pPr>
      <w:r w:rsidRPr="00AF4DD5">
        <w:t xml:space="preserve">3+ years of experience building and deploying applications using continuous integration pipelines and automated deployment tools such as Jenkins. </w:t>
      </w:r>
    </w:p>
    <w:p w14:paraId="1FD6892C" w14:textId="77777777" w:rsidR="00AF4DD5" w:rsidRPr="00AF4DD5" w:rsidRDefault="00AF4DD5" w:rsidP="00AF4DD5">
      <w:pPr>
        <w:numPr>
          <w:ilvl w:val="0"/>
          <w:numId w:val="3"/>
        </w:numPr>
      </w:pPr>
      <w:r w:rsidRPr="00AF4DD5">
        <w:t xml:space="preserve">3+ years of experience using source control and pull requests for collaborative development in code repository tools such as GitHub. </w:t>
      </w:r>
    </w:p>
    <w:p w14:paraId="0459273E" w14:textId="77777777" w:rsidR="00AF4DD5" w:rsidRPr="00AF4DD5" w:rsidRDefault="00AF4DD5" w:rsidP="00AF4DD5">
      <w:pPr>
        <w:numPr>
          <w:ilvl w:val="0"/>
          <w:numId w:val="3"/>
        </w:numPr>
      </w:pPr>
      <w:r w:rsidRPr="00AF4DD5">
        <w:t xml:space="preserve">Must be located within a commutable distance to Merrimack, NH as this position is onsite (5 days a week) every other week. </w:t>
      </w:r>
    </w:p>
    <w:p w14:paraId="6B432939" w14:textId="77777777" w:rsidR="00AF4DD5" w:rsidRPr="00AF4DD5" w:rsidRDefault="00AF4DD5" w:rsidP="00AF4DD5">
      <w:pPr>
        <w:numPr>
          <w:ilvl w:val="0"/>
          <w:numId w:val="3"/>
        </w:numPr>
      </w:pPr>
      <w:r w:rsidRPr="00AF4DD5">
        <w:t>Must be a U.S. Citizen or Green Card Holder</w:t>
      </w:r>
      <w:r w:rsidRPr="00AF4DD5">
        <w:br/>
      </w:r>
      <w:r w:rsidRPr="00AF4DD5">
        <w:br/>
      </w:r>
    </w:p>
    <w:p w14:paraId="0A91564A" w14:textId="77777777" w:rsidR="00AF4DD5" w:rsidRPr="00AF4DD5" w:rsidRDefault="00AF4DD5" w:rsidP="00AF4DD5">
      <w:r w:rsidRPr="00AF4DD5">
        <w:rPr>
          <w:b/>
          <w:bCs/>
        </w:rPr>
        <w:t>Preferred Qualifications</w:t>
      </w:r>
      <w:r w:rsidRPr="00AF4DD5">
        <w:rPr>
          <w:b/>
          <w:bCs/>
        </w:rPr>
        <w:br/>
      </w:r>
      <w:r w:rsidRPr="00AF4DD5">
        <w:rPr>
          <w:b/>
          <w:bCs/>
        </w:rPr>
        <w:br/>
      </w:r>
    </w:p>
    <w:p w14:paraId="04A7FBA0" w14:textId="77777777" w:rsidR="00AF4DD5" w:rsidRPr="00AF4DD5" w:rsidRDefault="00AF4DD5" w:rsidP="00AF4DD5">
      <w:pPr>
        <w:numPr>
          <w:ilvl w:val="0"/>
          <w:numId w:val="4"/>
        </w:numPr>
      </w:pPr>
      <w:r w:rsidRPr="00AF4DD5">
        <w:t xml:space="preserve">Experience with GitHub Copilot or other generative AI tools to increase efficiency and quality. </w:t>
      </w:r>
    </w:p>
    <w:p w14:paraId="3B6CD914" w14:textId="77777777" w:rsidR="00AF4DD5" w:rsidRPr="00AF4DD5" w:rsidRDefault="00AF4DD5" w:rsidP="00AF4DD5">
      <w:pPr>
        <w:numPr>
          <w:ilvl w:val="0"/>
          <w:numId w:val="4"/>
        </w:numPr>
      </w:pPr>
      <w:r w:rsidRPr="00AF4DD5">
        <w:t xml:space="preserve">B.S. in Computer Science, Engineering, Mathematics, or equivalent experience. </w:t>
      </w:r>
      <w:r w:rsidRPr="00AF4DD5">
        <w:br/>
      </w:r>
      <w:r w:rsidRPr="00AF4DD5">
        <w:br/>
      </w:r>
    </w:p>
    <w:p w14:paraId="372BF8C4" w14:textId="59D0B7B2" w:rsidR="00461872" w:rsidRDefault="00AF4DD5" w:rsidP="00AF4DD5">
      <w:r w:rsidRPr="00AF4DD5">
        <w:rPr>
          <w:b/>
          <w:bCs/>
        </w:rPr>
        <w:t>About NTT DATA</w:t>
      </w:r>
      <w:r w:rsidRPr="00AF4DD5">
        <w:rPr>
          <w:b/>
          <w:bCs/>
        </w:rPr>
        <w:br/>
      </w:r>
      <w:r w:rsidRPr="00AF4DD5">
        <w:rPr>
          <w:b/>
          <w:bCs/>
        </w:rPr>
        <w:br/>
      </w:r>
      <w:r w:rsidRPr="00AF4DD5">
        <w:t xml:space="preserve">NTT DATA is a $30 billion trusted global innovator of business and technology services. We serve 75% of the Fortune Global 100 and are committed to helping clients innovate, optimize and transform for long term success. As a Global Top Employer, we have diverse experts in more than 50 countries and a robust partner ecosystem of established and start-up companies. Our services include business and technology consulting, data and artificial intelligence, industry solutions, as well as the development, implementation and management of applications, infrastructure and connectivity. We are one of the leading providers of digital and AI infrastructure in the world. NTT DATA is a part of NTT Group, which invests over $3.6 billion each year in R&amp;D to help organizations and society move confidently and sustainably into the digital future. Visit us at </w:t>
      </w:r>
      <w:hyperlink r:id="rId5" w:tgtFrame="_blank" w:history="1">
        <w:r w:rsidRPr="00AF4DD5">
          <w:rPr>
            <w:rStyle w:val="Hyperlink"/>
          </w:rPr>
          <w:t>us.nttdata.com</w:t>
        </w:r>
        <w:r w:rsidRPr="00AF4DD5">
          <w:rPr>
            <w:rStyle w:val="Hyperlink"/>
          </w:rPr>
          <w:br/>
        </w:r>
        <w:r w:rsidRPr="00AF4DD5">
          <w:rPr>
            <w:rStyle w:val="Hyperlink"/>
          </w:rPr>
          <w:br/>
        </w:r>
      </w:hyperlink>
      <w:r w:rsidRPr="00AF4DD5">
        <w:t xml:space="preserve">Whenever possible, we hire locally to NTT DATA offices or client sites. This ensures we can provide timely and effective support tailored to each client’s needs. While many positions offer remote or hybrid work options, these arrangements are subject to change based on client requirements. For employees near an NTT DATA office or client site, in-office attendance may be required for meetings or events, depending on business needs. At NTT DATA, we are committed to staying flexible and meeting the evolving needs of both our clients and employees. NTT DATA recruiters will never ask for payment or banking information and will only use @nttdata.com and @talent.nttdataservices.com email addresses. If you are requested to provide payment or disclose banking information, please submit a contact us form, </w:t>
      </w:r>
      <w:hyperlink r:id="rId6" w:tgtFrame="_blank" w:history="1">
        <w:r w:rsidRPr="00AF4DD5">
          <w:rPr>
            <w:rStyle w:val="Hyperlink"/>
          </w:rPr>
          <w:t>https://us.nttdata.com/en/contact-us</w:t>
        </w:r>
      </w:hyperlink>
      <w:r w:rsidRPr="00AF4DD5">
        <w:t>.</w:t>
      </w:r>
      <w:r w:rsidRPr="00AF4DD5">
        <w:br/>
      </w:r>
      <w:r w:rsidRPr="00AF4DD5">
        <w:br/>
      </w:r>
      <w:r w:rsidRPr="00AF4DD5">
        <w:rPr>
          <w:b/>
          <w:bCs/>
          <w:i/>
          <w:iCs/>
        </w:rPr>
        <w:t xml:space="preserve">NTT DATA </w:t>
      </w:r>
      <w:proofErr w:type="spellStart"/>
      <w:r w:rsidRPr="00AF4DD5">
        <w:rPr>
          <w:b/>
          <w:bCs/>
          <w:i/>
          <w:iCs/>
        </w:rPr>
        <w:t>endeavors</w:t>
      </w:r>
      <w:proofErr w:type="spellEnd"/>
      <w:r w:rsidRPr="00AF4DD5">
        <w:rPr>
          <w:b/>
          <w:bCs/>
          <w:i/>
          <w:iCs/>
        </w:rPr>
        <w:t xml:space="preserve"> to make </w:t>
      </w:r>
      <w:hyperlink r:id="rId7" w:tgtFrame="_blank" w:history="1">
        <w:r w:rsidRPr="00AF4DD5">
          <w:rPr>
            <w:rStyle w:val="Hyperlink"/>
            <w:i/>
            <w:iCs/>
          </w:rPr>
          <w:t>https://us.nttdata.com</w:t>
        </w:r>
      </w:hyperlink>
      <w:r w:rsidRPr="00AF4DD5">
        <w:rPr>
          <w:b/>
          <w:bCs/>
          <w:i/>
          <w:iCs/>
        </w:rPr>
        <w:t xml:space="preserve"> accessible to any and all users. If you would like to contact us regarding the accessibility of our website or need assistance completing the application process, please contact us at </w:t>
      </w:r>
      <w:hyperlink r:id="rId8" w:tgtFrame="_blank" w:history="1">
        <w:r w:rsidRPr="00AF4DD5">
          <w:rPr>
            <w:rStyle w:val="Hyperlink"/>
            <w:i/>
            <w:iCs/>
          </w:rPr>
          <w:t>https://us.nttdata.com/en/contact-us</w:t>
        </w:r>
      </w:hyperlink>
      <w:r w:rsidRPr="00AF4DD5">
        <w:rPr>
          <w:b/>
          <w:bCs/>
          <w:i/>
          <w:iCs/>
        </w:rPr>
        <w:t xml:space="preserve">. This contact information is for accommodation requests only and cannot be used to inquire about the status of applications. NTT DATA is an equal opportunity employer. Qualified applicants will receive consideration for employment without regard to race, </w:t>
      </w:r>
      <w:proofErr w:type="spellStart"/>
      <w:r w:rsidRPr="00AF4DD5">
        <w:rPr>
          <w:b/>
          <w:bCs/>
          <w:i/>
          <w:iCs/>
        </w:rPr>
        <w:t>color</w:t>
      </w:r>
      <w:proofErr w:type="spellEnd"/>
      <w:r w:rsidRPr="00AF4DD5">
        <w:rPr>
          <w:b/>
          <w:bCs/>
          <w:i/>
          <w:iCs/>
        </w:rPr>
        <w:t xml:space="preserve">, religion, sex, sexual orientation, gender identity, national origin, disability or protected veteran status. For our EEO Policy Statement, please click </w:t>
      </w:r>
      <w:hyperlink r:id="rId9" w:anchor="eeos" w:tgtFrame="_blank" w:history="1">
        <w:r w:rsidRPr="00AF4DD5">
          <w:rPr>
            <w:rStyle w:val="Hyperlink"/>
            <w:i/>
            <w:iCs/>
          </w:rPr>
          <w:t>here</w:t>
        </w:r>
      </w:hyperlink>
      <w:r w:rsidRPr="00AF4DD5">
        <w:rPr>
          <w:b/>
          <w:bCs/>
          <w:i/>
          <w:iCs/>
        </w:rPr>
        <w:t xml:space="preserve">. If you'd like more information on your EEO rights under the law, please click </w:t>
      </w:r>
      <w:hyperlink r:id="rId10" w:anchor="know-your-rights" w:tgtFrame="_blank" w:history="1">
        <w:r w:rsidRPr="00AF4DD5">
          <w:rPr>
            <w:rStyle w:val="Hyperlink"/>
            <w:i/>
            <w:iCs/>
          </w:rPr>
          <w:t>here</w:t>
        </w:r>
      </w:hyperlink>
      <w:r w:rsidRPr="00AF4DD5">
        <w:rPr>
          <w:b/>
          <w:bCs/>
          <w:i/>
          <w:iCs/>
        </w:rPr>
        <w:t>. For Pay Transparency information, please click</w:t>
      </w:r>
      <w:hyperlink r:id="rId11" w:anchor="ppnp" w:tgtFrame="_blank" w:history="1">
        <w:r w:rsidRPr="00AF4DD5">
          <w:rPr>
            <w:rStyle w:val="Hyperlink"/>
            <w:i/>
            <w:iCs/>
          </w:rPr>
          <w:t xml:space="preserve"> here</w:t>
        </w:r>
      </w:hyperlink>
      <w:r w:rsidRPr="00AF4DD5">
        <w:rPr>
          <w:b/>
          <w:bCs/>
          <w:i/>
          <w:iCs/>
        </w:rPr>
        <w:t>.</w:t>
      </w:r>
      <w:r w:rsidRPr="00AF4DD5">
        <w:rPr>
          <w:b/>
          <w:bCs/>
          <w:i/>
          <w:iCs/>
        </w:rPr>
        <w:br/>
      </w:r>
    </w:p>
    <w:sectPr w:rsidR="00461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55A00"/>
    <w:multiLevelType w:val="multilevel"/>
    <w:tmpl w:val="D1B6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1A0837"/>
    <w:multiLevelType w:val="multilevel"/>
    <w:tmpl w:val="C820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B9147E"/>
    <w:multiLevelType w:val="multilevel"/>
    <w:tmpl w:val="B66E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FC453CC"/>
    <w:multiLevelType w:val="multilevel"/>
    <w:tmpl w:val="EEF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4009171">
    <w:abstractNumId w:val="0"/>
  </w:num>
  <w:num w:numId="2" w16cid:durableId="1972594124">
    <w:abstractNumId w:val="2"/>
  </w:num>
  <w:num w:numId="3" w16cid:durableId="1757633810">
    <w:abstractNumId w:val="3"/>
  </w:num>
  <w:num w:numId="4" w16cid:durableId="552470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DD5"/>
    <w:rsid w:val="00461872"/>
    <w:rsid w:val="00503FE9"/>
    <w:rsid w:val="00A2233F"/>
    <w:rsid w:val="00AF4D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25A41"/>
  <w15:chartTrackingRefBased/>
  <w15:docId w15:val="{160B29A0-FAF8-4121-A403-40659695B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DD5"/>
    <w:rPr>
      <w:rFonts w:eastAsiaTheme="majorEastAsia" w:cstheme="majorBidi"/>
      <w:color w:val="272727" w:themeColor="text1" w:themeTint="D8"/>
    </w:rPr>
  </w:style>
  <w:style w:type="paragraph" w:styleId="Title">
    <w:name w:val="Title"/>
    <w:basedOn w:val="Normal"/>
    <w:next w:val="Normal"/>
    <w:link w:val="TitleChar"/>
    <w:uiPriority w:val="10"/>
    <w:qFormat/>
    <w:rsid w:val="00AF4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DD5"/>
    <w:pPr>
      <w:spacing w:before="160"/>
      <w:jc w:val="center"/>
    </w:pPr>
    <w:rPr>
      <w:i/>
      <w:iCs/>
      <w:color w:val="404040" w:themeColor="text1" w:themeTint="BF"/>
    </w:rPr>
  </w:style>
  <w:style w:type="character" w:customStyle="1" w:styleId="QuoteChar">
    <w:name w:val="Quote Char"/>
    <w:basedOn w:val="DefaultParagraphFont"/>
    <w:link w:val="Quote"/>
    <w:uiPriority w:val="29"/>
    <w:rsid w:val="00AF4DD5"/>
    <w:rPr>
      <w:i/>
      <w:iCs/>
      <w:color w:val="404040" w:themeColor="text1" w:themeTint="BF"/>
    </w:rPr>
  </w:style>
  <w:style w:type="paragraph" w:styleId="ListParagraph">
    <w:name w:val="List Paragraph"/>
    <w:basedOn w:val="Normal"/>
    <w:uiPriority w:val="34"/>
    <w:qFormat/>
    <w:rsid w:val="00AF4DD5"/>
    <w:pPr>
      <w:ind w:left="720"/>
      <w:contextualSpacing/>
    </w:pPr>
  </w:style>
  <w:style w:type="character" w:styleId="IntenseEmphasis">
    <w:name w:val="Intense Emphasis"/>
    <w:basedOn w:val="DefaultParagraphFont"/>
    <w:uiPriority w:val="21"/>
    <w:qFormat/>
    <w:rsid w:val="00AF4DD5"/>
    <w:rPr>
      <w:i/>
      <w:iCs/>
      <w:color w:val="0F4761" w:themeColor="accent1" w:themeShade="BF"/>
    </w:rPr>
  </w:style>
  <w:style w:type="paragraph" w:styleId="IntenseQuote">
    <w:name w:val="Intense Quote"/>
    <w:basedOn w:val="Normal"/>
    <w:next w:val="Normal"/>
    <w:link w:val="IntenseQuoteChar"/>
    <w:uiPriority w:val="30"/>
    <w:qFormat/>
    <w:rsid w:val="00AF4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DD5"/>
    <w:rPr>
      <w:i/>
      <w:iCs/>
      <w:color w:val="0F4761" w:themeColor="accent1" w:themeShade="BF"/>
    </w:rPr>
  </w:style>
  <w:style w:type="character" w:styleId="IntenseReference">
    <w:name w:val="Intense Reference"/>
    <w:basedOn w:val="DefaultParagraphFont"/>
    <w:uiPriority w:val="32"/>
    <w:qFormat/>
    <w:rsid w:val="00AF4DD5"/>
    <w:rPr>
      <w:b/>
      <w:bCs/>
      <w:smallCaps/>
      <w:color w:val="0F4761" w:themeColor="accent1" w:themeShade="BF"/>
      <w:spacing w:val="5"/>
    </w:rPr>
  </w:style>
  <w:style w:type="character" w:styleId="Hyperlink">
    <w:name w:val="Hyperlink"/>
    <w:basedOn w:val="DefaultParagraphFont"/>
    <w:uiPriority w:val="99"/>
    <w:unhideWhenUsed/>
    <w:rsid w:val="00AF4DD5"/>
    <w:rPr>
      <w:color w:val="467886" w:themeColor="hyperlink"/>
      <w:u w:val="single"/>
    </w:rPr>
  </w:style>
  <w:style w:type="character" w:styleId="UnresolvedMention">
    <w:name w:val="Unresolved Mention"/>
    <w:basedOn w:val="DefaultParagraphFont"/>
    <w:uiPriority w:val="99"/>
    <w:semiHidden/>
    <w:unhideWhenUsed/>
    <w:rsid w:val="00AF4D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nttdata.com/en/contact-u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s.nttdata.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nttdata.com/en/contact-us" TargetMode="External"/><Relationship Id="rId11" Type="http://schemas.openxmlformats.org/officeDocument/2006/relationships/hyperlink" Target="http://us.nttdata.com/en/compliance" TargetMode="External"/><Relationship Id="rId5" Type="http://schemas.openxmlformats.org/officeDocument/2006/relationships/hyperlink" Target="http://us.nttdata.com/en" TargetMode="External"/><Relationship Id="rId10" Type="http://schemas.openxmlformats.org/officeDocument/2006/relationships/hyperlink" Target="http://us.nttdata.com/en/compliance" TargetMode="External"/><Relationship Id="rId4" Type="http://schemas.openxmlformats.org/officeDocument/2006/relationships/webSettings" Target="webSettings.xml"/><Relationship Id="rId9" Type="http://schemas.openxmlformats.org/officeDocument/2006/relationships/hyperlink" Target="http://us.nttdata.com/en/compli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817</Words>
  <Characters>4661</Characters>
  <Application>Microsoft Office Word</Application>
  <DocSecurity>0</DocSecurity>
  <Lines>38</Lines>
  <Paragraphs>10</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Gopal Madhavaram</dc:creator>
  <cp:keywords/>
  <dc:description/>
  <cp:lastModifiedBy>Krishna Gopal Madhavaram</cp:lastModifiedBy>
  <cp:revision>1</cp:revision>
  <dcterms:created xsi:type="dcterms:W3CDTF">2026-01-01T19:42:00Z</dcterms:created>
  <dcterms:modified xsi:type="dcterms:W3CDTF">2026-01-01T19:42:00Z</dcterms:modified>
</cp:coreProperties>
</file>