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87A9" w14:textId="416E107E" w:rsidR="76D33CF4" w:rsidRDefault="3C4D906B" w:rsidP="4A4AC6A4">
      <w:pPr>
        <w:spacing w:before="240" w:after="240"/>
        <w:ind w:left="0" w:firstLine="0"/>
        <w:rPr>
          <w:rFonts w:ascii="Cambria" w:eastAsia="Cambria" w:hAnsi="Cambria" w:cs="Cambria"/>
          <w:b/>
          <w:bCs/>
          <w:color w:val="auto"/>
          <w:szCs w:val="20"/>
        </w:rPr>
      </w:pPr>
      <w:r w:rsidRPr="43913D3C">
        <w:rPr>
          <w:rFonts w:ascii="Cambria" w:eastAsia="Cambria" w:hAnsi="Cambria" w:cs="Cambria"/>
          <w:b/>
          <w:bCs/>
          <w:color w:val="auto"/>
          <w:sz w:val="24"/>
        </w:rPr>
        <w:t xml:space="preserve">                                                              </w:t>
      </w:r>
      <w:r w:rsidR="11FCA1B1" w:rsidRPr="43913D3C">
        <w:rPr>
          <w:rFonts w:ascii="Cambria" w:eastAsia="Cambria" w:hAnsi="Cambria" w:cs="Cambria"/>
          <w:b/>
          <w:bCs/>
          <w:color w:val="auto"/>
          <w:sz w:val="24"/>
        </w:rPr>
        <w:t xml:space="preserve">             </w:t>
      </w:r>
      <w:r w:rsidR="7AFA31F4" w:rsidRPr="43913D3C">
        <w:rPr>
          <w:rFonts w:ascii="Cambria" w:eastAsia="Cambria" w:hAnsi="Cambria" w:cs="Cambria"/>
          <w:b/>
          <w:bCs/>
          <w:color w:val="auto"/>
          <w:sz w:val="24"/>
        </w:rPr>
        <w:t xml:space="preserve">        </w:t>
      </w:r>
      <w:r w:rsidR="76D33CF4" w:rsidRPr="43913D3C">
        <w:rPr>
          <w:rFonts w:ascii="Cambria" w:eastAsia="Cambria" w:hAnsi="Cambria" w:cs="Cambria"/>
          <w:b/>
          <w:bCs/>
          <w:color w:val="auto"/>
          <w:sz w:val="24"/>
        </w:rPr>
        <w:t>Krishna</w:t>
      </w:r>
      <w:r w:rsidR="4FA46EEC" w:rsidRPr="43913D3C">
        <w:rPr>
          <w:rFonts w:ascii="Cambria" w:eastAsia="Cambria" w:hAnsi="Cambria" w:cs="Cambria"/>
          <w:b/>
          <w:bCs/>
          <w:color w:val="auto"/>
          <w:sz w:val="24"/>
        </w:rPr>
        <w:t xml:space="preserve"> </w:t>
      </w:r>
      <w:r w:rsidR="76D33CF4" w:rsidRPr="43913D3C">
        <w:rPr>
          <w:rFonts w:ascii="Cambria" w:eastAsia="Cambria" w:hAnsi="Cambria" w:cs="Cambria"/>
          <w:b/>
          <w:bCs/>
          <w:color w:val="auto"/>
          <w:sz w:val="24"/>
        </w:rPr>
        <w:t>Madhavaram</w:t>
      </w:r>
      <w:r w:rsidR="5A6ABAED" w:rsidRPr="43913D3C">
        <w:rPr>
          <w:rFonts w:ascii="Cambria" w:eastAsia="Cambria" w:hAnsi="Cambria" w:cs="Cambria"/>
          <w:b/>
          <w:bCs/>
          <w:color w:val="auto"/>
          <w:sz w:val="24"/>
        </w:rPr>
        <w:t xml:space="preserve"> </w:t>
      </w:r>
    </w:p>
    <w:p w14:paraId="4FACA913" w14:textId="16940503" w:rsidR="76D33CF4" w:rsidRDefault="5B70AC01" w:rsidP="4A4AC6A4">
      <w:pPr>
        <w:spacing w:before="240" w:after="240"/>
        <w:ind w:left="0" w:firstLine="0"/>
        <w:jc w:val="center"/>
        <w:rPr>
          <w:rFonts w:ascii="Cambria" w:eastAsia="Cambria" w:hAnsi="Cambria" w:cs="Cambria"/>
          <w:b/>
          <w:bCs/>
          <w:color w:val="auto"/>
          <w:szCs w:val="20"/>
        </w:rPr>
      </w:pPr>
      <w:r w:rsidRPr="4A4AC6A4">
        <w:rPr>
          <w:rFonts w:ascii="Cambria" w:eastAsia="Cambria" w:hAnsi="Cambria" w:cs="Cambria"/>
          <w:b/>
          <w:bCs/>
          <w:color w:val="auto"/>
          <w:sz w:val="24"/>
        </w:rPr>
        <w:t xml:space="preserve"> </w:t>
      </w:r>
      <w:r w:rsidR="76D33CF4" w:rsidRPr="4A4AC6A4">
        <w:rPr>
          <w:rFonts w:ascii="Cambria" w:eastAsia="Cambria" w:hAnsi="Cambria" w:cs="Cambria"/>
          <w:color w:val="auto"/>
          <w:szCs w:val="20"/>
        </w:rPr>
        <w:t xml:space="preserve">Email: </w:t>
      </w:r>
      <w:hyperlink r:id="rId5">
        <w:r w:rsidR="76D33CF4" w:rsidRPr="4A4AC6A4">
          <w:rPr>
            <w:rStyle w:val="Hyperlink"/>
            <w:rFonts w:ascii="Cambria" w:eastAsia="Cambria" w:hAnsi="Cambria" w:cs="Cambria"/>
            <w:color w:val="auto"/>
            <w:szCs w:val="20"/>
            <w:u w:val="none"/>
          </w:rPr>
          <w:t>krishnagopal596@gmail.com</w:t>
        </w:r>
      </w:hyperlink>
      <w:r w:rsidR="76D33CF4" w:rsidRPr="4A4AC6A4">
        <w:rPr>
          <w:rFonts w:ascii="Cambria" w:eastAsia="Cambria" w:hAnsi="Cambria" w:cs="Cambria"/>
          <w:color w:val="auto"/>
          <w:szCs w:val="20"/>
        </w:rPr>
        <w:t xml:space="preserve"> | Phone: +1 515 916 3183</w:t>
      </w:r>
      <w:r w:rsidR="3B853803" w:rsidRPr="4A4AC6A4">
        <w:rPr>
          <w:rFonts w:ascii="Cambria" w:eastAsia="Cambria" w:hAnsi="Cambria" w:cs="Cambria"/>
          <w:color w:val="auto"/>
          <w:szCs w:val="20"/>
        </w:rPr>
        <w:t xml:space="preserve"> </w:t>
      </w:r>
    </w:p>
    <w:p w14:paraId="6B8B08D8" w14:textId="56731BA7" w:rsidR="76D33CF4" w:rsidRDefault="76D33CF4" w:rsidP="4CE80FA7">
      <w:pPr>
        <w:pBdr>
          <w:bottom w:val="single" w:sz="12" w:space="1" w:color="000000"/>
        </w:pBdr>
        <w:spacing w:after="268"/>
        <w:ind w:left="0" w:right="13" w:firstLine="0"/>
        <w:rPr>
          <w:rFonts w:ascii="Cambria" w:eastAsia="Cambria" w:hAnsi="Cambria" w:cs="Cambria"/>
          <w:b/>
          <w:bCs/>
          <w:sz w:val="24"/>
        </w:rPr>
      </w:pPr>
      <w:r w:rsidRPr="4CE80FA7">
        <w:rPr>
          <w:rFonts w:ascii="Cambria" w:eastAsia="Cambria" w:hAnsi="Cambria" w:cs="Cambria"/>
          <w:b/>
          <w:bCs/>
          <w:sz w:val="24"/>
        </w:rPr>
        <w:t>Professional Summary</w:t>
      </w:r>
    </w:p>
    <w:p w14:paraId="340C9324" w14:textId="67330FDA" w:rsidR="76D33CF4" w:rsidRDefault="76D33CF4" w:rsidP="4CE80FA7">
      <w:pPr>
        <w:pStyle w:val="ListParagraph"/>
        <w:numPr>
          <w:ilvl w:val="0"/>
          <w:numId w:val="4"/>
        </w:numPr>
        <w:spacing w:after="268"/>
        <w:ind w:right="13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Experienced </w:t>
      </w:r>
      <w:r w:rsidRPr="4CE80FA7">
        <w:rPr>
          <w:rFonts w:ascii="Cambria" w:eastAsia="Cambria" w:hAnsi="Cambria" w:cs="Cambria"/>
          <w:b/>
          <w:bCs/>
          <w:szCs w:val="20"/>
        </w:rPr>
        <w:t>Full-stack Java developer</w:t>
      </w:r>
      <w:r w:rsidRPr="4CE80FA7">
        <w:rPr>
          <w:rFonts w:ascii="Cambria" w:eastAsia="Cambria" w:hAnsi="Cambria" w:cs="Cambria"/>
          <w:szCs w:val="20"/>
        </w:rPr>
        <w:t xml:space="preserve"> with 4+ years of hands-on experience in front-end and back-end technologies across </w:t>
      </w:r>
      <w:r w:rsidR="105721EA" w:rsidRPr="4CE80FA7">
        <w:rPr>
          <w:rFonts w:ascii="Cambria" w:eastAsia="Cambria" w:hAnsi="Cambria" w:cs="Cambria"/>
          <w:szCs w:val="20"/>
        </w:rPr>
        <w:t xml:space="preserve">   </w:t>
      </w:r>
      <w:r w:rsidRPr="4CE80FA7">
        <w:rPr>
          <w:rFonts w:ascii="Cambria" w:eastAsia="Cambria" w:hAnsi="Cambria" w:cs="Cambria"/>
          <w:szCs w:val="20"/>
        </w:rPr>
        <w:t>insurance, payroll, and ERP domains.</w:t>
      </w:r>
    </w:p>
    <w:p w14:paraId="322D9048" w14:textId="28B0561C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Proficient in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Java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object-oriented programming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data structures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algorithms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with expertise in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SDLC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STLC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Agile/Scrum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methodologies.</w:t>
      </w:r>
    </w:p>
    <w:p w14:paraId="424AD0AC" w14:textId="0FAC067F" w:rsidR="76D33CF4" w:rsidRDefault="76D33CF4" w:rsidP="43913D3C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szCs w:val="20"/>
          <w:lang w:val="en-US"/>
        </w:rPr>
      </w:pPr>
      <w:r w:rsidRPr="43913D3C">
        <w:rPr>
          <w:rFonts w:ascii="Cambria" w:eastAsia="Cambria" w:hAnsi="Cambria" w:cs="Cambria"/>
          <w:szCs w:val="20"/>
          <w:lang w:val="en-US"/>
        </w:rPr>
        <w:t xml:space="preserve">Designed software architecture using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microservices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patterns and created detailed specifications for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Spring Boot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modules with scalable architecture.</w:t>
      </w:r>
    </w:p>
    <w:p w14:paraId="4238F42E" w14:textId="1DADEBB3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Developed full-stack applications using </w:t>
      </w:r>
      <w:r w:rsidRPr="4CE80FA7">
        <w:rPr>
          <w:rFonts w:ascii="Cambria" w:eastAsia="Cambria" w:hAnsi="Cambria" w:cs="Cambria"/>
          <w:b/>
          <w:bCs/>
          <w:szCs w:val="20"/>
        </w:rPr>
        <w:t>Java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Spring Boot</w:t>
      </w:r>
      <w:r w:rsidRPr="4CE80FA7">
        <w:rPr>
          <w:rFonts w:ascii="Cambria" w:eastAsia="Cambria" w:hAnsi="Cambria" w:cs="Cambria"/>
          <w:szCs w:val="20"/>
        </w:rPr>
        <w:t xml:space="preserve"> with </w:t>
      </w:r>
      <w:r w:rsidRPr="4CE80FA7">
        <w:rPr>
          <w:rFonts w:ascii="Cambria" w:eastAsia="Cambria" w:hAnsi="Cambria" w:cs="Cambria"/>
          <w:b/>
          <w:bCs/>
          <w:szCs w:val="20"/>
        </w:rPr>
        <w:t>Spring Security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Hibernate</w:t>
      </w:r>
      <w:r w:rsidRPr="4CE80FA7">
        <w:rPr>
          <w:rFonts w:ascii="Cambria" w:eastAsia="Cambria" w:hAnsi="Cambria" w:cs="Cambria"/>
          <w:szCs w:val="20"/>
        </w:rPr>
        <w:t xml:space="preserve"> for robust backend functionality.</w:t>
      </w:r>
    </w:p>
    <w:p w14:paraId="3D3163B4" w14:textId="3CA248B4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Implemented front-end functionality using </w:t>
      </w:r>
      <w:r w:rsidRPr="4CE80FA7">
        <w:rPr>
          <w:rFonts w:ascii="Cambria" w:eastAsia="Cambria" w:hAnsi="Cambria" w:cs="Cambria"/>
          <w:b/>
          <w:bCs/>
          <w:szCs w:val="20"/>
        </w:rPr>
        <w:t>TypeScript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JavaScript</w:t>
      </w:r>
      <w:r w:rsidRPr="4CE80FA7">
        <w:rPr>
          <w:rFonts w:ascii="Cambria" w:eastAsia="Cambria" w:hAnsi="Cambria" w:cs="Cambria"/>
          <w:szCs w:val="20"/>
        </w:rPr>
        <w:t xml:space="preserve"> with </w:t>
      </w:r>
      <w:r w:rsidRPr="4CE80FA7">
        <w:rPr>
          <w:rFonts w:ascii="Cambria" w:eastAsia="Cambria" w:hAnsi="Cambria" w:cs="Cambria"/>
          <w:b/>
          <w:bCs/>
          <w:szCs w:val="20"/>
        </w:rPr>
        <w:t>HTML5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CSS3</w:t>
      </w:r>
      <w:r w:rsidRPr="4CE80FA7">
        <w:rPr>
          <w:rFonts w:ascii="Cambria" w:eastAsia="Cambria" w:hAnsi="Cambria" w:cs="Cambria"/>
          <w:szCs w:val="20"/>
        </w:rPr>
        <w:t xml:space="preserve"> for responsive user interfaces.</w:t>
      </w:r>
    </w:p>
    <w:p w14:paraId="21CD57F5" w14:textId="54E2767D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Built responsive web applications using </w:t>
      </w:r>
      <w:r w:rsidRPr="4CE80FA7">
        <w:rPr>
          <w:rFonts w:ascii="Cambria" w:eastAsia="Cambria" w:hAnsi="Cambria" w:cs="Cambria"/>
          <w:b/>
          <w:bCs/>
          <w:szCs w:val="20"/>
        </w:rPr>
        <w:t>Angular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React</w:t>
      </w:r>
      <w:r w:rsidRPr="4CE80FA7">
        <w:rPr>
          <w:rFonts w:ascii="Cambria" w:eastAsia="Cambria" w:hAnsi="Cambria" w:cs="Cambria"/>
          <w:szCs w:val="20"/>
        </w:rPr>
        <w:t xml:space="preserve"> for dynamic user experiences.</w:t>
      </w:r>
    </w:p>
    <w:p w14:paraId="4576B9D7" w14:textId="03FA39E9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Designed database schemas and optimized </w:t>
      </w:r>
      <w:r w:rsidRPr="4CE80FA7">
        <w:rPr>
          <w:rFonts w:ascii="Cambria" w:eastAsia="Cambria" w:hAnsi="Cambria" w:cs="Cambria"/>
          <w:b/>
          <w:bCs/>
          <w:szCs w:val="20"/>
        </w:rPr>
        <w:t>SQL</w:t>
      </w:r>
      <w:r w:rsidRPr="4CE80FA7">
        <w:rPr>
          <w:rFonts w:ascii="Cambria" w:eastAsia="Cambria" w:hAnsi="Cambria" w:cs="Cambria"/>
          <w:szCs w:val="20"/>
        </w:rPr>
        <w:t xml:space="preserve"> queries for </w:t>
      </w:r>
      <w:r w:rsidRPr="4CE80FA7">
        <w:rPr>
          <w:rFonts w:ascii="Cambria" w:eastAsia="Cambria" w:hAnsi="Cambria" w:cs="Cambria"/>
          <w:b/>
          <w:bCs/>
          <w:szCs w:val="20"/>
        </w:rPr>
        <w:t>PostgreSQL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Oracle</w:t>
      </w:r>
      <w:r w:rsidRPr="4CE80FA7">
        <w:rPr>
          <w:rFonts w:ascii="Cambria" w:eastAsia="Cambria" w:hAnsi="Cambria" w:cs="Cambria"/>
          <w:szCs w:val="20"/>
        </w:rPr>
        <w:t xml:space="preserve"> databases with </w:t>
      </w:r>
      <w:r w:rsidRPr="4CE80FA7">
        <w:rPr>
          <w:rFonts w:ascii="Cambria" w:eastAsia="Cambria" w:hAnsi="Cambria" w:cs="Cambria"/>
          <w:b/>
          <w:bCs/>
          <w:szCs w:val="20"/>
        </w:rPr>
        <w:t>MongoDB</w:t>
      </w:r>
      <w:r w:rsidRPr="4CE80FA7">
        <w:rPr>
          <w:rFonts w:ascii="Cambria" w:eastAsia="Cambria" w:hAnsi="Cambria" w:cs="Cambria"/>
          <w:szCs w:val="20"/>
        </w:rPr>
        <w:t xml:space="preserve"> for NoSQL requirements and </w:t>
      </w:r>
      <w:r w:rsidRPr="4CE80FA7">
        <w:rPr>
          <w:rFonts w:ascii="Cambria" w:eastAsia="Cambria" w:hAnsi="Cambria" w:cs="Cambria"/>
          <w:b/>
          <w:bCs/>
          <w:szCs w:val="20"/>
        </w:rPr>
        <w:t>PL/SQL</w:t>
      </w:r>
      <w:r w:rsidRPr="4CE80FA7">
        <w:rPr>
          <w:rFonts w:ascii="Cambria" w:eastAsia="Cambria" w:hAnsi="Cambria" w:cs="Cambria"/>
          <w:szCs w:val="20"/>
        </w:rPr>
        <w:t xml:space="preserve"> for data handling procedures.</w:t>
      </w:r>
    </w:p>
    <w:p w14:paraId="1322274A" w14:textId="1562AF7D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Built </w:t>
      </w:r>
      <w:r w:rsidRPr="4CE80FA7">
        <w:rPr>
          <w:rFonts w:ascii="Cambria" w:eastAsia="Cambria" w:hAnsi="Cambria" w:cs="Cambria"/>
          <w:b/>
          <w:bCs/>
          <w:szCs w:val="20"/>
        </w:rPr>
        <w:t>RESTful APIs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SOAP web services</w:t>
      </w:r>
      <w:r w:rsidRPr="4CE80FA7">
        <w:rPr>
          <w:rFonts w:ascii="Cambria" w:eastAsia="Cambria" w:hAnsi="Cambria" w:cs="Cambria"/>
          <w:szCs w:val="20"/>
        </w:rPr>
        <w:t xml:space="preserve"> for system integration with third-party communication and API testing using </w:t>
      </w:r>
      <w:r w:rsidRPr="4CE80FA7">
        <w:rPr>
          <w:rFonts w:ascii="Cambria" w:eastAsia="Cambria" w:hAnsi="Cambria" w:cs="Cambria"/>
          <w:b/>
          <w:bCs/>
          <w:szCs w:val="20"/>
        </w:rPr>
        <w:t>Postman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REST Assured</w:t>
      </w:r>
      <w:r w:rsidRPr="4CE80FA7">
        <w:rPr>
          <w:rFonts w:ascii="Cambria" w:eastAsia="Cambria" w:hAnsi="Cambria" w:cs="Cambria"/>
          <w:szCs w:val="20"/>
        </w:rPr>
        <w:t>.</w:t>
      </w:r>
    </w:p>
    <w:p w14:paraId="29CD44D1" w14:textId="655D54F2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Implemented authentication and authorization using </w:t>
      </w:r>
      <w:r w:rsidRPr="4CE80FA7">
        <w:rPr>
          <w:rFonts w:ascii="Cambria" w:eastAsia="Cambria" w:hAnsi="Cambria" w:cs="Cambria"/>
          <w:b/>
          <w:bCs/>
          <w:szCs w:val="20"/>
        </w:rPr>
        <w:t>OAuth2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JWT</w:t>
      </w:r>
      <w:r w:rsidRPr="4CE80FA7">
        <w:rPr>
          <w:rFonts w:ascii="Cambria" w:eastAsia="Cambria" w:hAnsi="Cambria" w:cs="Cambria"/>
          <w:szCs w:val="20"/>
        </w:rPr>
        <w:t xml:space="preserve"> with </w:t>
      </w:r>
      <w:r w:rsidRPr="4CE80FA7">
        <w:rPr>
          <w:rFonts w:ascii="Cambria" w:eastAsia="Cambria" w:hAnsi="Cambria" w:cs="Cambria"/>
          <w:b/>
          <w:bCs/>
          <w:szCs w:val="20"/>
        </w:rPr>
        <w:t>Single Sign-On (SSO)</w:t>
      </w:r>
      <w:r w:rsidRPr="4CE80FA7">
        <w:rPr>
          <w:rFonts w:ascii="Cambria" w:eastAsia="Cambria" w:hAnsi="Cambria" w:cs="Cambria"/>
          <w:szCs w:val="20"/>
        </w:rPr>
        <w:t xml:space="preserve"> capabilities.</w:t>
      </w:r>
    </w:p>
    <w:p w14:paraId="21B81BDE" w14:textId="4C0DB913" w:rsidR="76D33CF4" w:rsidRDefault="76D33CF4" w:rsidP="43913D3C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szCs w:val="20"/>
          <w:lang w:val="en-US"/>
        </w:rPr>
      </w:pPr>
      <w:r w:rsidRPr="43913D3C">
        <w:rPr>
          <w:rFonts w:ascii="Cambria" w:eastAsia="Cambria" w:hAnsi="Cambria" w:cs="Cambria"/>
          <w:szCs w:val="20"/>
          <w:lang w:val="en-US"/>
        </w:rPr>
        <w:t xml:space="preserve">Implemented testing strategies using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JUnit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for unit testing with focus on integration testing and validation.</w:t>
      </w:r>
    </w:p>
    <w:p w14:paraId="6EE7FB4A" w14:textId="0C1D2BCE" w:rsidR="76D33CF4" w:rsidRDefault="76D33CF4" w:rsidP="43913D3C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szCs w:val="20"/>
          <w:lang w:val="en-US"/>
        </w:rPr>
      </w:pPr>
      <w:r w:rsidRPr="43913D3C">
        <w:rPr>
          <w:rFonts w:ascii="Cambria" w:eastAsia="Cambria" w:hAnsi="Cambria" w:cs="Cambria"/>
          <w:szCs w:val="20"/>
          <w:lang w:val="en-US"/>
        </w:rPr>
        <w:t xml:space="preserve">Deployed applications using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Docker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containerization and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Kubernetes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orchestration on cloud platforms.</w:t>
      </w:r>
    </w:p>
    <w:p w14:paraId="34F8042E" w14:textId="3AB5ADE1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Configured cloud infrastructure on </w:t>
      </w:r>
      <w:r w:rsidRPr="4CE80FA7">
        <w:rPr>
          <w:rFonts w:ascii="Cambria" w:eastAsia="Cambria" w:hAnsi="Cambria" w:cs="Cambria"/>
          <w:b/>
          <w:bCs/>
          <w:szCs w:val="20"/>
        </w:rPr>
        <w:t>AWS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Azure</w:t>
      </w:r>
      <w:r w:rsidRPr="4CE80FA7">
        <w:rPr>
          <w:rFonts w:ascii="Cambria" w:eastAsia="Cambria" w:hAnsi="Cambria" w:cs="Cambria"/>
          <w:szCs w:val="20"/>
        </w:rPr>
        <w:t xml:space="preserve"> platforms for scalable enterprise applications.</w:t>
      </w:r>
    </w:p>
    <w:p w14:paraId="0735E879" w14:textId="3C597CB2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Integrated </w:t>
      </w:r>
      <w:r w:rsidRPr="4CE80FA7">
        <w:rPr>
          <w:rFonts w:ascii="Cambria" w:eastAsia="Cambria" w:hAnsi="Cambria" w:cs="Cambria"/>
          <w:b/>
          <w:bCs/>
          <w:szCs w:val="20"/>
        </w:rPr>
        <w:t>CI/CD pipelines</w:t>
      </w:r>
      <w:r w:rsidRPr="4CE80FA7">
        <w:rPr>
          <w:rFonts w:ascii="Cambria" w:eastAsia="Cambria" w:hAnsi="Cambria" w:cs="Cambria"/>
          <w:szCs w:val="20"/>
        </w:rPr>
        <w:t xml:space="preserve"> using </w:t>
      </w:r>
      <w:r w:rsidRPr="4CE80FA7">
        <w:rPr>
          <w:rFonts w:ascii="Cambria" w:eastAsia="Cambria" w:hAnsi="Cambria" w:cs="Cambria"/>
          <w:b/>
          <w:bCs/>
          <w:szCs w:val="20"/>
        </w:rPr>
        <w:t>Jenkins</w:t>
      </w:r>
      <w:r w:rsidRPr="4CE80FA7">
        <w:rPr>
          <w:rFonts w:ascii="Cambria" w:eastAsia="Cambria" w:hAnsi="Cambria" w:cs="Cambria"/>
          <w:szCs w:val="20"/>
        </w:rPr>
        <w:t xml:space="preserve"> and automated workflows with </w:t>
      </w:r>
      <w:r w:rsidRPr="4CE80FA7">
        <w:rPr>
          <w:rFonts w:ascii="Cambria" w:eastAsia="Cambria" w:hAnsi="Cambria" w:cs="Cambria"/>
          <w:b/>
          <w:bCs/>
          <w:szCs w:val="20"/>
        </w:rPr>
        <w:t>GitHub Actions</w:t>
      </w:r>
      <w:r w:rsidRPr="4CE80FA7">
        <w:rPr>
          <w:rFonts w:ascii="Cambria" w:eastAsia="Cambria" w:hAnsi="Cambria" w:cs="Cambria"/>
          <w:szCs w:val="20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</w:rPr>
        <w:t>Maven</w:t>
      </w:r>
      <w:r w:rsidRPr="4CE80FA7">
        <w:rPr>
          <w:rFonts w:ascii="Cambria" w:eastAsia="Cambria" w:hAnsi="Cambria" w:cs="Cambria"/>
          <w:szCs w:val="20"/>
        </w:rPr>
        <w:t xml:space="preserve"> build automation, and </w:t>
      </w:r>
      <w:r w:rsidRPr="4CE80FA7">
        <w:rPr>
          <w:rFonts w:ascii="Cambria" w:eastAsia="Cambria" w:hAnsi="Cambria" w:cs="Cambria"/>
          <w:b/>
          <w:bCs/>
          <w:szCs w:val="20"/>
        </w:rPr>
        <w:t>Git</w:t>
      </w:r>
      <w:r w:rsidRPr="4CE80FA7">
        <w:rPr>
          <w:rFonts w:ascii="Cambria" w:eastAsia="Cambria" w:hAnsi="Cambria" w:cs="Cambria"/>
          <w:szCs w:val="20"/>
        </w:rPr>
        <w:t xml:space="preserve"> version control for code collaboration.</w:t>
      </w:r>
    </w:p>
    <w:p w14:paraId="06B28A67" w14:textId="19FE5EF1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Implemented message queuing using </w:t>
      </w:r>
      <w:r w:rsidRPr="4CE80FA7">
        <w:rPr>
          <w:rFonts w:ascii="Cambria" w:eastAsia="Cambria" w:hAnsi="Cambria" w:cs="Cambria"/>
          <w:b/>
          <w:bCs/>
          <w:szCs w:val="20"/>
        </w:rPr>
        <w:t>Apache Kafka</w:t>
      </w:r>
      <w:r w:rsidRPr="4CE80FA7">
        <w:rPr>
          <w:rFonts w:ascii="Cambria" w:eastAsia="Cambria" w:hAnsi="Cambria" w:cs="Cambria"/>
          <w:szCs w:val="20"/>
        </w:rPr>
        <w:t xml:space="preserve"> for asynchronous communication in distributed systems.</w:t>
      </w:r>
    </w:p>
    <w:p w14:paraId="7423D7ED" w14:textId="56819E81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Optimized application performance using </w:t>
      </w:r>
      <w:r w:rsidRPr="4CE80FA7">
        <w:rPr>
          <w:rFonts w:ascii="Cambria" w:eastAsia="Cambria" w:hAnsi="Cambria" w:cs="Cambria"/>
          <w:b/>
          <w:bCs/>
          <w:szCs w:val="20"/>
        </w:rPr>
        <w:t>Redis</w:t>
      </w:r>
      <w:r w:rsidRPr="4CE80FA7">
        <w:rPr>
          <w:rFonts w:ascii="Cambria" w:eastAsia="Cambria" w:hAnsi="Cambria" w:cs="Cambria"/>
          <w:szCs w:val="20"/>
        </w:rPr>
        <w:t xml:space="preserve"> caching and connection pooling strategies.</w:t>
      </w:r>
    </w:p>
    <w:p w14:paraId="7670D5D8" w14:textId="20B30228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Implemented monitoring solutions using </w:t>
      </w:r>
      <w:r w:rsidRPr="4CE80FA7">
        <w:rPr>
          <w:rFonts w:ascii="Cambria" w:eastAsia="Cambria" w:hAnsi="Cambria" w:cs="Cambria"/>
          <w:b/>
          <w:bCs/>
          <w:szCs w:val="20"/>
        </w:rPr>
        <w:t>AWS CloudWatch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Grafana</w:t>
      </w:r>
      <w:r w:rsidRPr="4CE80FA7">
        <w:rPr>
          <w:rFonts w:ascii="Cambria" w:eastAsia="Cambria" w:hAnsi="Cambria" w:cs="Cambria"/>
          <w:szCs w:val="20"/>
        </w:rPr>
        <w:t xml:space="preserve"> for system observability.</w:t>
      </w:r>
    </w:p>
    <w:p w14:paraId="253B9333" w14:textId="70671535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Applied </w:t>
      </w:r>
      <w:r w:rsidRPr="4CE80FA7">
        <w:rPr>
          <w:rFonts w:ascii="Cambria" w:eastAsia="Cambria" w:hAnsi="Cambria" w:cs="Cambria"/>
          <w:b/>
          <w:bCs/>
          <w:szCs w:val="20"/>
        </w:rPr>
        <w:t>circuit breaker</w:t>
      </w:r>
      <w:r w:rsidRPr="4CE80FA7">
        <w:rPr>
          <w:rFonts w:ascii="Cambria" w:eastAsia="Cambria" w:hAnsi="Cambria" w:cs="Cambria"/>
          <w:szCs w:val="20"/>
        </w:rPr>
        <w:t xml:space="preserve"> patterns and </w:t>
      </w:r>
      <w:r w:rsidRPr="4CE80FA7">
        <w:rPr>
          <w:rFonts w:ascii="Cambria" w:eastAsia="Cambria" w:hAnsi="Cambria" w:cs="Cambria"/>
          <w:b/>
          <w:bCs/>
          <w:szCs w:val="20"/>
        </w:rPr>
        <w:t>resilience engineering</w:t>
      </w:r>
      <w:r w:rsidRPr="4CE80FA7">
        <w:rPr>
          <w:rFonts w:ascii="Cambria" w:eastAsia="Cambria" w:hAnsi="Cambria" w:cs="Cambria"/>
          <w:szCs w:val="20"/>
        </w:rPr>
        <w:t xml:space="preserve"> practices for system stability under high load conditions.</w:t>
      </w:r>
    </w:p>
    <w:p w14:paraId="44CCADB2" w14:textId="089BF2D8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Developed cross-disciplinary expertise in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computer vision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motion analysis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cryptographic systems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with advanced algorithms for real-time processing.</w:t>
      </w:r>
    </w:p>
    <w:p w14:paraId="66952F15" w14:textId="539B43D2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Implemented </w:t>
      </w:r>
      <w:r w:rsidRPr="4CE80FA7">
        <w:rPr>
          <w:rFonts w:ascii="Cambria" w:eastAsia="Cambria" w:hAnsi="Cambria" w:cs="Cambria"/>
          <w:b/>
          <w:bCs/>
          <w:szCs w:val="20"/>
        </w:rPr>
        <w:t>JSON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XML</w:t>
      </w:r>
      <w:r w:rsidRPr="4CE80FA7">
        <w:rPr>
          <w:rFonts w:ascii="Cambria" w:eastAsia="Cambria" w:hAnsi="Cambria" w:cs="Cambria"/>
          <w:szCs w:val="20"/>
        </w:rPr>
        <w:t xml:space="preserve"> data validation for RESTful web services with comprehensive API response testing and data integrity verification.</w:t>
      </w:r>
    </w:p>
    <w:p w14:paraId="158F4D5F" w14:textId="4421DEC0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Applied </w:t>
      </w:r>
      <w:r w:rsidRPr="4CE80FA7">
        <w:rPr>
          <w:rFonts w:ascii="Cambria" w:eastAsia="Cambria" w:hAnsi="Cambria" w:cs="Cambria"/>
          <w:b/>
          <w:bCs/>
          <w:szCs w:val="20"/>
        </w:rPr>
        <w:t>XPath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CSS selectors</w:t>
      </w:r>
      <w:r w:rsidRPr="4CE80FA7">
        <w:rPr>
          <w:rFonts w:ascii="Cambria" w:eastAsia="Cambria" w:hAnsi="Cambria" w:cs="Cambria"/>
          <w:szCs w:val="20"/>
        </w:rPr>
        <w:t xml:space="preserve"> for robust web element identification and automation script stability in dynamic web applications.</w:t>
      </w:r>
    </w:p>
    <w:p w14:paraId="5CDCEF6C" w14:textId="10371FFC" w:rsidR="76D33CF4" w:rsidRDefault="76D33CF4" w:rsidP="4CE80FA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Configured </w:t>
      </w:r>
      <w:r w:rsidRPr="4CE80FA7">
        <w:rPr>
          <w:rFonts w:ascii="Cambria" w:eastAsia="Cambria" w:hAnsi="Cambria" w:cs="Cambria"/>
          <w:b/>
          <w:bCs/>
          <w:szCs w:val="20"/>
        </w:rPr>
        <w:t>Linux</w:t>
      </w:r>
      <w:r w:rsidRPr="4CE80FA7">
        <w:rPr>
          <w:rFonts w:ascii="Cambria" w:eastAsia="Cambria" w:hAnsi="Cambria" w:cs="Cambria"/>
          <w:szCs w:val="20"/>
        </w:rPr>
        <w:t xml:space="preserve"> system administration tasks on </w:t>
      </w:r>
      <w:r w:rsidRPr="4CE80FA7">
        <w:rPr>
          <w:rFonts w:ascii="Cambria" w:eastAsia="Cambria" w:hAnsi="Cambria" w:cs="Cambria"/>
          <w:b/>
          <w:bCs/>
          <w:szCs w:val="20"/>
        </w:rPr>
        <w:t>Ubuntu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CentOS</w:t>
      </w:r>
      <w:r w:rsidRPr="4CE80FA7">
        <w:rPr>
          <w:rFonts w:ascii="Cambria" w:eastAsia="Cambria" w:hAnsi="Cambria" w:cs="Cambria"/>
          <w:szCs w:val="20"/>
        </w:rPr>
        <w:t xml:space="preserve"> environments with </w:t>
      </w:r>
      <w:r w:rsidRPr="4CE80FA7">
        <w:rPr>
          <w:rFonts w:ascii="Cambria" w:eastAsia="Cambria" w:hAnsi="Cambria" w:cs="Cambria"/>
          <w:b/>
          <w:bCs/>
          <w:szCs w:val="20"/>
        </w:rPr>
        <w:t>shell scripting</w:t>
      </w:r>
      <w:r w:rsidRPr="4CE80FA7">
        <w:rPr>
          <w:rFonts w:ascii="Cambria" w:eastAsia="Cambria" w:hAnsi="Cambria" w:cs="Cambria"/>
          <w:szCs w:val="20"/>
        </w:rPr>
        <w:t xml:space="preserve"> for deployment automation.</w:t>
      </w:r>
    </w:p>
    <w:p w14:paraId="0B724D3E" w14:textId="46B31DDE" w:rsidR="00D5428B" w:rsidRDefault="68EE7D1F" w:rsidP="4CE80FA7">
      <w:pPr>
        <w:pStyle w:val="Heading1"/>
        <w:pBdr>
          <w:bottom w:val="single" w:sz="12" w:space="1" w:color="000000"/>
        </w:pBdr>
        <w:ind w:left="-5"/>
        <w:rPr>
          <w:rFonts w:ascii="Cambria" w:eastAsia="Cambria" w:hAnsi="Cambria" w:cs="Cambria"/>
          <w:b/>
          <w:bCs/>
          <w:color w:val="auto"/>
        </w:rPr>
      </w:pPr>
      <w:r w:rsidRPr="4CE80FA7">
        <w:rPr>
          <w:rFonts w:ascii="Cambria" w:eastAsia="Cambria" w:hAnsi="Cambria" w:cs="Cambria"/>
          <w:b/>
          <w:bCs/>
          <w:color w:val="auto"/>
        </w:rPr>
        <w:t xml:space="preserve"> </w:t>
      </w:r>
      <w:r w:rsidR="4CE80FA7" w:rsidRPr="4CE80FA7">
        <w:rPr>
          <w:rFonts w:ascii="Cambria" w:eastAsia="Cambria" w:hAnsi="Cambria" w:cs="Cambria"/>
          <w:b/>
          <w:bCs/>
          <w:color w:val="auto"/>
        </w:rPr>
        <w:t>Technical Skills</w:t>
      </w:r>
    </w:p>
    <w:p w14:paraId="0A37501D" w14:textId="6F0208E6" w:rsidR="00D5428B" w:rsidRDefault="00D5428B" w:rsidP="4CE80FA7">
      <w:pPr>
        <w:rPr>
          <w:rFonts w:ascii="Cambria" w:eastAsia="Cambria" w:hAnsi="Cambria" w:cs="Cambria"/>
        </w:rPr>
      </w:pPr>
    </w:p>
    <w:tbl>
      <w:tblPr>
        <w:tblStyle w:val="TableGrid"/>
        <w:tblW w:w="9724" w:type="dxa"/>
        <w:tblInd w:w="1042" w:type="dxa"/>
        <w:tblCellMar>
          <w:top w:w="51" w:type="dxa"/>
          <w:left w:w="163" w:type="dxa"/>
          <w:bottom w:w="0" w:type="dxa"/>
          <w:right w:w="163" w:type="dxa"/>
        </w:tblCellMar>
        <w:tblLook w:val="04A0" w:firstRow="1" w:lastRow="0" w:firstColumn="1" w:lastColumn="0" w:noHBand="0" w:noVBand="1"/>
      </w:tblPr>
      <w:tblGrid>
        <w:gridCol w:w="2878"/>
        <w:gridCol w:w="6846"/>
      </w:tblGrid>
      <w:tr w:rsidR="00D5428B" w14:paraId="304FC8D3" w14:textId="77777777" w:rsidTr="4CE80FA7">
        <w:trPr>
          <w:trHeight w:val="271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15905CA2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Programming Languages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204E36E7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Java, JavaScript, TypeScript, Python, SQL, HTML5, CSS3, C++, Ruby</w:t>
            </w:r>
          </w:p>
        </w:tc>
      </w:tr>
      <w:tr w:rsidR="00D5428B" w14:paraId="132FFE03" w14:textId="77777777" w:rsidTr="4CE80FA7">
        <w:trPr>
          <w:trHeight w:val="490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2A46710D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Enterprise Frameworks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5F4329D4" w14:textId="77777777" w:rsidR="00D5428B" w:rsidRDefault="4CE80FA7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Spring Boot, Spring Security, Spring MVC, Spring Batch, Hibernate/JPA, Angular, React, Node.js, Django, Flask, RESTful APIs, Microservices Architecture</w:t>
            </w:r>
          </w:p>
        </w:tc>
      </w:tr>
      <w:tr w:rsidR="00D5428B" w14:paraId="22985D94" w14:textId="77777777" w:rsidTr="4CE80FA7">
        <w:trPr>
          <w:trHeight w:val="490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639B4960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Database Technologies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5A87BCBE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PostgreSQL, MySQL, MongoDB, Oracle, Redis, SQL Server, SAP BODS,</w:t>
            </w:r>
          </w:p>
          <w:p w14:paraId="0E35A0FB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Database Design, Query Optimization, Indexing</w:t>
            </w:r>
          </w:p>
        </w:tc>
      </w:tr>
      <w:tr w:rsidR="00D5428B" w14:paraId="6667C117" w14:textId="77777777" w:rsidTr="4CE80FA7">
        <w:trPr>
          <w:trHeight w:val="709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1A53CCC9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Cloud &amp; DevOps Platforms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2FA6D688" w14:textId="77777777" w:rsidR="00D5428B" w:rsidRDefault="4CE80FA7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AWS (EC2, S3, RDS, Lambda, CloudFormation, API Gateway, CloudWatch), Azure (AKS, App Service), Docker, Kubernetes, Terraform, Jenkins, GitHub Actions, CI/CD Pipelines</w:t>
            </w:r>
          </w:p>
        </w:tc>
      </w:tr>
      <w:tr w:rsidR="00D5428B" w14:paraId="0D39C55D" w14:textId="77777777" w:rsidTr="4CE80FA7">
        <w:trPr>
          <w:trHeight w:val="490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13708C9E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Security &amp; Authentication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0A84F0B7" w14:textId="77777777" w:rsidR="00D5428B" w:rsidRDefault="4CE80FA7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color w:val="auto"/>
                <w:lang w:val="en-US"/>
              </w:rPr>
            </w:pPr>
            <w:r w:rsidRPr="4CE80FA7">
              <w:rPr>
                <w:rFonts w:ascii="Cambria" w:eastAsia="Cambria" w:hAnsi="Cambria" w:cs="Cambria"/>
                <w:color w:val="auto"/>
                <w:lang w:val="en-US"/>
              </w:rPr>
              <w:t xml:space="preserve">OAuth 2.0, JWT, Spring Security, </w:t>
            </w:r>
            <w:proofErr w:type="spellStart"/>
            <w:r w:rsidRPr="4CE80FA7">
              <w:rPr>
                <w:rFonts w:ascii="Cambria" w:eastAsia="Cambria" w:hAnsi="Cambria" w:cs="Cambria"/>
                <w:color w:val="auto"/>
                <w:lang w:val="en-US"/>
              </w:rPr>
              <w:t>BCrypt</w:t>
            </w:r>
            <w:proofErr w:type="spellEnd"/>
            <w:r w:rsidRPr="4CE80FA7">
              <w:rPr>
                <w:rFonts w:ascii="Cambria" w:eastAsia="Cambria" w:hAnsi="Cambria" w:cs="Cambria"/>
                <w:color w:val="auto"/>
                <w:lang w:val="en-US"/>
              </w:rPr>
              <w:t>, SSO, RBAC, Secure SDLC, API Security, Data Encryption</w:t>
            </w:r>
          </w:p>
        </w:tc>
      </w:tr>
      <w:tr w:rsidR="00D5428B" w14:paraId="6CADB477" w14:textId="77777777" w:rsidTr="4CE80FA7">
        <w:trPr>
          <w:trHeight w:val="490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34128FF5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AI &amp; Machine Learning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55C6677C" w14:textId="3C18EA70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color w:val="auto"/>
                <w:lang w:val="en-US"/>
              </w:rPr>
            </w:pPr>
            <w:r w:rsidRPr="4CE80FA7">
              <w:rPr>
                <w:rFonts w:ascii="Cambria" w:eastAsia="Cambria" w:hAnsi="Cambria" w:cs="Cambria"/>
                <w:color w:val="auto"/>
                <w:lang w:val="en-US"/>
              </w:rPr>
              <w:t xml:space="preserve">TensorFlow, Scikit-learn, OpenCV, </w:t>
            </w:r>
            <w:r w:rsidR="58ABDD9C" w:rsidRPr="4CE80FA7">
              <w:rPr>
                <w:rFonts w:ascii="Cambria" w:eastAsia="Cambria" w:hAnsi="Cambria" w:cs="Cambria"/>
                <w:color w:val="auto"/>
                <w:lang w:val="en-US"/>
              </w:rPr>
              <w:t>Media Pipe</w:t>
            </w:r>
            <w:r w:rsidRPr="4CE80FA7">
              <w:rPr>
                <w:rFonts w:ascii="Cambria" w:eastAsia="Cambria" w:hAnsi="Cambria" w:cs="Cambria"/>
                <w:color w:val="auto"/>
                <w:lang w:val="en-US"/>
              </w:rPr>
              <w:t>, Computer Vision, NLP, Predictive Analytics, Motion Recognition, Inverse Kinematics</w:t>
            </w:r>
          </w:p>
        </w:tc>
      </w:tr>
      <w:tr w:rsidR="00D5428B" w14:paraId="416F7270" w14:textId="77777777" w:rsidTr="4CE80FA7">
        <w:trPr>
          <w:trHeight w:val="490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21C08BBA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Development Tools &amp; IDEs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24D237E8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IntelliJ IDEA, Eclipse, Visual Studio Code, Maven, Gradle, Git, GitHub, GitLab, Bitbucket</w:t>
            </w:r>
          </w:p>
        </w:tc>
      </w:tr>
      <w:tr w:rsidR="00D5428B" w14:paraId="0BCFCA3A" w14:textId="77777777" w:rsidTr="4CE80FA7">
        <w:trPr>
          <w:trHeight w:val="271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4BF23DC3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lastRenderedPageBreak/>
              <w:t>Testing &amp; Quality Assurance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187DE1F3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JUnit, Unit Testing, Integration Testing</w:t>
            </w:r>
          </w:p>
        </w:tc>
      </w:tr>
      <w:tr w:rsidR="00D5428B" w14:paraId="223996CC" w14:textId="77777777" w:rsidTr="4CE80FA7">
        <w:trPr>
          <w:trHeight w:val="490"/>
        </w:trPr>
        <w:tc>
          <w:tcPr>
            <w:tcW w:w="2878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6237DC0E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System Architecture &amp; Design</w:t>
            </w:r>
          </w:p>
        </w:tc>
        <w:tc>
          <w:tcPr>
            <w:tcW w:w="6846" w:type="dxa"/>
            <w:tcBorders>
              <w:top w:val="single" w:sz="3" w:space="0" w:color="4EA72E" w:themeColor="accent6"/>
              <w:left w:val="single" w:sz="3" w:space="0" w:color="4EA72E" w:themeColor="accent6"/>
              <w:bottom w:val="single" w:sz="3" w:space="0" w:color="4EA72E" w:themeColor="accent6"/>
              <w:right w:val="single" w:sz="3" w:space="0" w:color="4EA72E" w:themeColor="accent6"/>
            </w:tcBorders>
          </w:tcPr>
          <w:p w14:paraId="5AFFBFC3" w14:textId="77777777" w:rsidR="00D5428B" w:rsidRDefault="4CE80FA7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Microservices, Event-Driven Architecture, API Gateway, Circuit Breakers, Load Balancing, Caching Strategies</w:t>
            </w:r>
          </w:p>
        </w:tc>
      </w:tr>
      <w:tr w:rsidR="00D5428B" w14:paraId="49F6E466" w14:textId="77777777" w:rsidTr="5D7C1785">
        <w:trPr>
          <w:trHeight w:val="490"/>
        </w:trPr>
        <w:tc>
          <w:tcPr>
            <w:tcW w:w="2878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</w:tcPr>
          <w:p w14:paraId="2BF71ED5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Messaging &amp; Communication</w:t>
            </w:r>
          </w:p>
        </w:tc>
        <w:tc>
          <w:tcPr>
            <w:tcW w:w="6846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</w:tcPr>
          <w:p w14:paraId="7107162E" w14:textId="77777777" w:rsidR="00D5428B" w:rsidRDefault="4CE80FA7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Apache Kafka, Confluent Kafka, Redis, Message Queues, Event Streaming, Asynchronous Processing</w:t>
            </w:r>
          </w:p>
        </w:tc>
      </w:tr>
      <w:tr w:rsidR="00D5428B" w14:paraId="6B91642F" w14:textId="77777777" w:rsidTr="5D7C1785">
        <w:trPr>
          <w:trHeight w:val="490"/>
        </w:trPr>
        <w:tc>
          <w:tcPr>
            <w:tcW w:w="2878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</w:tcPr>
          <w:p w14:paraId="22197689" w14:textId="77777777" w:rsidR="00D5428B" w:rsidRDefault="4CE80FA7" w:rsidP="5D7C1785">
            <w:pPr>
              <w:tabs>
                <w:tab w:val="center" w:pos="1501"/>
                <w:tab w:val="right" w:pos="2551"/>
              </w:tabs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  <w:lang w:val="en-US"/>
              </w:rPr>
            </w:pPr>
            <w:proofErr w:type="spellStart"/>
            <w:r w:rsidRPr="5D7C1785">
              <w:rPr>
                <w:rFonts w:ascii="Cambria" w:eastAsia="Cambria" w:hAnsi="Cambria" w:cs="Cambria"/>
                <w:b/>
                <w:bCs/>
                <w:color w:val="auto"/>
                <w:lang w:val="en-US"/>
              </w:rPr>
              <w:t>ProjectManagement</w:t>
            </w:r>
            <w:proofErr w:type="spellEnd"/>
            <w:r w:rsidRPr="5D7C1785">
              <w:rPr>
                <w:rFonts w:ascii="Cambria" w:eastAsia="Cambria" w:hAnsi="Cambria" w:cs="Cambria"/>
                <w:b/>
                <w:bCs/>
                <w:color w:val="auto"/>
                <w:lang w:val="en-US"/>
              </w:rPr>
              <w:t>&amp;</w:t>
            </w:r>
          </w:p>
          <w:p w14:paraId="43E53A5A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Methodologies</w:t>
            </w:r>
          </w:p>
        </w:tc>
        <w:tc>
          <w:tcPr>
            <w:tcW w:w="6846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</w:tcPr>
          <w:p w14:paraId="0C59F80A" w14:textId="77777777" w:rsidR="00D5428B" w:rsidRDefault="4CE80FA7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Agile/Scrum, JIRA, Confluence, Sprint Planning, Code Reviews, Technical Leadership</w:t>
            </w:r>
          </w:p>
        </w:tc>
      </w:tr>
      <w:tr w:rsidR="00D5428B" w14:paraId="25ADEFDE" w14:textId="77777777" w:rsidTr="5D7C1785">
        <w:trPr>
          <w:trHeight w:val="490"/>
        </w:trPr>
        <w:tc>
          <w:tcPr>
            <w:tcW w:w="2878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</w:tcPr>
          <w:p w14:paraId="5B2B34E8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Operating Systems &amp; Environments</w:t>
            </w:r>
          </w:p>
        </w:tc>
        <w:tc>
          <w:tcPr>
            <w:tcW w:w="6846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</w:tcPr>
          <w:p w14:paraId="79157C8D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Linux (Ubuntu, CentOS), Windows, macOS, Unix, Command Line Tools, Shell</w:t>
            </w:r>
          </w:p>
          <w:p w14:paraId="1EE11050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>Scripting</w:t>
            </w:r>
          </w:p>
        </w:tc>
      </w:tr>
    </w:tbl>
    <w:p w14:paraId="6DCE52E9" w14:textId="09873713" w:rsidR="4CE80FA7" w:rsidRDefault="4CE80FA7" w:rsidP="4CE80FA7">
      <w:pPr>
        <w:spacing w:after="0" w:line="259" w:lineRule="auto"/>
        <w:ind w:left="-184" w:firstLine="0"/>
        <w:rPr>
          <w:rFonts w:ascii="Cambria" w:eastAsia="Cambria" w:hAnsi="Cambria" w:cs="Cambria"/>
          <w:sz w:val="24"/>
        </w:rPr>
      </w:pPr>
    </w:p>
    <w:p w14:paraId="0DA6EBDC" w14:textId="404DAAB9" w:rsidR="1AD72FDC" w:rsidRDefault="1AD72FDC" w:rsidP="4CE80FA7">
      <w:pPr>
        <w:pBdr>
          <w:bottom w:val="single" w:sz="12" w:space="1" w:color="000000"/>
        </w:pBdr>
        <w:spacing w:after="0" w:line="259" w:lineRule="auto"/>
        <w:ind w:left="-5"/>
        <w:rPr>
          <w:rFonts w:ascii="Cambria" w:eastAsia="Cambria" w:hAnsi="Cambria" w:cs="Cambria"/>
          <w:b/>
          <w:bCs/>
          <w:sz w:val="24"/>
        </w:rPr>
      </w:pPr>
      <w:r w:rsidRPr="4CE80FA7">
        <w:rPr>
          <w:rFonts w:ascii="Cambria" w:eastAsia="Cambria" w:hAnsi="Cambria" w:cs="Cambria"/>
          <w:b/>
          <w:bCs/>
          <w:sz w:val="24"/>
        </w:rPr>
        <w:t xml:space="preserve"> </w:t>
      </w:r>
      <w:r w:rsidR="33C809BA" w:rsidRPr="4CE80FA7">
        <w:rPr>
          <w:rFonts w:ascii="Cambria" w:eastAsia="Cambria" w:hAnsi="Cambria" w:cs="Cambria"/>
          <w:b/>
          <w:bCs/>
          <w:sz w:val="24"/>
        </w:rPr>
        <w:t xml:space="preserve"> </w:t>
      </w:r>
      <w:r w:rsidR="35CB8BF0" w:rsidRPr="4CE80FA7">
        <w:rPr>
          <w:rFonts w:ascii="Cambria" w:eastAsia="Cambria" w:hAnsi="Cambria" w:cs="Cambria"/>
          <w:b/>
          <w:bCs/>
          <w:sz w:val="24"/>
        </w:rPr>
        <w:t>Education</w:t>
      </w:r>
      <w:r w:rsidR="6D3A725C" w:rsidRPr="4CE80FA7">
        <w:rPr>
          <w:rFonts w:ascii="Cambria" w:eastAsia="Cambria" w:hAnsi="Cambria" w:cs="Cambria"/>
          <w:b/>
          <w:bCs/>
          <w:sz w:val="24"/>
        </w:rPr>
        <w:t xml:space="preserve"> Details</w:t>
      </w:r>
    </w:p>
    <w:p w14:paraId="491FE77D" w14:textId="74859884" w:rsidR="4CE80FA7" w:rsidRDefault="4CE80FA7" w:rsidP="4CE80FA7">
      <w:pPr>
        <w:spacing w:after="0" w:line="259" w:lineRule="auto"/>
        <w:ind w:left="-5"/>
        <w:rPr>
          <w:rFonts w:ascii="Cambria" w:eastAsia="Cambria" w:hAnsi="Cambria" w:cs="Cambria"/>
          <w:b/>
          <w:bCs/>
          <w:sz w:val="24"/>
        </w:rPr>
      </w:pPr>
    </w:p>
    <w:tbl>
      <w:tblPr>
        <w:tblStyle w:val="TableGrid"/>
        <w:tblpPr w:vertAnchor="text" w:tblpY="415"/>
        <w:tblOverlap w:val="never"/>
        <w:tblW w:w="119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805"/>
        <w:gridCol w:w="135"/>
      </w:tblGrid>
      <w:tr w:rsidR="00D5428B" w14:paraId="2E381F8B" w14:textId="77777777" w:rsidTr="4CE80FA7">
        <w:trPr>
          <w:trHeight w:val="300"/>
        </w:trPr>
        <w:tc>
          <w:tcPr>
            <w:tcW w:w="11805" w:type="dxa"/>
            <w:tcBorders>
              <w:top w:val="nil"/>
              <w:left w:val="nil"/>
              <w:bottom w:val="nil"/>
              <w:right w:val="nil"/>
            </w:tcBorders>
          </w:tcPr>
          <w:p w14:paraId="4AE453F9" w14:textId="7DA02AFC" w:rsidR="00D5428B" w:rsidRDefault="13CF2796" w:rsidP="4CE80FA7">
            <w:pPr>
              <w:spacing w:after="0" w:line="259" w:lineRule="auto"/>
              <w:ind w:left="375" w:firstLine="0"/>
              <w:rPr>
                <w:rFonts w:ascii="Cambria" w:eastAsia="Cambria" w:hAnsi="Cambria" w:cs="Cambria"/>
                <w:b/>
                <w:bCs/>
                <w:szCs w:val="20"/>
              </w:rPr>
            </w:pPr>
            <w:r w:rsidRPr="4CE80FA7">
              <w:rPr>
                <w:rFonts w:ascii="Cambria" w:eastAsia="Cambria" w:hAnsi="Cambria" w:cs="Cambria"/>
                <w:b/>
                <w:bCs/>
                <w:szCs w:val="20"/>
              </w:rPr>
              <w:t>Iowa State University, College of Arts and Sciences</w:t>
            </w:r>
            <w:r w:rsidR="6A8E327A" w:rsidRPr="4CE80FA7">
              <w:rPr>
                <w:rFonts w:ascii="Cambria" w:eastAsia="Cambria" w:hAnsi="Cambria" w:cs="Cambria"/>
                <w:b/>
                <w:bCs/>
                <w:szCs w:val="20"/>
              </w:rPr>
              <w:t xml:space="preserve">, </w:t>
            </w:r>
            <w:r w:rsidRPr="4CE80FA7">
              <w:rPr>
                <w:rFonts w:ascii="Cambria" w:eastAsia="Cambria" w:hAnsi="Cambria" w:cs="Cambria"/>
                <w:b/>
                <w:bCs/>
                <w:i/>
                <w:iCs/>
                <w:szCs w:val="20"/>
              </w:rPr>
              <w:t>Ames, Iowa</w:t>
            </w:r>
            <w:r w:rsidR="015D6372" w:rsidRPr="4CE80FA7">
              <w:rPr>
                <w:rFonts w:ascii="Cambria" w:eastAsia="Cambria" w:hAnsi="Cambria" w:cs="Cambria"/>
                <w:b/>
                <w:bCs/>
                <w:i/>
                <w:iCs/>
                <w:szCs w:val="20"/>
              </w:rPr>
              <w:t xml:space="preserve"> | </w:t>
            </w:r>
            <w:r w:rsidR="4CA8AB3A" w:rsidRPr="4CE80FA7">
              <w:rPr>
                <w:rFonts w:ascii="Cambria" w:eastAsia="Cambria" w:hAnsi="Cambria" w:cs="Cambria"/>
                <w:b/>
                <w:bCs/>
                <w:i/>
                <w:iCs/>
                <w:szCs w:val="20"/>
              </w:rPr>
              <w:t xml:space="preserve">Aug </w:t>
            </w:r>
            <w:r w:rsidR="015D6372" w:rsidRPr="4CE80FA7">
              <w:rPr>
                <w:rFonts w:ascii="Cambria" w:eastAsia="Cambria" w:hAnsi="Cambria" w:cs="Cambria"/>
                <w:b/>
                <w:bCs/>
                <w:i/>
                <w:iCs/>
                <w:szCs w:val="20"/>
              </w:rPr>
              <w:t xml:space="preserve">2023 to </w:t>
            </w:r>
            <w:r w:rsidR="66B5BB0B" w:rsidRPr="4CE80FA7">
              <w:rPr>
                <w:rFonts w:ascii="Cambria" w:eastAsia="Cambria" w:hAnsi="Cambria" w:cs="Cambria"/>
                <w:b/>
                <w:bCs/>
                <w:i/>
                <w:iCs/>
                <w:szCs w:val="20"/>
              </w:rPr>
              <w:t xml:space="preserve">Aug </w:t>
            </w:r>
            <w:r w:rsidR="015D6372" w:rsidRPr="4CE80FA7">
              <w:rPr>
                <w:rFonts w:ascii="Cambria" w:eastAsia="Cambria" w:hAnsi="Cambria" w:cs="Cambria"/>
                <w:b/>
                <w:bCs/>
                <w:i/>
                <w:iCs/>
                <w:szCs w:val="20"/>
              </w:rPr>
              <w:t>2025</w:t>
            </w:r>
            <w:r w:rsidR="00000000">
              <w:br/>
            </w:r>
            <w:r w:rsidRPr="4CE80FA7">
              <w:rPr>
                <w:rFonts w:ascii="Cambria" w:eastAsia="Cambria" w:hAnsi="Cambria" w:cs="Cambria"/>
                <w:b/>
                <w:bCs/>
                <w:szCs w:val="20"/>
              </w:rPr>
              <w:t xml:space="preserve"> </w:t>
            </w:r>
            <w:r w:rsidRPr="4CE80FA7">
              <w:rPr>
                <w:rFonts w:ascii="Cambria" w:eastAsia="Cambria" w:hAnsi="Cambria" w:cs="Cambria"/>
                <w:i/>
                <w:iCs/>
                <w:szCs w:val="20"/>
              </w:rPr>
              <w:t>Master of Science in Computer Science (GPA: 3.7/4.0)</w:t>
            </w:r>
            <w:r w:rsidR="1A7D0822" w:rsidRPr="4CE80FA7">
              <w:rPr>
                <w:rFonts w:ascii="Cambria" w:eastAsia="Cambria" w:hAnsi="Cambria" w:cs="Cambria"/>
                <w:i/>
                <w:iCs/>
                <w:szCs w:val="20"/>
              </w:rPr>
              <w:t xml:space="preserve"> 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</w:tcPr>
          <w:p w14:paraId="691D5E77" w14:textId="51C374B5" w:rsidR="00D5428B" w:rsidRDefault="13CF2796" w:rsidP="4CE80FA7">
            <w:pPr>
              <w:spacing w:after="0" w:line="259" w:lineRule="auto"/>
              <w:ind w:left="0" w:firstLine="0"/>
              <w:jc w:val="right"/>
              <w:rPr>
                <w:rFonts w:ascii="Cambria" w:eastAsia="Cambria" w:hAnsi="Cambria" w:cs="Cambria"/>
                <w:color w:val="auto"/>
              </w:rPr>
            </w:pPr>
            <w:r w:rsidRPr="4CE80FA7">
              <w:rPr>
                <w:rFonts w:ascii="Cambria" w:eastAsia="Cambria" w:hAnsi="Cambria" w:cs="Cambria"/>
                <w:color w:val="auto"/>
              </w:rPr>
              <w:t xml:space="preserve"> </w:t>
            </w:r>
          </w:p>
        </w:tc>
      </w:tr>
      <w:tr w:rsidR="00D5428B" w14:paraId="161154C1" w14:textId="77777777" w:rsidTr="4CE80FA7">
        <w:trPr>
          <w:trHeight w:val="1695"/>
        </w:trPr>
        <w:tc>
          <w:tcPr>
            <w:tcW w:w="11805" w:type="dxa"/>
            <w:tcBorders>
              <w:top w:val="nil"/>
              <w:left w:val="nil"/>
              <w:bottom w:val="nil"/>
              <w:right w:val="nil"/>
            </w:tcBorders>
          </w:tcPr>
          <w:p w14:paraId="45BC5EB5" w14:textId="7EC23C34" w:rsidR="6994F51C" w:rsidRDefault="6994F51C" w:rsidP="4CE80FA7">
            <w:pPr>
              <w:pStyle w:val="ListParagraph"/>
              <w:numPr>
                <w:ilvl w:val="0"/>
                <w:numId w:val="1"/>
              </w:numPr>
              <w:tabs>
                <w:tab w:val="left" w:pos="705"/>
              </w:tabs>
              <w:spacing w:before="87" w:after="0" w:line="244" w:lineRule="auto"/>
              <w:ind w:right="299"/>
              <w:rPr>
                <w:rFonts w:ascii="Cambria" w:eastAsia="Cambria" w:hAnsi="Cambria" w:cs="Cambria"/>
                <w:color w:val="4EA72E" w:themeColor="accent6"/>
                <w:szCs w:val="20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4EA72E" w:themeColor="accent6"/>
                <w:szCs w:val="20"/>
                <w:lang w:val="en-US"/>
              </w:rPr>
              <w:t>Coursework:</w:t>
            </w:r>
            <w:r w:rsidRPr="4CE80FA7">
              <w:rPr>
                <w:rFonts w:ascii="Cambria" w:eastAsia="Cambria" w:hAnsi="Cambria" w:cs="Cambria"/>
                <w:color w:val="4EA72E" w:themeColor="accent6"/>
                <w:szCs w:val="20"/>
                <w:lang w:val="en-US"/>
              </w:rPr>
              <w:t xml:space="preserve"> Advanced Software Engineering, Cloud Computing &amp; Security, Privacy Preserving Algorithms and Data Security, Artificial Intelligence, Machine Learning, Theory of Computation, Algorithms &amp; Data Structures, Distributed Systems, and Microservices Architecture.</w:t>
            </w:r>
          </w:p>
          <w:p w14:paraId="654E193A" w14:textId="39895B7D" w:rsidR="6994F51C" w:rsidRDefault="6994F51C" w:rsidP="4CE80FA7">
            <w:pPr>
              <w:pStyle w:val="ListParagraph"/>
              <w:numPr>
                <w:ilvl w:val="0"/>
                <w:numId w:val="1"/>
              </w:numPr>
              <w:tabs>
                <w:tab w:val="left" w:pos="705"/>
              </w:tabs>
              <w:spacing w:before="87" w:after="0" w:line="244" w:lineRule="auto"/>
              <w:ind w:right="299"/>
              <w:rPr>
                <w:rFonts w:ascii="Cambria" w:eastAsia="Cambria" w:hAnsi="Cambria" w:cs="Cambria"/>
                <w:color w:val="4EA72E" w:themeColor="accent6"/>
                <w:szCs w:val="20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4EA72E" w:themeColor="accent6"/>
                <w:szCs w:val="20"/>
                <w:lang w:val="en-US"/>
              </w:rPr>
              <w:t xml:space="preserve">Scholarship: Global Scholars Award </w:t>
            </w:r>
            <w:r w:rsidRPr="4CE80FA7">
              <w:rPr>
                <w:rFonts w:ascii="Cambria" w:eastAsia="Cambria" w:hAnsi="Cambria" w:cs="Cambria"/>
                <w:color w:val="4EA72E" w:themeColor="accent6"/>
                <w:szCs w:val="20"/>
                <w:lang w:val="en-US"/>
              </w:rPr>
              <w:t>for Graduate Excellence.</w:t>
            </w:r>
          </w:p>
          <w:p w14:paraId="5C122E49" w14:textId="3EDBD09A" w:rsidR="6994F51C" w:rsidRDefault="6994F51C" w:rsidP="4CE80FA7">
            <w:pPr>
              <w:pStyle w:val="ListParagraph"/>
              <w:numPr>
                <w:ilvl w:val="0"/>
                <w:numId w:val="1"/>
              </w:numPr>
              <w:tabs>
                <w:tab w:val="left" w:pos="704"/>
              </w:tabs>
              <w:spacing w:before="126" w:after="0" w:line="240" w:lineRule="auto"/>
              <w:rPr>
                <w:rFonts w:ascii="Cambria" w:eastAsia="Cambria" w:hAnsi="Cambria" w:cs="Cambria"/>
                <w:color w:val="4EA72E" w:themeColor="accent6"/>
                <w:szCs w:val="20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4EA72E" w:themeColor="accent6"/>
                <w:szCs w:val="20"/>
                <w:lang w:val="en-US"/>
              </w:rPr>
              <w:t xml:space="preserve">Leadership: </w:t>
            </w:r>
            <w:r w:rsidRPr="4CE80FA7">
              <w:rPr>
                <w:rFonts w:ascii="Cambria" w:eastAsia="Cambria" w:hAnsi="Cambria" w:cs="Cambria"/>
                <w:color w:val="4EA72E" w:themeColor="accent6"/>
                <w:szCs w:val="20"/>
                <w:lang w:val="en-US"/>
              </w:rPr>
              <w:t xml:space="preserve">Worked as a </w:t>
            </w:r>
            <w:r w:rsidRPr="4CE80FA7">
              <w:rPr>
                <w:rFonts w:ascii="Cambria" w:eastAsia="Cambria" w:hAnsi="Cambria" w:cs="Cambria"/>
                <w:b/>
                <w:bCs/>
                <w:color w:val="4EA72E" w:themeColor="accent6"/>
                <w:szCs w:val="20"/>
                <w:lang w:val="en-US"/>
              </w:rPr>
              <w:t xml:space="preserve">Student Assistant Manager </w:t>
            </w:r>
            <w:r w:rsidRPr="4CE80FA7">
              <w:rPr>
                <w:rFonts w:ascii="Cambria" w:eastAsia="Cambria" w:hAnsi="Cambria" w:cs="Cambria"/>
                <w:color w:val="4EA72E" w:themeColor="accent6"/>
                <w:szCs w:val="20"/>
                <w:lang w:val="en-US"/>
              </w:rPr>
              <w:t>at ISU Dining.</w:t>
            </w:r>
          </w:p>
          <w:p w14:paraId="47E82B60" w14:textId="7CA14A49" w:rsidR="4CE80FA7" w:rsidRDefault="4CE80FA7" w:rsidP="4CE80FA7">
            <w:pPr>
              <w:spacing w:after="99" w:line="259" w:lineRule="auto"/>
              <w:ind w:left="0" w:firstLine="0"/>
              <w:rPr>
                <w:rFonts w:ascii="Cambria" w:eastAsia="Cambria" w:hAnsi="Cambria" w:cs="Cambria"/>
                <w:i/>
                <w:iCs/>
                <w:color w:val="auto"/>
              </w:rPr>
            </w:pPr>
          </w:p>
          <w:p w14:paraId="6DE4543C" w14:textId="052A02BF" w:rsidR="00D5428B" w:rsidRDefault="4CE80FA7" w:rsidP="4CE80FA7">
            <w:pPr>
              <w:pBdr>
                <w:bottom w:val="single" w:sz="12" w:space="1" w:color="000000"/>
              </w:pBd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  <w:sz w:val="24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  <w:sz w:val="24"/>
              </w:rPr>
              <w:t>Professional Experien</w:t>
            </w:r>
            <w:r w:rsidR="56B65AAE" w:rsidRPr="4CE80FA7">
              <w:rPr>
                <w:rFonts w:ascii="Cambria" w:eastAsia="Cambria" w:hAnsi="Cambria" w:cs="Cambria"/>
                <w:b/>
                <w:bCs/>
                <w:color w:val="auto"/>
                <w:sz w:val="24"/>
              </w:rPr>
              <w:t>ce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</w:tcPr>
          <w:p w14:paraId="322BB8A2" w14:textId="0A691BB7" w:rsidR="00D5428B" w:rsidRDefault="00D5428B" w:rsidP="4CE80FA7">
            <w:pPr>
              <w:spacing w:after="0" w:line="259" w:lineRule="auto"/>
              <w:ind w:left="0" w:firstLine="0"/>
              <w:jc w:val="right"/>
              <w:rPr>
                <w:rFonts w:ascii="Cambria" w:eastAsia="Cambria" w:hAnsi="Cambria" w:cs="Cambria"/>
                <w:i/>
                <w:iCs/>
                <w:color w:val="auto"/>
              </w:rPr>
            </w:pPr>
          </w:p>
        </w:tc>
      </w:tr>
      <w:tr w:rsidR="00D5428B" w14:paraId="0AEE1A37" w14:textId="77777777" w:rsidTr="4CE80FA7">
        <w:trPr>
          <w:trHeight w:val="405"/>
        </w:trPr>
        <w:tc>
          <w:tcPr>
            <w:tcW w:w="11805" w:type="dxa"/>
            <w:tcBorders>
              <w:top w:val="nil"/>
              <w:left w:val="nil"/>
              <w:bottom w:val="nil"/>
              <w:right w:val="nil"/>
            </w:tcBorders>
          </w:tcPr>
          <w:p w14:paraId="433AE5FE" w14:textId="5E09732A" w:rsidR="00D5428B" w:rsidRDefault="24D0F341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  <w:szCs w:val="20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  <w:szCs w:val="20"/>
              </w:rPr>
              <w:t>S</w:t>
            </w:r>
            <w:r w:rsidR="4397A579" w:rsidRPr="4CE80FA7">
              <w:rPr>
                <w:rFonts w:ascii="Cambria" w:eastAsia="Cambria" w:hAnsi="Cambria" w:cs="Cambria"/>
                <w:b/>
                <w:bCs/>
                <w:color w:val="auto"/>
                <w:szCs w:val="20"/>
              </w:rPr>
              <w:t>tate Farm Insurance, Bloomington, IL</w:t>
            </w:r>
          </w:p>
          <w:p w14:paraId="371149F4" w14:textId="77777777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i/>
                <w:iCs/>
                <w:color w:val="auto"/>
                <w:szCs w:val="20"/>
                <w:lang w:val="en-US"/>
              </w:rPr>
            </w:pPr>
            <w:r w:rsidRPr="4CE80FA7">
              <w:rPr>
                <w:rFonts w:ascii="Cambria" w:eastAsia="Cambria" w:hAnsi="Cambria" w:cs="Cambria"/>
                <w:i/>
                <w:iCs/>
                <w:color w:val="auto"/>
                <w:szCs w:val="20"/>
                <w:lang w:val="en-US"/>
              </w:rPr>
              <w:t>Java Full Stack Developer</w:t>
            </w:r>
            <w:r w:rsidR="0B1DF0AF" w:rsidRPr="4CE80FA7">
              <w:rPr>
                <w:rFonts w:ascii="Cambria" w:eastAsia="Cambria" w:hAnsi="Cambria" w:cs="Cambria"/>
                <w:i/>
                <w:iCs/>
                <w:color w:val="auto"/>
                <w:szCs w:val="20"/>
                <w:lang w:val="en-US"/>
              </w:rPr>
              <w:t xml:space="preserve"> </w:t>
            </w:r>
            <w:r w:rsidR="1374EA88" w:rsidRPr="4CE80FA7">
              <w:rPr>
                <w:rFonts w:ascii="Cambria" w:eastAsia="Cambria" w:hAnsi="Cambria" w:cs="Cambria"/>
                <w:b/>
                <w:bCs/>
                <w:color w:val="auto"/>
                <w:szCs w:val="20"/>
                <w:lang w:val="en-US"/>
              </w:rPr>
              <w:t>| June</w:t>
            </w:r>
            <w:r w:rsidR="0B1DF0AF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  <w:szCs w:val="20"/>
                <w:lang w:val="en-US"/>
              </w:rPr>
              <w:t xml:space="preserve"> 2024 </w:t>
            </w:r>
            <w:r w:rsidR="49A90064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  <w:szCs w:val="20"/>
                <w:lang w:val="en-US"/>
              </w:rPr>
              <w:t xml:space="preserve">to </w:t>
            </w:r>
            <w:r w:rsidR="0B1DF0AF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  <w:szCs w:val="20"/>
                <w:lang w:val="en-US"/>
              </w:rPr>
              <w:t>Present</w:t>
            </w:r>
          </w:p>
          <w:p w14:paraId="5213EBEF" w14:textId="74FB8581" w:rsidR="00261AD5" w:rsidRPr="00261AD5" w:rsidRDefault="00261AD5" w:rsidP="00261AD5">
            <w:pPr>
              <w:pStyle w:val="Heading1"/>
              <w:ind w:left="-15" w:firstLine="0"/>
              <w:rPr>
                <w:rFonts w:ascii="Cambria" w:eastAsia="Cambria" w:hAnsi="Cambria" w:cs="Cambria"/>
                <w:b/>
                <w:bCs/>
                <w:color w:val="auto"/>
                <w:sz w:val="20"/>
                <w:szCs w:val="20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  <w:sz w:val="20"/>
                <w:szCs w:val="20"/>
              </w:rPr>
              <w:t>Project: Enterprise Insurance Platform (Insurance Domain)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</w:tcPr>
          <w:p w14:paraId="0E901FC1" w14:textId="1D7AED63" w:rsidR="00D5428B" w:rsidRDefault="00D5428B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b/>
                <w:bCs/>
                <w:color w:val="auto"/>
                <w:szCs w:val="20"/>
              </w:rPr>
            </w:pPr>
          </w:p>
        </w:tc>
      </w:tr>
    </w:tbl>
    <w:p w14:paraId="1557643C" w14:textId="583196E4" w:rsidR="4CE80FA7" w:rsidRDefault="4CE80FA7" w:rsidP="00261AD5">
      <w:pPr>
        <w:ind w:left="0" w:firstLine="0"/>
      </w:pPr>
    </w:p>
    <w:p w14:paraId="32A46185" w14:textId="63FBDA95" w:rsidR="198083E8" w:rsidRDefault="198083E8" w:rsidP="4CE80FA7">
      <w:pPr>
        <w:rPr>
          <w:rFonts w:ascii="Cambria" w:eastAsia="Cambria" w:hAnsi="Cambria" w:cs="Cambria"/>
          <w:b/>
          <w:bCs/>
        </w:rPr>
      </w:pPr>
      <w:r w:rsidRPr="4CE80FA7">
        <w:rPr>
          <w:rFonts w:ascii="Cambria" w:eastAsia="Cambria" w:hAnsi="Cambria" w:cs="Cambria"/>
          <w:b/>
          <w:bCs/>
        </w:rPr>
        <w:t xml:space="preserve"> Key Responsibilities:</w:t>
      </w:r>
    </w:p>
    <w:p w14:paraId="1527E1DE" w14:textId="4518AD5E" w:rsidR="2F57342D" w:rsidRDefault="2F57342D" w:rsidP="4CE80FA7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Developed enterprise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microservices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platform using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Spring Boot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Hibernate/JPA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optimizing performance through advanced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connection pooling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caching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strategies.</w:t>
      </w:r>
    </w:p>
    <w:p w14:paraId="4C23627D" w14:textId="45F805C9" w:rsidR="2F57342D" w:rsidRDefault="2F57342D" w:rsidP="4CE80FA7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Implemented integration for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policy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billing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claims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systems using secure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REST/SOAP APIs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with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SSO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Spring Security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JWT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authentication.</w:t>
      </w:r>
    </w:p>
    <w:p w14:paraId="56975AA4" w14:textId="7A894153" w:rsidR="2F57342D" w:rsidRDefault="2F57342D" w:rsidP="4CE80FA7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Developed full-stack applications using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Angular 14+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React 18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delivering responsive applications with advanced state management using </w:t>
      </w:r>
      <w:proofErr w:type="spellStart"/>
      <w:r w:rsidRPr="4CE80FA7">
        <w:rPr>
          <w:rFonts w:ascii="Cambria" w:eastAsia="Cambria" w:hAnsi="Cambria" w:cs="Cambria"/>
          <w:b/>
          <w:bCs/>
          <w:szCs w:val="20"/>
          <w:lang w:val="en-US"/>
        </w:rPr>
        <w:t>NgRx</w:t>
      </w:r>
      <w:proofErr w:type="spellEnd"/>
      <w:r w:rsidRPr="4CE80FA7">
        <w:rPr>
          <w:rFonts w:ascii="Cambria" w:eastAsia="Cambria" w:hAnsi="Cambria" w:cs="Cambria"/>
          <w:szCs w:val="20"/>
          <w:lang w:val="en-US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Redux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and accessibility compliance for regulatory requirements.</w:t>
      </w:r>
    </w:p>
    <w:p w14:paraId="2C823405" w14:textId="72B27B55" w:rsidR="2F57342D" w:rsidRDefault="2F57342D" w:rsidP="4CE80FA7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Implemented cloud-native deployment on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Azure AKS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with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Docker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containerization, establishing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blue/green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canary release pipelines</w:t>
      </w:r>
      <w:r w:rsidRPr="4CE80FA7">
        <w:rPr>
          <w:rFonts w:ascii="Cambria" w:eastAsia="Cambria" w:hAnsi="Cambria" w:cs="Cambria"/>
          <w:szCs w:val="20"/>
          <w:lang w:val="en-US"/>
        </w:rPr>
        <w:t>.</w:t>
      </w:r>
    </w:p>
    <w:p w14:paraId="6DDDBD62" w14:textId="340C54B4" w:rsidR="2F57342D" w:rsidRDefault="2F57342D" w:rsidP="4CE80FA7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Developed complex frontend components with </w:t>
      </w:r>
      <w:r w:rsidRPr="4CE80FA7">
        <w:rPr>
          <w:rFonts w:ascii="Cambria" w:eastAsia="Cambria" w:hAnsi="Cambria" w:cs="Cambria"/>
          <w:b/>
          <w:bCs/>
          <w:szCs w:val="20"/>
        </w:rPr>
        <w:t>TypeScript</w:t>
      </w:r>
      <w:r w:rsidRPr="4CE80FA7">
        <w:rPr>
          <w:rFonts w:ascii="Cambria" w:eastAsia="Cambria" w:hAnsi="Cambria" w:cs="Cambria"/>
          <w:szCs w:val="20"/>
        </w:rPr>
        <w:t xml:space="preserve">, implementing advanced features like </w:t>
      </w:r>
      <w:r w:rsidRPr="4CE80FA7">
        <w:rPr>
          <w:rFonts w:ascii="Cambria" w:eastAsia="Cambria" w:hAnsi="Cambria" w:cs="Cambria"/>
          <w:b/>
          <w:bCs/>
          <w:szCs w:val="20"/>
        </w:rPr>
        <w:t>lazy loading</w:t>
      </w:r>
      <w:r w:rsidRPr="4CE80FA7">
        <w:rPr>
          <w:rFonts w:ascii="Cambria" w:eastAsia="Cambria" w:hAnsi="Cambria" w:cs="Cambria"/>
          <w:szCs w:val="20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</w:rPr>
        <w:t>code splitting</w:t>
      </w:r>
      <w:r w:rsidRPr="4CE80FA7">
        <w:rPr>
          <w:rFonts w:ascii="Cambria" w:eastAsia="Cambria" w:hAnsi="Cambria" w:cs="Cambria"/>
          <w:szCs w:val="20"/>
        </w:rPr>
        <w:t xml:space="preserve">, and </w:t>
      </w:r>
      <w:r w:rsidRPr="4CE80FA7">
        <w:rPr>
          <w:rFonts w:ascii="Cambria" w:eastAsia="Cambria" w:hAnsi="Cambria" w:cs="Cambria"/>
          <w:b/>
          <w:bCs/>
          <w:szCs w:val="20"/>
        </w:rPr>
        <w:t>progressive web app (PWA)</w:t>
      </w:r>
      <w:r w:rsidRPr="4CE80FA7">
        <w:rPr>
          <w:rFonts w:ascii="Cambria" w:eastAsia="Cambria" w:hAnsi="Cambria" w:cs="Cambria"/>
          <w:szCs w:val="20"/>
        </w:rPr>
        <w:t xml:space="preserve"> capabilities.</w:t>
      </w:r>
    </w:p>
    <w:p w14:paraId="02861CF6" w14:textId="59D1B4D7" w:rsidR="2F57342D" w:rsidRDefault="2F57342D" w:rsidP="5D7C1785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</w:rPr>
      </w:pPr>
      <w:r w:rsidRPr="5D7C1785">
        <w:rPr>
          <w:rFonts w:ascii="Cambria" w:eastAsia="Cambria" w:hAnsi="Cambria" w:cs="Cambria"/>
          <w:szCs w:val="20"/>
        </w:rPr>
        <w:t xml:space="preserve">Built responsive UI layouts using </w:t>
      </w:r>
      <w:r w:rsidRPr="5D7C1785">
        <w:rPr>
          <w:rFonts w:ascii="Cambria" w:eastAsia="Cambria" w:hAnsi="Cambria" w:cs="Cambria"/>
          <w:b/>
          <w:bCs/>
          <w:szCs w:val="20"/>
        </w:rPr>
        <w:t>CSS Grid</w:t>
      </w:r>
      <w:r w:rsidRPr="5D7C1785">
        <w:rPr>
          <w:rFonts w:ascii="Cambria" w:eastAsia="Cambria" w:hAnsi="Cambria" w:cs="Cambria"/>
          <w:szCs w:val="20"/>
        </w:rPr>
        <w:t xml:space="preserve">, </w:t>
      </w:r>
      <w:r w:rsidRPr="5D7C1785">
        <w:rPr>
          <w:rFonts w:ascii="Cambria" w:eastAsia="Cambria" w:hAnsi="Cambria" w:cs="Cambria"/>
          <w:b/>
          <w:bCs/>
          <w:szCs w:val="20"/>
        </w:rPr>
        <w:t>Flexbox</w:t>
      </w:r>
      <w:r w:rsidRPr="5D7C1785">
        <w:rPr>
          <w:rFonts w:ascii="Cambria" w:eastAsia="Cambria" w:hAnsi="Cambria" w:cs="Cambria"/>
          <w:szCs w:val="20"/>
        </w:rPr>
        <w:t xml:space="preserve">, and </w:t>
      </w:r>
      <w:r w:rsidRPr="5D7C1785">
        <w:rPr>
          <w:rFonts w:ascii="Cambria" w:eastAsia="Cambria" w:hAnsi="Cambria" w:cs="Cambria"/>
          <w:b/>
          <w:bCs/>
          <w:szCs w:val="20"/>
        </w:rPr>
        <w:t>Bootstrap</w:t>
      </w:r>
      <w:r w:rsidRPr="5D7C1785">
        <w:rPr>
          <w:rFonts w:ascii="Cambria" w:eastAsia="Cambria" w:hAnsi="Cambria" w:cs="Cambria"/>
          <w:szCs w:val="20"/>
        </w:rPr>
        <w:t xml:space="preserve">, ensuring cross-browser compatibility and </w:t>
      </w:r>
      <w:r w:rsidRPr="5D7C1785">
        <w:rPr>
          <w:rFonts w:ascii="Cambria" w:eastAsia="Cambria" w:hAnsi="Cambria" w:cs="Cambria"/>
          <w:b/>
          <w:bCs/>
          <w:szCs w:val="20"/>
        </w:rPr>
        <w:t>mobile-first design</w:t>
      </w:r>
      <w:r w:rsidRPr="5D7C1785">
        <w:rPr>
          <w:rFonts w:ascii="Cambria" w:eastAsia="Cambria" w:hAnsi="Cambria" w:cs="Cambria"/>
          <w:szCs w:val="20"/>
        </w:rPr>
        <w:t xml:space="preserve"> principles.</w:t>
      </w:r>
    </w:p>
    <w:p w14:paraId="04967CD7" w14:textId="13868EFA" w:rsidR="2F57342D" w:rsidRDefault="2F57342D" w:rsidP="4A4AC6A4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</w:rPr>
      </w:pPr>
      <w:r w:rsidRPr="4A4AC6A4">
        <w:rPr>
          <w:rFonts w:ascii="Cambria" w:eastAsia="Cambria" w:hAnsi="Cambria" w:cs="Cambria"/>
          <w:szCs w:val="20"/>
        </w:rPr>
        <w:t xml:space="preserve">Implemented real-time data synchronization between frontend and backend using </w:t>
      </w:r>
      <w:r w:rsidRPr="4A4AC6A4">
        <w:rPr>
          <w:rFonts w:ascii="Cambria" w:eastAsia="Cambria" w:hAnsi="Cambria" w:cs="Cambria"/>
          <w:b/>
          <w:bCs/>
          <w:szCs w:val="20"/>
        </w:rPr>
        <w:t>WebSocket</w:t>
      </w:r>
      <w:r w:rsidRPr="4A4AC6A4">
        <w:rPr>
          <w:rFonts w:ascii="Cambria" w:eastAsia="Cambria" w:hAnsi="Cambria" w:cs="Cambria"/>
          <w:szCs w:val="20"/>
        </w:rPr>
        <w:t xml:space="preserve"> connections and </w:t>
      </w:r>
      <w:r w:rsidRPr="4A4AC6A4">
        <w:rPr>
          <w:rFonts w:ascii="Cambria" w:eastAsia="Cambria" w:hAnsi="Cambria" w:cs="Cambria"/>
          <w:b/>
          <w:bCs/>
          <w:szCs w:val="20"/>
        </w:rPr>
        <w:t>server-sent events (SSE)</w:t>
      </w:r>
      <w:r w:rsidRPr="4A4AC6A4">
        <w:rPr>
          <w:rFonts w:ascii="Cambria" w:eastAsia="Cambria" w:hAnsi="Cambria" w:cs="Cambria"/>
          <w:szCs w:val="20"/>
        </w:rPr>
        <w:t xml:space="preserve"> for live policy updates.</w:t>
      </w:r>
    </w:p>
    <w:p w14:paraId="1713B9D4" w14:textId="7AD92ED5" w:rsidR="2F57342D" w:rsidRDefault="2F57342D" w:rsidP="43913D3C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  <w:lang w:val="en-US"/>
        </w:rPr>
      </w:pPr>
      <w:r w:rsidRPr="43913D3C">
        <w:rPr>
          <w:rFonts w:ascii="Cambria" w:eastAsia="Cambria" w:hAnsi="Cambria" w:cs="Cambria"/>
          <w:szCs w:val="20"/>
          <w:lang w:val="en-US"/>
        </w:rPr>
        <w:t>Implemented</w:t>
      </w:r>
      <w:r w:rsidR="5F9FDC1F" w:rsidRPr="43913D3C">
        <w:rPr>
          <w:rFonts w:ascii="Cambria" w:eastAsia="Cambria" w:hAnsi="Cambria" w:cs="Cambria"/>
          <w:szCs w:val="20"/>
          <w:lang w:val="en-US"/>
        </w:rPr>
        <w:t xml:space="preserve"> comprehensive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observability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framework using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AWS CloudWatch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and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Grafana</w:t>
      </w:r>
      <w:r w:rsidRPr="43913D3C">
        <w:rPr>
          <w:rFonts w:ascii="Cambria" w:eastAsia="Cambria" w:hAnsi="Cambria" w:cs="Cambria"/>
          <w:szCs w:val="20"/>
          <w:lang w:val="en-US"/>
        </w:rPr>
        <w:t xml:space="preserve">, with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circuit breakers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and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resilience patterns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to achieve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99.9% uptime</w:t>
      </w:r>
      <w:r w:rsidRPr="43913D3C">
        <w:rPr>
          <w:rFonts w:ascii="Cambria" w:eastAsia="Cambria" w:hAnsi="Cambria" w:cs="Cambria"/>
          <w:szCs w:val="20"/>
          <w:lang w:val="en-US"/>
        </w:rPr>
        <w:t>.</w:t>
      </w:r>
    </w:p>
    <w:p w14:paraId="5E48760C" w14:textId="0DD02467" w:rsidR="2F57342D" w:rsidRDefault="2F57342D" w:rsidP="43913D3C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  <w:lang w:val="en-US"/>
        </w:rPr>
      </w:pPr>
      <w:r w:rsidRPr="43913D3C">
        <w:rPr>
          <w:rFonts w:ascii="Cambria" w:eastAsia="Cambria" w:hAnsi="Cambria" w:cs="Cambria"/>
          <w:szCs w:val="20"/>
        </w:rPr>
        <w:t xml:space="preserve">Implemented automated testing with </w:t>
      </w:r>
      <w:r w:rsidRPr="43913D3C">
        <w:rPr>
          <w:rFonts w:ascii="Cambria" w:eastAsia="Cambria" w:hAnsi="Cambria" w:cs="Cambria"/>
          <w:b/>
          <w:bCs/>
          <w:szCs w:val="20"/>
        </w:rPr>
        <w:t>JUnit</w:t>
      </w:r>
      <w:r w:rsidRPr="43913D3C">
        <w:rPr>
          <w:rFonts w:ascii="Cambria" w:eastAsia="Cambria" w:hAnsi="Cambria" w:cs="Cambria"/>
          <w:szCs w:val="20"/>
        </w:rPr>
        <w:t xml:space="preserve"> for unit and integration testing, reducing production defects by </w:t>
      </w:r>
      <w:r w:rsidRPr="43913D3C">
        <w:rPr>
          <w:rFonts w:ascii="Cambria" w:eastAsia="Cambria" w:hAnsi="Cambria" w:cs="Cambria"/>
          <w:b/>
          <w:bCs/>
          <w:szCs w:val="20"/>
        </w:rPr>
        <w:t>85%</w:t>
      </w:r>
      <w:r w:rsidRPr="43913D3C">
        <w:rPr>
          <w:rFonts w:ascii="Cambria" w:eastAsia="Cambria" w:hAnsi="Cambria" w:cs="Cambria"/>
          <w:szCs w:val="20"/>
        </w:rPr>
        <w:t>.</w:t>
      </w:r>
    </w:p>
    <w:p w14:paraId="5082D398" w14:textId="2C4E045B" w:rsidR="2F57342D" w:rsidRDefault="2F57342D" w:rsidP="43913D3C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  <w:lang w:val="en-US"/>
        </w:rPr>
      </w:pPr>
      <w:r w:rsidRPr="43913D3C">
        <w:rPr>
          <w:rFonts w:ascii="Cambria" w:eastAsia="Cambria" w:hAnsi="Cambria" w:cs="Cambria"/>
          <w:szCs w:val="20"/>
          <w:lang w:val="en-US"/>
        </w:rPr>
        <w:t xml:space="preserve">Created comprehensive API documentation using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Swagger/</w:t>
      </w:r>
      <w:r w:rsidR="4659C554" w:rsidRPr="43913D3C">
        <w:rPr>
          <w:rFonts w:ascii="Cambria" w:eastAsia="Cambria" w:hAnsi="Cambria" w:cs="Cambria"/>
          <w:b/>
          <w:bCs/>
          <w:szCs w:val="20"/>
          <w:lang w:val="en-US"/>
        </w:rPr>
        <w:t>Open API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 xml:space="preserve"> 3.0</w:t>
      </w:r>
      <w:r w:rsidRPr="43913D3C">
        <w:rPr>
          <w:rFonts w:ascii="Cambria" w:eastAsia="Cambria" w:hAnsi="Cambria" w:cs="Cambria"/>
          <w:szCs w:val="20"/>
          <w:lang w:val="en-US"/>
        </w:rPr>
        <w:t>, enabling efficient collaboration between frontend and backend development teams.</w:t>
      </w:r>
    </w:p>
    <w:p w14:paraId="7DB1D57C" w14:textId="495E374A" w:rsidR="2F57342D" w:rsidRDefault="2F57342D" w:rsidP="43913D3C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  <w:lang w:val="en-US"/>
        </w:rPr>
      </w:pPr>
      <w:r w:rsidRPr="43913D3C">
        <w:rPr>
          <w:rFonts w:ascii="Cambria" w:eastAsia="Cambria" w:hAnsi="Cambria" w:cs="Cambria"/>
          <w:szCs w:val="20"/>
          <w:lang w:val="en-US"/>
        </w:rPr>
        <w:t xml:space="preserve">Optimized </w:t>
      </w:r>
      <w:r w:rsidR="20AB5970" w:rsidRPr="43913D3C">
        <w:rPr>
          <w:rFonts w:ascii="Cambria" w:eastAsia="Cambria" w:hAnsi="Cambria" w:cs="Cambria"/>
          <w:szCs w:val="20"/>
          <w:lang w:val="en-US"/>
        </w:rPr>
        <w:t>front-end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performance through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virtual scrolling</w:t>
      </w:r>
      <w:r w:rsidRPr="43913D3C">
        <w:rPr>
          <w:rFonts w:ascii="Cambria" w:eastAsia="Cambria" w:hAnsi="Cambria" w:cs="Cambria"/>
          <w:szCs w:val="20"/>
          <w:lang w:val="en-US"/>
        </w:rPr>
        <w:t xml:space="preserve">, </w:t>
      </w:r>
      <w:r w:rsidR="4511B327" w:rsidRPr="43913D3C">
        <w:rPr>
          <w:rFonts w:ascii="Cambria" w:eastAsia="Cambria" w:hAnsi="Cambria" w:cs="Cambria"/>
          <w:b/>
          <w:bCs/>
          <w:szCs w:val="20"/>
          <w:lang w:val="en-US"/>
        </w:rPr>
        <w:t>memorization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 xml:space="preserve"> techniques</w:t>
      </w:r>
      <w:r w:rsidRPr="43913D3C">
        <w:rPr>
          <w:rFonts w:ascii="Cambria" w:eastAsia="Cambria" w:hAnsi="Cambria" w:cs="Cambria"/>
          <w:szCs w:val="20"/>
          <w:lang w:val="en-US"/>
        </w:rPr>
        <w:t xml:space="preserve">, and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bundle optimization</w:t>
      </w:r>
      <w:r w:rsidRPr="43913D3C">
        <w:rPr>
          <w:rFonts w:ascii="Cambria" w:eastAsia="Cambria" w:hAnsi="Cambria" w:cs="Cambria"/>
          <w:szCs w:val="20"/>
          <w:lang w:val="en-US"/>
        </w:rPr>
        <w:t xml:space="preserve">, reducing page load times by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45%</w:t>
      </w:r>
      <w:r w:rsidRPr="43913D3C">
        <w:rPr>
          <w:rFonts w:ascii="Cambria" w:eastAsia="Cambria" w:hAnsi="Cambria" w:cs="Cambria"/>
          <w:szCs w:val="20"/>
          <w:lang w:val="en-US"/>
        </w:rPr>
        <w:t>.</w:t>
      </w:r>
    </w:p>
    <w:p w14:paraId="114771A3" w14:textId="4274A90E" w:rsidR="2F57342D" w:rsidRDefault="2F57342D" w:rsidP="43913D3C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</w:rPr>
      </w:pPr>
      <w:r w:rsidRPr="43913D3C">
        <w:rPr>
          <w:rFonts w:ascii="Cambria" w:eastAsia="Cambria" w:hAnsi="Cambria" w:cs="Cambria"/>
          <w:szCs w:val="20"/>
          <w:lang w:val="en-US"/>
        </w:rPr>
        <w:t xml:space="preserve">Implemented scalable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event-driven architecture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using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Apache Kafka</w:t>
      </w:r>
      <w:r w:rsidRPr="43913D3C">
        <w:rPr>
          <w:rFonts w:ascii="Cambria" w:eastAsia="Cambria" w:hAnsi="Cambria" w:cs="Cambria"/>
          <w:szCs w:val="20"/>
          <w:lang w:val="en-US"/>
        </w:rPr>
        <w:t>, enabling real-time data processing across distributed insurance systems.</w:t>
      </w:r>
    </w:p>
    <w:p w14:paraId="51AB92C6" w14:textId="54244A4B" w:rsidR="2F57342D" w:rsidRDefault="2F57342D" w:rsidP="43913D3C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</w:rPr>
      </w:pPr>
      <w:r w:rsidRPr="43913D3C">
        <w:rPr>
          <w:rFonts w:ascii="Cambria" w:eastAsia="Cambria" w:hAnsi="Cambria" w:cs="Cambria"/>
          <w:szCs w:val="20"/>
        </w:rPr>
        <w:t xml:space="preserve">Implemented advanced security measures including </w:t>
      </w:r>
      <w:r w:rsidRPr="43913D3C">
        <w:rPr>
          <w:rFonts w:ascii="Cambria" w:eastAsia="Cambria" w:hAnsi="Cambria" w:cs="Cambria"/>
          <w:b/>
          <w:bCs/>
          <w:szCs w:val="20"/>
        </w:rPr>
        <w:t>CSRF protection</w:t>
      </w:r>
      <w:r w:rsidRPr="43913D3C">
        <w:rPr>
          <w:rFonts w:ascii="Cambria" w:eastAsia="Cambria" w:hAnsi="Cambria" w:cs="Cambria"/>
          <w:szCs w:val="20"/>
        </w:rPr>
        <w:t xml:space="preserve">, </w:t>
      </w:r>
      <w:r w:rsidRPr="43913D3C">
        <w:rPr>
          <w:rFonts w:ascii="Cambria" w:eastAsia="Cambria" w:hAnsi="Cambria" w:cs="Cambria"/>
          <w:b/>
          <w:bCs/>
          <w:szCs w:val="20"/>
        </w:rPr>
        <w:t>XSS prevention</w:t>
      </w:r>
      <w:r w:rsidRPr="43913D3C">
        <w:rPr>
          <w:rFonts w:ascii="Cambria" w:eastAsia="Cambria" w:hAnsi="Cambria" w:cs="Cambria"/>
          <w:szCs w:val="20"/>
        </w:rPr>
        <w:t xml:space="preserve">, and </w:t>
      </w:r>
      <w:r w:rsidRPr="43913D3C">
        <w:rPr>
          <w:rFonts w:ascii="Cambria" w:eastAsia="Cambria" w:hAnsi="Cambria" w:cs="Cambria"/>
          <w:b/>
          <w:bCs/>
          <w:szCs w:val="20"/>
        </w:rPr>
        <w:t>input validation</w:t>
      </w:r>
      <w:r w:rsidRPr="43913D3C">
        <w:rPr>
          <w:rFonts w:ascii="Cambria" w:eastAsia="Cambria" w:hAnsi="Cambria" w:cs="Cambria"/>
          <w:szCs w:val="20"/>
        </w:rPr>
        <w:t xml:space="preserve"> across all application layers.</w:t>
      </w:r>
    </w:p>
    <w:p w14:paraId="11823B3E" w14:textId="756DB4F1" w:rsidR="2F57342D" w:rsidRDefault="2F57342D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Developed custom </w:t>
      </w:r>
      <w:r w:rsidRPr="4CE80FA7">
        <w:rPr>
          <w:rFonts w:ascii="Cambria" w:eastAsia="Cambria" w:hAnsi="Cambria" w:cs="Cambria"/>
          <w:b/>
          <w:bCs/>
          <w:szCs w:val="20"/>
        </w:rPr>
        <w:t>Angular directives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React hooks</w:t>
      </w:r>
      <w:r w:rsidRPr="4CE80FA7">
        <w:rPr>
          <w:rFonts w:ascii="Cambria" w:eastAsia="Cambria" w:hAnsi="Cambria" w:cs="Cambria"/>
          <w:szCs w:val="20"/>
        </w:rPr>
        <w:t xml:space="preserve"> for reusable business logic, reducing code duplication by </w:t>
      </w:r>
      <w:r w:rsidRPr="4CE80FA7">
        <w:rPr>
          <w:rFonts w:ascii="Cambria" w:eastAsia="Cambria" w:hAnsi="Cambria" w:cs="Cambria"/>
          <w:b/>
          <w:bCs/>
          <w:szCs w:val="20"/>
        </w:rPr>
        <w:t>60%</w:t>
      </w:r>
      <w:r w:rsidRPr="4CE80FA7">
        <w:rPr>
          <w:rFonts w:ascii="Cambria" w:eastAsia="Cambria" w:hAnsi="Cambria" w:cs="Cambria"/>
          <w:szCs w:val="20"/>
        </w:rPr>
        <w:t xml:space="preserve"> across different modules.</w:t>
      </w:r>
    </w:p>
    <w:p w14:paraId="285DBA6D" w14:textId="300BD87A" w:rsidR="2F57342D" w:rsidRDefault="2F57342D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Implemented </w:t>
      </w:r>
      <w:r w:rsidRPr="4CE80FA7">
        <w:rPr>
          <w:rFonts w:ascii="Cambria" w:eastAsia="Cambria" w:hAnsi="Cambria" w:cs="Cambria"/>
          <w:b/>
          <w:bCs/>
          <w:szCs w:val="20"/>
        </w:rPr>
        <w:t>API rate limiting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throttling mechanisms</w:t>
      </w:r>
      <w:r w:rsidRPr="4CE80FA7">
        <w:rPr>
          <w:rFonts w:ascii="Cambria" w:eastAsia="Cambria" w:hAnsi="Cambria" w:cs="Cambria"/>
          <w:szCs w:val="20"/>
        </w:rPr>
        <w:t xml:space="preserve"> to ensure fair usage and prevent system abuse during peak traffic periods.</w:t>
      </w:r>
    </w:p>
    <w:p w14:paraId="1A37D3EC" w14:textId="7B3E86D1" w:rsidR="2F57342D" w:rsidRDefault="2F57342D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lastRenderedPageBreak/>
        <w:t xml:space="preserve">Optimized </w:t>
      </w:r>
      <w:r w:rsidRPr="4CE80FA7">
        <w:rPr>
          <w:rFonts w:ascii="Cambria" w:eastAsia="Cambria" w:hAnsi="Cambria" w:cs="Cambria"/>
          <w:b/>
          <w:bCs/>
          <w:szCs w:val="20"/>
        </w:rPr>
        <w:t>database queries</w:t>
      </w:r>
      <w:r w:rsidRPr="4CE80FA7">
        <w:rPr>
          <w:rFonts w:ascii="Cambria" w:eastAsia="Cambria" w:hAnsi="Cambria" w:cs="Cambria"/>
          <w:szCs w:val="20"/>
        </w:rPr>
        <w:t xml:space="preserve"> and implemented </w:t>
      </w:r>
      <w:r w:rsidRPr="4CE80FA7">
        <w:rPr>
          <w:rFonts w:ascii="Cambria" w:eastAsia="Cambria" w:hAnsi="Cambria" w:cs="Cambria"/>
          <w:b/>
          <w:bCs/>
          <w:szCs w:val="20"/>
        </w:rPr>
        <w:t>database sharding</w:t>
      </w:r>
      <w:r w:rsidRPr="4CE80FA7">
        <w:rPr>
          <w:rFonts w:ascii="Cambria" w:eastAsia="Cambria" w:hAnsi="Cambria" w:cs="Cambria"/>
          <w:szCs w:val="20"/>
        </w:rPr>
        <w:t xml:space="preserve"> strategies to handle increasing data volumes efficiently.</w:t>
      </w:r>
    </w:p>
    <w:p w14:paraId="54932938" w14:textId="057A6481" w:rsidR="4CE80FA7" w:rsidRDefault="4CE80FA7" w:rsidP="4CE80FA7">
      <w:pPr>
        <w:spacing w:after="5"/>
        <w:ind w:left="639" w:right="13" w:hanging="173"/>
        <w:rPr>
          <w:rFonts w:ascii="Cambria" w:eastAsia="Cambria" w:hAnsi="Cambria" w:cs="Cambria"/>
          <w:color w:val="auto"/>
        </w:rPr>
      </w:pPr>
    </w:p>
    <w:tbl>
      <w:tblPr>
        <w:tblStyle w:val="TableGrid"/>
        <w:tblW w:w="11135" w:type="dxa"/>
        <w:tblInd w:w="37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53"/>
        <w:gridCol w:w="1782"/>
      </w:tblGrid>
      <w:tr w:rsidR="00D5428B" w14:paraId="620CEB99" w14:textId="77777777" w:rsidTr="4CE80FA7">
        <w:trPr>
          <w:trHeight w:val="236"/>
        </w:trPr>
        <w:tc>
          <w:tcPr>
            <w:tcW w:w="9353" w:type="dxa"/>
            <w:tcBorders>
              <w:top w:val="nil"/>
              <w:left w:val="nil"/>
              <w:bottom w:val="nil"/>
              <w:right w:val="nil"/>
            </w:tcBorders>
          </w:tcPr>
          <w:p w14:paraId="6956B661" w14:textId="5D94924A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ADP</w:t>
            </w:r>
            <w:r w:rsidR="7E358F1C" w:rsidRPr="4CE80FA7">
              <w:rPr>
                <w:rFonts w:ascii="Cambria" w:eastAsia="Cambria" w:hAnsi="Cambria" w:cs="Cambria"/>
                <w:b/>
                <w:bCs/>
                <w:color w:val="auto"/>
              </w:rPr>
              <w:t>, Hyderabad, India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788EDEDD" w14:textId="70110BEA" w:rsidR="00D5428B" w:rsidRDefault="00D5428B" w:rsidP="4CE80FA7">
            <w:pPr>
              <w:spacing w:after="0" w:line="259" w:lineRule="auto"/>
              <w:ind w:left="0" w:firstLine="0"/>
              <w:jc w:val="right"/>
              <w:rPr>
                <w:rFonts w:ascii="Cambria" w:eastAsia="Cambria" w:hAnsi="Cambria" w:cs="Cambria"/>
                <w:b/>
                <w:bCs/>
                <w:color w:val="auto"/>
              </w:rPr>
            </w:pPr>
          </w:p>
        </w:tc>
      </w:tr>
      <w:tr w:rsidR="00D5428B" w14:paraId="591752B3" w14:textId="77777777" w:rsidTr="4CE80FA7">
        <w:trPr>
          <w:trHeight w:val="300"/>
        </w:trPr>
        <w:tc>
          <w:tcPr>
            <w:tcW w:w="9353" w:type="dxa"/>
            <w:tcBorders>
              <w:top w:val="nil"/>
              <w:left w:val="nil"/>
              <w:bottom w:val="nil"/>
              <w:right w:val="nil"/>
            </w:tcBorders>
          </w:tcPr>
          <w:p w14:paraId="0F4CD068" w14:textId="6C90AF31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i/>
                <w:iCs/>
                <w:color w:val="auto"/>
              </w:rPr>
            </w:pPr>
            <w:r w:rsidRPr="4CE80FA7">
              <w:rPr>
                <w:rFonts w:ascii="Cambria" w:eastAsia="Cambria" w:hAnsi="Cambria" w:cs="Cambria"/>
                <w:i/>
                <w:iCs/>
                <w:color w:val="auto"/>
              </w:rPr>
              <w:t>Java Backend Developer</w:t>
            </w:r>
            <w:r w:rsidR="7986244D" w:rsidRPr="4CE80FA7">
              <w:rPr>
                <w:rFonts w:ascii="Cambria" w:eastAsia="Cambria" w:hAnsi="Cambria" w:cs="Cambria"/>
                <w:i/>
                <w:iCs/>
                <w:color w:val="auto"/>
              </w:rPr>
              <w:t xml:space="preserve"> </w:t>
            </w:r>
            <w:r w:rsidR="7986244D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</w:rPr>
              <w:t xml:space="preserve">| June 2022 </w:t>
            </w:r>
            <w:r w:rsidR="0E4C85BD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</w:rPr>
              <w:t>to</w:t>
            </w:r>
            <w:r w:rsidR="7986244D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</w:rPr>
              <w:t xml:space="preserve"> Aug 2023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7ED8F94A" w14:textId="48E36017" w:rsidR="00D5428B" w:rsidRDefault="00D5428B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b/>
                <w:bCs/>
                <w:i/>
                <w:iCs/>
                <w:color w:val="auto"/>
              </w:rPr>
            </w:pPr>
          </w:p>
        </w:tc>
      </w:tr>
    </w:tbl>
    <w:p w14:paraId="7015F2B7" w14:textId="77777777" w:rsidR="00D5428B" w:rsidRDefault="4CE80FA7" w:rsidP="4CE80FA7">
      <w:pPr>
        <w:spacing w:after="206" w:line="225" w:lineRule="auto"/>
        <w:ind w:left="0" w:firstLine="0"/>
        <w:rPr>
          <w:rFonts w:ascii="Cambria" w:eastAsia="Cambria" w:hAnsi="Cambria" w:cs="Cambria"/>
          <w:b/>
          <w:bCs/>
          <w:color w:val="auto"/>
        </w:rPr>
      </w:pPr>
      <w:r w:rsidRPr="4CE80FA7">
        <w:rPr>
          <w:rFonts w:ascii="Cambria" w:eastAsia="Cambria" w:hAnsi="Cambria" w:cs="Cambria"/>
          <w:b/>
          <w:bCs/>
          <w:color w:val="auto"/>
        </w:rPr>
        <w:t>Project: ERP Modernization and Lien Management System (Payroll Domain)</w:t>
      </w:r>
    </w:p>
    <w:p w14:paraId="32D082A7" w14:textId="4BA3A5D5" w:rsidR="26E287CE" w:rsidRDefault="26E287CE" w:rsidP="4CE80FA7">
      <w:pPr>
        <w:rPr>
          <w:rFonts w:ascii="Cambria" w:eastAsia="Cambria" w:hAnsi="Cambria" w:cs="Cambria"/>
          <w:b/>
          <w:bCs/>
        </w:rPr>
      </w:pPr>
      <w:r w:rsidRPr="4CE80FA7">
        <w:rPr>
          <w:rFonts w:ascii="Cambria" w:eastAsia="Cambria" w:hAnsi="Cambria" w:cs="Cambria"/>
          <w:b/>
          <w:bCs/>
        </w:rPr>
        <w:t>Key Responsibilities:</w:t>
      </w:r>
    </w:p>
    <w:p w14:paraId="1C2D752E" w14:textId="2A69606C" w:rsidR="7EC451BE" w:rsidRDefault="7EC451BE" w:rsidP="4CE80FA7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Developed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Spring Boot microservices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integrating with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ERP systems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handling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payroll data processing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workflows and requirements analysis.</w:t>
      </w:r>
    </w:p>
    <w:p w14:paraId="28F2B82D" w14:textId="303D89B3" w:rsidR="7EC451BE" w:rsidRDefault="7EC451BE" w:rsidP="4CE80FA7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Contributed to migration strategy from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MuleSoft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to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Spring Boot microservices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implementing key components and improving system maintainability by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30%</w:t>
      </w:r>
      <w:r w:rsidRPr="4CE80FA7">
        <w:rPr>
          <w:rFonts w:ascii="Cambria" w:eastAsia="Cambria" w:hAnsi="Cambria" w:cs="Cambria"/>
          <w:szCs w:val="20"/>
          <w:lang w:val="en-US"/>
        </w:rPr>
        <w:t>.</w:t>
      </w:r>
    </w:p>
    <w:p w14:paraId="57694B8B" w14:textId="075BE803" w:rsidR="7EC451BE" w:rsidRDefault="7EC451BE" w:rsidP="5D7C1785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</w:rPr>
      </w:pPr>
      <w:r w:rsidRPr="5D7C1785">
        <w:rPr>
          <w:rFonts w:ascii="Cambria" w:eastAsia="Cambria" w:hAnsi="Cambria" w:cs="Cambria"/>
          <w:szCs w:val="20"/>
        </w:rPr>
        <w:t xml:space="preserve">Implemented </w:t>
      </w:r>
      <w:r w:rsidRPr="5D7C1785">
        <w:rPr>
          <w:rFonts w:ascii="Cambria" w:eastAsia="Cambria" w:hAnsi="Cambria" w:cs="Cambria"/>
          <w:b/>
          <w:bCs/>
          <w:szCs w:val="20"/>
        </w:rPr>
        <w:t>event-driven communication</w:t>
      </w:r>
      <w:r w:rsidRPr="5D7C1785">
        <w:rPr>
          <w:rFonts w:ascii="Cambria" w:eastAsia="Cambria" w:hAnsi="Cambria" w:cs="Cambria"/>
          <w:szCs w:val="20"/>
        </w:rPr>
        <w:t xml:space="preserve"> patterns using </w:t>
      </w:r>
      <w:r w:rsidRPr="5D7C1785">
        <w:rPr>
          <w:rFonts w:ascii="Cambria" w:eastAsia="Cambria" w:hAnsi="Cambria" w:cs="Cambria"/>
          <w:b/>
          <w:bCs/>
          <w:szCs w:val="20"/>
        </w:rPr>
        <w:t>Confluent Kafka</w:t>
      </w:r>
      <w:r w:rsidRPr="5D7C1785">
        <w:rPr>
          <w:rFonts w:ascii="Cambria" w:eastAsia="Cambria" w:hAnsi="Cambria" w:cs="Cambria"/>
          <w:szCs w:val="20"/>
        </w:rPr>
        <w:t xml:space="preserve"> for </w:t>
      </w:r>
      <w:r w:rsidRPr="5D7C1785">
        <w:rPr>
          <w:rFonts w:ascii="Cambria" w:eastAsia="Cambria" w:hAnsi="Cambria" w:cs="Cambria"/>
          <w:b/>
          <w:bCs/>
          <w:szCs w:val="20"/>
        </w:rPr>
        <w:t>asynchronous messaging</w:t>
      </w:r>
      <w:r w:rsidRPr="5D7C1785">
        <w:rPr>
          <w:rFonts w:ascii="Cambria" w:eastAsia="Cambria" w:hAnsi="Cambria" w:cs="Cambria"/>
          <w:szCs w:val="20"/>
        </w:rPr>
        <w:t>, enhancing system scalability and reliability.</w:t>
      </w:r>
    </w:p>
    <w:p w14:paraId="76BE8369" w14:textId="6CDCCFDF" w:rsidR="7EC451BE" w:rsidRDefault="7EC451BE" w:rsidP="4A4AC6A4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  <w:lang w:val="en-US"/>
        </w:rPr>
      </w:pPr>
      <w:r w:rsidRPr="4A4AC6A4">
        <w:rPr>
          <w:rFonts w:ascii="Cambria" w:eastAsia="Cambria" w:hAnsi="Cambria" w:cs="Cambria"/>
          <w:szCs w:val="20"/>
        </w:rPr>
        <w:t xml:space="preserve">Built secure </w:t>
      </w:r>
      <w:r w:rsidRPr="4A4AC6A4">
        <w:rPr>
          <w:rFonts w:ascii="Cambria" w:eastAsia="Cambria" w:hAnsi="Cambria" w:cs="Cambria"/>
          <w:b/>
          <w:bCs/>
          <w:szCs w:val="20"/>
        </w:rPr>
        <w:t>REST APIs</w:t>
      </w:r>
      <w:r w:rsidRPr="4A4AC6A4">
        <w:rPr>
          <w:rFonts w:ascii="Cambria" w:eastAsia="Cambria" w:hAnsi="Cambria" w:cs="Cambria"/>
          <w:szCs w:val="20"/>
        </w:rPr>
        <w:t xml:space="preserve"> with </w:t>
      </w:r>
      <w:r w:rsidRPr="4A4AC6A4">
        <w:rPr>
          <w:rFonts w:ascii="Cambria" w:eastAsia="Cambria" w:hAnsi="Cambria" w:cs="Cambria"/>
          <w:b/>
          <w:bCs/>
          <w:szCs w:val="20"/>
        </w:rPr>
        <w:t>OAuth2/JWT authentication</w:t>
      </w:r>
      <w:r w:rsidRPr="4A4AC6A4">
        <w:rPr>
          <w:rFonts w:ascii="Cambria" w:eastAsia="Cambria" w:hAnsi="Cambria" w:cs="Cambria"/>
          <w:szCs w:val="20"/>
        </w:rPr>
        <w:t xml:space="preserve">, implementing </w:t>
      </w:r>
      <w:r w:rsidRPr="4A4AC6A4">
        <w:rPr>
          <w:rFonts w:ascii="Cambria" w:eastAsia="Cambria" w:hAnsi="Cambria" w:cs="Cambria"/>
          <w:b/>
          <w:bCs/>
          <w:szCs w:val="20"/>
        </w:rPr>
        <w:t>security best practices</w:t>
      </w:r>
      <w:r w:rsidRPr="4A4AC6A4">
        <w:rPr>
          <w:rFonts w:ascii="Cambria" w:eastAsia="Cambria" w:hAnsi="Cambria" w:cs="Cambria"/>
          <w:szCs w:val="20"/>
        </w:rPr>
        <w:t xml:space="preserve"> for sensitive payroll data compliance.</w:t>
      </w:r>
    </w:p>
    <w:p w14:paraId="5C569363" w14:textId="758088A6" w:rsidR="7EC451BE" w:rsidRDefault="7EC451BE" w:rsidP="4A4AC6A4">
      <w:pPr>
        <w:numPr>
          <w:ilvl w:val="0"/>
          <w:numId w:val="9"/>
        </w:numPr>
        <w:spacing w:after="5"/>
        <w:ind w:right="13" w:hanging="173"/>
        <w:rPr>
          <w:rFonts w:ascii="Cambria" w:eastAsia="Cambria" w:hAnsi="Cambria" w:cs="Cambria"/>
          <w:szCs w:val="20"/>
          <w:lang w:val="en-US"/>
        </w:rPr>
      </w:pPr>
      <w:r w:rsidRPr="4A4AC6A4">
        <w:rPr>
          <w:rFonts w:ascii="Cambria" w:eastAsia="Cambria" w:hAnsi="Cambria" w:cs="Cambria"/>
          <w:szCs w:val="20"/>
          <w:lang w:val="en-US"/>
        </w:rPr>
        <w:t xml:space="preserve">Developed dynamic </w:t>
      </w:r>
      <w:r w:rsidRPr="4A4AC6A4">
        <w:rPr>
          <w:rFonts w:ascii="Cambria" w:eastAsia="Cambria" w:hAnsi="Cambria" w:cs="Cambria"/>
          <w:b/>
          <w:bCs/>
          <w:szCs w:val="20"/>
          <w:lang w:val="en-US"/>
        </w:rPr>
        <w:t>React</w:t>
      </w:r>
      <w:r w:rsidRPr="4A4AC6A4">
        <w:rPr>
          <w:rFonts w:ascii="Cambria" w:eastAsia="Cambria" w:hAnsi="Cambria" w:cs="Cambria"/>
          <w:szCs w:val="20"/>
          <w:lang w:val="en-US"/>
        </w:rPr>
        <w:t xml:space="preserve"> interfaces using </w:t>
      </w:r>
      <w:r w:rsidRPr="4A4AC6A4">
        <w:rPr>
          <w:rFonts w:ascii="Cambria" w:eastAsia="Cambria" w:hAnsi="Cambria" w:cs="Cambria"/>
          <w:b/>
          <w:bCs/>
          <w:szCs w:val="20"/>
          <w:lang w:val="en-US"/>
        </w:rPr>
        <w:t>TypeScript</w:t>
      </w:r>
      <w:r w:rsidRPr="4A4AC6A4">
        <w:rPr>
          <w:rFonts w:ascii="Cambria" w:eastAsia="Cambria" w:hAnsi="Cambria" w:cs="Cambria"/>
          <w:szCs w:val="20"/>
          <w:lang w:val="en-US"/>
        </w:rPr>
        <w:t xml:space="preserve"> and modern </w:t>
      </w:r>
      <w:r w:rsidRPr="4A4AC6A4">
        <w:rPr>
          <w:rFonts w:ascii="Cambria" w:eastAsia="Cambria" w:hAnsi="Cambria" w:cs="Cambria"/>
          <w:b/>
          <w:bCs/>
          <w:szCs w:val="20"/>
          <w:lang w:val="en-US"/>
        </w:rPr>
        <w:t>hooks</w:t>
      </w:r>
      <w:r w:rsidRPr="4A4AC6A4">
        <w:rPr>
          <w:rFonts w:ascii="Cambria" w:eastAsia="Cambria" w:hAnsi="Cambria" w:cs="Cambria"/>
          <w:szCs w:val="20"/>
          <w:lang w:val="en-US"/>
        </w:rPr>
        <w:t>, enabling HR teams to manage complex lien workflows efficiently.</w:t>
      </w:r>
    </w:p>
    <w:p w14:paraId="43BEBB0C" w14:textId="7B84A099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Implemented advanced </w:t>
      </w:r>
      <w:r w:rsidRPr="4CE80FA7">
        <w:rPr>
          <w:rFonts w:ascii="Cambria" w:eastAsia="Cambria" w:hAnsi="Cambria" w:cs="Cambria"/>
          <w:b/>
          <w:bCs/>
          <w:szCs w:val="20"/>
        </w:rPr>
        <w:t>data grids</w:t>
      </w:r>
      <w:r w:rsidRPr="4CE80FA7">
        <w:rPr>
          <w:rFonts w:ascii="Cambria" w:eastAsia="Cambria" w:hAnsi="Cambria" w:cs="Cambria"/>
          <w:szCs w:val="20"/>
        </w:rPr>
        <w:t xml:space="preserve"> and forms with </w:t>
      </w:r>
      <w:r w:rsidRPr="4CE80FA7">
        <w:rPr>
          <w:rFonts w:ascii="Cambria" w:eastAsia="Cambria" w:hAnsi="Cambria" w:cs="Cambria"/>
          <w:b/>
          <w:bCs/>
          <w:szCs w:val="20"/>
        </w:rPr>
        <w:t>filtering</w:t>
      </w:r>
      <w:r w:rsidRPr="4CE80FA7">
        <w:rPr>
          <w:rFonts w:ascii="Cambria" w:eastAsia="Cambria" w:hAnsi="Cambria" w:cs="Cambria"/>
          <w:szCs w:val="20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</w:rPr>
        <w:t>sorting</w:t>
      </w:r>
      <w:r w:rsidRPr="4CE80FA7">
        <w:rPr>
          <w:rFonts w:ascii="Cambria" w:eastAsia="Cambria" w:hAnsi="Cambria" w:cs="Cambria"/>
          <w:szCs w:val="20"/>
        </w:rPr>
        <w:t xml:space="preserve">, and </w:t>
      </w:r>
      <w:r w:rsidRPr="4CE80FA7">
        <w:rPr>
          <w:rFonts w:ascii="Cambria" w:eastAsia="Cambria" w:hAnsi="Cambria" w:cs="Cambria"/>
          <w:b/>
          <w:bCs/>
          <w:szCs w:val="20"/>
        </w:rPr>
        <w:t>pagination</w:t>
      </w:r>
      <w:r w:rsidRPr="4CE80FA7">
        <w:rPr>
          <w:rFonts w:ascii="Cambria" w:eastAsia="Cambria" w:hAnsi="Cambria" w:cs="Cambria"/>
          <w:szCs w:val="20"/>
        </w:rPr>
        <w:t xml:space="preserve"> capabilities, improving user experience and data management.</w:t>
      </w:r>
    </w:p>
    <w:p w14:paraId="50DB39EB" w14:textId="4564CC6D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Created real-time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dashboards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for payroll analytics using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D3.js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Chart.js</w:t>
      </w:r>
      <w:r w:rsidRPr="4CE80FA7">
        <w:rPr>
          <w:rFonts w:ascii="Cambria" w:eastAsia="Cambria" w:hAnsi="Cambria" w:cs="Cambria"/>
          <w:szCs w:val="20"/>
          <w:lang w:val="en-US"/>
        </w:rPr>
        <w:t>, providing actionable insights into processing metrics.</w:t>
      </w:r>
    </w:p>
    <w:p w14:paraId="79009CC7" w14:textId="7299F1F8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Built reusable </w:t>
      </w:r>
      <w:r w:rsidRPr="4CE80FA7">
        <w:rPr>
          <w:rFonts w:ascii="Cambria" w:eastAsia="Cambria" w:hAnsi="Cambria" w:cs="Cambria"/>
          <w:b/>
          <w:bCs/>
          <w:szCs w:val="20"/>
        </w:rPr>
        <w:t>validation libraries</w:t>
      </w:r>
      <w:r w:rsidRPr="4CE80FA7">
        <w:rPr>
          <w:rFonts w:ascii="Cambria" w:eastAsia="Cambria" w:hAnsi="Cambria" w:cs="Cambria"/>
          <w:szCs w:val="20"/>
        </w:rPr>
        <w:t xml:space="preserve"> with custom </w:t>
      </w:r>
      <w:r w:rsidRPr="4CE80FA7">
        <w:rPr>
          <w:rFonts w:ascii="Cambria" w:eastAsia="Cambria" w:hAnsi="Cambria" w:cs="Cambria"/>
          <w:b/>
          <w:bCs/>
          <w:szCs w:val="20"/>
        </w:rPr>
        <w:t>business rule validators</w:t>
      </w:r>
      <w:r w:rsidRPr="4CE80FA7">
        <w:rPr>
          <w:rFonts w:ascii="Cambria" w:eastAsia="Cambria" w:hAnsi="Cambria" w:cs="Cambria"/>
          <w:szCs w:val="20"/>
        </w:rPr>
        <w:t xml:space="preserve">, ensuring </w:t>
      </w:r>
      <w:r w:rsidRPr="4CE80FA7">
        <w:rPr>
          <w:rFonts w:ascii="Cambria" w:eastAsia="Cambria" w:hAnsi="Cambria" w:cs="Cambria"/>
          <w:b/>
          <w:bCs/>
          <w:szCs w:val="20"/>
        </w:rPr>
        <w:t>data integrity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regulatory compliance</w:t>
      </w:r>
      <w:r w:rsidRPr="4CE80FA7">
        <w:rPr>
          <w:rFonts w:ascii="Cambria" w:eastAsia="Cambria" w:hAnsi="Cambria" w:cs="Cambria"/>
          <w:szCs w:val="20"/>
        </w:rPr>
        <w:t xml:space="preserve"> across modules.</w:t>
      </w:r>
    </w:p>
    <w:p w14:paraId="799AECB8" w14:textId="213E8A70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Optimized </w:t>
      </w:r>
      <w:r w:rsidRPr="4CE80FA7">
        <w:rPr>
          <w:rFonts w:ascii="Cambria" w:eastAsia="Cambria" w:hAnsi="Cambria" w:cs="Cambria"/>
          <w:b/>
          <w:bCs/>
          <w:szCs w:val="20"/>
        </w:rPr>
        <w:t>ERP data processing</w:t>
      </w:r>
      <w:r w:rsidRPr="4CE80FA7">
        <w:rPr>
          <w:rFonts w:ascii="Cambria" w:eastAsia="Cambria" w:hAnsi="Cambria" w:cs="Cambria"/>
          <w:szCs w:val="20"/>
        </w:rPr>
        <w:t xml:space="preserve"> using </w:t>
      </w:r>
      <w:r w:rsidRPr="4CE80FA7">
        <w:rPr>
          <w:rFonts w:ascii="Cambria" w:eastAsia="Cambria" w:hAnsi="Cambria" w:cs="Cambria"/>
          <w:b/>
          <w:bCs/>
          <w:szCs w:val="20"/>
        </w:rPr>
        <w:t>Spring Batch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custom schedulers</w:t>
      </w:r>
      <w:r w:rsidRPr="4CE80FA7">
        <w:rPr>
          <w:rFonts w:ascii="Cambria" w:eastAsia="Cambria" w:hAnsi="Cambria" w:cs="Cambria"/>
          <w:szCs w:val="20"/>
        </w:rPr>
        <w:t xml:space="preserve">, achieving </w:t>
      </w:r>
      <w:r w:rsidRPr="4CE80FA7">
        <w:rPr>
          <w:rFonts w:ascii="Cambria" w:eastAsia="Cambria" w:hAnsi="Cambria" w:cs="Cambria"/>
          <w:b/>
          <w:bCs/>
          <w:szCs w:val="20"/>
        </w:rPr>
        <w:t>30% reduction</w:t>
      </w:r>
      <w:r w:rsidRPr="4CE80FA7">
        <w:rPr>
          <w:rFonts w:ascii="Cambria" w:eastAsia="Cambria" w:hAnsi="Cambria" w:cs="Cambria"/>
          <w:szCs w:val="20"/>
        </w:rPr>
        <w:t xml:space="preserve"> in processing latency through performance tuning.</w:t>
      </w:r>
    </w:p>
    <w:p w14:paraId="40632BE4" w14:textId="4398185A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Implemented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API gateway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patterns with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rate limiting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throttling mechanisms</w:t>
      </w:r>
      <w:r w:rsidRPr="4CE80FA7">
        <w:rPr>
          <w:rFonts w:ascii="Cambria" w:eastAsia="Cambria" w:hAnsi="Cambria" w:cs="Cambria"/>
          <w:szCs w:val="20"/>
          <w:lang w:val="en-US"/>
        </w:rPr>
        <w:t>, ensuring optimal traffic management and system stability.</w:t>
      </w:r>
    </w:p>
    <w:p w14:paraId="08049F3A" w14:textId="6771276D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Enhanced data storage performance using </w:t>
      </w:r>
      <w:r w:rsidRPr="4CE80FA7">
        <w:rPr>
          <w:rFonts w:ascii="Cambria" w:eastAsia="Cambria" w:hAnsi="Cambria" w:cs="Cambria"/>
          <w:b/>
          <w:bCs/>
          <w:szCs w:val="20"/>
        </w:rPr>
        <w:t>MongoDB</w:t>
      </w:r>
      <w:r w:rsidRPr="4CE80FA7">
        <w:rPr>
          <w:rFonts w:ascii="Cambria" w:eastAsia="Cambria" w:hAnsi="Cambria" w:cs="Cambria"/>
          <w:szCs w:val="20"/>
        </w:rPr>
        <w:t xml:space="preserve"> optimization and </w:t>
      </w:r>
      <w:r w:rsidRPr="4CE80FA7">
        <w:rPr>
          <w:rFonts w:ascii="Cambria" w:eastAsia="Cambria" w:hAnsi="Cambria" w:cs="Cambria"/>
          <w:b/>
          <w:bCs/>
          <w:szCs w:val="20"/>
        </w:rPr>
        <w:t>Redis caching</w:t>
      </w:r>
      <w:r w:rsidRPr="4CE80FA7">
        <w:rPr>
          <w:rFonts w:ascii="Cambria" w:eastAsia="Cambria" w:hAnsi="Cambria" w:cs="Cambria"/>
          <w:szCs w:val="20"/>
        </w:rPr>
        <w:t xml:space="preserve"> strategies, reducing API response times by </w:t>
      </w:r>
      <w:r w:rsidRPr="4CE80FA7">
        <w:rPr>
          <w:rFonts w:ascii="Cambria" w:eastAsia="Cambria" w:hAnsi="Cambria" w:cs="Cambria"/>
          <w:b/>
          <w:bCs/>
          <w:szCs w:val="20"/>
        </w:rPr>
        <w:t>40%</w:t>
      </w:r>
      <w:r w:rsidRPr="4CE80FA7">
        <w:rPr>
          <w:rFonts w:ascii="Cambria" w:eastAsia="Cambria" w:hAnsi="Cambria" w:cs="Cambria"/>
          <w:szCs w:val="20"/>
        </w:rPr>
        <w:t>.</w:t>
      </w:r>
    </w:p>
    <w:p w14:paraId="0BD160BB" w14:textId="3550C092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Developed comprehensive </w:t>
      </w:r>
      <w:r w:rsidRPr="4CE80FA7">
        <w:rPr>
          <w:rFonts w:ascii="Cambria" w:eastAsia="Cambria" w:hAnsi="Cambria" w:cs="Cambria"/>
          <w:b/>
          <w:bCs/>
          <w:szCs w:val="20"/>
        </w:rPr>
        <w:t>API endpoints</w:t>
      </w:r>
      <w:r w:rsidRPr="4CE80FA7">
        <w:rPr>
          <w:rFonts w:ascii="Cambria" w:eastAsia="Cambria" w:hAnsi="Cambria" w:cs="Cambria"/>
          <w:szCs w:val="20"/>
        </w:rPr>
        <w:t xml:space="preserve"> with standardized </w:t>
      </w:r>
      <w:r w:rsidRPr="4CE80FA7">
        <w:rPr>
          <w:rFonts w:ascii="Cambria" w:eastAsia="Cambria" w:hAnsi="Cambria" w:cs="Cambria"/>
          <w:b/>
          <w:bCs/>
          <w:szCs w:val="20"/>
        </w:rPr>
        <w:t>error handling</w:t>
      </w:r>
      <w:r w:rsidRPr="4CE80FA7">
        <w:rPr>
          <w:rFonts w:ascii="Cambria" w:eastAsia="Cambria" w:hAnsi="Cambria" w:cs="Cambria"/>
          <w:szCs w:val="20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</w:rPr>
        <w:t>input validation</w:t>
      </w:r>
      <w:r w:rsidRPr="4CE80FA7">
        <w:rPr>
          <w:rFonts w:ascii="Cambria" w:eastAsia="Cambria" w:hAnsi="Cambria" w:cs="Cambria"/>
          <w:szCs w:val="20"/>
        </w:rPr>
        <w:t xml:space="preserve">, and consistent </w:t>
      </w:r>
      <w:r w:rsidRPr="4CE80FA7">
        <w:rPr>
          <w:rFonts w:ascii="Cambria" w:eastAsia="Cambria" w:hAnsi="Cambria" w:cs="Cambria"/>
          <w:b/>
          <w:bCs/>
          <w:szCs w:val="20"/>
        </w:rPr>
        <w:t>response formats</w:t>
      </w:r>
      <w:r w:rsidRPr="4CE80FA7">
        <w:rPr>
          <w:rFonts w:ascii="Cambria" w:eastAsia="Cambria" w:hAnsi="Cambria" w:cs="Cambria"/>
          <w:szCs w:val="20"/>
        </w:rPr>
        <w:t xml:space="preserve"> across services.</w:t>
      </w:r>
    </w:p>
    <w:p w14:paraId="7B5B82B9" w14:textId="3606F4D8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Managed complex </w:t>
      </w:r>
      <w:r w:rsidRPr="4CE80FA7">
        <w:rPr>
          <w:rFonts w:ascii="Cambria" w:eastAsia="Cambria" w:hAnsi="Cambria" w:cs="Cambria"/>
          <w:b/>
          <w:bCs/>
          <w:szCs w:val="20"/>
        </w:rPr>
        <w:t>database transactions</w:t>
      </w:r>
      <w:r w:rsidRPr="4CE80FA7">
        <w:rPr>
          <w:rFonts w:ascii="Cambria" w:eastAsia="Cambria" w:hAnsi="Cambria" w:cs="Cambria"/>
          <w:szCs w:val="20"/>
        </w:rPr>
        <w:t xml:space="preserve"> using </w:t>
      </w:r>
      <w:r w:rsidRPr="4CE80FA7">
        <w:rPr>
          <w:rFonts w:ascii="Cambria" w:eastAsia="Cambria" w:hAnsi="Cambria" w:cs="Cambria"/>
          <w:b/>
          <w:bCs/>
          <w:szCs w:val="20"/>
        </w:rPr>
        <w:t>Spring Transaction Management</w:t>
      </w:r>
      <w:r w:rsidRPr="4CE80FA7">
        <w:rPr>
          <w:rFonts w:ascii="Cambria" w:eastAsia="Cambria" w:hAnsi="Cambria" w:cs="Cambria"/>
          <w:szCs w:val="20"/>
        </w:rPr>
        <w:t xml:space="preserve">, ensuring </w:t>
      </w:r>
      <w:r w:rsidRPr="4CE80FA7">
        <w:rPr>
          <w:rFonts w:ascii="Cambria" w:eastAsia="Cambria" w:hAnsi="Cambria" w:cs="Cambria"/>
          <w:b/>
          <w:bCs/>
          <w:szCs w:val="20"/>
        </w:rPr>
        <w:t>data consistency</w:t>
      </w:r>
      <w:r w:rsidRPr="4CE80FA7">
        <w:rPr>
          <w:rFonts w:ascii="Cambria" w:eastAsia="Cambria" w:hAnsi="Cambria" w:cs="Cambria"/>
          <w:szCs w:val="20"/>
        </w:rPr>
        <w:t xml:space="preserve"> across distributed operations.</w:t>
      </w:r>
    </w:p>
    <w:p w14:paraId="14753E8F" w14:textId="510CD995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Built automated </w:t>
      </w:r>
      <w:r w:rsidRPr="4CE80FA7">
        <w:rPr>
          <w:rFonts w:ascii="Cambria" w:eastAsia="Cambria" w:hAnsi="Cambria" w:cs="Cambria"/>
          <w:b/>
          <w:bCs/>
          <w:szCs w:val="20"/>
        </w:rPr>
        <w:t>data transformation pipelines</w:t>
      </w:r>
      <w:r w:rsidRPr="4CE80FA7">
        <w:rPr>
          <w:rFonts w:ascii="Cambria" w:eastAsia="Cambria" w:hAnsi="Cambria" w:cs="Cambria"/>
          <w:szCs w:val="20"/>
        </w:rPr>
        <w:t xml:space="preserve"> for </w:t>
      </w:r>
      <w:r w:rsidRPr="4CE80FA7">
        <w:rPr>
          <w:rFonts w:ascii="Cambria" w:eastAsia="Cambria" w:hAnsi="Cambria" w:cs="Cambria"/>
          <w:b/>
          <w:bCs/>
          <w:szCs w:val="20"/>
        </w:rPr>
        <w:t>legacy system modernization</w:t>
      </w:r>
      <w:r w:rsidRPr="4CE80FA7">
        <w:rPr>
          <w:rFonts w:ascii="Cambria" w:eastAsia="Cambria" w:hAnsi="Cambria" w:cs="Cambria"/>
          <w:szCs w:val="20"/>
        </w:rPr>
        <w:t xml:space="preserve">, converting payroll data to standardized </w:t>
      </w:r>
      <w:r w:rsidRPr="4CE80FA7">
        <w:rPr>
          <w:rFonts w:ascii="Cambria" w:eastAsia="Cambria" w:hAnsi="Cambria" w:cs="Cambria"/>
          <w:b/>
          <w:bCs/>
          <w:szCs w:val="20"/>
        </w:rPr>
        <w:t>JSON schemas</w:t>
      </w:r>
      <w:r w:rsidRPr="4CE80FA7">
        <w:rPr>
          <w:rFonts w:ascii="Cambria" w:eastAsia="Cambria" w:hAnsi="Cambria" w:cs="Cambria"/>
          <w:szCs w:val="20"/>
        </w:rPr>
        <w:t>.</w:t>
      </w:r>
    </w:p>
    <w:p w14:paraId="71BECFA4" w14:textId="2EFCEDB0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Actively contributed to </w:t>
      </w:r>
      <w:r w:rsidRPr="4CE80FA7">
        <w:rPr>
          <w:rFonts w:ascii="Cambria" w:eastAsia="Cambria" w:hAnsi="Cambria" w:cs="Cambria"/>
          <w:b/>
          <w:bCs/>
          <w:szCs w:val="20"/>
        </w:rPr>
        <w:t>CI/CD pipeline</w:t>
      </w:r>
      <w:r w:rsidRPr="4CE80FA7">
        <w:rPr>
          <w:rFonts w:ascii="Cambria" w:eastAsia="Cambria" w:hAnsi="Cambria" w:cs="Cambria"/>
          <w:szCs w:val="20"/>
        </w:rPr>
        <w:t xml:space="preserve"> optimization using </w:t>
      </w:r>
      <w:r w:rsidRPr="4CE80FA7">
        <w:rPr>
          <w:rFonts w:ascii="Cambria" w:eastAsia="Cambria" w:hAnsi="Cambria" w:cs="Cambria"/>
          <w:b/>
          <w:bCs/>
          <w:szCs w:val="20"/>
        </w:rPr>
        <w:t>Jenkins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Kubernetes (OCP)</w:t>
      </w:r>
      <w:r w:rsidRPr="4CE80FA7">
        <w:rPr>
          <w:rFonts w:ascii="Cambria" w:eastAsia="Cambria" w:hAnsi="Cambria" w:cs="Cambria"/>
          <w:szCs w:val="20"/>
        </w:rPr>
        <w:t>, improving deployment reliability and scaling capabilities.</w:t>
      </w:r>
    </w:p>
    <w:p w14:paraId="4B92FA40" w14:textId="73D795BA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Implemented </w:t>
      </w:r>
      <w:r w:rsidRPr="4CE80FA7">
        <w:rPr>
          <w:rFonts w:ascii="Cambria" w:eastAsia="Cambria" w:hAnsi="Cambria" w:cs="Cambria"/>
          <w:b/>
          <w:bCs/>
          <w:szCs w:val="20"/>
        </w:rPr>
        <w:t>observability solutions</w:t>
      </w:r>
      <w:r w:rsidRPr="4CE80FA7">
        <w:rPr>
          <w:rFonts w:ascii="Cambria" w:eastAsia="Cambria" w:hAnsi="Cambria" w:cs="Cambria"/>
          <w:szCs w:val="20"/>
        </w:rPr>
        <w:t xml:space="preserve"> with comprehensive </w:t>
      </w:r>
      <w:r w:rsidRPr="4CE80FA7">
        <w:rPr>
          <w:rFonts w:ascii="Cambria" w:eastAsia="Cambria" w:hAnsi="Cambria" w:cs="Cambria"/>
          <w:b/>
          <w:bCs/>
          <w:szCs w:val="20"/>
        </w:rPr>
        <w:t>logging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monitoring frameworks</w:t>
      </w:r>
      <w:r w:rsidRPr="4CE80FA7">
        <w:rPr>
          <w:rFonts w:ascii="Cambria" w:eastAsia="Cambria" w:hAnsi="Cambria" w:cs="Cambria"/>
          <w:szCs w:val="20"/>
        </w:rPr>
        <w:t xml:space="preserve"> for proactive troubleshooting and performance analysis.</w:t>
      </w:r>
    </w:p>
    <w:p w14:paraId="3E0319D0" w14:textId="32BDACD7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Developed </w:t>
      </w:r>
      <w:r w:rsidRPr="4CE80FA7">
        <w:rPr>
          <w:rFonts w:ascii="Cambria" w:eastAsia="Cambria" w:hAnsi="Cambria" w:cs="Cambria"/>
          <w:b/>
          <w:bCs/>
          <w:szCs w:val="20"/>
        </w:rPr>
        <w:t>test automation suites</w:t>
      </w:r>
      <w:r w:rsidRPr="4CE80FA7">
        <w:rPr>
          <w:rFonts w:ascii="Cambria" w:eastAsia="Cambria" w:hAnsi="Cambria" w:cs="Cambria"/>
          <w:szCs w:val="20"/>
        </w:rPr>
        <w:t xml:space="preserve"> covering </w:t>
      </w:r>
      <w:r w:rsidRPr="4CE80FA7">
        <w:rPr>
          <w:rFonts w:ascii="Cambria" w:eastAsia="Cambria" w:hAnsi="Cambria" w:cs="Cambria"/>
          <w:b/>
          <w:bCs/>
          <w:szCs w:val="20"/>
        </w:rPr>
        <w:t>unit testing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integration testing</w:t>
      </w:r>
      <w:r w:rsidRPr="4CE80FA7">
        <w:rPr>
          <w:rFonts w:ascii="Cambria" w:eastAsia="Cambria" w:hAnsi="Cambria" w:cs="Cambria"/>
          <w:szCs w:val="20"/>
        </w:rPr>
        <w:t xml:space="preserve"> for </w:t>
      </w:r>
      <w:r w:rsidRPr="4CE80FA7">
        <w:rPr>
          <w:rFonts w:ascii="Cambria" w:eastAsia="Cambria" w:hAnsi="Cambria" w:cs="Cambria"/>
          <w:b/>
          <w:bCs/>
          <w:szCs w:val="20"/>
        </w:rPr>
        <w:t>continuous delivery</w:t>
      </w:r>
      <w:r w:rsidRPr="4CE80FA7">
        <w:rPr>
          <w:rFonts w:ascii="Cambria" w:eastAsia="Cambria" w:hAnsi="Cambria" w:cs="Cambria"/>
          <w:szCs w:val="20"/>
        </w:rPr>
        <w:t xml:space="preserve"> workflows.</w:t>
      </w:r>
    </w:p>
    <w:p w14:paraId="7D041B12" w14:textId="3236DF28" w:rsidR="7EC451BE" w:rsidRDefault="7EC451BE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Created reusable </w:t>
      </w:r>
      <w:r w:rsidRPr="4CE80FA7">
        <w:rPr>
          <w:rFonts w:ascii="Cambria" w:eastAsia="Cambria" w:hAnsi="Cambria" w:cs="Cambria"/>
          <w:b/>
          <w:bCs/>
          <w:szCs w:val="20"/>
        </w:rPr>
        <w:t>Spring Boot components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starters</w:t>
      </w:r>
      <w:r w:rsidRPr="4CE80FA7">
        <w:rPr>
          <w:rFonts w:ascii="Cambria" w:eastAsia="Cambria" w:hAnsi="Cambria" w:cs="Cambria"/>
          <w:szCs w:val="20"/>
        </w:rPr>
        <w:t xml:space="preserve"> for common functionality, promoting </w:t>
      </w:r>
      <w:r w:rsidRPr="4CE80FA7">
        <w:rPr>
          <w:rFonts w:ascii="Cambria" w:eastAsia="Cambria" w:hAnsi="Cambria" w:cs="Cambria"/>
          <w:b/>
          <w:bCs/>
          <w:szCs w:val="20"/>
        </w:rPr>
        <w:t>code consistency</w:t>
      </w:r>
      <w:r w:rsidRPr="4CE80FA7">
        <w:rPr>
          <w:rFonts w:ascii="Cambria" w:eastAsia="Cambria" w:hAnsi="Cambria" w:cs="Cambria"/>
          <w:szCs w:val="20"/>
        </w:rPr>
        <w:t xml:space="preserve"> and development efficiency across teams.</w:t>
      </w:r>
    </w:p>
    <w:tbl>
      <w:tblPr>
        <w:tblStyle w:val="TableGrid"/>
        <w:tblW w:w="11294" w:type="dxa"/>
        <w:tblInd w:w="21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19"/>
        <w:gridCol w:w="1775"/>
      </w:tblGrid>
      <w:tr w:rsidR="00D5428B" w14:paraId="405C3BF1" w14:textId="77777777" w:rsidTr="4CE80FA7">
        <w:trPr>
          <w:trHeight w:val="236"/>
        </w:trPr>
        <w:tc>
          <w:tcPr>
            <w:tcW w:w="9519" w:type="dxa"/>
            <w:tcBorders>
              <w:top w:val="nil"/>
              <w:left w:val="nil"/>
              <w:bottom w:val="nil"/>
              <w:right w:val="nil"/>
            </w:tcBorders>
          </w:tcPr>
          <w:p w14:paraId="55BB8D30" w14:textId="47B6A722" w:rsidR="00D5428B" w:rsidRDefault="4CE80FA7" w:rsidP="4CE80FA7">
            <w:pPr>
              <w:spacing w:after="0" w:line="259" w:lineRule="auto"/>
              <w:ind w:left="159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Life Insurance Corporation</w:t>
            </w:r>
            <w:r w:rsidR="54F01829" w:rsidRPr="4CE80FA7">
              <w:rPr>
                <w:rFonts w:ascii="Cambria" w:eastAsia="Cambria" w:hAnsi="Cambria" w:cs="Cambria"/>
                <w:b/>
                <w:bCs/>
                <w:color w:val="auto"/>
              </w:rPr>
              <w:t xml:space="preserve">, </w:t>
            </w:r>
            <w:r w:rsidR="504A7E1B" w:rsidRPr="4CE80FA7">
              <w:rPr>
                <w:rFonts w:ascii="Cambria" w:eastAsia="Cambria" w:hAnsi="Cambria" w:cs="Cambria"/>
                <w:b/>
                <w:bCs/>
                <w:color w:val="auto"/>
              </w:rPr>
              <w:t xml:space="preserve">Hyderabad, </w:t>
            </w:r>
            <w:r w:rsidR="54F01829" w:rsidRPr="4CE80FA7">
              <w:rPr>
                <w:rFonts w:ascii="Cambria" w:eastAsia="Cambria" w:hAnsi="Cambria" w:cs="Cambria"/>
                <w:b/>
                <w:bCs/>
                <w:color w:val="auto"/>
              </w:rPr>
              <w:t>India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</w:tcPr>
          <w:p w14:paraId="1B5B67EA" w14:textId="2253640E" w:rsidR="00D5428B" w:rsidRDefault="00D5428B" w:rsidP="4CE80FA7">
            <w:pPr>
              <w:spacing w:after="0" w:line="259" w:lineRule="auto"/>
              <w:ind w:left="0" w:firstLine="0"/>
              <w:jc w:val="right"/>
              <w:rPr>
                <w:rFonts w:ascii="Cambria" w:eastAsia="Cambria" w:hAnsi="Cambria" w:cs="Cambria"/>
                <w:color w:val="auto"/>
              </w:rPr>
            </w:pPr>
          </w:p>
        </w:tc>
      </w:tr>
      <w:tr w:rsidR="00D5428B" w14:paraId="39C526AF" w14:textId="77777777" w:rsidTr="4CE80FA7">
        <w:trPr>
          <w:trHeight w:val="454"/>
        </w:trPr>
        <w:tc>
          <w:tcPr>
            <w:tcW w:w="9519" w:type="dxa"/>
            <w:tcBorders>
              <w:top w:val="nil"/>
              <w:left w:val="nil"/>
              <w:bottom w:val="nil"/>
              <w:right w:val="nil"/>
            </w:tcBorders>
          </w:tcPr>
          <w:p w14:paraId="09696EEE" w14:textId="03DDBDBA" w:rsidR="00D5428B" w:rsidRDefault="4CE80FA7" w:rsidP="4CE80FA7">
            <w:pPr>
              <w:spacing w:after="0" w:line="259" w:lineRule="auto"/>
              <w:ind w:left="159" w:firstLine="0"/>
              <w:rPr>
                <w:rFonts w:ascii="Cambria" w:eastAsia="Cambria" w:hAnsi="Cambria" w:cs="Cambria"/>
                <w:b/>
                <w:bCs/>
                <w:i/>
                <w:iCs/>
                <w:color w:val="auto"/>
                <w:lang w:val="en-US"/>
              </w:rPr>
            </w:pPr>
            <w:r w:rsidRPr="4CE80FA7">
              <w:rPr>
                <w:rFonts w:ascii="Cambria" w:eastAsia="Cambria" w:hAnsi="Cambria" w:cs="Cambria"/>
                <w:i/>
                <w:iCs/>
                <w:color w:val="auto"/>
                <w:lang w:val="en-US"/>
              </w:rPr>
              <w:t>Java Full Stack Developer</w:t>
            </w:r>
            <w:r w:rsidR="04394C84" w:rsidRPr="4CE80FA7">
              <w:rPr>
                <w:rFonts w:ascii="Cambria" w:eastAsia="Cambria" w:hAnsi="Cambria" w:cs="Cambria"/>
                <w:i/>
                <w:iCs/>
                <w:color w:val="auto"/>
                <w:lang w:val="en-US"/>
              </w:rPr>
              <w:t xml:space="preserve"> </w:t>
            </w:r>
            <w:r w:rsidR="50AED4DE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  <w:lang w:val="en-US"/>
              </w:rPr>
              <w:t xml:space="preserve">| July </w:t>
            </w:r>
            <w:r w:rsidR="31FFA001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  <w:lang w:val="en-US"/>
              </w:rPr>
              <w:t>2020 to</w:t>
            </w:r>
            <w:r w:rsidR="3FD95DF1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  <w:lang w:val="en-US"/>
              </w:rPr>
              <w:t xml:space="preserve"> </w:t>
            </w:r>
            <w:r w:rsidR="50AED4DE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  <w:lang w:val="en-US"/>
              </w:rPr>
              <w:t>May 2022</w:t>
            </w:r>
            <w:r w:rsidR="04394C84" w:rsidRPr="4CE80FA7">
              <w:rPr>
                <w:rFonts w:ascii="Cambria" w:eastAsia="Cambria" w:hAnsi="Cambria" w:cs="Cambria"/>
                <w:b/>
                <w:bCs/>
                <w:i/>
                <w:iCs/>
                <w:color w:val="auto"/>
                <w:lang w:val="en-US"/>
              </w:rPr>
              <w:t xml:space="preserve">       </w:t>
            </w:r>
          </w:p>
          <w:p w14:paraId="3114032C" w14:textId="5523B1C9" w:rsidR="00D5428B" w:rsidRDefault="4CE80FA7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  <w:r w:rsidRPr="4CE80FA7">
              <w:rPr>
                <w:rFonts w:ascii="Cambria" w:eastAsia="Cambria" w:hAnsi="Cambria" w:cs="Cambria"/>
                <w:b/>
                <w:bCs/>
                <w:color w:val="auto"/>
              </w:rPr>
              <w:t>Project: Insurance ERP Policy and Payment Management System (Insurance Domain)</w:t>
            </w:r>
          </w:p>
          <w:p w14:paraId="112AE182" w14:textId="35ED227A" w:rsidR="00D5428B" w:rsidRDefault="00D5428B" w:rsidP="4CE80FA7">
            <w:pPr>
              <w:spacing w:after="0" w:line="259" w:lineRule="auto"/>
              <w:ind w:left="0" w:firstLine="0"/>
              <w:rPr>
                <w:rFonts w:ascii="Cambria" w:eastAsia="Cambria" w:hAnsi="Cambria" w:cs="Cambria"/>
                <w:b/>
                <w:bCs/>
                <w:color w:val="auto"/>
              </w:rPr>
            </w:pPr>
          </w:p>
          <w:p w14:paraId="408F47E9" w14:textId="372F29A8" w:rsidR="00D5428B" w:rsidRDefault="511C4E21" w:rsidP="4CE80FA7">
            <w:pPr>
              <w:rPr>
                <w:rFonts w:ascii="Cambria" w:eastAsia="Cambria" w:hAnsi="Cambria" w:cs="Cambria"/>
                <w:b/>
                <w:bCs/>
              </w:rPr>
            </w:pPr>
            <w:r w:rsidRPr="4CE80FA7">
              <w:rPr>
                <w:rFonts w:ascii="Cambria" w:eastAsia="Cambria" w:hAnsi="Cambria" w:cs="Cambria"/>
                <w:b/>
                <w:bCs/>
              </w:rPr>
              <w:t>Key Responsibilities: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</w:tcPr>
          <w:p w14:paraId="53872658" w14:textId="51ED4D6F" w:rsidR="00D5428B" w:rsidRDefault="7C904493" w:rsidP="4CE80FA7">
            <w:pPr>
              <w:spacing w:after="0" w:line="259" w:lineRule="auto"/>
              <w:ind w:left="0" w:firstLine="0"/>
              <w:jc w:val="both"/>
              <w:rPr>
                <w:rFonts w:ascii="Cambria" w:eastAsia="Cambria" w:hAnsi="Cambria" w:cs="Cambria"/>
                <w:i/>
                <w:iCs/>
                <w:color w:val="auto"/>
              </w:rPr>
            </w:pPr>
            <w:r w:rsidRPr="4CE80FA7">
              <w:rPr>
                <w:rFonts w:ascii="Cambria" w:eastAsia="Cambria" w:hAnsi="Cambria" w:cs="Cambria"/>
                <w:i/>
                <w:iCs/>
                <w:color w:val="auto"/>
              </w:rPr>
              <w:t xml:space="preserve"> </w:t>
            </w:r>
          </w:p>
        </w:tc>
      </w:tr>
    </w:tbl>
    <w:p w14:paraId="303623D2" w14:textId="4D7C898D" w:rsidR="3FA9B579" w:rsidRDefault="3FA9B579" w:rsidP="4CE80FA7">
      <w:pPr>
        <w:numPr>
          <w:ilvl w:val="0"/>
          <w:numId w:val="9"/>
        </w:numPr>
        <w:ind w:right="13" w:hanging="173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Developed </w:t>
      </w:r>
      <w:r w:rsidRPr="4CE80FA7">
        <w:rPr>
          <w:rFonts w:ascii="Cambria" w:eastAsia="Cambria" w:hAnsi="Cambria" w:cs="Cambria"/>
          <w:b/>
          <w:bCs/>
          <w:szCs w:val="20"/>
        </w:rPr>
        <w:t>ERP modules</w:t>
      </w:r>
      <w:r w:rsidRPr="4CE80FA7">
        <w:rPr>
          <w:rFonts w:ascii="Cambria" w:eastAsia="Cambria" w:hAnsi="Cambria" w:cs="Cambria"/>
          <w:szCs w:val="20"/>
        </w:rPr>
        <w:t xml:space="preserve"> for </w:t>
      </w:r>
      <w:r w:rsidRPr="4CE80FA7">
        <w:rPr>
          <w:rFonts w:ascii="Cambria" w:eastAsia="Cambria" w:hAnsi="Cambria" w:cs="Cambria"/>
          <w:b/>
          <w:bCs/>
          <w:szCs w:val="20"/>
        </w:rPr>
        <w:t>policy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payment processing</w:t>
      </w:r>
      <w:r w:rsidRPr="4CE80FA7">
        <w:rPr>
          <w:rFonts w:ascii="Cambria" w:eastAsia="Cambria" w:hAnsi="Cambria" w:cs="Cambria"/>
          <w:szCs w:val="20"/>
        </w:rPr>
        <w:t xml:space="preserve"> using </w:t>
      </w:r>
      <w:r w:rsidRPr="4CE80FA7">
        <w:rPr>
          <w:rFonts w:ascii="Cambria" w:eastAsia="Cambria" w:hAnsi="Cambria" w:cs="Cambria"/>
          <w:b/>
          <w:bCs/>
          <w:szCs w:val="20"/>
        </w:rPr>
        <w:t>Java</w:t>
      </w:r>
      <w:r w:rsidRPr="4CE80FA7">
        <w:rPr>
          <w:rFonts w:ascii="Cambria" w:eastAsia="Cambria" w:hAnsi="Cambria" w:cs="Cambria"/>
          <w:szCs w:val="20"/>
        </w:rPr>
        <w:t xml:space="preserve">, </w:t>
      </w:r>
      <w:r w:rsidRPr="4CE80FA7">
        <w:rPr>
          <w:rFonts w:ascii="Cambria" w:eastAsia="Cambria" w:hAnsi="Cambria" w:cs="Cambria"/>
          <w:b/>
          <w:bCs/>
          <w:szCs w:val="20"/>
        </w:rPr>
        <w:t>Spring Boot</w:t>
      </w:r>
      <w:r w:rsidRPr="4CE80FA7">
        <w:rPr>
          <w:rFonts w:ascii="Cambria" w:eastAsia="Cambria" w:hAnsi="Cambria" w:cs="Cambria"/>
          <w:szCs w:val="20"/>
        </w:rPr>
        <w:t xml:space="preserve">, and </w:t>
      </w:r>
      <w:r w:rsidRPr="4CE80FA7">
        <w:rPr>
          <w:rFonts w:ascii="Cambria" w:eastAsia="Cambria" w:hAnsi="Cambria" w:cs="Cambria"/>
          <w:b/>
          <w:bCs/>
          <w:szCs w:val="20"/>
        </w:rPr>
        <w:t>Hibernate</w:t>
      </w:r>
      <w:r w:rsidRPr="4CE80FA7">
        <w:rPr>
          <w:rFonts w:ascii="Cambria" w:eastAsia="Cambria" w:hAnsi="Cambria" w:cs="Cambria"/>
          <w:szCs w:val="20"/>
        </w:rPr>
        <w:t>, working under senior developer guidance to understand business requirements and coding standards.</w:t>
      </w:r>
    </w:p>
    <w:p w14:paraId="662288B0" w14:textId="7987449A" w:rsidR="3FA9B579" w:rsidRDefault="3FA9B579" w:rsidP="4CE80FA7">
      <w:pPr>
        <w:numPr>
          <w:ilvl w:val="0"/>
          <w:numId w:val="9"/>
        </w:numPr>
        <w:ind w:right="13" w:hanging="173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Built </w:t>
      </w:r>
      <w:r w:rsidRPr="4CE80FA7">
        <w:rPr>
          <w:rFonts w:ascii="Cambria" w:eastAsia="Cambria" w:hAnsi="Cambria" w:cs="Cambria"/>
          <w:b/>
          <w:bCs/>
          <w:szCs w:val="20"/>
        </w:rPr>
        <w:t>RESTful APIs</w:t>
      </w:r>
      <w:r w:rsidRPr="4CE80FA7">
        <w:rPr>
          <w:rFonts w:ascii="Cambria" w:eastAsia="Cambria" w:hAnsi="Cambria" w:cs="Cambria"/>
          <w:szCs w:val="20"/>
        </w:rPr>
        <w:t xml:space="preserve"> to integrate customer workflows with internal systems, learning </w:t>
      </w:r>
      <w:r w:rsidRPr="4CE80FA7">
        <w:rPr>
          <w:rFonts w:ascii="Cambria" w:eastAsia="Cambria" w:hAnsi="Cambria" w:cs="Cambria"/>
          <w:b/>
          <w:bCs/>
          <w:szCs w:val="20"/>
        </w:rPr>
        <w:t>API design</w:t>
      </w:r>
      <w:r w:rsidRPr="4CE80FA7">
        <w:rPr>
          <w:rFonts w:ascii="Cambria" w:eastAsia="Cambria" w:hAnsi="Cambria" w:cs="Cambria"/>
          <w:szCs w:val="20"/>
        </w:rPr>
        <w:t xml:space="preserve"> principles and best practices.</w:t>
      </w:r>
    </w:p>
    <w:p w14:paraId="22274C89" w14:textId="4C96DF0A" w:rsidR="3FA9B579" w:rsidRDefault="3FA9B579" w:rsidP="4CE80FA7">
      <w:pPr>
        <w:numPr>
          <w:ilvl w:val="0"/>
          <w:numId w:val="9"/>
        </w:numPr>
        <w:ind w:right="13" w:hanging="173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Created </w:t>
      </w:r>
      <w:r w:rsidRPr="4CE80FA7">
        <w:rPr>
          <w:rFonts w:ascii="Cambria" w:eastAsia="Cambria" w:hAnsi="Cambria" w:cs="Cambria"/>
          <w:b/>
          <w:bCs/>
          <w:szCs w:val="20"/>
        </w:rPr>
        <w:t>Angular</w:t>
      </w:r>
      <w:r w:rsidRPr="4CE80FA7">
        <w:rPr>
          <w:rFonts w:ascii="Cambria" w:eastAsia="Cambria" w:hAnsi="Cambria" w:cs="Cambria"/>
          <w:szCs w:val="20"/>
        </w:rPr>
        <w:t xml:space="preserve">-based forms and dashboards with responsive layouts, implementing </w:t>
      </w:r>
      <w:r w:rsidRPr="4CE80FA7">
        <w:rPr>
          <w:rFonts w:ascii="Cambria" w:eastAsia="Cambria" w:hAnsi="Cambria" w:cs="Cambria"/>
          <w:b/>
          <w:bCs/>
          <w:szCs w:val="20"/>
        </w:rPr>
        <w:t>client-side validation</w:t>
      </w:r>
      <w:r w:rsidRPr="4CE80FA7">
        <w:rPr>
          <w:rFonts w:ascii="Cambria" w:eastAsia="Cambria" w:hAnsi="Cambria" w:cs="Cambria"/>
          <w:szCs w:val="20"/>
        </w:rPr>
        <w:t xml:space="preserve"> and basic </w:t>
      </w:r>
      <w:r w:rsidRPr="4CE80FA7">
        <w:rPr>
          <w:rFonts w:ascii="Cambria" w:eastAsia="Cambria" w:hAnsi="Cambria" w:cs="Cambria"/>
          <w:b/>
          <w:bCs/>
          <w:szCs w:val="20"/>
        </w:rPr>
        <w:t>routing</w:t>
      </w:r>
      <w:r w:rsidRPr="4CE80FA7">
        <w:rPr>
          <w:rFonts w:ascii="Cambria" w:eastAsia="Cambria" w:hAnsi="Cambria" w:cs="Cambria"/>
          <w:szCs w:val="20"/>
        </w:rPr>
        <w:t xml:space="preserve"> for back-office operations.</w:t>
      </w:r>
    </w:p>
    <w:p w14:paraId="00F6D375" w14:textId="6812A108" w:rsidR="3FA9B579" w:rsidRDefault="3FA9B579" w:rsidP="4A4AC6A4">
      <w:pPr>
        <w:numPr>
          <w:ilvl w:val="0"/>
          <w:numId w:val="9"/>
        </w:numPr>
        <w:ind w:right="13" w:hanging="173"/>
        <w:rPr>
          <w:rFonts w:ascii="Cambria" w:eastAsia="Cambria" w:hAnsi="Cambria" w:cs="Cambria"/>
          <w:szCs w:val="20"/>
        </w:rPr>
      </w:pPr>
      <w:r w:rsidRPr="4A4AC6A4">
        <w:rPr>
          <w:rFonts w:ascii="Cambria" w:eastAsia="Cambria" w:hAnsi="Cambria" w:cs="Cambria"/>
          <w:szCs w:val="20"/>
        </w:rPr>
        <w:t xml:space="preserve">Developed customer-facing web pages using </w:t>
      </w:r>
      <w:r w:rsidRPr="4A4AC6A4">
        <w:rPr>
          <w:rFonts w:ascii="Cambria" w:eastAsia="Cambria" w:hAnsi="Cambria" w:cs="Cambria"/>
          <w:b/>
          <w:bCs/>
          <w:szCs w:val="20"/>
        </w:rPr>
        <w:t>Angular</w:t>
      </w:r>
      <w:r w:rsidRPr="4A4AC6A4">
        <w:rPr>
          <w:rFonts w:ascii="Cambria" w:eastAsia="Cambria" w:hAnsi="Cambria" w:cs="Cambria"/>
          <w:szCs w:val="20"/>
        </w:rPr>
        <w:t xml:space="preserve"> and </w:t>
      </w:r>
      <w:r w:rsidRPr="4A4AC6A4">
        <w:rPr>
          <w:rFonts w:ascii="Cambria" w:eastAsia="Cambria" w:hAnsi="Cambria" w:cs="Cambria"/>
          <w:b/>
          <w:bCs/>
          <w:szCs w:val="20"/>
        </w:rPr>
        <w:t>Bootstrap</w:t>
      </w:r>
      <w:r w:rsidRPr="4A4AC6A4">
        <w:rPr>
          <w:rFonts w:ascii="Cambria" w:eastAsia="Cambria" w:hAnsi="Cambria" w:cs="Cambria"/>
          <w:szCs w:val="20"/>
        </w:rPr>
        <w:t>, enabling policyholders to view policy information and make payments.</w:t>
      </w:r>
    </w:p>
    <w:p w14:paraId="0800BDA5" w14:textId="6CD702AD" w:rsidR="3FA9B579" w:rsidRDefault="3FA9B579" w:rsidP="4A4AC6A4">
      <w:pPr>
        <w:numPr>
          <w:ilvl w:val="0"/>
          <w:numId w:val="9"/>
        </w:numPr>
        <w:ind w:right="13" w:hanging="173"/>
        <w:rPr>
          <w:rFonts w:ascii="Cambria" w:eastAsia="Cambria" w:hAnsi="Cambria" w:cs="Cambria"/>
          <w:szCs w:val="20"/>
        </w:rPr>
      </w:pPr>
      <w:r w:rsidRPr="4A4AC6A4">
        <w:rPr>
          <w:rFonts w:ascii="Cambria" w:eastAsia="Cambria" w:hAnsi="Cambria" w:cs="Cambria"/>
          <w:szCs w:val="20"/>
        </w:rPr>
        <w:t xml:space="preserve">Built web interfaces using </w:t>
      </w:r>
      <w:r w:rsidRPr="4A4AC6A4">
        <w:rPr>
          <w:rFonts w:ascii="Cambria" w:eastAsia="Cambria" w:hAnsi="Cambria" w:cs="Cambria"/>
          <w:b/>
          <w:bCs/>
          <w:szCs w:val="20"/>
        </w:rPr>
        <w:t>HTML5</w:t>
      </w:r>
      <w:r w:rsidRPr="4A4AC6A4">
        <w:rPr>
          <w:rFonts w:ascii="Cambria" w:eastAsia="Cambria" w:hAnsi="Cambria" w:cs="Cambria"/>
          <w:szCs w:val="20"/>
        </w:rPr>
        <w:t xml:space="preserve">, </w:t>
      </w:r>
      <w:r w:rsidRPr="4A4AC6A4">
        <w:rPr>
          <w:rFonts w:ascii="Cambria" w:eastAsia="Cambria" w:hAnsi="Cambria" w:cs="Cambria"/>
          <w:b/>
          <w:bCs/>
          <w:szCs w:val="20"/>
        </w:rPr>
        <w:t>CSS3</w:t>
      </w:r>
      <w:r w:rsidRPr="4A4AC6A4">
        <w:rPr>
          <w:rFonts w:ascii="Cambria" w:eastAsia="Cambria" w:hAnsi="Cambria" w:cs="Cambria"/>
          <w:szCs w:val="20"/>
        </w:rPr>
        <w:t xml:space="preserve">, and </w:t>
      </w:r>
      <w:r w:rsidRPr="4A4AC6A4">
        <w:rPr>
          <w:rFonts w:ascii="Cambria" w:eastAsia="Cambria" w:hAnsi="Cambria" w:cs="Cambria"/>
          <w:b/>
          <w:bCs/>
          <w:szCs w:val="20"/>
        </w:rPr>
        <w:t>JavaScript</w:t>
      </w:r>
      <w:r w:rsidRPr="4A4AC6A4">
        <w:rPr>
          <w:rFonts w:ascii="Cambria" w:eastAsia="Cambria" w:hAnsi="Cambria" w:cs="Cambria"/>
          <w:szCs w:val="20"/>
        </w:rPr>
        <w:t xml:space="preserve">, focusing on </w:t>
      </w:r>
      <w:r w:rsidRPr="4A4AC6A4">
        <w:rPr>
          <w:rFonts w:ascii="Cambria" w:eastAsia="Cambria" w:hAnsi="Cambria" w:cs="Cambria"/>
          <w:b/>
          <w:bCs/>
          <w:szCs w:val="20"/>
        </w:rPr>
        <w:t>responsive design</w:t>
      </w:r>
      <w:r w:rsidRPr="4A4AC6A4">
        <w:rPr>
          <w:rFonts w:ascii="Cambria" w:eastAsia="Cambria" w:hAnsi="Cambria" w:cs="Cambria"/>
          <w:szCs w:val="20"/>
        </w:rPr>
        <w:t xml:space="preserve"> fundamentals.</w:t>
      </w:r>
    </w:p>
    <w:p w14:paraId="5B62AE03" w14:textId="7B6476E0" w:rsidR="3FA9B579" w:rsidRDefault="3FA9B579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Designed </w:t>
      </w:r>
      <w:r w:rsidRPr="4CE80FA7">
        <w:rPr>
          <w:rFonts w:ascii="Cambria" w:eastAsia="Cambria" w:hAnsi="Cambria" w:cs="Cambria"/>
          <w:b/>
          <w:bCs/>
          <w:szCs w:val="20"/>
        </w:rPr>
        <w:t>Oracle</w:t>
      </w:r>
      <w:r w:rsidRPr="4CE80FA7">
        <w:rPr>
          <w:rFonts w:ascii="Cambria" w:eastAsia="Cambria" w:hAnsi="Cambria" w:cs="Cambria"/>
          <w:szCs w:val="20"/>
        </w:rPr>
        <w:t xml:space="preserve"> database tables and relationships following established schemas, writing optimized </w:t>
      </w:r>
      <w:r w:rsidRPr="4CE80FA7">
        <w:rPr>
          <w:rFonts w:ascii="Cambria" w:eastAsia="Cambria" w:hAnsi="Cambria" w:cs="Cambria"/>
          <w:b/>
          <w:bCs/>
          <w:szCs w:val="20"/>
        </w:rPr>
        <w:t>SQL queries</w:t>
      </w:r>
      <w:r w:rsidRPr="4CE80FA7">
        <w:rPr>
          <w:rFonts w:ascii="Cambria" w:eastAsia="Cambria" w:hAnsi="Cambria" w:cs="Cambria"/>
          <w:szCs w:val="20"/>
        </w:rPr>
        <w:t xml:space="preserve"> with guidance from senior developers.</w:t>
      </w:r>
    </w:p>
    <w:p w14:paraId="38A4D151" w14:textId="497A1CAE" w:rsidR="3FA9B579" w:rsidRDefault="3FA9B579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Developed </w:t>
      </w:r>
      <w:r w:rsidRPr="4CE80FA7">
        <w:rPr>
          <w:rFonts w:ascii="Cambria" w:eastAsia="Cambria" w:hAnsi="Cambria" w:cs="Cambria"/>
          <w:b/>
          <w:bCs/>
          <w:szCs w:val="20"/>
        </w:rPr>
        <w:t>Spring MVC</w:t>
      </w:r>
      <w:r w:rsidRPr="4CE80FA7">
        <w:rPr>
          <w:rFonts w:ascii="Cambria" w:eastAsia="Cambria" w:hAnsi="Cambria" w:cs="Cambria"/>
          <w:szCs w:val="20"/>
        </w:rPr>
        <w:t xml:space="preserve"> controllers with standard </w:t>
      </w:r>
      <w:r w:rsidRPr="4CE80FA7">
        <w:rPr>
          <w:rFonts w:ascii="Cambria" w:eastAsia="Cambria" w:hAnsi="Cambria" w:cs="Cambria"/>
          <w:b/>
          <w:bCs/>
          <w:szCs w:val="20"/>
        </w:rPr>
        <w:t>exception handling</w:t>
      </w:r>
      <w:r w:rsidRPr="4CE80FA7">
        <w:rPr>
          <w:rFonts w:ascii="Cambria" w:eastAsia="Cambria" w:hAnsi="Cambria" w:cs="Cambria"/>
          <w:szCs w:val="20"/>
        </w:rPr>
        <w:t xml:space="preserve"> patterns and </w:t>
      </w:r>
      <w:r w:rsidRPr="4CE80FA7">
        <w:rPr>
          <w:rFonts w:ascii="Cambria" w:eastAsia="Cambria" w:hAnsi="Cambria" w:cs="Cambria"/>
          <w:b/>
          <w:bCs/>
          <w:szCs w:val="20"/>
        </w:rPr>
        <w:t>CRUD operations</w:t>
      </w:r>
      <w:r w:rsidRPr="4CE80FA7">
        <w:rPr>
          <w:rFonts w:ascii="Cambria" w:eastAsia="Cambria" w:hAnsi="Cambria" w:cs="Cambria"/>
          <w:szCs w:val="20"/>
        </w:rPr>
        <w:t xml:space="preserve"> for policy management.</w:t>
      </w:r>
    </w:p>
    <w:p w14:paraId="5C950623" w14:textId="02CBAAEC" w:rsidR="3FA9B579" w:rsidRDefault="3FA9B579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lastRenderedPageBreak/>
        <w:t xml:space="preserve">Implemented </w:t>
      </w:r>
      <w:r w:rsidRPr="4CE80FA7">
        <w:rPr>
          <w:rFonts w:ascii="Cambria" w:eastAsia="Cambria" w:hAnsi="Cambria" w:cs="Cambria"/>
          <w:b/>
          <w:bCs/>
          <w:szCs w:val="20"/>
        </w:rPr>
        <w:t>Spring Security</w:t>
      </w:r>
      <w:r w:rsidRPr="4CE80FA7">
        <w:rPr>
          <w:rFonts w:ascii="Cambria" w:eastAsia="Cambria" w:hAnsi="Cambria" w:cs="Cambria"/>
          <w:szCs w:val="20"/>
        </w:rPr>
        <w:t xml:space="preserve"> configurations for </w:t>
      </w:r>
      <w:r w:rsidRPr="4CE80FA7">
        <w:rPr>
          <w:rFonts w:ascii="Cambria" w:eastAsia="Cambria" w:hAnsi="Cambria" w:cs="Cambria"/>
          <w:b/>
          <w:bCs/>
          <w:szCs w:val="20"/>
        </w:rPr>
        <w:t>user authentication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session management</w:t>
      </w:r>
      <w:r w:rsidRPr="4CE80FA7">
        <w:rPr>
          <w:rFonts w:ascii="Cambria" w:eastAsia="Cambria" w:hAnsi="Cambria" w:cs="Cambria"/>
          <w:szCs w:val="20"/>
        </w:rPr>
        <w:t>.</w:t>
      </w:r>
    </w:p>
    <w:p w14:paraId="178D615D" w14:textId="62A4A936" w:rsidR="3FA9B579" w:rsidRDefault="3FA9B579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Worked with </w:t>
      </w:r>
      <w:r w:rsidRPr="4CE80FA7">
        <w:rPr>
          <w:rFonts w:ascii="Cambria" w:eastAsia="Cambria" w:hAnsi="Cambria" w:cs="Cambria"/>
          <w:b/>
          <w:bCs/>
          <w:szCs w:val="20"/>
        </w:rPr>
        <w:t>Hibernate annotations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JPA mappings</w:t>
      </w:r>
      <w:r w:rsidRPr="4CE80FA7">
        <w:rPr>
          <w:rFonts w:ascii="Cambria" w:eastAsia="Cambria" w:hAnsi="Cambria" w:cs="Cambria"/>
          <w:szCs w:val="20"/>
        </w:rPr>
        <w:t xml:space="preserve"> for entity relationships and database interactions.</w:t>
      </w:r>
    </w:p>
    <w:p w14:paraId="6AED008B" w14:textId="54F328C0" w:rsidR="3FA9B579" w:rsidRDefault="3FA9B579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Gained experience deploying applications to development environments using </w:t>
      </w:r>
      <w:r w:rsidRPr="4CE80FA7">
        <w:rPr>
          <w:rFonts w:ascii="Cambria" w:eastAsia="Cambria" w:hAnsi="Cambria" w:cs="Cambria"/>
          <w:b/>
          <w:bCs/>
          <w:szCs w:val="20"/>
        </w:rPr>
        <w:t>Docker</w:t>
      </w:r>
      <w:r w:rsidRPr="4CE80FA7">
        <w:rPr>
          <w:rFonts w:ascii="Cambria" w:eastAsia="Cambria" w:hAnsi="Cambria" w:cs="Cambria"/>
          <w:szCs w:val="20"/>
        </w:rPr>
        <w:t xml:space="preserve"> containers and learning </w:t>
      </w:r>
      <w:r w:rsidRPr="4CE80FA7">
        <w:rPr>
          <w:rFonts w:ascii="Cambria" w:eastAsia="Cambria" w:hAnsi="Cambria" w:cs="Cambria"/>
          <w:b/>
          <w:bCs/>
          <w:szCs w:val="20"/>
        </w:rPr>
        <w:t>cloud deployment</w:t>
      </w:r>
      <w:r w:rsidRPr="4CE80FA7">
        <w:rPr>
          <w:rFonts w:ascii="Cambria" w:eastAsia="Cambria" w:hAnsi="Cambria" w:cs="Cambria"/>
          <w:szCs w:val="20"/>
        </w:rPr>
        <w:t xml:space="preserve"> basics.</w:t>
      </w:r>
    </w:p>
    <w:p w14:paraId="21772533" w14:textId="5B2D6B90" w:rsidR="3FA9B579" w:rsidRDefault="3FA9B579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  <w:lang w:val="en-US"/>
        </w:rPr>
      </w:pPr>
      <w:r w:rsidRPr="4CE80FA7">
        <w:rPr>
          <w:rFonts w:ascii="Cambria" w:eastAsia="Cambria" w:hAnsi="Cambria" w:cs="Cambria"/>
          <w:szCs w:val="20"/>
          <w:lang w:val="en-US"/>
        </w:rPr>
        <w:t xml:space="preserve">Actively participated in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Agile ceremonies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, contributing to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daily standups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sprint retrospectives</w:t>
      </w:r>
      <w:r w:rsidRPr="4CE80FA7">
        <w:rPr>
          <w:rFonts w:ascii="Cambria" w:eastAsia="Cambria" w:hAnsi="Cambria" w:cs="Cambria"/>
          <w:szCs w:val="20"/>
          <w:lang w:val="en-US"/>
        </w:rPr>
        <w:t xml:space="preserve"> while learning </w:t>
      </w:r>
      <w:r w:rsidRPr="4CE80FA7">
        <w:rPr>
          <w:rFonts w:ascii="Cambria" w:eastAsia="Cambria" w:hAnsi="Cambria" w:cs="Cambria"/>
          <w:b/>
          <w:bCs/>
          <w:szCs w:val="20"/>
          <w:lang w:val="en-US"/>
        </w:rPr>
        <w:t>development methodologies</w:t>
      </w:r>
      <w:r w:rsidRPr="4CE80FA7">
        <w:rPr>
          <w:rFonts w:ascii="Cambria" w:eastAsia="Cambria" w:hAnsi="Cambria" w:cs="Cambria"/>
          <w:szCs w:val="20"/>
          <w:lang w:val="en-US"/>
        </w:rPr>
        <w:t>.</w:t>
      </w:r>
    </w:p>
    <w:p w14:paraId="4BE67B6C" w14:textId="4FBA9A9C" w:rsidR="3FA9B579" w:rsidRDefault="3FA9B579" w:rsidP="4CE80FA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color w:val="4EA72E" w:themeColor="accent6"/>
          <w:szCs w:val="20"/>
        </w:rPr>
      </w:pPr>
      <w:r w:rsidRPr="4CE80FA7">
        <w:rPr>
          <w:rFonts w:ascii="Cambria" w:eastAsia="Cambria" w:hAnsi="Cambria" w:cs="Cambria"/>
          <w:szCs w:val="20"/>
        </w:rPr>
        <w:t xml:space="preserve">Managed code using </w:t>
      </w:r>
      <w:r w:rsidRPr="4CE80FA7">
        <w:rPr>
          <w:rFonts w:ascii="Cambria" w:eastAsia="Cambria" w:hAnsi="Cambria" w:cs="Cambria"/>
          <w:b/>
          <w:bCs/>
          <w:szCs w:val="20"/>
        </w:rPr>
        <w:t>Git</w:t>
      </w:r>
      <w:r w:rsidRPr="4CE80FA7">
        <w:rPr>
          <w:rFonts w:ascii="Cambria" w:eastAsia="Cambria" w:hAnsi="Cambria" w:cs="Cambria"/>
          <w:szCs w:val="20"/>
        </w:rPr>
        <w:t xml:space="preserve"> version control and contributed to team repositories, following </w:t>
      </w:r>
      <w:r w:rsidRPr="4CE80FA7">
        <w:rPr>
          <w:rFonts w:ascii="Cambria" w:eastAsia="Cambria" w:hAnsi="Cambria" w:cs="Cambria"/>
          <w:b/>
          <w:bCs/>
          <w:szCs w:val="20"/>
        </w:rPr>
        <w:t>branching strategies</w:t>
      </w:r>
      <w:r w:rsidRPr="4CE80FA7">
        <w:rPr>
          <w:rFonts w:ascii="Cambria" w:eastAsia="Cambria" w:hAnsi="Cambria" w:cs="Cambria"/>
          <w:szCs w:val="20"/>
        </w:rPr>
        <w:t xml:space="preserve"> and </w:t>
      </w:r>
      <w:r w:rsidRPr="4CE80FA7">
        <w:rPr>
          <w:rFonts w:ascii="Cambria" w:eastAsia="Cambria" w:hAnsi="Cambria" w:cs="Cambria"/>
          <w:b/>
          <w:bCs/>
          <w:szCs w:val="20"/>
        </w:rPr>
        <w:t>code review</w:t>
      </w:r>
      <w:r w:rsidRPr="4CE80FA7">
        <w:rPr>
          <w:rFonts w:ascii="Cambria" w:eastAsia="Cambria" w:hAnsi="Cambria" w:cs="Cambria"/>
          <w:szCs w:val="20"/>
        </w:rPr>
        <w:t xml:space="preserve"> processes.</w:t>
      </w:r>
    </w:p>
    <w:p w14:paraId="2F850DB5" w14:textId="4240623C" w:rsidR="3FA9B579" w:rsidRDefault="3FA9B579" w:rsidP="43913D3C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  <w:szCs w:val="20"/>
          <w:lang w:val="en-US"/>
        </w:rPr>
      </w:pPr>
      <w:r w:rsidRPr="43913D3C">
        <w:rPr>
          <w:rFonts w:ascii="Cambria" w:eastAsia="Cambria" w:hAnsi="Cambria" w:cs="Cambria"/>
          <w:szCs w:val="20"/>
          <w:lang w:val="en-US"/>
        </w:rPr>
        <w:t xml:space="preserve">Contributed to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unit testing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efforts using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JUnit</w:t>
      </w:r>
      <w:r w:rsidRPr="43913D3C">
        <w:rPr>
          <w:rFonts w:ascii="Cambria" w:eastAsia="Cambria" w:hAnsi="Cambria" w:cs="Cambria"/>
          <w:szCs w:val="20"/>
          <w:lang w:val="en-US"/>
        </w:rPr>
        <w:t xml:space="preserve">, learning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 xml:space="preserve">code </w:t>
      </w:r>
      <w:proofErr w:type="gramStart"/>
      <w:r w:rsidRPr="43913D3C">
        <w:rPr>
          <w:rFonts w:ascii="Cambria" w:eastAsia="Cambria" w:hAnsi="Cambria" w:cs="Cambria"/>
          <w:b/>
          <w:bCs/>
          <w:szCs w:val="20"/>
          <w:lang w:val="en-US"/>
        </w:rPr>
        <w:t>coverage</w:t>
      </w:r>
      <w:proofErr w:type="gramEnd"/>
      <w:r w:rsidRPr="43913D3C">
        <w:rPr>
          <w:rFonts w:ascii="Cambria" w:eastAsia="Cambria" w:hAnsi="Cambria" w:cs="Cambria"/>
          <w:szCs w:val="20"/>
          <w:lang w:val="en-US"/>
        </w:rPr>
        <w:t xml:space="preserve"> best practices and </w:t>
      </w:r>
      <w:r w:rsidRPr="43913D3C">
        <w:rPr>
          <w:rFonts w:ascii="Cambria" w:eastAsia="Cambria" w:hAnsi="Cambria" w:cs="Cambria"/>
          <w:b/>
          <w:bCs/>
          <w:szCs w:val="20"/>
          <w:lang w:val="en-US"/>
        </w:rPr>
        <w:t>integration testing</w:t>
      </w:r>
      <w:r w:rsidRPr="43913D3C">
        <w:rPr>
          <w:rFonts w:ascii="Cambria" w:eastAsia="Cambria" w:hAnsi="Cambria" w:cs="Cambria"/>
          <w:szCs w:val="20"/>
          <w:lang w:val="en-US"/>
        </w:rPr>
        <w:t xml:space="preserve"> fundamentals.</w:t>
      </w:r>
    </w:p>
    <w:p w14:paraId="2A7ADB72" w14:textId="36438E93" w:rsidR="4CE80FA7" w:rsidRDefault="4CE80FA7" w:rsidP="4CE80FA7">
      <w:pPr>
        <w:ind w:left="466" w:right="13" w:firstLine="0"/>
        <w:rPr>
          <w:rFonts w:ascii="Cambria" w:eastAsia="Cambria" w:hAnsi="Cambria" w:cs="Cambria"/>
          <w:color w:val="auto"/>
        </w:rPr>
      </w:pPr>
    </w:p>
    <w:sectPr w:rsidR="4CE80FA7">
      <w:pgSz w:w="12240" w:h="15840"/>
      <w:pgMar w:top="216" w:right="216" w:bottom="217" w:left="2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7024"/>
    <w:multiLevelType w:val="hybridMultilevel"/>
    <w:tmpl w:val="CA580E34"/>
    <w:lvl w:ilvl="0" w:tplc="56A8FAF0">
      <w:start w:val="1"/>
      <w:numFmt w:val="bullet"/>
      <w:lvlText w:val=""/>
      <w:lvlJc w:val="left"/>
      <w:pPr>
        <w:ind w:left="705" w:hanging="192"/>
      </w:pPr>
      <w:rPr>
        <w:rFonts w:ascii="Symbol" w:hAnsi="Symbol" w:hint="default"/>
      </w:rPr>
    </w:lvl>
    <w:lvl w:ilvl="1" w:tplc="65749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980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4F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62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E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0E7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06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06B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297E"/>
    <w:multiLevelType w:val="hybridMultilevel"/>
    <w:tmpl w:val="5C963CA8"/>
    <w:lvl w:ilvl="0" w:tplc="667406CC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3182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0C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C3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2C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A6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8F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A3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89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D934"/>
    <w:multiLevelType w:val="hybridMultilevel"/>
    <w:tmpl w:val="9D6E28B0"/>
    <w:lvl w:ilvl="0" w:tplc="7368C4D6">
      <w:start w:val="1"/>
      <w:numFmt w:val="bullet"/>
      <w:lvlText w:val="•"/>
      <w:lvlJc w:val="left"/>
      <w:pPr>
        <w:ind w:left="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B8506096">
      <w:start w:val="1"/>
      <w:numFmt w:val="bullet"/>
      <w:lvlText w:val="o"/>
      <w:lvlJc w:val="left"/>
      <w:pPr>
        <w:ind w:left="1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B5FC2348">
      <w:start w:val="1"/>
      <w:numFmt w:val="bullet"/>
      <w:lvlText w:val="▪"/>
      <w:lvlJc w:val="left"/>
      <w:pPr>
        <w:ind w:left="2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D598AEE0">
      <w:start w:val="1"/>
      <w:numFmt w:val="bullet"/>
      <w:lvlText w:val="•"/>
      <w:lvlJc w:val="left"/>
      <w:pPr>
        <w:ind w:left="2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5E346644">
      <w:start w:val="1"/>
      <w:numFmt w:val="bullet"/>
      <w:lvlText w:val="o"/>
      <w:lvlJc w:val="left"/>
      <w:pPr>
        <w:ind w:left="3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A602342A">
      <w:start w:val="1"/>
      <w:numFmt w:val="bullet"/>
      <w:lvlText w:val="▪"/>
      <w:lvlJc w:val="left"/>
      <w:pPr>
        <w:ind w:left="4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A378E060">
      <w:start w:val="1"/>
      <w:numFmt w:val="bullet"/>
      <w:lvlText w:val="•"/>
      <w:lvlJc w:val="left"/>
      <w:pPr>
        <w:ind w:left="50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7FD22C14">
      <w:start w:val="1"/>
      <w:numFmt w:val="bullet"/>
      <w:lvlText w:val="o"/>
      <w:lvlJc w:val="left"/>
      <w:pPr>
        <w:ind w:left="5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891EC96A">
      <w:start w:val="1"/>
      <w:numFmt w:val="bullet"/>
      <w:lvlText w:val="▪"/>
      <w:lvlJc w:val="left"/>
      <w:pPr>
        <w:ind w:left="64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CB82E7"/>
    <w:multiLevelType w:val="hybridMultilevel"/>
    <w:tmpl w:val="EB8E5FBA"/>
    <w:lvl w:ilvl="0" w:tplc="CF5EE9C4">
      <w:start w:val="1"/>
      <w:numFmt w:val="bullet"/>
      <w:lvlText w:val="▪"/>
      <w:lvlJc w:val="left"/>
      <w:pPr>
        <w:ind w:left="720" w:hanging="360"/>
      </w:pPr>
      <w:rPr>
        <w:rFonts w:ascii="Cambria" w:hAnsi="Cambria" w:hint="default"/>
      </w:rPr>
    </w:lvl>
    <w:lvl w:ilvl="1" w:tplc="AF2CC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12D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8C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AB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AD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A1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25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864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7506E"/>
    <w:multiLevelType w:val="hybridMultilevel"/>
    <w:tmpl w:val="94F889B6"/>
    <w:lvl w:ilvl="0" w:tplc="ADC87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38D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CF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E1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28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C0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AE7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CF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C3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04EFF"/>
    <w:multiLevelType w:val="hybridMultilevel"/>
    <w:tmpl w:val="D7346988"/>
    <w:lvl w:ilvl="0" w:tplc="1F24FC28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20582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CF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CE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C8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6B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4A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443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52F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53262"/>
    <w:multiLevelType w:val="hybridMultilevel"/>
    <w:tmpl w:val="49047FCC"/>
    <w:lvl w:ilvl="0" w:tplc="1B421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C8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000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87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20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B8E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2A3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29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CB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6BB35"/>
    <w:multiLevelType w:val="hybridMultilevel"/>
    <w:tmpl w:val="38849E5A"/>
    <w:lvl w:ilvl="0" w:tplc="4A2C07A6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66BF20">
      <w:start w:val="1"/>
      <w:numFmt w:val="bullet"/>
      <w:lvlText w:val="o"/>
      <w:lvlJc w:val="left"/>
      <w:pPr>
        <w:ind w:left="1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040634">
      <w:start w:val="1"/>
      <w:numFmt w:val="bullet"/>
      <w:lvlText w:val="▪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CE742E">
      <w:start w:val="1"/>
      <w:numFmt w:val="bullet"/>
      <w:lvlText w:val="•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BC2434">
      <w:start w:val="1"/>
      <w:numFmt w:val="bullet"/>
      <w:lvlText w:val="o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E26BF4">
      <w:start w:val="1"/>
      <w:numFmt w:val="bullet"/>
      <w:lvlText w:val="▪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1E5D9C">
      <w:start w:val="1"/>
      <w:numFmt w:val="bullet"/>
      <w:lvlText w:val="•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2AB054">
      <w:start w:val="1"/>
      <w:numFmt w:val="bullet"/>
      <w:lvlText w:val="o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406E64">
      <w:start w:val="1"/>
      <w:numFmt w:val="bullet"/>
      <w:lvlText w:val="▪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F59777"/>
    <w:multiLevelType w:val="hybridMultilevel"/>
    <w:tmpl w:val="2C32D894"/>
    <w:lvl w:ilvl="0" w:tplc="58565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48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009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07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46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40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D8D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66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AAC6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310577">
    <w:abstractNumId w:val="8"/>
  </w:num>
  <w:num w:numId="2" w16cid:durableId="112599430">
    <w:abstractNumId w:val="6"/>
  </w:num>
  <w:num w:numId="3" w16cid:durableId="1417290457">
    <w:abstractNumId w:val="0"/>
  </w:num>
  <w:num w:numId="4" w16cid:durableId="1009138032">
    <w:abstractNumId w:val="1"/>
  </w:num>
  <w:num w:numId="5" w16cid:durableId="166794095">
    <w:abstractNumId w:val="4"/>
  </w:num>
  <w:num w:numId="6" w16cid:durableId="649987436">
    <w:abstractNumId w:val="5"/>
  </w:num>
  <w:num w:numId="7" w16cid:durableId="773524873">
    <w:abstractNumId w:val="3"/>
  </w:num>
  <w:num w:numId="8" w16cid:durableId="839542413">
    <w:abstractNumId w:val="7"/>
  </w:num>
  <w:num w:numId="9" w16cid:durableId="162668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391"/>
    <w:rsid w:val="00261AD5"/>
    <w:rsid w:val="007825ED"/>
    <w:rsid w:val="008CE9E9"/>
    <w:rsid w:val="00A67391"/>
    <w:rsid w:val="00D5428B"/>
    <w:rsid w:val="011267FE"/>
    <w:rsid w:val="015D6372"/>
    <w:rsid w:val="01C3CF2E"/>
    <w:rsid w:val="0336136A"/>
    <w:rsid w:val="043074BF"/>
    <w:rsid w:val="04394C84"/>
    <w:rsid w:val="04E02E34"/>
    <w:rsid w:val="05E59617"/>
    <w:rsid w:val="063D972B"/>
    <w:rsid w:val="07340041"/>
    <w:rsid w:val="08175315"/>
    <w:rsid w:val="0A6D0751"/>
    <w:rsid w:val="0AD14D9D"/>
    <w:rsid w:val="0AFFE1BB"/>
    <w:rsid w:val="0B1DF0AF"/>
    <w:rsid w:val="0D09152A"/>
    <w:rsid w:val="0D90350A"/>
    <w:rsid w:val="0E4C85BD"/>
    <w:rsid w:val="0F9406DA"/>
    <w:rsid w:val="105721EA"/>
    <w:rsid w:val="11948B6C"/>
    <w:rsid w:val="11FCA1B1"/>
    <w:rsid w:val="129928EB"/>
    <w:rsid w:val="13161AC7"/>
    <w:rsid w:val="1374EA88"/>
    <w:rsid w:val="13CF2796"/>
    <w:rsid w:val="1645CF7F"/>
    <w:rsid w:val="16D7E124"/>
    <w:rsid w:val="193C1D0B"/>
    <w:rsid w:val="198083E8"/>
    <w:rsid w:val="19895B7E"/>
    <w:rsid w:val="19C35148"/>
    <w:rsid w:val="1A41EA0B"/>
    <w:rsid w:val="1A7D0822"/>
    <w:rsid w:val="1AD72FDC"/>
    <w:rsid w:val="1B0869B6"/>
    <w:rsid w:val="1D756C1B"/>
    <w:rsid w:val="1DA221B7"/>
    <w:rsid w:val="1E9C08A3"/>
    <w:rsid w:val="1FFA44AB"/>
    <w:rsid w:val="209F9A12"/>
    <w:rsid w:val="20AB5970"/>
    <w:rsid w:val="20DFDCC9"/>
    <w:rsid w:val="21890CAE"/>
    <w:rsid w:val="2364617E"/>
    <w:rsid w:val="248056F8"/>
    <w:rsid w:val="2493F192"/>
    <w:rsid w:val="24D0F341"/>
    <w:rsid w:val="26B80147"/>
    <w:rsid w:val="26E287CE"/>
    <w:rsid w:val="27F14A03"/>
    <w:rsid w:val="29CB1274"/>
    <w:rsid w:val="2B771EDF"/>
    <w:rsid w:val="2BA05B78"/>
    <w:rsid w:val="2D9A3DE0"/>
    <w:rsid w:val="2F57342D"/>
    <w:rsid w:val="2FB3E11D"/>
    <w:rsid w:val="317A9193"/>
    <w:rsid w:val="31DEA08E"/>
    <w:rsid w:val="31FFA001"/>
    <w:rsid w:val="33457E82"/>
    <w:rsid w:val="336488DC"/>
    <w:rsid w:val="33C809BA"/>
    <w:rsid w:val="35653ED7"/>
    <w:rsid w:val="35743D98"/>
    <w:rsid w:val="35CB8BF0"/>
    <w:rsid w:val="362EDAA9"/>
    <w:rsid w:val="379DBA67"/>
    <w:rsid w:val="3AB445CB"/>
    <w:rsid w:val="3B853803"/>
    <w:rsid w:val="3C28FF2E"/>
    <w:rsid w:val="3C4D906B"/>
    <w:rsid w:val="3E8F0746"/>
    <w:rsid w:val="3FA9B579"/>
    <w:rsid w:val="3FD95DF1"/>
    <w:rsid w:val="3FEEE3EE"/>
    <w:rsid w:val="4078143C"/>
    <w:rsid w:val="4099D461"/>
    <w:rsid w:val="43913D3C"/>
    <w:rsid w:val="4397A579"/>
    <w:rsid w:val="4511B327"/>
    <w:rsid w:val="462CCA6B"/>
    <w:rsid w:val="4659C554"/>
    <w:rsid w:val="49A90064"/>
    <w:rsid w:val="4A4AC6A4"/>
    <w:rsid w:val="4AF8B366"/>
    <w:rsid w:val="4CA8AB3A"/>
    <w:rsid w:val="4CE80FA7"/>
    <w:rsid w:val="4FA46EEC"/>
    <w:rsid w:val="504A7E1B"/>
    <w:rsid w:val="50AED4DE"/>
    <w:rsid w:val="511C4E21"/>
    <w:rsid w:val="52CF9FF6"/>
    <w:rsid w:val="54C31401"/>
    <w:rsid w:val="54F01829"/>
    <w:rsid w:val="56B65AAE"/>
    <w:rsid w:val="58ABDD9C"/>
    <w:rsid w:val="591A99F2"/>
    <w:rsid w:val="5A6ABAED"/>
    <w:rsid w:val="5B70AC01"/>
    <w:rsid w:val="5BDA2B6F"/>
    <w:rsid w:val="5C333742"/>
    <w:rsid w:val="5C7C5B09"/>
    <w:rsid w:val="5CCF09BA"/>
    <w:rsid w:val="5D7C1785"/>
    <w:rsid w:val="5DB6F7DE"/>
    <w:rsid w:val="5DF707D7"/>
    <w:rsid w:val="5F9FDC1F"/>
    <w:rsid w:val="60C1843D"/>
    <w:rsid w:val="619A032A"/>
    <w:rsid w:val="62AE9716"/>
    <w:rsid w:val="62D4A937"/>
    <w:rsid w:val="62E8716B"/>
    <w:rsid w:val="63E7F58D"/>
    <w:rsid w:val="6414DA90"/>
    <w:rsid w:val="66B5BB0B"/>
    <w:rsid w:val="66F55F9F"/>
    <w:rsid w:val="673284CA"/>
    <w:rsid w:val="6824400A"/>
    <w:rsid w:val="68698567"/>
    <w:rsid w:val="68EE7D1F"/>
    <w:rsid w:val="693C0EB1"/>
    <w:rsid w:val="697D5273"/>
    <w:rsid w:val="6994F51C"/>
    <w:rsid w:val="6A4F1D1E"/>
    <w:rsid w:val="6A8E327A"/>
    <w:rsid w:val="6CBFF328"/>
    <w:rsid w:val="6CE97AD0"/>
    <w:rsid w:val="6D3A725C"/>
    <w:rsid w:val="6E33A38F"/>
    <w:rsid w:val="6E92E29C"/>
    <w:rsid w:val="6EACCD1C"/>
    <w:rsid w:val="6F13FD14"/>
    <w:rsid w:val="71768F01"/>
    <w:rsid w:val="7259C838"/>
    <w:rsid w:val="738AE438"/>
    <w:rsid w:val="742506C4"/>
    <w:rsid w:val="7491FD69"/>
    <w:rsid w:val="75743EAC"/>
    <w:rsid w:val="758D77BE"/>
    <w:rsid w:val="76D33CF4"/>
    <w:rsid w:val="77CCE9FF"/>
    <w:rsid w:val="7877AA1B"/>
    <w:rsid w:val="794460C2"/>
    <w:rsid w:val="7986244D"/>
    <w:rsid w:val="7AFA31F4"/>
    <w:rsid w:val="7BDE4B62"/>
    <w:rsid w:val="7C904493"/>
    <w:rsid w:val="7E358F1C"/>
    <w:rsid w:val="7E43B3FC"/>
    <w:rsid w:val="7E5F0ABC"/>
    <w:rsid w:val="7EC451BE"/>
    <w:rsid w:val="7FAE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80AC"/>
  <w15:docId w15:val="{EC3E5713-2665-469D-A3B0-B0FDF36C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53" w:lineRule="auto"/>
      <w:ind w:left="179" w:hanging="179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uiPriority w:val="99"/>
    <w:unhideWhenUsed/>
    <w:rsid w:val="4CE80FA7"/>
    <w:rPr>
      <w:color w:val="FFFFFF"/>
      <w:u w:val="single"/>
    </w:rPr>
  </w:style>
  <w:style w:type="paragraph" w:styleId="ListParagraph">
    <w:name w:val="List Paragraph"/>
    <w:basedOn w:val="Normal"/>
    <w:uiPriority w:val="34"/>
    <w:qFormat/>
    <w:rsid w:val="4CE80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ishnagopal5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1800</Words>
  <Characters>10262</Characters>
  <Application>Microsoft Office Word</Application>
  <DocSecurity>0</DocSecurity>
  <Lines>85</Lines>
  <Paragraphs>24</Paragraphs>
  <ScaleCrop>false</ScaleCrop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Krishna Gopal Madhavaram</cp:lastModifiedBy>
  <cp:revision>2</cp:revision>
  <dcterms:created xsi:type="dcterms:W3CDTF">2025-09-19T15:05:00Z</dcterms:created>
  <dcterms:modified xsi:type="dcterms:W3CDTF">2025-10-13T20:12:00Z</dcterms:modified>
</cp:coreProperties>
</file>