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C9EF" w14:textId="74E13524" w:rsidR="00B7251C" w:rsidRPr="00A44346" w:rsidRDefault="00A44346" w:rsidP="00A44346">
      <w:pPr>
        <w:jc w:val="center"/>
        <w:rPr>
          <w:sz w:val="36"/>
          <w:szCs w:val="36"/>
        </w:rPr>
      </w:pPr>
      <w:r w:rsidRPr="00A44346">
        <w:rPr>
          <w:sz w:val="36"/>
          <w:szCs w:val="36"/>
        </w:rPr>
        <w:t>DEEPSHIVA – ROUND 2 – PROGRESS REPORT</w:t>
      </w:r>
    </w:p>
    <w:p w14:paraId="0A72D2CD" w14:textId="77777777" w:rsidR="00A44346" w:rsidRDefault="00A44346"/>
    <w:p w14:paraId="572D338A" w14:textId="77369D9D" w:rsidR="00A44346" w:rsidRPr="00A44346" w:rsidRDefault="00A44346">
      <w:pPr>
        <w:rPr>
          <w:sz w:val="28"/>
          <w:szCs w:val="28"/>
        </w:rPr>
      </w:pPr>
      <w:r w:rsidRPr="00A44346">
        <w:rPr>
          <w:sz w:val="28"/>
          <w:szCs w:val="28"/>
        </w:rPr>
        <w:t xml:space="preserve">TEAM NAME : </w:t>
      </w:r>
      <w:proofErr w:type="spellStart"/>
      <w:r w:rsidRPr="00A44346">
        <w:rPr>
          <w:sz w:val="28"/>
          <w:szCs w:val="28"/>
        </w:rPr>
        <w:t>broc</w:t>
      </w:r>
      <w:r>
        <w:rPr>
          <w:sz w:val="28"/>
          <w:szCs w:val="28"/>
        </w:rPr>
        <w:t>o</w:t>
      </w:r>
      <w:r w:rsidRPr="00A44346">
        <w:rPr>
          <w:sz w:val="28"/>
          <w:szCs w:val="28"/>
        </w:rPr>
        <w:t>de</w:t>
      </w:r>
      <w:proofErr w:type="spellEnd"/>
      <w:r w:rsidRPr="00A44346">
        <w:rPr>
          <w:sz w:val="28"/>
          <w:szCs w:val="28"/>
        </w:rPr>
        <w:t xml:space="preserve"> </w:t>
      </w:r>
    </w:p>
    <w:p w14:paraId="69575894" w14:textId="4E16591F" w:rsidR="00A44346" w:rsidRPr="00A44346" w:rsidRDefault="00A44346">
      <w:pPr>
        <w:rPr>
          <w:sz w:val="28"/>
          <w:szCs w:val="28"/>
        </w:rPr>
      </w:pPr>
      <w:r w:rsidRPr="00A44346">
        <w:rPr>
          <w:sz w:val="28"/>
          <w:szCs w:val="28"/>
        </w:rPr>
        <w:t xml:space="preserve">Institute Name : Vellore Institute of Technology </w:t>
      </w:r>
    </w:p>
    <w:p w14:paraId="3F643CAB" w14:textId="135937BB" w:rsidR="00A44346" w:rsidRDefault="00A44346">
      <w:pPr>
        <w:rPr>
          <w:sz w:val="28"/>
          <w:szCs w:val="28"/>
        </w:rPr>
      </w:pPr>
      <w:r w:rsidRPr="00A44346">
        <w:rPr>
          <w:sz w:val="28"/>
          <w:szCs w:val="28"/>
        </w:rPr>
        <w:t xml:space="preserve">Problem Statement : Health Chatbot </w:t>
      </w:r>
    </w:p>
    <w:p w14:paraId="2EF48E9B" w14:textId="77777777" w:rsidR="00A44346" w:rsidRDefault="00A44346">
      <w:pPr>
        <w:rPr>
          <w:sz w:val="28"/>
          <w:szCs w:val="28"/>
        </w:rPr>
      </w:pPr>
    </w:p>
    <w:p w14:paraId="31C10D78" w14:textId="7A41F90C" w:rsidR="00A44346" w:rsidRPr="00A44346" w:rsidRDefault="00A44346" w:rsidP="00A44346">
      <w:pPr>
        <w:rPr>
          <w:b/>
          <w:bCs/>
          <w:sz w:val="40"/>
          <w:szCs w:val="40"/>
        </w:rPr>
      </w:pPr>
      <w:r w:rsidRPr="00A44346">
        <w:rPr>
          <w:b/>
          <w:bCs/>
          <w:sz w:val="28"/>
          <w:szCs w:val="28"/>
        </w:rPr>
        <w:t xml:space="preserve"> </w:t>
      </w:r>
      <w:r w:rsidRPr="00A44346">
        <w:rPr>
          <w:b/>
          <w:bCs/>
          <w:sz w:val="40"/>
          <w:szCs w:val="40"/>
        </w:rPr>
        <w:t>Progress Made (Till Date)</w:t>
      </w:r>
    </w:p>
    <w:p w14:paraId="562E7435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Project Foundation</w:t>
      </w:r>
    </w:p>
    <w:p w14:paraId="4F2CF742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 xml:space="preserve">Developed a basic structure of the health chatbot on a local environment integrating </w:t>
      </w:r>
      <w:proofErr w:type="spellStart"/>
      <w:r w:rsidRPr="00A44346">
        <w:rPr>
          <w:sz w:val="28"/>
          <w:szCs w:val="28"/>
        </w:rPr>
        <w:t>LangChain</w:t>
      </w:r>
      <w:proofErr w:type="spellEnd"/>
      <w:r w:rsidRPr="00A44346">
        <w:rPr>
          <w:sz w:val="28"/>
          <w:szCs w:val="28"/>
        </w:rPr>
        <w:t xml:space="preserve"> framework and RAG (Retrieval-Augmented Generation) pipeline.</w:t>
      </w:r>
    </w:p>
    <w:p w14:paraId="0B168F4C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>The chatbot currently supports text-to-text interaction and retrieves contextually relevant medical information from vectorized document databases.</w:t>
      </w:r>
    </w:p>
    <w:p w14:paraId="7B8414CC" w14:textId="78D2E98E" w:rsidR="00A44346" w:rsidRPr="00A44346" w:rsidRDefault="00A44346" w:rsidP="00A44346">
      <w:pPr>
        <w:rPr>
          <w:sz w:val="28"/>
          <w:szCs w:val="28"/>
        </w:rPr>
      </w:pPr>
    </w:p>
    <w:p w14:paraId="151ECD2C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Data Collection &amp; Preprocessing</w:t>
      </w:r>
    </w:p>
    <w:p w14:paraId="59B1DC96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>Collected and processed domain-specific data from:</w:t>
      </w:r>
    </w:p>
    <w:p w14:paraId="17684AE6" w14:textId="77777777" w:rsidR="00A44346" w:rsidRPr="00A44346" w:rsidRDefault="00A44346" w:rsidP="00A44346">
      <w:pPr>
        <w:numPr>
          <w:ilvl w:val="0"/>
          <w:numId w:val="1"/>
        </w:numPr>
        <w:rPr>
          <w:sz w:val="28"/>
          <w:szCs w:val="28"/>
        </w:rPr>
      </w:pPr>
      <w:r w:rsidRPr="00A44346">
        <w:rPr>
          <w:sz w:val="28"/>
          <w:szCs w:val="28"/>
        </w:rPr>
        <w:t>AYUSH Ministry official guidelines</w:t>
      </w:r>
    </w:p>
    <w:p w14:paraId="170E1C52" w14:textId="77777777" w:rsidR="00A44346" w:rsidRPr="00A44346" w:rsidRDefault="00A44346" w:rsidP="00A44346">
      <w:pPr>
        <w:numPr>
          <w:ilvl w:val="0"/>
          <w:numId w:val="1"/>
        </w:numPr>
        <w:rPr>
          <w:sz w:val="28"/>
          <w:szCs w:val="28"/>
        </w:rPr>
      </w:pPr>
      <w:r w:rsidRPr="00A44346">
        <w:rPr>
          <w:sz w:val="28"/>
          <w:szCs w:val="28"/>
        </w:rPr>
        <w:t>PubMed and other verified healthcare websites</w:t>
      </w:r>
    </w:p>
    <w:p w14:paraId="13612333" w14:textId="77777777" w:rsidR="00A44346" w:rsidRPr="00A44346" w:rsidRDefault="00A44346" w:rsidP="00A44346">
      <w:pPr>
        <w:numPr>
          <w:ilvl w:val="0"/>
          <w:numId w:val="1"/>
        </w:numPr>
        <w:rPr>
          <w:sz w:val="28"/>
          <w:szCs w:val="28"/>
        </w:rPr>
      </w:pPr>
      <w:r w:rsidRPr="00A44346">
        <w:rPr>
          <w:sz w:val="28"/>
          <w:szCs w:val="28"/>
        </w:rPr>
        <w:t>Government health resources and Ayurveda datasets</w:t>
      </w:r>
    </w:p>
    <w:p w14:paraId="109011DB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>Implemented data loading and chunking pipeline using:</w:t>
      </w:r>
    </w:p>
    <w:p w14:paraId="0209A620" w14:textId="77777777" w:rsidR="00A44346" w:rsidRPr="00A44346" w:rsidRDefault="00A44346" w:rsidP="00A44346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44346">
        <w:rPr>
          <w:sz w:val="28"/>
          <w:szCs w:val="28"/>
        </w:rPr>
        <w:t>DirectoryLoader</w:t>
      </w:r>
      <w:proofErr w:type="spellEnd"/>
      <w:r w:rsidRPr="00A44346">
        <w:rPr>
          <w:sz w:val="28"/>
          <w:szCs w:val="28"/>
        </w:rPr>
        <w:t xml:space="preserve">, </w:t>
      </w:r>
      <w:proofErr w:type="spellStart"/>
      <w:r w:rsidRPr="00A44346">
        <w:rPr>
          <w:sz w:val="28"/>
          <w:szCs w:val="28"/>
        </w:rPr>
        <w:t>PyPDFLoader</w:t>
      </w:r>
      <w:proofErr w:type="spellEnd"/>
      <w:r w:rsidRPr="00A44346">
        <w:rPr>
          <w:sz w:val="28"/>
          <w:szCs w:val="28"/>
        </w:rPr>
        <w:t xml:space="preserve">, and </w:t>
      </w:r>
      <w:proofErr w:type="spellStart"/>
      <w:r w:rsidRPr="00A44346">
        <w:rPr>
          <w:sz w:val="28"/>
          <w:szCs w:val="28"/>
        </w:rPr>
        <w:t>RecursiveCharacterTextSplitter</w:t>
      </w:r>
      <w:proofErr w:type="spellEnd"/>
      <w:r w:rsidRPr="00A44346">
        <w:rPr>
          <w:sz w:val="28"/>
          <w:szCs w:val="28"/>
        </w:rPr>
        <w:t xml:space="preserve"> (</w:t>
      </w:r>
      <w:proofErr w:type="spellStart"/>
      <w:r w:rsidRPr="00A44346">
        <w:rPr>
          <w:sz w:val="28"/>
          <w:szCs w:val="28"/>
        </w:rPr>
        <w:t>LangChain</w:t>
      </w:r>
      <w:proofErr w:type="spellEnd"/>
      <w:r w:rsidRPr="00A44346">
        <w:rPr>
          <w:sz w:val="28"/>
          <w:szCs w:val="28"/>
        </w:rPr>
        <w:t>)</w:t>
      </w:r>
    </w:p>
    <w:p w14:paraId="4736C981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>Ensured text segmentation into manageable 500-token chunks with minimal overlap for better retrieval accuracy.</w:t>
      </w:r>
    </w:p>
    <w:p w14:paraId="1BDD3654" w14:textId="4E56F328" w:rsidR="00A44346" w:rsidRDefault="00A44346" w:rsidP="00A44346">
      <w:pPr>
        <w:rPr>
          <w:sz w:val="28"/>
          <w:szCs w:val="28"/>
        </w:rPr>
      </w:pPr>
    </w:p>
    <w:p w14:paraId="3EFCC22F" w14:textId="77777777" w:rsidR="00A44346" w:rsidRDefault="00A44346" w:rsidP="00A44346">
      <w:pPr>
        <w:rPr>
          <w:sz w:val="28"/>
          <w:szCs w:val="28"/>
        </w:rPr>
      </w:pPr>
    </w:p>
    <w:p w14:paraId="303E27B8" w14:textId="77777777" w:rsidR="00A44346" w:rsidRPr="00A44346" w:rsidRDefault="00A44346" w:rsidP="00A44346">
      <w:pPr>
        <w:rPr>
          <w:sz w:val="28"/>
          <w:szCs w:val="28"/>
        </w:rPr>
      </w:pPr>
    </w:p>
    <w:p w14:paraId="107A048B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lastRenderedPageBreak/>
        <w:t>Embedding &amp; Vector Store</w:t>
      </w:r>
    </w:p>
    <w:p w14:paraId="340CFBAC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>Created semantic embeddings using sentence-transformers/all-MiniLM-L6-v2 (</w:t>
      </w:r>
      <w:proofErr w:type="spellStart"/>
      <w:r w:rsidRPr="00A44346">
        <w:rPr>
          <w:sz w:val="28"/>
          <w:szCs w:val="28"/>
        </w:rPr>
        <w:t>HuggingFace</w:t>
      </w:r>
      <w:proofErr w:type="spellEnd"/>
      <w:r w:rsidRPr="00A44346">
        <w:rPr>
          <w:sz w:val="28"/>
          <w:szCs w:val="28"/>
        </w:rPr>
        <w:t xml:space="preserve"> model).</w:t>
      </w:r>
    </w:p>
    <w:p w14:paraId="711FD1A5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 xml:space="preserve">Set up and configured </w:t>
      </w:r>
      <w:r w:rsidRPr="00A44346">
        <w:rPr>
          <w:b/>
          <w:bCs/>
          <w:sz w:val="28"/>
          <w:szCs w:val="28"/>
        </w:rPr>
        <w:t>Pinecone Vector Database</w:t>
      </w:r>
      <w:r w:rsidRPr="00A44346">
        <w:rPr>
          <w:sz w:val="28"/>
          <w:szCs w:val="28"/>
        </w:rPr>
        <w:t xml:space="preserve"> for efficient vector search and retrieval:</w:t>
      </w:r>
    </w:p>
    <w:p w14:paraId="6CBA90D0" w14:textId="77777777" w:rsidR="00A44346" w:rsidRPr="00A44346" w:rsidRDefault="00A44346" w:rsidP="00A44346">
      <w:pPr>
        <w:numPr>
          <w:ilvl w:val="0"/>
          <w:numId w:val="3"/>
        </w:numPr>
        <w:rPr>
          <w:sz w:val="28"/>
          <w:szCs w:val="28"/>
        </w:rPr>
      </w:pPr>
      <w:r w:rsidRPr="00A44346">
        <w:rPr>
          <w:sz w:val="28"/>
          <w:szCs w:val="28"/>
        </w:rPr>
        <w:t xml:space="preserve">Created and managed index </w:t>
      </w:r>
      <w:r w:rsidRPr="00A44346">
        <w:rPr>
          <w:b/>
          <w:bCs/>
          <w:sz w:val="28"/>
          <w:szCs w:val="28"/>
        </w:rPr>
        <w:t>medical-chatbot</w:t>
      </w:r>
      <w:r w:rsidRPr="00A44346">
        <w:rPr>
          <w:sz w:val="28"/>
          <w:szCs w:val="28"/>
        </w:rPr>
        <w:t xml:space="preserve"> with 384-dimensional embeddings and cosine similarity metric.</w:t>
      </w:r>
    </w:p>
    <w:p w14:paraId="4C526EBA" w14:textId="77777777" w:rsidR="00A44346" w:rsidRPr="00A44346" w:rsidRDefault="00A44346" w:rsidP="00A44346">
      <w:pPr>
        <w:numPr>
          <w:ilvl w:val="0"/>
          <w:numId w:val="3"/>
        </w:numPr>
        <w:rPr>
          <w:sz w:val="28"/>
          <w:szCs w:val="28"/>
        </w:rPr>
      </w:pPr>
      <w:r w:rsidRPr="00A44346">
        <w:rPr>
          <w:sz w:val="28"/>
          <w:szCs w:val="28"/>
        </w:rPr>
        <w:t xml:space="preserve">Integrated Pinecone into </w:t>
      </w:r>
      <w:proofErr w:type="spellStart"/>
      <w:r w:rsidRPr="00A44346">
        <w:rPr>
          <w:sz w:val="28"/>
          <w:szCs w:val="28"/>
        </w:rPr>
        <w:t>LangChain</w:t>
      </w:r>
      <w:proofErr w:type="spellEnd"/>
      <w:r w:rsidRPr="00A44346">
        <w:rPr>
          <w:sz w:val="28"/>
          <w:szCs w:val="28"/>
        </w:rPr>
        <w:t xml:space="preserve"> for real-time contextual search of medical knowledge.</w:t>
      </w:r>
    </w:p>
    <w:p w14:paraId="116EB675" w14:textId="5B868ED8" w:rsidR="00A44346" w:rsidRPr="00A44346" w:rsidRDefault="00A44346" w:rsidP="00A44346">
      <w:pPr>
        <w:rPr>
          <w:sz w:val="28"/>
          <w:szCs w:val="28"/>
        </w:rPr>
      </w:pPr>
    </w:p>
    <w:p w14:paraId="5F5A54A8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LLM Integration</w:t>
      </w:r>
    </w:p>
    <w:p w14:paraId="276EAD0A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 xml:space="preserve">Integrated </w:t>
      </w:r>
      <w:r w:rsidRPr="00A44346">
        <w:rPr>
          <w:b/>
          <w:bCs/>
          <w:sz w:val="28"/>
          <w:szCs w:val="28"/>
        </w:rPr>
        <w:t>OpenAI’s LLM (gpt-3.5-turbo)</w:t>
      </w:r>
      <w:r w:rsidRPr="00A44346">
        <w:rPr>
          <w:sz w:val="28"/>
          <w:szCs w:val="28"/>
        </w:rPr>
        <w:t xml:space="preserve"> for response generation.</w:t>
      </w:r>
    </w:p>
    <w:p w14:paraId="5BF123B6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 xml:space="preserve">Established a </w:t>
      </w:r>
      <w:r w:rsidRPr="00A44346">
        <w:rPr>
          <w:b/>
          <w:bCs/>
          <w:sz w:val="28"/>
          <w:szCs w:val="28"/>
        </w:rPr>
        <w:t>prompt template</w:t>
      </w:r>
      <w:r w:rsidRPr="00A44346">
        <w:rPr>
          <w:sz w:val="28"/>
          <w:szCs w:val="28"/>
        </w:rPr>
        <w:t xml:space="preserve"> for concise, medically accurate answers:</w:t>
      </w:r>
    </w:p>
    <w:p w14:paraId="4CF3D71B" w14:textId="77777777" w:rsidR="00A44346" w:rsidRPr="00A44346" w:rsidRDefault="00A44346" w:rsidP="00A44346">
      <w:pPr>
        <w:numPr>
          <w:ilvl w:val="0"/>
          <w:numId w:val="4"/>
        </w:numPr>
        <w:rPr>
          <w:sz w:val="28"/>
          <w:szCs w:val="28"/>
        </w:rPr>
      </w:pPr>
      <w:r w:rsidRPr="00A44346">
        <w:rPr>
          <w:sz w:val="28"/>
          <w:szCs w:val="28"/>
        </w:rPr>
        <w:t>Restricts responses to 3 sentences</w:t>
      </w:r>
    </w:p>
    <w:p w14:paraId="4190066B" w14:textId="77777777" w:rsidR="00A44346" w:rsidRPr="00A44346" w:rsidRDefault="00A44346" w:rsidP="00A44346">
      <w:pPr>
        <w:numPr>
          <w:ilvl w:val="0"/>
          <w:numId w:val="4"/>
        </w:numPr>
        <w:rPr>
          <w:sz w:val="28"/>
          <w:szCs w:val="28"/>
        </w:rPr>
      </w:pPr>
      <w:r w:rsidRPr="00A44346">
        <w:rPr>
          <w:sz w:val="28"/>
          <w:szCs w:val="28"/>
        </w:rPr>
        <w:t>Encourages acknowledgment when uncertain (“I don’t know”)</w:t>
      </w:r>
    </w:p>
    <w:p w14:paraId="056776CB" w14:textId="45BB95A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>Currently functional for QA-style text output; however, API subscription (paid) is required for large-scale testing and deployment.</w:t>
      </w:r>
    </w:p>
    <w:p w14:paraId="6D450E74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Code Implementation Highlights</w:t>
      </w:r>
    </w:p>
    <w:p w14:paraId="0D4867A3" w14:textId="77777777" w:rsidR="00A44346" w:rsidRPr="00A44346" w:rsidRDefault="00A44346" w:rsidP="00A44346">
      <w:pPr>
        <w:numPr>
          <w:ilvl w:val="0"/>
          <w:numId w:val="5"/>
        </w:num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helper.py</w:t>
      </w:r>
      <w:r w:rsidRPr="00A44346">
        <w:rPr>
          <w:sz w:val="28"/>
          <w:szCs w:val="28"/>
        </w:rPr>
        <w:t>: Handles document ingestion, filtering, chunking, and embedding setup.</w:t>
      </w:r>
    </w:p>
    <w:p w14:paraId="2DBC967B" w14:textId="77777777" w:rsidR="00A44346" w:rsidRPr="00A44346" w:rsidRDefault="00A44346" w:rsidP="00A44346">
      <w:pPr>
        <w:numPr>
          <w:ilvl w:val="0"/>
          <w:numId w:val="5"/>
        </w:num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prompt.py</w:t>
      </w:r>
      <w:r w:rsidRPr="00A44346">
        <w:rPr>
          <w:sz w:val="28"/>
          <w:szCs w:val="28"/>
        </w:rPr>
        <w:t>: Defines structured prompt for consistent LLM output.</w:t>
      </w:r>
    </w:p>
    <w:p w14:paraId="437D44BB" w14:textId="31A2985A" w:rsidR="00A44346" w:rsidRPr="00A44346" w:rsidRDefault="00A44346" w:rsidP="00A44346">
      <w:pPr>
        <w:numPr>
          <w:ilvl w:val="0"/>
          <w:numId w:val="5"/>
        </w:num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store_index.py</w:t>
      </w:r>
      <w:r w:rsidRPr="00A44346">
        <w:rPr>
          <w:sz w:val="28"/>
          <w:szCs w:val="28"/>
        </w:rPr>
        <w:t>: Loads embeddings, creates Pinecone index, and manages vector storage and retrieval.</w:t>
      </w:r>
    </w:p>
    <w:p w14:paraId="51CE5B41" w14:textId="33D68E18" w:rsidR="00A44346" w:rsidRPr="00A44346" w:rsidRDefault="00A44346" w:rsidP="00A44346">
      <w:pPr>
        <w:rPr>
          <w:b/>
          <w:bCs/>
          <w:sz w:val="32"/>
          <w:szCs w:val="32"/>
        </w:rPr>
      </w:pPr>
      <w:r w:rsidRPr="00A44346">
        <w:rPr>
          <w:b/>
          <w:bCs/>
          <w:sz w:val="32"/>
          <w:szCs w:val="32"/>
        </w:rPr>
        <w:t>Current Outpu</w:t>
      </w:r>
      <w:r w:rsidRPr="00A44346">
        <w:rPr>
          <w:b/>
          <w:bCs/>
          <w:sz w:val="32"/>
          <w:szCs w:val="32"/>
        </w:rPr>
        <w:t>t</w:t>
      </w:r>
    </w:p>
    <w:p w14:paraId="748FB656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>The chatbot successfully retrieves relevant information from AYUSH and PubMed datasets and produces concise answers based on the given query.</w:t>
      </w:r>
    </w:p>
    <w:p w14:paraId="4852E665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sz w:val="28"/>
          <w:szCs w:val="28"/>
        </w:rPr>
        <w:t>Demonstrates the foundation of domain-specific retrieval and medical accuracy filtering.</w:t>
      </w:r>
    </w:p>
    <w:p w14:paraId="2F5D92EC" w14:textId="37C2A0F6" w:rsidR="00A44346" w:rsidRPr="00A44346" w:rsidRDefault="00A44346" w:rsidP="00A44346">
      <w:pPr>
        <w:rPr>
          <w:sz w:val="28"/>
          <w:szCs w:val="28"/>
        </w:rPr>
      </w:pPr>
    </w:p>
    <w:p w14:paraId="33DA4698" w14:textId="77777777" w:rsidR="00A44346" w:rsidRPr="00A44346" w:rsidRDefault="00A44346" w:rsidP="00A44346">
      <w:pPr>
        <w:rPr>
          <w:b/>
          <w:bCs/>
          <w:sz w:val="40"/>
          <w:szCs w:val="40"/>
        </w:rPr>
      </w:pPr>
      <w:r w:rsidRPr="00A44346">
        <w:rPr>
          <w:b/>
          <w:bCs/>
          <w:sz w:val="40"/>
          <w:szCs w:val="40"/>
        </w:rPr>
        <w:lastRenderedPageBreak/>
        <w:t>Upcoming Approach — Detailed Stepwise Plan</w:t>
      </w:r>
    </w:p>
    <w:p w14:paraId="57D30D69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Objective:</w:t>
      </w:r>
      <w:r w:rsidRPr="00A44346">
        <w:rPr>
          <w:sz w:val="28"/>
          <w:szCs w:val="28"/>
        </w:rPr>
        <w:t xml:space="preserve"> Convert prototype (</w:t>
      </w:r>
      <w:proofErr w:type="spellStart"/>
      <w:r w:rsidRPr="00A44346">
        <w:rPr>
          <w:sz w:val="28"/>
          <w:szCs w:val="28"/>
        </w:rPr>
        <w:t>LangChain</w:t>
      </w:r>
      <w:proofErr w:type="spellEnd"/>
      <w:r w:rsidRPr="00A44346">
        <w:rPr>
          <w:sz w:val="28"/>
          <w:szCs w:val="28"/>
        </w:rPr>
        <w:t xml:space="preserve"> + Pinecone + OpenAI) into a robust, domain-safe, multilingual, privacy-aware health chatbot (Ayurveda + Yoga focus).</w:t>
      </w:r>
    </w:p>
    <w:p w14:paraId="56B646F7" w14:textId="4FFC3798" w:rsidR="00A44346" w:rsidRPr="00A44346" w:rsidRDefault="00A44346" w:rsidP="00A44346">
      <w:pPr>
        <w:rPr>
          <w:sz w:val="28"/>
          <w:szCs w:val="28"/>
        </w:rPr>
      </w:pPr>
    </w:p>
    <w:p w14:paraId="29CD590F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1. Stabilize data &amp; retrieval (Sprint 1)</w:t>
      </w:r>
    </w:p>
    <w:p w14:paraId="45DE5A6F" w14:textId="77777777" w:rsidR="00A44346" w:rsidRPr="00A44346" w:rsidRDefault="00A44346" w:rsidP="00A44346">
      <w:pPr>
        <w:numPr>
          <w:ilvl w:val="0"/>
          <w:numId w:val="6"/>
        </w:numPr>
        <w:rPr>
          <w:sz w:val="28"/>
          <w:szCs w:val="28"/>
        </w:rPr>
      </w:pPr>
      <w:r w:rsidRPr="00A44346">
        <w:rPr>
          <w:sz w:val="28"/>
          <w:szCs w:val="28"/>
        </w:rPr>
        <w:t xml:space="preserve">Curate and tag all data (AYUSH guidelines, PubMed, govt resources). Add metadata: source, type, language, </w:t>
      </w:r>
      <w:proofErr w:type="spellStart"/>
      <w:r w:rsidRPr="00A44346">
        <w:rPr>
          <w:sz w:val="28"/>
          <w:szCs w:val="28"/>
        </w:rPr>
        <w:t>trust_score</w:t>
      </w:r>
      <w:proofErr w:type="spellEnd"/>
      <w:r w:rsidRPr="00A44346">
        <w:rPr>
          <w:sz w:val="28"/>
          <w:szCs w:val="28"/>
        </w:rPr>
        <w:t>.</w:t>
      </w:r>
    </w:p>
    <w:p w14:paraId="7E4020D3" w14:textId="77777777" w:rsidR="00A44346" w:rsidRPr="00A44346" w:rsidRDefault="00A44346" w:rsidP="00A44346">
      <w:pPr>
        <w:numPr>
          <w:ilvl w:val="0"/>
          <w:numId w:val="6"/>
        </w:numPr>
        <w:rPr>
          <w:sz w:val="28"/>
          <w:szCs w:val="28"/>
        </w:rPr>
      </w:pPr>
      <w:r w:rsidRPr="00A44346">
        <w:rPr>
          <w:sz w:val="28"/>
          <w:szCs w:val="28"/>
        </w:rPr>
        <w:t>Improve ingestion: remove citations/footnotes, normalize medicine names, deduplicate.</w:t>
      </w:r>
    </w:p>
    <w:p w14:paraId="7D3829F2" w14:textId="77777777" w:rsidR="00A44346" w:rsidRPr="00A44346" w:rsidRDefault="00A44346" w:rsidP="00A44346">
      <w:pPr>
        <w:numPr>
          <w:ilvl w:val="0"/>
          <w:numId w:val="6"/>
        </w:numPr>
        <w:rPr>
          <w:sz w:val="28"/>
          <w:szCs w:val="28"/>
        </w:rPr>
      </w:pPr>
      <w:r w:rsidRPr="00A44346">
        <w:rPr>
          <w:sz w:val="28"/>
          <w:szCs w:val="28"/>
        </w:rPr>
        <w:t>Enhance chunking: semantic &amp; heading-aware chunks (</w:t>
      </w:r>
      <w:proofErr w:type="spellStart"/>
      <w:r w:rsidRPr="00A44346">
        <w:rPr>
          <w:sz w:val="28"/>
          <w:szCs w:val="28"/>
        </w:rPr>
        <w:t>chunk_size</w:t>
      </w:r>
      <w:proofErr w:type="spellEnd"/>
      <w:r w:rsidRPr="00A44346">
        <w:rPr>
          <w:sz w:val="28"/>
          <w:szCs w:val="28"/>
        </w:rPr>
        <w:t xml:space="preserve"> ≈ 500, overlap 50 for testing).</w:t>
      </w:r>
    </w:p>
    <w:p w14:paraId="6EAE2D4F" w14:textId="77777777" w:rsidR="00A44346" w:rsidRPr="00A44346" w:rsidRDefault="00A44346" w:rsidP="00A44346">
      <w:pPr>
        <w:numPr>
          <w:ilvl w:val="0"/>
          <w:numId w:val="6"/>
        </w:numPr>
        <w:rPr>
          <w:sz w:val="28"/>
          <w:szCs w:val="28"/>
        </w:rPr>
      </w:pPr>
      <w:r w:rsidRPr="00A44346">
        <w:rPr>
          <w:sz w:val="28"/>
          <w:szCs w:val="28"/>
        </w:rPr>
        <w:t>Swap/test embeddings to domain models (Bio/BERT variants) and measure retrieval recall.</w:t>
      </w:r>
    </w:p>
    <w:p w14:paraId="2B0D2E68" w14:textId="77777777" w:rsidR="00A44346" w:rsidRPr="00A44346" w:rsidRDefault="00A44346" w:rsidP="00A44346">
      <w:pPr>
        <w:numPr>
          <w:ilvl w:val="0"/>
          <w:numId w:val="6"/>
        </w:numPr>
        <w:rPr>
          <w:sz w:val="28"/>
          <w:szCs w:val="28"/>
        </w:rPr>
      </w:pPr>
      <w:r w:rsidRPr="00A44346">
        <w:rPr>
          <w:sz w:val="28"/>
          <w:szCs w:val="28"/>
        </w:rPr>
        <w:t>Organize Pinecone namespaces per data type and store rich metadata.</w:t>
      </w:r>
    </w:p>
    <w:p w14:paraId="33BA0541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Deliverables:</w:t>
      </w:r>
      <w:r w:rsidRPr="00A44346">
        <w:rPr>
          <w:sz w:val="28"/>
          <w:szCs w:val="28"/>
        </w:rPr>
        <w:t xml:space="preserve"> Cleansed indexed dataset; improved retrieval accuracy (baseline tests).</w:t>
      </w:r>
    </w:p>
    <w:p w14:paraId="02684E4E" w14:textId="69DA0CDF" w:rsidR="00A44346" w:rsidRPr="00A44346" w:rsidRDefault="00A44346" w:rsidP="00A44346">
      <w:pPr>
        <w:rPr>
          <w:sz w:val="28"/>
          <w:szCs w:val="28"/>
        </w:rPr>
      </w:pPr>
    </w:p>
    <w:p w14:paraId="7690C8F2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2. Harden grounding &amp; reduce hallucination (Sprint 1–2)</w:t>
      </w:r>
    </w:p>
    <w:p w14:paraId="2B79D81D" w14:textId="77777777" w:rsidR="00A44346" w:rsidRPr="00A44346" w:rsidRDefault="00A44346" w:rsidP="00A44346">
      <w:pPr>
        <w:numPr>
          <w:ilvl w:val="0"/>
          <w:numId w:val="7"/>
        </w:numPr>
        <w:rPr>
          <w:sz w:val="28"/>
          <w:szCs w:val="28"/>
        </w:rPr>
      </w:pPr>
      <w:r w:rsidRPr="00A44346">
        <w:rPr>
          <w:sz w:val="28"/>
          <w:szCs w:val="28"/>
        </w:rPr>
        <w:t>Adopt prompt requiring source citation; limit responses to 3 sentences and enforce “I don’t know” when unsupported.</w:t>
      </w:r>
    </w:p>
    <w:p w14:paraId="7C64A62D" w14:textId="77777777" w:rsidR="00A44346" w:rsidRPr="00A44346" w:rsidRDefault="00A44346" w:rsidP="00A44346">
      <w:pPr>
        <w:numPr>
          <w:ilvl w:val="0"/>
          <w:numId w:val="7"/>
        </w:numPr>
        <w:rPr>
          <w:sz w:val="28"/>
          <w:szCs w:val="28"/>
        </w:rPr>
      </w:pPr>
      <w:r w:rsidRPr="00A44346">
        <w:rPr>
          <w:sz w:val="28"/>
          <w:szCs w:val="28"/>
        </w:rPr>
        <w:t>Implement hybrid retrieval (dense + lexical), only pass high-scoring chunks to LLM.</w:t>
      </w:r>
    </w:p>
    <w:p w14:paraId="3C47FDCA" w14:textId="77777777" w:rsidR="00A44346" w:rsidRPr="00A44346" w:rsidRDefault="00A44346" w:rsidP="00A44346">
      <w:pPr>
        <w:numPr>
          <w:ilvl w:val="0"/>
          <w:numId w:val="7"/>
        </w:numPr>
        <w:rPr>
          <w:sz w:val="28"/>
          <w:szCs w:val="28"/>
        </w:rPr>
      </w:pPr>
      <w:r w:rsidRPr="00A44346">
        <w:rPr>
          <w:sz w:val="28"/>
          <w:szCs w:val="28"/>
        </w:rPr>
        <w:t>Add answer-postfilter that compares generated claims to retrieved context and suppresses unsupported claims.</w:t>
      </w:r>
    </w:p>
    <w:p w14:paraId="30E00886" w14:textId="77777777" w:rsidR="00A44346" w:rsidRPr="00A44346" w:rsidRDefault="00A44346" w:rsidP="00A44346">
      <w:pPr>
        <w:numPr>
          <w:ilvl w:val="0"/>
          <w:numId w:val="7"/>
        </w:numPr>
        <w:rPr>
          <w:sz w:val="28"/>
          <w:szCs w:val="28"/>
        </w:rPr>
      </w:pPr>
      <w:r w:rsidRPr="00A44346">
        <w:rPr>
          <w:sz w:val="28"/>
          <w:szCs w:val="28"/>
        </w:rPr>
        <w:t>Add rule engine for drug interaction checks to run before generation.</w:t>
      </w:r>
    </w:p>
    <w:p w14:paraId="1DB3C3DD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Deliverables:</w:t>
      </w:r>
      <w:r w:rsidRPr="00A44346">
        <w:rPr>
          <w:sz w:val="28"/>
          <w:szCs w:val="28"/>
        </w:rPr>
        <w:t xml:space="preserve"> Grounded responses with citations, decreased hallucination measured on evaluation set.</w:t>
      </w:r>
    </w:p>
    <w:p w14:paraId="146DBE32" w14:textId="6D2CA618" w:rsidR="00A44346" w:rsidRPr="00A44346" w:rsidRDefault="00A44346" w:rsidP="00A44346">
      <w:pPr>
        <w:rPr>
          <w:sz w:val="28"/>
          <w:szCs w:val="28"/>
        </w:rPr>
      </w:pPr>
    </w:p>
    <w:p w14:paraId="51262D86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lastRenderedPageBreak/>
        <w:t>3. Fine-tune domain model using PEFT/</w:t>
      </w:r>
      <w:proofErr w:type="spellStart"/>
      <w:r w:rsidRPr="00A44346">
        <w:rPr>
          <w:b/>
          <w:bCs/>
          <w:sz w:val="28"/>
          <w:szCs w:val="28"/>
        </w:rPr>
        <w:t>LoRA</w:t>
      </w:r>
      <w:proofErr w:type="spellEnd"/>
      <w:r w:rsidRPr="00A44346">
        <w:rPr>
          <w:b/>
          <w:bCs/>
          <w:sz w:val="28"/>
          <w:szCs w:val="28"/>
        </w:rPr>
        <w:t xml:space="preserve"> (Sprint 2–3)</w:t>
      </w:r>
    </w:p>
    <w:p w14:paraId="40AD51B6" w14:textId="77777777" w:rsidR="00A44346" w:rsidRPr="00A44346" w:rsidRDefault="00A44346" w:rsidP="00A44346">
      <w:pPr>
        <w:numPr>
          <w:ilvl w:val="0"/>
          <w:numId w:val="8"/>
        </w:numPr>
        <w:rPr>
          <w:sz w:val="28"/>
          <w:szCs w:val="28"/>
        </w:rPr>
      </w:pPr>
      <w:r w:rsidRPr="00A44346">
        <w:rPr>
          <w:sz w:val="28"/>
          <w:szCs w:val="28"/>
        </w:rPr>
        <w:t xml:space="preserve">Prepare dataset: 5k–20k </w:t>
      </w:r>
      <w:proofErr w:type="spellStart"/>
      <w:r w:rsidRPr="00A44346">
        <w:rPr>
          <w:sz w:val="28"/>
          <w:szCs w:val="28"/>
        </w:rPr>
        <w:t>instruction+context+gold</w:t>
      </w:r>
      <w:proofErr w:type="spellEnd"/>
      <w:r w:rsidRPr="00A44346">
        <w:rPr>
          <w:sz w:val="28"/>
          <w:szCs w:val="28"/>
        </w:rPr>
        <w:t xml:space="preserve"> answers derived from AYUSH and PubMed.</w:t>
      </w:r>
    </w:p>
    <w:p w14:paraId="54247966" w14:textId="77777777" w:rsidR="00A44346" w:rsidRPr="00A44346" w:rsidRDefault="00A44346" w:rsidP="00A44346">
      <w:pPr>
        <w:numPr>
          <w:ilvl w:val="0"/>
          <w:numId w:val="8"/>
        </w:numPr>
        <w:rPr>
          <w:sz w:val="28"/>
          <w:szCs w:val="28"/>
        </w:rPr>
      </w:pPr>
      <w:r w:rsidRPr="00A44346">
        <w:rPr>
          <w:sz w:val="28"/>
          <w:szCs w:val="28"/>
        </w:rPr>
        <w:t>Fine-tune a base HF model (e.g., Llama-like or biomedical LLM) using PEFT/</w:t>
      </w:r>
      <w:proofErr w:type="spellStart"/>
      <w:r w:rsidRPr="00A44346">
        <w:rPr>
          <w:sz w:val="28"/>
          <w:szCs w:val="28"/>
        </w:rPr>
        <w:t>LoRA</w:t>
      </w:r>
      <w:proofErr w:type="spellEnd"/>
      <w:r w:rsidRPr="00A44346">
        <w:rPr>
          <w:sz w:val="28"/>
          <w:szCs w:val="28"/>
        </w:rPr>
        <w:t xml:space="preserve"> to limit resource use.</w:t>
      </w:r>
    </w:p>
    <w:p w14:paraId="1652266F" w14:textId="77777777" w:rsidR="00A44346" w:rsidRPr="00A44346" w:rsidRDefault="00A44346" w:rsidP="00A44346">
      <w:pPr>
        <w:numPr>
          <w:ilvl w:val="0"/>
          <w:numId w:val="8"/>
        </w:numPr>
        <w:rPr>
          <w:sz w:val="28"/>
          <w:szCs w:val="28"/>
        </w:rPr>
      </w:pPr>
      <w:r w:rsidRPr="00A44346">
        <w:rPr>
          <w:sz w:val="28"/>
          <w:szCs w:val="28"/>
        </w:rPr>
        <w:t xml:space="preserve">Validate with clinical QA tests and tune </w:t>
      </w:r>
      <w:proofErr w:type="spellStart"/>
      <w:r w:rsidRPr="00A44346">
        <w:rPr>
          <w:sz w:val="28"/>
          <w:szCs w:val="28"/>
        </w:rPr>
        <w:t>LoRA</w:t>
      </w:r>
      <w:proofErr w:type="spellEnd"/>
      <w:r w:rsidRPr="00A44346">
        <w:rPr>
          <w:sz w:val="28"/>
          <w:szCs w:val="28"/>
        </w:rPr>
        <w:t xml:space="preserve"> hyperparameters (rank, alpha, epochs).</w:t>
      </w:r>
    </w:p>
    <w:p w14:paraId="689924C6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Deliverables:</w:t>
      </w:r>
      <w:r w:rsidRPr="00A44346">
        <w:rPr>
          <w:sz w:val="28"/>
          <w:szCs w:val="28"/>
        </w:rPr>
        <w:t xml:space="preserve"> PEFT weights for domain LLM, connected to RAG for generation.</w:t>
      </w:r>
    </w:p>
    <w:p w14:paraId="56249F76" w14:textId="64ECD3D0" w:rsidR="00A44346" w:rsidRPr="00A44346" w:rsidRDefault="00A44346" w:rsidP="00A44346">
      <w:pPr>
        <w:rPr>
          <w:sz w:val="28"/>
          <w:szCs w:val="28"/>
        </w:rPr>
      </w:pPr>
    </w:p>
    <w:p w14:paraId="56066269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4. Multilingual &amp; voice support (Sprint 2–4)</w:t>
      </w:r>
    </w:p>
    <w:p w14:paraId="4DFA293D" w14:textId="77777777" w:rsidR="00A44346" w:rsidRPr="00A44346" w:rsidRDefault="00A44346" w:rsidP="00A44346">
      <w:pPr>
        <w:numPr>
          <w:ilvl w:val="0"/>
          <w:numId w:val="9"/>
        </w:numPr>
        <w:rPr>
          <w:sz w:val="28"/>
          <w:szCs w:val="28"/>
        </w:rPr>
      </w:pPr>
      <w:r w:rsidRPr="00A44346">
        <w:rPr>
          <w:sz w:val="28"/>
          <w:szCs w:val="28"/>
        </w:rPr>
        <w:t>Start with translation layer: user → English → retrieval → generate → translate back.</w:t>
      </w:r>
    </w:p>
    <w:p w14:paraId="110CF3DC" w14:textId="77777777" w:rsidR="00A44346" w:rsidRPr="00A44346" w:rsidRDefault="00A44346" w:rsidP="00A44346">
      <w:pPr>
        <w:numPr>
          <w:ilvl w:val="0"/>
          <w:numId w:val="9"/>
        </w:numPr>
        <w:rPr>
          <w:sz w:val="28"/>
          <w:szCs w:val="28"/>
        </w:rPr>
      </w:pPr>
      <w:r w:rsidRPr="00A44346">
        <w:rPr>
          <w:sz w:val="28"/>
          <w:szCs w:val="28"/>
        </w:rPr>
        <w:t>Use Indic translation models (IndicTrans2) or multilingual embeddings as next step.</w:t>
      </w:r>
    </w:p>
    <w:p w14:paraId="38F40B93" w14:textId="77777777" w:rsidR="00A44346" w:rsidRPr="00A44346" w:rsidRDefault="00A44346" w:rsidP="00A44346">
      <w:pPr>
        <w:numPr>
          <w:ilvl w:val="0"/>
          <w:numId w:val="9"/>
        </w:numPr>
        <w:rPr>
          <w:sz w:val="28"/>
          <w:szCs w:val="28"/>
        </w:rPr>
      </w:pPr>
      <w:r w:rsidRPr="00A44346">
        <w:rPr>
          <w:sz w:val="28"/>
          <w:szCs w:val="28"/>
        </w:rPr>
        <w:t>Integrate STT (Whisper/</w:t>
      </w:r>
      <w:proofErr w:type="spellStart"/>
      <w:r w:rsidRPr="00A44346">
        <w:rPr>
          <w:sz w:val="28"/>
          <w:szCs w:val="28"/>
        </w:rPr>
        <w:t>Vosk</w:t>
      </w:r>
      <w:proofErr w:type="spellEnd"/>
      <w:r w:rsidRPr="00A44346">
        <w:rPr>
          <w:sz w:val="28"/>
          <w:szCs w:val="28"/>
        </w:rPr>
        <w:t>) and TTS for voice interactions; add voice-guided meditations.</w:t>
      </w:r>
    </w:p>
    <w:p w14:paraId="3BD82839" w14:textId="655B3C47" w:rsidR="00A44346" w:rsidRDefault="00A44346" w:rsidP="00A44346">
      <w:p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Deliverables:</w:t>
      </w:r>
      <w:r w:rsidRPr="00A44346">
        <w:rPr>
          <w:sz w:val="28"/>
          <w:szCs w:val="28"/>
        </w:rPr>
        <w:t xml:space="preserve"> Hindi baseline support, STT/TTS pipeline working end-to-en</w:t>
      </w:r>
      <w:r>
        <w:rPr>
          <w:sz w:val="28"/>
          <w:szCs w:val="28"/>
        </w:rPr>
        <w:t>d</w:t>
      </w:r>
    </w:p>
    <w:p w14:paraId="23D335E5" w14:textId="77777777" w:rsidR="00A44346" w:rsidRPr="00A44346" w:rsidRDefault="00A44346" w:rsidP="00A44346">
      <w:pPr>
        <w:rPr>
          <w:sz w:val="28"/>
          <w:szCs w:val="28"/>
        </w:rPr>
      </w:pPr>
    </w:p>
    <w:p w14:paraId="6E8BEBB8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5. Sentiment &amp; empathetic responses (Sprint 2)</w:t>
      </w:r>
    </w:p>
    <w:p w14:paraId="08DEE9F5" w14:textId="77777777" w:rsidR="00A44346" w:rsidRPr="00A44346" w:rsidRDefault="00A44346" w:rsidP="00A44346">
      <w:pPr>
        <w:numPr>
          <w:ilvl w:val="0"/>
          <w:numId w:val="10"/>
        </w:numPr>
        <w:rPr>
          <w:sz w:val="28"/>
          <w:szCs w:val="28"/>
        </w:rPr>
      </w:pPr>
      <w:r w:rsidRPr="00A44346">
        <w:rPr>
          <w:sz w:val="28"/>
          <w:szCs w:val="28"/>
        </w:rPr>
        <w:t>Add sentiment &amp; mental health intent detectors.</w:t>
      </w:r>
    </w:p>
    <w:p w14:paraId="6AC21612" w14:textId="77777777" w:rsidR="00A44346" w:rsidRPr="00A44346" w:rsidRDefault="00A44346" w:rsidP="00A44346">
      <w:pPr>
        <w:numPr>
          <w:ilvl w:val="0"/>
          <w:numId w:val="10"/>
        </w:numPr>
        <w:rPr>
          <w:sz w:val="28"/>
          <w:szCs w:val="28"/>
        </w:rPr>
      </w:pPr>
      <w:r w:rsidRPr="00A44346">
        <w:rPr>
          <w:sz w:val="28"/>
          <w:szCs w:val="28"/>
        </w:rPr>
        <w:t>Route high-risk cases to emergency protocol; show calming scripts and resources for mild distress.</w:t>
      </w:r>
    </w:p>
    <w:p w14:paraId="32D5A7FA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Deliverables:</w:t>
      </w:r>
      <w:r w:rsidRPr="00A44346">
        <w:rPr>
          <w:sz w:val="28"/>
          <w:szCs w:val="28"/>
        </w:rPr>
        <w:t xml:space="preserve"> Emotionally aware responses and escalation handles.</w:t>
      </w:r>
    </w:p>
    <w:p w14:paraId="4999E9D3" w14:textId="78C75EB1" w:rsidR="00A44346" w:rsidRPr="00A44346" w:rsidRDefault="00A44346" w:rsidP="00A44346">
      <w:pPr>
        <w:rPr>
          <w:sz w:val="28"/>
          <w:szCs w:val="28"/>
        </w:rPr>
      </w:pPr>
    </w:p>
    <w:p w14:paraId="30AC32D9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6. Emergency triage &amp; gov API integration (Sprint 3)</w:t>
      </w:r>
    </w:p>
    <w:p w14:paraId="59277796" w14:textId="77777777" w:rsidR="00A44346" w:rsidRPr="00A44346" w:rsidRDefault="00A44346" w:rsidP="00A44346">
      <w:pPr>
        <w:numPr>
          <w:ilvl w:val="0"/>
          <w:numId w:val="11"/>
        </w:numPr>
        <w:rPr>
          <w:sz w:val="28"/>
          <w:szCs w:val="28"/>
        </w:rPr>
      </w:pPr>
      <w:r w:rsidRPr="00A44346">
        <w:rPr>
          <w:sz w:val="28"/>
          <w:szCs w:val="28"/>
        </w:rPr>
        <w:t>Implement symptom severity rules + classifier to detect red flags.</w:t>
      </w:r>
    </w:p>
    <w:p w14:paraId="5A239DA4" w14:textId="77777777" w:rsidR="00A44346" w:rsidRPr="00A44346" w:rsidRDefault="00A44346" w:rsidP="00A44346">
      <w:pPr>
        <w:numPr>
          <w:ilvl w:val="0"/>
          <w:numId w:val="11"/>
        </w:numPr>
        <w:rPr>
          <w:sz w:val="28"/>
          <w:szCs w:val="28"/>
        </w:rPr>
      </w:pPr>
      <w:r w:rsidRPr="00A44346">
        <w:rPr>
          <w:sz w:val="28"/>
          <w:szCs w:val="28"/>
        </w:rPr>
        <w:t xml:space="preserve">Integrate Ayushman Bharat / </w:t>
      </w:r>
      <w:proofErr w:type="spellStart"/>
      <w:r w:rsidRPr="00A44346">
        <w:rPr>
          <w:sz w:val="28"/>
          <w:szCs w:val="28"/>
        </w:rPr>
        <w:t>eSanjeevani</w:t>
      </w:r>
      <w:proofErr w:type="spellEnd"/>
      <w:r w:rsidRPr="00A44346">
        <w:rPr>
          <w:sz w:val="28"/>
          <w:szCs w:val="28"/>
        </w:rPr>
        <w:t xml:space="preserve"> APIs to redirect critical users to telemedicine or nearest hospital.</w:t>
      </w:r>
    </w:p>
    <w:p w14:paraId="236388DA" w14:textId="77777777" w:rsidR="00A44346" w:rsidRPr="00A44346" w:rsidRDefault="00A44346" w:rsidP="00A44346">
      <w:pPr>
        <w:numPr>
          <w:ilvl w:val="0"/>
          <w:numId w:val="11"/>
        </w:numPr>
        <w:rPr>
          <w:sz w:val="28"/>
          <w:szCs w:val="28"/>
        </w:rPr>
      </w:pPr>
      <w:r w:rsidRPr="00A44346">
        <w:rPr>
          <w:sz w:val="28"/>
          <w:szCs w:val="28"/>
        </w:rPr>
        <w:t>Test geolocation-based hospital lookup and emergency flows.</w:t>
      </w:r>
    </w:p>
    <w:p w14:paraId="3C85D8BB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lastRenderedPageBreak/>
        <w:t>Deliverables:</w:t>
      </w:r>
      <w:r w:rsidRPr="00A44346">
        <w:rPr>
          <w:sz w:val="28"/>
          <w:szCs w:val="28"/>
        </w:rPr>
        <w:t xml:space="preserve"> Triage module with verified red-flag handling and API integration.</w:t>
      </w:r>
    </w:p>
    <w:p w14:paraId="75D846FC" w14:textId="1388979A" w:rsidR="00A44346" w:rsidRPr="00A44346" w:rsidRDefault="00A44346" w:rsidP="00A44346">
      <w:pPr>
        <w:rPr>
          <w:sz w:val="28"/>
          <w:szCs w:val="28"/>
        </w:rPr>
      </w:pPr>
    </w:p>
    <w:p w14:paraId="05283593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7. Privacy, compliance &amp; audit (Sprint 3–4)</w:t>
      </w:r>
    </w:p>
    <w:p w14:paraId="729BFDF9" w14:textId="77777777" w:rsidR="00A44346" w:rsidRPr="00A44346" w:rsidRDefault="00A44346" w:rsidP="00A44346">
      <w:pPr>
        <w:numPr>
          <w:ilvl w:val="0"/>
          <w:numId w:val="12"/>
        </w:numPr>
        <w:rPr>
          <w:sz w:val="28"/>
          <w:szCs w:val="28"/>
        </w:rPr>
      </w:pPr>
      <w:r w:rsidRPr="00A44346">
        <w:rPr>
          <w:sz w:val="28"/>
          <w:szCs w:val="28"/>
        </w:rPr>
        <w:t>Enforce no-PII storage policy; use pseudonymous session IDs.</w:t>
      </w:r>
    </w:p>
    <w:p w14:paraId="656B34C9" w14:textId="77777777" w:rsidR="00A44346" w:rsidRPr="00A44346" w:rsidRDefault="00A44346" w:rsidP="00A44346">
      <w:pPr>
        <w:numPr>
          <w:ilvl w:val="0"/>
          <w:numId w:val="12"/>
        </w:numPr>
        <w:rPr>
          <w:sz w:val="28"/>
          <w:szCs w:val="28"/>
        </w:rPr>
      </w:pPr>
      <w:r w:rsidRPr="00A44346">
        <w:rPr>
          <w:sz w:val="28"/>
          <w:szCs w:val="28"/>
        </w:rPr>
        <w:t>Encrypt data at rest and in transit.</w:t>
      </w:r>
    </w:p>
    <w:p w14:paraId="5CD5029F" w14:textId="77777777" w:rsidR="00A44346" w:rsidRPr="00A44346" w:rsidRDefault="00A44346" w:rsidP="00A44346">
      <w:pPr>
        <w:numPr>
          <w:ilvl w:val="0"/>
          <w:numId w:val="12"/>
        </w:numPr>
        <w:rPr>
          <w:sz w:val="28"/>
          <w:szCs w:val="28"/>
        </w:rPr>
      </w:pPr>
      <w:r w:rsidRPr="00A44346">
        <w:rPr>
          <w:sz w:val="28"/>
          <w:szCs w:val="28"/>
        </w:rPr>
        <w:t>Design a permissioned blockchain audit flow for prescriptions (hash + timestamp).</w:t>
      </w:r>
    </w:p>
    <w:p w14:paraId="72D27469" w14:textId="77777777" w:rsidR="00A44346" w:rsidRPr="00A44346" w:rsidRDefault="00A44346" w:rsidP="00A44346">
      <w:pPr>
        <w:numPr>
          <w:ilvl w:val="0"/>
          <w:numId w:val="12"/>
        </w:numPr>
        <w:rPr>
          <w:sz w:val="28"/>
          <w:szCs w:val="28"/>
        </w:rPr>
      </w:pPr>
      <w:r w:rsidRPr="00A44346">
        <w:rPr>
          <w:sz w:val="28"/>
          <w:szCs w:val="28"/>
        </w:rPr>
        <w:t>Document data retention &amp; anonymization policy; add role-based access and logs.</w:t>
      </w:r>
    </w:p>
    <w:p w14:paraId="0EC8DA81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Deliverables:</w:t>
      </w:r>
      <w:r w:rsidRPr="00A44346">
        <w:rPr>
          <w:sz w:val="28"/>
          <w:szCs w:val="28"/>
        </w:rPr>
        <w:t xml:space="preserve"> Compliance design doc, basic blockchain audit PoC, encryption implemented.</w:t>
      </w:r>
    </w:p>
    <w:p w14:paraId="4A73522A" w14:textId="7A2CA69D" w:rsidR="00A44346" w:rsidRPr="00A44346" w:rsidRDefault="00A44346" w:rsidP="00A44346">
      <w:pPr>
        <w:rPr>
          <w:sz w:val="28"/>
          <w:szCs w:val="28"/>
        </w:rPr>
      </w:pPr>
    </w:p>
    <w:p w14:paraId="45240427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8. Testing, evaluation &amp; deployment (Sprint 4)</w:t>
      </w:r>
    </w:p>
    <w:p w14:paraId="11C01F6B" w14:textId="77777777" w:rsidR="00A44346" w:rsidRPr="00A44346" w:rsidRDefault="00A44346" w:rsidP="00A44346">
      <w:pPr>
        <w:numPr>
          <w:ilvl w:val="0"/>
          <w:numId w:val="13"/>
        </w:numPr>
        <w:rPr>
          <w:sz w:val="28"/>
          <w:szCs w:val="28"/>
        </w:rPr>
      </w:pPr>
      <w:r w:rsidRPr="00A44346">
        <w:rPr>
          <w:sz w:val="28"/>
          <w:szCs w:val="28"/>
        </w:rPr>
        <w:t xml:space="preserve">Define metrics: medical correctness, hallucination rate, retrieval </w:t>
      </w:r>
      <w:proofErr w:type="spellStart"/>
      <w:r w:rsidRPr="00A44346">
        <w:rPr>
          <w:sz w:val="28"/>
          <w:szCs w:val="28"/>
        </w:rPr>
        <w:t>precision@k</w:t>
      </w:r>
      <w:proofErr w:type="spellEnd"/>
      <w:r w:rsidRPr="00A44346">
        <w:rPr>
          <w:sz w:val="28"/>
          <w:szCs w:val="28"/>
        </w:rPr>
        <w:t>, latency, multilingual accuracy.</w:t>
      </w:r>
    </w:p>
    <w:p w14:paraId="1281F7C8" w14:textId="77777777" w:rsidR="00A44346" w:rsidRPr="00A44346" w:rsidRDefault="00A44346" w:rsidP="00A44346">
      <w:pPr>
        <w:numPr>
          <w:ilvl w:val="0"/>
          <w:numId w:val="13"/>
        </w:numPr>
        <w:rPr>
          <w:sz w:val="28"/>
          <w:szCs w:val="28"/>
        </w:rPr>
      </w:pPr>
      <w:r w:rsidRPr="00A44346">
        <w:rPr>
          <w:sz w:val="28"/>
          <w:szCs w:val="28"/>
        </w:rPr>
        <w:t>Run automated and manual clinical evaluations.</w:t>
      </w:r>
    </w:p>
    <w:p w14:paraId="1F0B7811" w14:textId="77777777" w:rsidR="00A44346" w:rsidRPr="00A44346" w:rsidRDefault="00A44346" w:rsidP="00A44346">
      <w:pPr>
        <w:numPr>
          <w:ilvl w:val="0"/>
          <w:numId w:val="13"/>
        </w:numPr>
        <w:rPr>
          <w:sz w:val="28"/>
          <w:szCs w:val="28"/>
        </w:rPr>
      </w:pPr>
      <w:r w:rsidRPr="00A44346">
        <w:rPr>
          <w:sz w:val="28"/>
          <w:szCs w:val="28"/>
        </w:rPr>
        <w:t>Containerize services, set up CI/CD, and deploy with monitoring and human-in-loop review for flagged outputs.</w:t>
      </w:r>
    </w:p>
    <w:p w14:paraId="1609F7CC" w14:textId="77777777" w:rsidR="00A44346" w:rsidRPr="00A44346" w:rsidRDefault="00A44346" w:rsidP="00A44346">
      <w:p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Deliverables:</w:t>
      </w:r>
      <w:r w:rsidRPr="00A44346">
        <w:rPr>
          <w:sz w:val="28"/>
          <w:szCs w:val="28"/>
        </w:rPr>
        <w:t xml:space="preserve"> Tested system on staging, monitoring dashboards, deployment to demo environment.</w:t>
      </w:r>
    </w:p>
    <w:p w14:paraId="17741BDD" w14:textId="1E00D3AB" w:rsidR="00A44346" w:rsidRPr="00A44346" w:rsidRDefault="00A44346" w:rsidP="00A44346">
      <w:pPr>
        <w:rPr>
          <w:sz w:val="28"/>
          <w:szCs w:val="28"/>
        </w:rPr>
      </w:pPr>
    </w:p>
    <w:p w14:paraId="5C5D9D17" w14:textId="77777777" w:rsidR="00A44346" w:rsidRPr="00A44346" w:rsidRDefault="00A44346" w:rsidP="00A44346">
      <w:pPr>
        <w:rPr>
          <w:b/>
          <w:bCs/>
          <w:sz w:val="28"/>
          <w:szCs w:val="28"/>
        </w:rPr>
      </w:pPr>
      <w:r w:rsidRPr="00A44346">
        <w:rPr>
          <w:b/>
          <w:bCs/>
          <w:sz w:val="28"/>
          <w:szCs w:val="28"/>
        </w:rPr>
        <w:t>Tools &amp; Models (Summary)</w:t>
      </w:r>
    </w:p>
    <w:p w14:paraId="0E6050DA" w14:textId="77777777" w:rsidR="00A44346" w:rsidRPr="00A44346" w:rsidRDefault="00A44346" w:rsidP="00A44346">
      <w:pPr>
        <w:numPr>
          <w:ilvl w:val="0"/>
          <w:numId w:val="14"/>
        </w:num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Frameworks:</w:t>
      </w:r>
      <w:r w:rsidRPr="00A44346">
        <w:rPr>
          <w:sz w:val="28"/>
          <w:szCs w:val="28"/>
        </w:rPr>
        <w:t xml:space="preserve"> </w:t>
      </w:r>
      <w:proofErr w:type="spellStart"/>
      <w:r w:rsidRPr="00A44346">
        <w:rPr>
          <w:sz w:val="28"/>
          <w:szCs w:val="28"/>
        </w:rPr>
        <w:t>LangChain</w:t>
      </w:r>
      <w:proofErr w:type="spellEnd"/>
      <w:r w:rsidRPr="00A44346">
        <w:rPr>
          <w:sz w:val="28"/>
          <w:szCs w:val="28"/>
        </w:rPr>
        <w:t>, Hugging Face Transformers, PEFT/</w:t>
      </w:r>
      <w:proofErr w:type="spellStart"/>
      <w:r w:rsidRPr="00A44346">
        <w:rPr>
          <w:sz w:val="28"/>
          <w:szCs w:val="28"/>
        </w:rPr>
        <w:t>LoRA</w:t>
      </w:r>
      <w:proofErr w:type="spellEnd"/>
    </w:p>
    <w:p w14:paraId="200A7857" w14:textId="77777777" w:rsidR="00A44346" w:rsidRPr="00A44346" w:rsidRDefault="00A44346" w:rsidP="00A44346">
      <w:pPr>
        <w:numPr>
          <w:ilvl w:val="0"/>
          <w:numId w:val="14"/>
        </w:num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Embeddings:</w:t>
      </w:r>
      <w:r w:rsidRPr="00A44346">
        <w:rPr>
          <w:sz w:val="28"/>
          <w:szCs w:val="28"/>
        </w:rPr>
        <w:t xml:space="preserve"> Bio / Sentence Transformers variants</w:t>
      </w:r>
    </w:p>
    <w:p w14:paraId="4CB75D79" w14:textId="77777777" w:rsidR="00A44346" w:rsidRPr="00A44346" w:rsidRDefault="00A44346" w:rsidP="00A44346">
      <w:pPr>
        <w:numPr>
          <w:ilvl w:val="0"/>
          <w:numId w:val="14"/>
        </w:num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Vector DB:</w:t>
      </w:r>
      <w:r w:rsidRPr="00A44346">
        <w:rPr>
          <w:sz w:val="28"/>
          <w:szCs w:val="28"/>
        </w:rPr>
        <w:t xml:space="preserve"> Pinecone (namespaces by data type)</w:t>
      </w:r>
    </w:p>
    <w:p w14:paraId="3189C9D1" w14:textId="77777777" w:rsidR="00A44346" w:rsidRPr="00A44346" w:rsidRDefault="00A44346" w:rsidP="00A44346">
      <w:pPr>
        <w:numPr>
          <w:ilvl w:val="0"/>
          <w:numId w:val="14"/>
        </w:num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LLM:</w:t>
      </w:r>
      <w:r w:rsidRPr="00A44346">
        <w:rPr>
          <w:sz w:val="28"/>
          <w:szCs w:val="28"/>
        </w:rPr>
        <w:t xml:space="preserve"> OpenAI for prototyping; HF self-hosted model + PEFT for domain fine-tuning</w:t>
      </w:r>
    </w:p>
    <w:p w14:paraId="0E102F1F" w14:textId="77777777" w:rsidR="00A44346" w:rsidRPr="00A44346" w:rsidRDefault="00A44346" w:rsidP="00A44346">
      <w:pPr>
        <w:numPr>
          <w:ilvl w:val="0"/>
          <w:numId w:val="14"/>
        </w:num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APIs:</w:t>
      </w:r>
      <w:r w:rsidRPr="00A44346">
        <w:rPr>
          <w:sz w:val="28"/>
          <w:szCs w:val="28"/>
        </w:rPr>
        <w:t xml:space="preserve"> Ayushman Bharat, </w:t>
      </w:r>
      <w:proofErr w:type="spellStart"/>
      <w:r w:rsidRPr="00A44346">
        <w:rPr>
          <w:sz w:val="28"/>
          <w:szCs w:val="28"/>
        </w:rPr>
        <w:t>eSanjeevani</w:t>
      </w:r>
      <w:proofErr w:type="spellEnd"/>
    </w:p>
    <w:p w14:paraId="1DEC63B9" w14:textId="77777777" w:rsidR="00A44346" w:rsidRPr="00A44346" w:rsidRDefault="00A44346" w:rsidP="00A44346">
      <w:pPr>
        <w:numPr>
          <w:ilvl w:val="0"/>
          <w:numId w:val="14"/>
        </w:num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lastRenderedPageBreak/>
        <w:t>Voice/Multilingual:</w:t>
      </w:r>
      <w:r w:rsidRPr="00A44346">
        <w:rPr>
          <w:sz w:val="28"/>
          <w:szCs w:val="28"/>
        </w:rPr>
        <w:t xml:space="preserve"> Whisper, IndicTrans2 or HF translation models</w:t>
      </w:r>
    </w:p>
    <w:p w14:paraId="10BA712C" w14:textId="77777777" w:rsidR="00A44346" w:rsidRPr="00A44346" w:rsidRDefault="00A44346" w:rsidP="00A44346">
      <w:pPr>
        <w:numPr>
          <w:ilvl w:val="0"/>
          <w:numId w:val="14"/>
        </w:numPr>
        <w:rPr>
          <w:sz w:val="28"/>
          <w:szCs w:val="28"/>
        </w:rPr>
      </w:pPr>
      <w:r w:rsidRPr="00A44346">
        <w:rPr>
          <w:b/>
          <w:bCs/>
          <w:sz w:val="28"/>
          <w:szCs w:val="28"/>
        </w:rPr>
        <w:t>Security:</w:t>
      </w:r>
      <w:r w:rsidRPr="00A44346">
        <w:rPr>
          <w:sz w:val="28"/>
          <w:szCs w:val="28"/>
        </w:rPr>
        <w:t xml:space="preserve"> AES-256, TLS, permissioned blockchain (Hyperledger/Ethereum private)</w:t>
      </w:r>
    </w:p>
    <w:p w14:paraId="388B8B90" w14:textId="77777777" w:rsidR="00A44346" w:rsidRDefault="00A44346">
      <w:pPr>
        <w:rPr>
          <w:sz w:val="28"/>
          <w:szCs w:val="28"/>
        </w:rPr>
      </w:pPr>
    </w:p>
    <w:p w14:paraId="2F5E2CB6" w14:textId="77777777" w:rsidR="00A44346" w:rsidRDefault="00A44346">
      <w:pPr>
        <w:rPr>
          <w:sz w:val="28"/>
          <w:szCs w:val="28"/>
        </w:rPr>
      </w:pPr>
    </w:p>
    <w:p w14:paraId="77CE630E" w14:textId="77777777" w:rsidR="00A44346" w:rsidRPr="00A44346" w:rsidRDefault="00A44346">
      <w:pPr>
        <w:rPr>
          <w:sz w:val="28"/>
          <w:szCs w:val="28"/>
        </w:rPr>
      </w:pPr>
    </w:p>
    <w:p w14:paraId="1CC58927" w14:textId="77777777" w:rsidR="00A44346" w:rsidRDefault="00A44346"/>
    <w:p w14:paraId="5A4DC73C" w14:textId="77777777" w:rsidR="00A44346" w:rsidRDefault="00A44346"/>
    <w:sectPr w:rsidR="00A44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1D7F"/>
    <w:multiLevelType w:val="multilevel"/>
    <w:tmpl w:val="AFF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438"/>
    <w:multiLevelType w:val="multilevel"/>
    <w:tmpl w:val="F6D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66A20"/>
    <w:multiLevelType w:val="multilevel"/>
    <w:tmpl w:val="3A9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22D86"/>
    <w:multiLevelType w:val="multilevel"/>
    <w:tmpl w:val="617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61E69"/>
    <w:multiLevelType w:val="multilevel"/>
    <w:tmpl w:val="B68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B0303"/>
    <w:multiLevelType w:val="multilevel"/>
    <w:tmpl w:val="6464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803BF"/>
    <w:multiLevelType w:val="multilevel"/>
    <w:tmpl w:val="AB90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E19D7"/>
    <w:multiLevelType w:val="multilevel"/>
    <w:tmpl w:val="E47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25631"/>
    <w:multiLevelType w:val="multilevel"/>
    <w:tmpl w:val="BACC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B09F1"/>
    <w:multiLevelType w:val="multilevel"/>
    <w:tmpl w:val="1D5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36C4D"/>
    <w:multiLevelType w:val="multilevel"/>
    <w:tmpl w:val="1FB6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222D3"/>
    <w:multiLevelType w:val="multilevel"/>
    <w:tmpl w:val="57A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079AA"/>
    <w:multiLevelType w:val="multilevel"/>
    <w:tmpl w:val="6AD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11D3B"/>
    <w:multiLevelType w:val="multilevel"/>
    <w:tmpl w:val="4F2E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7992">
    <w:abstractNumId w:val="6"/>
  </w:num>
  <w:num w:numId="2" w16cid:durableId="578487946">
    <w:abstractNumId w:val="12"/>
  </w:num>
  <w:num w:numId="3" w16cid:durableId="1109549062">
    <w:abstractNumId w:val="3"/>
  </w:num>
  <w:num w:numId="4" w16cid:durableId="533349195">
    <w:abstractNumId w:val="5"/>
  </w:num>
  <w:num w:numId="5" w16cid:durableId="600572279">
    <w:abstractNumId w:val="9"/>
  </w:num>
  <w:num w:numId="6" w16cid:durableId="445975400">
    <w:abstractNumId w:val="10"/>
  </w:num>
  <w:num w:numId="7" w16cid:durableId="547643097">
    <w:abstractNumId w:val="8"/>
  </w:num>
  <w:num w:numId="8" w16cid:durableId="1897857972">
    <w:abstractNumId w:val="13"/>
  </w:num>
  <w:num w:numId="9" w16cid:durableId="444424415">
    <w:abstractNumId w:val="7"/>
  </w:num>
  <w:num w:numId="10" w16cid:durableId="1984037834">
    <w:abstractNumId w:val="2"/>
  </w:num>
  <w:num w:numId="11" w16cid:durableId="137184659">
    <w:abstractNumId w:val="0"/>
  </w:num>
  <w:num w:numId="12" w16cid:durableId="1002514121">
    <w:abstractNumId w:val="11"/>
  </w:num>
  <w:num w:numId="13" w16cid:durableId="1419643407">
    <w:abstractNumId w:val="4"/>
  </w:num>
  <w:num w:numId="14" w16cid:durableId="691877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B6"/>
    <w:rsid w:val="00606BB4"/>
    <w:rsid w:val="008709B6"/>
    <w:rsid w:val="00990699"/>
    <w:rsid w:val="00A44346"/>
    <w:rsid w:val="00B7251C"/>
    <w:rsid w:val="00EE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9EE1"/>
  <w15:chartTrackingRefBased/>
  <w15:docId w15:val="{C955B3C7-E3AE-42A3-A4BE-2B5EF22B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933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Gupta</dc:creator>
  <cp:keywords/>
  <dc:description/>
  <cp:lastModifiedBy>Anuj Gupta</cp:lastModifiedBy>
  <cp:revision>2</cp:revision>
  <dcterms:created xsi:type="dcterms:W3CDTF">2025-10-29T21:24:00Z</dcterms:created>
  <dcterms:modified xsi:type="dcterms:W3CDTF">2025-10-29T21:33:00Z</dcterms:modified>
</cp:coreProperties>
</file>