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60D2C" w14:textId="374E30A3" w:rsidR="00D7756D" w:rsidRPr="00DE07DE" w:rsidRDefault="00D7756D" w:rsidP="00D7756D">
      <w:pPr>
        <w:spacing w:after="160" w:line="259" w:lineRule="auto"/>
        <w:jc w:val="center"/>
        <w:rPr>
          <w:b/>
          <w:sz w:val="28"/>
          <w:szCs w:val="28"/>
        </w:rPr>
      </w:pPr>
      <w:r w:rsidRPr="00DE07DE">
        <w:rPr>
          <w:b/>
          <w:sz w:val="28"/>
          <w:szCs w:val="28"/>
        </w:rPr>
        <w:t xml:space="preserve">A </w:t>
      </w:r>
      <w:r>
        <w:rPr>
          <w:b/>
          <w:sz w:val="28"/>
          <w:szCs w:val="28"/>
        </w:rPr>
        <w:t xml:space="preserve">Project Proposal </w:t>
      </w:r>
      <w:r w:rsidRPr="00DE07DE">
        <w:rPr>
          <w:b/>
          <w:sz w:val="28"/>
          <w:szCs w:val="28"/>
        </w:rPr>
        <w:t>On</w:t>
      </w:r>
    </w:p>
    <w:p w14:paraId="3380D7BD" w14:textId="192FB434" w:rsidR="002D66FC" w:rsidRPr="002D66FC" w:rsidRDefault="001B6546" w:rsidP="002D66FC">
      <w:pPr>
        <w:spacing w:after="0"/>
        <w:jc w:val="center"/>
        <w:rPr>
          <w:b/>
          <w:bCs/>
          <w:sz w:val="40"/>
          <w:szCs w:val="40"/>
        </w:rPr>
      </w:pPr>
      <w:r w:rsidRPr="002D66FC">
        <w:rPr>
          <w:b/>
          <w:bCs/>
          <w:sz w:val="40"/>
          <w:szCs w:val="40"/>
        </w:rPr>
        <w:t>DEALMATE</w:t>
      </w:r>
      <w:r w:rsidR="002D66FC" w:rsidRPr="002D66FC">
        <w:rPr>
          <w:b/>
          <w:bCs/>
          <w:sz w:val="40"/>
          <w:szCs w:val="40"/>
        </w:rPr>
        <w:t xml:space="preserve">: </w:t>
      </w:r>
      <w:r w:rsidRPr="002D66FC">
        <w:rPr>
          <w:b/>
          <w:bCs/>
          <w:noProof/>
          <w:sz w:val="40"/>
          <w:szCs w:val="40"/>
        </w:rPr>
        <w:t>A S</w:t>
      </w:r>
      <w:r w:rsidR="00E24F20">
        <w:rPr>
          <w:b/>
          <w:bCs/>
          <w:noProof/>
          <w:sz w:val="40"/>
          <w:szCs w:val="40"/>
        </w:rPr>
        <w:t>ECOND-HAND MARKET PLACE POWERED BY AI</w:t>
      </w:r>
    </w:p>
    <w:p w14:paraId="2A6F875E" w14:textId="77777777" w:rsidR="00D7756D" w:rsidRDefault="00D7756D" w:rsidP="00D7756D">
      <w:pPr>
        <w:spacing w:after="0"/>
        <w:jc w:val="center"/>
        <w:rPr>
          <w:noProof/>
        </w:rPr>
      </w:pPr>
    </w:p>
    <w:p w14:paraId="13A8D8AC" w14:textId="77777777" w:rsidR="00D7756D" w:rsidRDefault="00477FCA" w:rsidP="00D7756D">
      <w:pPr>
        <w:spacing w:after="0"/>
        <w:jc w:val="center"/>
        <w:rPr>
          <w:noProof/>
        </w:rPr>
      </w:pPr>
      <w:r w:rsidRPr="00DB3315">
        <w:rPr>
          <w:noProof/>
        </w:rPr>
        <w:drawing>
          <wp:inline distT="0" distB="0" distL="0" distR="0" wp14:anchorId="3C5113AA" wp14:editId="0D6C2459">
            <wp:extent cx="1621155" cy="1621155"/>
            <wp:effectExtent l="0" t="0" r="0" b="0"/>
            <wp:docPr id="1" name="Picture 1" descr="Image result for logo of pokh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ogo of pokhara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1155" cy="1621155"/>
                    </a:xfrm>
                    <a:prstGeom prst="rect">
                      <a:avLst/>
                    </a:prstGeom>
                    <a:noFill/>
                    <a:ln>
                      <a:noFill/>
                    </a:ln>
                  </pic:spPr>
                </pic:pic>
              </a:graphicData>
            </a:graphic>
          </wp:inline>
        </w:drawing>
      </w:r>
    </w:p>
    <w:p w14:paraId="4F8D08D0" w14:textId="77777777" w:rsidR="00D7756D" w:rsidRDefault="00D7756D" w:rsidP="00D7756D">
      <w:pPr>
        <w:spacing w:after="0"/>
        <w:jc w:val="center"/>
        <w:rPr>
          <w:b/>
          <w:bCs/>
          <w:sz w:val="28"/>
          <w:szCs w:val="28"/>
        </w:rPr>
      </w:pPr>
    </w:p>
    <w:p w14:paraId="7097F498" w14:textId="77777777" w:rsidR="00D7756D" w:rsidRDefault="00D7756D" w:rsidP="00D7756D">
      <w:pPr>
        <w:spacing w:after="0"/>
        <w:jc w:val="center"/>
        <w:rPr>
          <w:b/>
          <w:bCs/>
          <w:sz w:val="28"/>
          <w:szCs w:val="28"/>
        </w:rPr>
      </w:pPr>
    </w:p>
    <w:p w14:paraId="108F4DAE" w14:textId="17B8C995" w:rsidR="00D7756D" w:rsidRPr="0050309A" w:rsidRDefault="00D7756D" w:rsidP="00D7756D">
      <w:pPr>
        <w:spacing w:after="0" w:line="360" w:lineRule="auto"/>
        <w:jc w:val="center"/>
        <w:rPr>
          <w:iCs/>
          <w:sz w:val="28"/>
          <w:szCs w:val="32"/>
        </w:rPr>
      </w:pPr>
      <w:r w:rsidRPr="0050309A">
        <w:rPr>
          <w:iCs/>
          <w:sz w:val="28"/>
          <w:szCs w:val="32"/>
        </w:rPr>
        <w:t xml:space="preserve">Submitted </w:t>
      </w:r>
      <w:r>
        <w:rPr>
          <w:iCs/>
          <w:sz w:val="28"/>
          <w:szCs w:val="32"/>
        </w:rPr>
        <w:t>i</w:t>
      </w:r>
      <w:r w:rsidRPr="0050309A">
        <w:rPr>
          <w:iCs/>
          <w:sz w:val="28"/>
          <w:szCs w:val="32"/>
        </w:rPr>
        <w:t xml:space="preserve">n the Partial Fulfillment of the </w:t>
      </w:r>
    </w:p>
    <w:p w14:paraId="64A3B366" w14:textId="77777777" w:rsidR="00953972" w:rsidRDefault="00D7756D" w:rsidP="00D7756D">
      <w:pPr>
        <w:spacing w:after="0" w:line="360" w:lineRule="auto"/>
        <w:jc w:val="center"/>
        <w:rPr>
          <w:iCs/>
          <w:sz w:val="28"/>
          <w:szCs w:val="32"/>
        </w:rPr>
      </w:pPr>
      <w:r w:rsidRPr="0050309A">
        <w:rPr>
          <w:iCs/>
          <w:sz w:val="28"/>
          <w:szCs w:val="32"/>
        </w:rPr>
        <w:t xml:space="preserve">Requirements for the Degree of Bachelor of </w:t>
      </w:r>
      <w:r>
        <w:rPr>
          <w:iCs/>
          <w:sz w:val="28"/>
          <w:szCs w:val="32"/>
        </w:rPr>
        <w:t xml:space="preserve">Computer </w:t>
      </w:r>
      <w:r w:rsidRPr="0050309A">
        <w:rPr>
          <w:iCs/>
          <w:sz w:val="28"/>
          <w:szCs w:val="32"/>
        </w:rPr>
        <w:t>Engineering</w:t>
      </w:r>
    </w:p>
    <w:p w14:paraId="772629D1" w14:textId="77777777" w:rsidR="00D7756D" w:rsidRPr="0050309A" w:rsidRDefault="00D7756D" w:rsidP="00D7756D">
      <w:pPr>
        <w:spacing w:after="0" w:line="360" w:lineRule="auto"/>
        <w:jc w:val="center"/>
        <w:rPr>
          <w:iCs/>
          <w:sz w:val="28"/>
          <w:szCs w:val="32"/>
        </w:rPr>
      </w:pPr>
      <w:r w:rsidRPr="0050309A">
        <w:rPr>
          <w:iCs/>
          <w:sz w:val="28"/>
          <w:szCs w:val="32"/>
        </w:rPr>
        <w:t xml:space="preserve"> Awarded by Pokhara University</w:t>
      </w:r>
    </w:p>
    <w:p w14:paraId="0E1F27FF" w14:textId="77777777" w:rsidR="00D7756D" w:rsidRDefault="00D7756D" w:rsidP="00D7756D">
      <w:pPr>
        <w:spacing w:line="360" w:lineRule="auto"/>
        <w:jc w:val="center"/>
        <w:rPr>
          <w:b/>
          <w:szCs w:val="28"/>
        </w:rPr>
      </w:pPr>
    </w:p>
    <w:p w14:paraId="5C4E18DC" w14:textId="77777777" w:rsidR="00D7756D" w:rsidRPr="00090D5E" w:rsidRDefault="00D7756D" w:rsidP="00D7756D">
      <w:pPr>
        <w:spacing w:after="0" w:line="360" w:lineRule="auto"/>
        <w:jc w:val="center"/>
        <w:rPr>
          <w:b/>
          <w:szCs w:val="28"/>
        </w:rPr>
      </w:pPr>
      <w:r>
        <w:rPr>
          <w:b/>
          <w:szCs w:val="28"/>
        </w:rPr>
        <w:t xml:space="preserve">Submitted </w:t>
      </w:r>
      <w:r w:rsidRPr="00090D5E">
        <w:rPr>
          <w:b/>
          <w:szCs w:val="28"/>
        </w:rPr>
        <w:t>By</w:t>
      </w:r>
      <w:r>
        <w:rPr>
          <w:b/>
          <w:szCs w:val="28"/>
        </w:rPr>
        <w:t>:</w:t>
      </w:r>
    </w:p>
    <w:p w14:paraId="15B22A1D" w14:textId="6558F495" w:rsidR="006A56E7" w:rsidRDefault="00AC770E" w:rsidP="002D66FC">
      <w:pPr>
        <w:spacing w:after="0" w:line="360" w:lineRule="auto"/>
        <w:ind w:left="2880"/>
        <w:jc w:val="both"/>
        <w:rPr>
          <w:b/>
          <w:bCs/>
          <w:sz w:val="28"/>
          <w:szCs w:val="28"/>
        </w:rPr>
      </w:pPr>
      <w:r w:rsidRPr="00AC770E">
        <w:rPr>
          <w:b/>
          <w:bCs/>
          <w:sz w:val="28"/>
          <w:szCs w:val="28"/>
        </w:rPr>
        <w:t>Krishna Kumar Gupta (21075567)</w:t>
      </w:r>
    </w:p>
    <w:p w14:paraId="49ABE0A8" w14:textId="3B563B88" w:rsidR="00AC770E" w:rsidRPr="00AC770E" w:rsidRDefault="00AC770E" w:rsidP="002D66FC">
      <w:pPr>
        <w:spacing w:after="0" w:line="360" w:lineRule="auto"/>
        <w:ind w:left="2880"/>
        <w:jc w:val="both"/>
        <w:rPr>
          <w:b/>
          <w:bCs/>
          <w:sz w:val="28"/>
          <w:szCs w:val="28"/>
        </w:rPr>
      </w:pPr>
      <w:r w:rsidRPr="00AC770E">
        <w:rPr>
          <w:b/>
          <w:bCs/>
          <w:sz w:val="28"/>
          <w:szCs w:val="28"/>
        </w:rPr>
        <w:t>Karan Gupta (21075565)</w:t>
      </w:r>
    </w:p>
    <w:p w14:paraId="61D65E7A" w14:textId="7636AB5E" w:rsidR="00AC770E" w:rsidRPr="00AC770E" w:rsidRDefault="00AC770E" w:rsidP="002D66FC">
      <w:pPr>
        <w:spacing w:after="0" w:line="360" w:lineRule="auto"/>
        <w:ind w:left="2880"/>
        <w:jc w:val="both"/>
        <w:rPr>
          <w:b/>
          <w:bCs/>
          <w:sz w:val="28"/>
          <w:szCs w:val="28"/>
        </w:rPr>
      </w:pPr>
      <w:r w:rsidRPr="00AC770E">
        <w:rPr>
          <w:b/>
          <w:bCs/>
          <w:sz w:val="28"/>
          <w:szCs w:val="28"/>
        </w:rPr>
        <w:t>Mahendra Saud (21075569)</w:t>
      </w:r>
    </w:p>
    <w:p w14:paraId="03D5DE2E" w14:textId="3CB3279D" w:rsidR="0078095B" w:rsidRDefault="00AC770E" w:rsidP="002D66FC">
      <w:pPr>
        <w:spacing w:after="0" w:line="360" w:lineRule="auto"/>
        <w:ind w:left="2880"/>
        <w:jc w:val="both"/>
        <w:rPr>
          <w:b/>
          <w:bCs/>
          <w:sz w:val="28"/>
          <w:szCs w:val="28"/>
        </w:rPr>
      </w:pPr>
      <w:r w:rsidRPr="00AC770E">
        <w:rPr>
          <w:b/>
          <w:bCs/>
          <w:sz w:val="28"/>
          <w:szCs w:val="28"/>
        </w:rPr>
        <w:t>Priti P</w:t>
      </w:r>
      <w:r w:rsidR="00E26A4C">
        <w:rPr>
          <w:b/>
          <w:bCs/>
          <w:sz w:val="28"/>
          <w:szCs w:val="28"/>
        </w:rPr>
        <w:t>a</w:t>
      </w:r>
      <w:r w:rsidRPr="00AC770E">
        <w:rPr>
          <w:b/>
          <w:bCs/>
          <w:sz w:val="28"/>
          <w:szCs w:val="28"/>
        </w:rPr>
        <w:t>udel</w:t>
      </w:r>
      <w:r w:rsidR="00993A08">
        <w:rPr>
          <w:b/>
          <w:bCs/>
          <w:sz w:val="28"/>
          <w:szCs w:val="28"/>
        </w:rPr>
        <w:t xml:space="preserve"> </w:t>
      </w:r>
      <w:r w:rsidRPr="00AC770E">
        <w:rPr>
          <w:b/>
          <w:bCs/>
          <w:sz w:val="28"/>
          <w:szCs w:val="28"/>
        </w:rPr>
        <w:t>(21075575)</w:t>
      </w:r>
    </w:p>
    <w:p w14:paraId="3EB92FCD" w14:textId="77777777" w:rsidR="00D7756D" w:rsidRPr="00724CAB" w:rsidRDefault="00D7756D" w:rsidP="002D66FC">
      <w:pPr>
        <w:spacing w:after="0" w:line="360" w:lineRule="auto"/>
        <w:ind w:left="720"/>
        <w:rPr>
          <w:b/>
          <w:bCs/>
          <w:sz w:val="28"/>
          <w:szCs w:val="28"/>
        </w:rPr>
      </w:pPr>
    </w:p>
    <w:p w14:paraId="616BA1F0" w14:textId="1713A83D" w:rsidR="00D7756D" w:rsidRPr="00FB1D74" w:rsidRDefault="00D7756D" w:rsidP="0055177C">
      <w:pPr>
        <w:spacing w:after="0" w:line="360" w:lineRule="auto"/>
        <w:jc w:val="center"/>
        <w:rPr>
          <w:b/>
          <w:sz w:val="32"/>
          <w:szCs w:val="28"/>
        </w:rPr>
      </w:pPr>
      <w:r w:rsidRPr="00FB1D74">
        <w:rPr>
          <w:b/>
          <w:sz w:val="40"/>
          <w:szCs w:val="24"/>
        </w:rPr>
        <w:t>School of Engineering</w:t>
      </w:r>
    </w:p>
    <w:p w14:paraId="7930658D" w14:textId="6829EC26" w:rsidR="00D7756D" w:rsidRDefault="00D7756D" w:rsidP="0055177C">
      <w:pPr>
        <w:spacing w:after="0" w:line="360" w:lineRule="auto"/>
        <w:jc w:val="center"/>
        <w:rPr>
          <w:b/>
          <w:sz w:val="32"/>
          <w:szCs w:val="20"/>
        </w:rPr>
      </w:pPr>
      <w:r w:rsidRPr="00DE07DE">
        <w:rPr>
          <w:b/>
          <w:sz w:val="32"/>
          <w:szCs w:val="20"/>
        </w:rPr>
        <w:t>Faculty of Science and Technology</w:t>
      </w:r>
    </w:p>
    <w:p w14:paraId="50B4CB9B" w14:textId="77777777" w:rsidR="00D7756D" w:rsidRDefault="00D7756D" w:rsidP="0055177C">
      <w:pPr>
        <w:spacing w:line="360" w:lineRule="auto"/>
        <w:jc w:val="center"/>
        <w:rPr>
          <w:b/>
          <w:caps/>
          <w:sz w:val="32"/>
          <w:szCs w:val="20"/>
        </w:rPr>
      </w:pPr>
      <w:r w:rsidRPr="00DA1C05">
        <w:rPr>
          <w:b/>
          <w:caps/>
          <w:sz w:val="32"/>
          <w:szCs w:val="20"/>
        </w:rPr>
        <w:t>Pokhara University</w:t>
      </w:r>
    </w:p>
    <w:p w14:paraId="42F3DD0A" w14:textId="77777777" w:rsidR="00D7756D" w:rsidRDefault="00D27A61" w:rsidP="004D776B">
      <w:pPr>
        <w:spacing w:after="200"/>
        <w:jc w:val="center"/>
        <w:rPr>
          <w:b/>
          <w:bCs/>
          <w:sz w:val="36"/>
          <w:szCs w:val="24"/>
        </w:rPr>
      </w:pPr>
      <w:r>
        <w:rPr>
          <w:b/>
          <w:sz w:val="36"/>
          <w:szCs w:val="36"/>
        </w:rPr>
        <w:t>November</w:t>
      </w:r>
      <w:r w:rsidR="00B45737">
        <w:rPr>
          <w:b/>
          <w:sz w:val="36"/>
          <w:szCs w:val="36"/>
        </w:rPr>
        <w:t xml:space="preserve"> </w:t>
      </w:r>
      <w:r w:rsidR="00D7756D" w:rsidRPr="00FB1D74">
        <w:rPr>
          <w:b/>
          <w:sz w:val="36"/>
          <w:szCs w:val="36"/>
        </w:rPr>
        <w:t>202</w:t>
      </w:r>
      <w:r>
        <w:rPr>
          <w:b/>
          <w:sz w:val="36"/>
          <w:szCs w:val="36"/>
        </w:rPr>
        <w:t>5</w:t>
      </w:r>
    </w:p>
    <w:p w14:paraId="20739968" w14:textId="77777777" w:rsidR="00BC45EF" w:rsidRDefault="00BC45EF" w:rsidP="00CC2A58">
      <w:pPr>
        <w:pStyle w:val="Heading1"/>
        <w:sectPr w:rsidR="00BC45EF" w:rsidSect="00287385">
          <w:pgSz w:w="11907" w:h="16839" w:code="9"/>
          <w:pgMar w:top="1440" w:right="1440" w:bottom="1440" w:left="1800" w:header="720" w:footer="720" w:gutter="0"/>
          <w:cols w:space="720"/>
          <w:docGrid w:linePitch="360"/>
        </w:sectPr>
      </w:pPr>
    </w:p>
    <w:p w14:paraId="46379E2D" w14:textId="0B685A30" w:rsidR="004A27B0" w:rsidRPr="004A27B0" w:rsidRDefault="004B43B3" w:rsidP="004A27B0">
      <w:pPr>
        <w:pStyle w:val="Heading1"/>
      </w:pPr>
      <w:bookmarkStart w:id="0" w:name="_Toc213854043"/>
      <w:r w:rsidRPr="00D42DC5">
        <w:lastRenderedPageBreak/>
        <w:t>A</w:t>
      </w:r>
      <w:r w:rsidR="007B6043" w:rsidRPr="00D42DC5">
        <w:t>BSTRACT</w:t>
      </w:r>
      <w:bookmarkEnd w:id="0"/>
    </w:p>
    <w:p w14:paraId="71B03C24" w14:textId="77777777" w:rsidR="00C77974" w:rsidRDefault="003C3412" w:rsidP="00C77974">
      <w:pPr>
        <w:shd w:val="clear" w:color="auto" w:fill="FFFFFF"/>
        <w:spacing w:before="240" w:line="360" w:lineRule="auto"/>
        <w:jc w:val="both"/>
        <w:rPr>
          <w:szCs w:val="24"/>
        </w:rPr>
      </w:pPr>
      <w:proofErr w:type="spellStart"/>
      <w:r w:rsidRPr="003C3412">
        <w:rPr>
          <w:szCs w:val="24"/>
        </w:rPr>
        <w:t>Dealmate</w:t>
      </w:r>
      <w:proofErr w:type="spellEnd"/>
      <w:r w:rsidRPr="003C3412">
        <w:rPr>
          <w:szCs w:val="24"/>
        </w:rPr>
        <w:t xml:space="preserve"> is an AI-powered, web-based consumer-to-consumer (C2C) marketplace designed to simplify the exchange of secondhand products through a secure, intelligent, and user-friendly platform. The system enables users to post listings, browse products, communicate through real-time chat, and negotiate prices with ease. Built using modern web technologies such as React.js, Node.js, Express</w:t>
      </w:r>
      <w:r w:rsidR="009978E0">
        <w:rPr>
          <w:szCs w:val="24"/>
        </w:rPr>
        <w:t>.js</w:t>
      </w:r>
      <w:r w:rsidRPr="003C3412">
        <w:rPr>
          <w:szCs w:val="24"/>
        </w:rPr>
        <w:t xml:space="preserve">, and MongoDB Atlas, the platform ensures smooth performance, data reliability, and an efficient user experience. </w:t>
      </w:r>
      <w:proofErr w:type="spellStart"/>
      <w:r w:rsidRPr="003C3412">
        <w:rPr>
          <w:szCs w:val="24"/>
        </w:rPr>
        <w:t>Dealmate</w:t>
      </w:r>
      <w:proofErr w:type="spellEnd"/>
      <w:r w:rsidRPr="003C3412">
        <w:rPr>
          <w:szCs w:val="24"/>
        </w:rPr>
        <w:t xml:space="preserve"> integrates advanced Artificial Intelligence features powered by Gemini (gemini-1.5-flash), including automated product category prediction, image understanding, and AI-generated product descriptions. Additionally, local machine learning models using scikit-learn provide personalized product recommendations, while </w:t>
      </w:r>
      <w:proofErr w:type="spellStart"/>
      <w:r w:rsidRPr="003C3412">
        <w:rPr>
          <w:szCs w:val="24"/>
        </w:rPr>
        <w:t>spaCy</w:t>
      </w:r>
      <w:proofErr w:type="spellEnd"/>
      <w:r w:rsidRPr="003C3412">
        <w:rPr>
          <w:szCs w:val="24"/>
        </w:rPr>
        <w:t xml:space="preserve"> performs sentiment analysis on user reviews. Overall, this project demonstrates the practical application of AI-enhanced web technologies to improve listing quality, increase user trust, and promote sustainable reuse through </w:t>
      </w:r>
      <w:proofErr w:type="gramStart"/>
      <w:r w:rsidRPr="003C3412">
        <w:rPr>
          <w:szCs w:val="24"/>
        </w:rPr>
        <w:t>an</w:t>
      </w:r>
      <w:proofErr w:type="gramEnd"/>
      <w:r w:rsidRPr="003C3412">
        <w:rPr>
          <w:szCs w:val="24"/>
        </w:rPr>
        <w:t xml:space="preserve"> </w:t>
      </w:r>
      <w:r w:rsidR="00173267">
        <w:rPr>
          <w:szCs w:val="24"/>
        </w:rPr>
        <w:t>secondhand-marketplace.</w:t>
      </w:r>
    </w:p>
    <w:p w14:paraId="66B4D6D5" w14:textId="4A2111AF" w:rsidR="004B43B3" w:rsidRPr="00C77974" w:rsidRDefault="00AC770E" w:rsidP="00C77974">
      <w:pPr>
        <w:shd w:val="clear" w:color="auto" w:fill="FFFFFF"/>
        <w:spacing w:before="240" w:line="360" w:lineRule="auto"/>
        <w:jc w:val="both"/>
        <w:rPr>
          <w:szCs w:val="24"/>
        </w:rPr>
      </w:pPr>
      <w:r w:rsidRPr="00AC770E">
        <w:rPr>
          <w:b/>
          <w:bCs/>
          <w:szCs w:val="24"/>
          <w:lang w:bidi="ne-NP"/>
        </w:rPr>
        <w:t xml:space="preserve">Key Words: </w:t>
      </w:r>
      <w:r w:rsidRPr="00AC770E">
        <w:rPr>
          <w:i/>
          <w:iCs/>
          <w:szCs w:val="24"/>
          <w:lang w:bidi="ne-NP"/>
        </w:rPr>
        <w:t>C2C, Marketplace, E-commerce, Web Application, Product Exchange</w:t>
      </w:r>
    </w:p>
    <w:p w14:paraId="42A29B58" w14:textId="77777777" w:rsidR="004B43B3" w:rsidRDefault="004B43B3" w:rsidP="00A3798E">
      <w:pPr>
        <w:shd w:val="clear" w:color="auto" w:fill="FFFFFF"/>
        <w:spacing w:line="360" w:lineRule="auto"/>
        <w:jc w:val="both"/>
        <w:rPr>
          <w:b/>
          <w:bCs/>
          <w:sz w:val="32"/>
          <w:szCs w:val="24"/>
        </w:rPr>
      </w:pPr>
    </w:p>
    <w:p w14:paraId="732E635F" w14:textId="77777777" w:rsidR="004B43B3" w:rsidRDefault="004B43B3" w:rsidP="00A3798E">
      <w:pPr>
        <w:shd w:val="clear" w:color="auto" w:fill="FFFFFF"/>
        <w:spacing w:line="360" w:lineRule="auto"/>
        <w:jc w:val="both"/>
        <w:rPr>
          <w:b/>
          <w:bCs/>
          <w:sz w:val="32"/>
          <w:szCs w:val="24"/>
        </w:rPr>
      </w:pPr>
    </w:p>
    <w:p w14:paraId="55A71CA3" w14:textId="77777777" w:rsidR="004B43B3" w:rsidRDefault="004B43B3" w:rsidP="00A3798E">
      <w:pPr>
        <w:shd w:val="clear" w:color="auto" w:fill="FFFFFF"/>
        <w:spacing w:line="360" w:lineRule="auto"/>
        <w:jc w:val="center"/>
        <w:rPr>
          <w:szCs w:val="21"/>
        </w:rPr>
      </w:pPr>
    </w:p>
    <w:p w14:paraId="07026D10" w14:textId="77777777" w:rsidR="004B43B3" w:rsidRDefault="004B43B3" w:rsidP="00A3798E">
      <w:pPr>
        <w:shd w:val="clear" w:color="auto" w:fill="FFFFFF"/>
        <w:spacing w:line="360" w:lineRule="auto"/>
        <w:jc w:val="center"/>
        <w:rPr>
          <w:szCs w:val="21"/>
        </w:rPr>
      </w:pPr>
    </w:p>
    <w:p w14:paraId="031EBC1C" w14:textId="77777777" w:rsidR="004B43B3" w:rsidRDefault="004B43B3" w:rsidP="00A3798E">
      <w:pPr>
        <w:shd w:val="clear" w:color="auto" w:fill="FFFFFF"/>
        <w:spacing w:line="360" w:lineRule="auto"/>
        <w:jc w:val="center"/>
        <w:rPr>
          <w:szCs w:val="21"/>
        </w:rPr>
      </w:pPr>
    </w:p>
    <w:p w14:paraId="4E0CACFB" w14:textId="77777777" w:rsidR="00AC770E" w:rsidRDefault="00AC770E" w:rsidP="00A3798E">
      <w:pPr>
        <w:shd w:val="clear" w:color="auto" w:fill="FFFFFF"/>
        <w:spacing w:line="360" w:lineRule="auto"/>
        <w:jc w:val="center"/>
        <w:rPr>
          <w:szCs w:val="21"/>
        </w:rPr>
      </w:pPr>
    </w:p>
    <w:p w14:paraId="733AE4FC" w14:textId="77777777" w:rsidR="00AC770E" w:rsidRDefault="00AC770E" w:rsidP="00A3798E">
      <w:pPr>
        <w:shd w:val="clear" w:color="auto" w:fill="FFFFFF"/>
        <w:spacing w:line="360" w:lineRule="auto"/>
        <w:jc w:val="center"/>
        <w:rPr>
          <w:szCs w:val="21"/>
        </w:rPr>
      </w:pPr>
    </w:p>
    <w:p w14:paraId="4D23219D" w14:textId="77777777" w:rsidR="00205AA6" w:rsidRDefault="00205AA6">
      <w:pPr>
        <w:rPr>
          <w:b/>
          <w:bCs/>
          <w:sz w:val="32"/>
          <w:szCs w:val="24"/>
        </w:rPr>
      </w:pPr>
    </w:p>
    <w:p w14:paraId="4B8FBBA7" w14:textId="6E73D3EE" w:rsidR="002D66FC" w:rsidRPr="002D66FC" w:rsidRDefault="007B6043" w:rsidP="00CC2A58">
      <w:pPr>
        <w:pStyle w:val="Heading1"/>
      </w:pPr>
      <w:bookmarkStart w:id="1" w:name="_Toc213854044"/>
      <w:r w:rsidRPr="00067D6A">
        <w:lastRenderedPageBreak/>
        <w:t>TABLE OF CONTENTS</w:t>
      </w:r>
      <w:bookmarkEnd w:id="1"/>
    </w:p>
    <w:p w14:paraId="67FA3CD5" w14:textId="509CEF48" w:rsidR="00762C1A" w:rsidRDefault="006E4398" w:rsidP="00CC2A58">
      <w:pPr>
        <w:pStyle w:val="TOC1"/>
        <w:spacing w:before="240"/>
        <w:rPr>
          <w:rFonts w:asciiTheme="minorHAnsi" w:eastAsiaTheme="minorEastAsia" w:hAnsiTheme="minorHAnsi" w:cstheme="minorBidi"/>
          <w:sz w:val="22"/>
          <w:szCs w:val="20"/>
          <w:lang w:bidi="ne-NP"/>
        </w:rPr>
      </w:pPr>
      <w:r>
        <w:fldChar w:fldCharType="begin"/>
      </w:r>
      <w:r w:rsidR="00FB2C27">
        <w:instrText xml:space="preserve"> TOC \o "1-3" \h \z \u </w:instrText>
      </w:r>
      <w:r>
        <w:fldChar w:fldCharType="separate"/>
      </w:r>
      <w:hyperlink w:anchor="_Toc213854043" w:history="1">
        <w:r w:rsidR="00762C1A" w:rsidRPr="001E7E01">
          <w:rPr>
            <w:rStyle w:val="Hyperlink"/>
          </w:rPr>
          <w:t>ABSTRACT</w:t>
        </w:r>
        <w:r w:rsidR="00762C1A">
          <w:rPr>
            <w:webHidden/>
          </w:rPr>
          <w:tab/>
        </w:r>
        <w:r w:rsidR="00762C1A">
          <w:rPr>
            <w:webHidden/>
          </w:rPr>
          <w:fldChar w:fldCharType="begin"/>
        </w:r>
        <w:r w:rsidR="00762C1A">
          <w:rPr>
            <w:webHidden/>
          </w:rPr>
          <w:instrText xml:space="preserve"> PAGEREF _Toc213854043 \h </w:instrText>
        </w:r>
        <w:r w:rsidR="00762C1A">
          <w:rPr>
            <w:webHidden/>
          </w:rPr>
        </w:r>
        <w:r w:rsidR="00762C1A">
          <w:rPr>
            <w:webHidden/>
          </w:rPr>
          <w:fldChar w:fldCharType="separate"/>
        </w:r>
        <w:r w:rsidR="00CD10E0">
          <w:rPr>
            <w:webHidden/>
          </w:rPr>
          <w:t>i</w:t>
        </w:r>
        <w:r w:rsidR="00762C1A">
          <w:rPr>
            <w:webHidden/>
          </w:rPr>
          <w:fldChar w:fldCharType="end"/>
        </w:r>
      </w:hyperlink>
    </w:p>
    <w:p w14:paraId="05FCA83A" w14:textId="4A290359" w:rsidR="00762C1A" w:rsidRDefault="00762C1A">
      <w:pPr>
        <w:pStyle w:val="TOC1"/>
        <w:rPr>
          <w:rFonts w:asciiTheme="minorHAnsi" w:eastAsiaTheme="minorEastAsia" w:hAnsiTheme="minorHAnsi" w:cstheme="minorBidi"/>
          <w:sz w:val="22"/>
          <w:szCs w:val="20"/>
          <w:lang w:bidi="ne-NP"/>
        </w:rPr>
      </w:pPr>
      <w:hyperlink w:anchor="_Toc213854044" w:history="1">
        <w:r w:rsidRPr="001E7E01">
          <w:rPr>
            <w:rStyle w:val="Hyperlink"/>
          </w:rPr>
          <w:t>TABLE OF CONTENTS</w:t>
        </w:r>
        <w:r>
          <w:rPr>
            <w:webHidden/>
          </w:rPr>
          <w:tab/>
        </w:r>
        <w:r>
          <w:rPr>
            <w:webHidden/>
          </w:rPr>
          <w:fldChar w:fldCharType="begin"/>
        </w:r>
        <w:r>
          <w:rPr>
            <w:webHidden/>
          </w:rPr>
          <w:instrText xml:space="preserve"> PAGEREF _Toc213854044 \h </w:instrText>
        </w:r>
        <w:r>
          <w:rPr>
            <w:webHidden/>
          </w:rPr>
        </w:r>
        <w:r>
          <w:rPr>
            <w:webHidden/>
          </w:rPr>
          <w:fldChar w:fldCharType="separate"/>
        </w:r>
        <w:r w:rsidR="00CD10E0">
          <w:rPr>
            <w:webHidden/>
          </w:rPr>
          <w:t>ii</w:t>
        </w:r>
        <w:r>
          <w:rPr>
            <w:webHidden/>
          </w:rPr>
          <w:fldChar w:fldCharType="end"/>
        </w:r>
      </w:hyperlink>
    </w:p>
    <w:p w14:paraId="48CE5B50" w14:textId="1515B52D" w:rsidR="00762C1A" w:rsidRDefault="00762C1A">
      <w:pPr>
        <w:pStyle w:val="TOC1"/>
      </w:pPr>
      <w:hyperlink w:anchor="_Toc213854045" w:history="1">
        <w:r w:rsidRPr="001E7E01">
          <w:rPr>
            <w:rStyle w:val="Hyperlink"/>
          </w:rPr>
          <w:t>LIST OF FIGURES</w:t>
        </w:r>
        <w:r>
          <w:rPr>
            <w:webHidden/>
          </w:rPr>
          <w:tab/>
        </w:r>
        <w:r>
          <w:rPr>
            <w:webHidden/>
          </w:rPr>
          <w:fldChar w:fldCharType="begin"/>
        </w:r>
        <w:r>
          <w:rPr>
            <w:webHidden/>
          </w:rPr>
          <w:instrText xml:space="preserve"> PAGEREF _Toc213854045 \h </w:instrText>
        </w:r>
        <w:r>
          <w:rPr>
            <w:webHidden/>
          </w:rPr>
        </w:r>
        <w:r>
          <w:rPr>
            <w:webHidden/>
          </w:rPr>
          <w:fldChar w:fldCharType="separate"/>
        </w:r>
        <w:r w:rsidR="00CD10E0">
          <w:rPr>
            <w:webHidden/>
          </w:rPr>
          <w:t>iv</w:t>
        </w:r>
        <w:r>
          <w:rPr>
            <w:webHidden/>
          </w:rPr>
          <w:fldChar w:fldCharType="end"/>
        </w:r>
      </w:hyperlink>
    </w:p>
    <w:p w14:paraId="0FE12020" w14:textId="6B5ED946" w:rsidR="00743A9E" w:rsidRPr="00743A9E" w:rsidRDefault="00743A9E" w:rsidP="00743A9E">
      <w:pPr>
        <w:pStyle w:val="TOC1"/>
        <w:rPr>
          <w:rFonts w:eastAsiaTheme="minorEastAsia"/>
        </w:rPr>
      </w:pPr>
      <w:hyperlink w:anchor="_Toc213854045" w:history="1">
        <w:r w:rsidRPr="001E7E01">
          <w:rPr>
            <w:rStyle w:val="Hyperlink"/>
          </w:rPr>
          <w:t xml:space="preserve">LIST OF </w:t>
        </w:r>
        <w:r>
          <w:rPr>
            <w:rStyle w:val="Hyperlink"/>
          </w:rPr>
          <w:t>TABLES</w:t>
        </w:r>
        <w:r>
          <w:rPr>
            <w:webHidden/>
          </w:rPr>
          <w:tab/>
        </w:r>
        <w:r w:rsidR="00DD1B8B">
          <w:rPr>
            <w:webHidden/>
          </w:rPr>
          <w:t>v</w:t>
        </w:r>
      </w:hyperlink>
    </w:p>
    <w:p w14:paraId="2F91E647" w14:textId="7615BEA5" w:rsidR="00762C1A" w:rsidRDefault="00762C1A">
      <w:pPr>
        <w:pStyle w:val="TOC1"/>
        <w:rPr>
          <w:rFonts w:asciiTheme="minorHAnsi" w:eastAsiaTheme="minorEastAsia" w:hAnsiTheme="minorHAnsi" w:cstheme="minorBidi"/>
          <w:sz w:val="22"/>
          <w:szCs w:val="20"/>
          <w:lang w:bidi="ne-NP"/>
        </w:rPr>
      </w:pPr>
      <w:hyperlink w:anchor="_Toc213854046" w:history="1">
        <w:r w:rsidRPr="001E7E01">
          <w:rPr>
            <w:rStyle w:val="Hyperlink"/>
          </w:rPr>
          <w:t>ABBREVIATIONS</w:t>
        </w:r>
        <w:r>
          <w:rPr>
            <w:webHidden/>
          </w:rPr>
          <w:tab/>
        </w:r>
        <w:r>
          <w:rPr>
            <w:webHidden/>
          </w:rPr>
          <w:fldChar w:fldCharType="begin"/>
        </w:r>
        <w:r>
          <w:rPr>
            <w:webHidden/>
          </w:rPr>
          <w:instrText xml:space="preserve"> PAGEREF _Toc213854046 \h </w:instrText>
        </w:r>
        <w:r>
          <w:rPr>
            <w:webHidden/>
          </w:rPr>
        </w:r>
        <w:r>
          <w:rPr>
            <w:webHidden/>
          </w:rPr>
          <w:fldChar w:fldCharType="separate"/>
        </w:r>
        <w:r w:rsidR="00CD10E0">
          <w:rPr>
            <w:webHidden/>
          </w:rPr>
          <w:t>vi</w:t>
        </w:r>
        <w:r>
          <w:rPr>
            <w:webHidden/>
          </w:rPr>
          <w:fldChar w:fldCharType="end"/>
        </w:r>
      </w:hyperlink>
    </w:p>
    <w:p w14:paraId="0B3BFFF2" w14:textId="17BB1D31" w:rsidR="00762C1A" w:rsidRDefault="00762C1A">
      <w:pPr>
        <w:pStyle w:val="TOC1"/>
        <w:rPr>
          <w:rFonts w:asciiTheme="minorHAnsi" w:eastAsiaTheme="minorEastAsia" w:hAnsiTheme="minorHAnsi" w:cstheme="minorBidi"/>
          <w:sz w:val="22"/>
          <w:szCs w:val="20"/>
          <w:lang w:bidi="ne-NP"/>
        </w:rPr>
      </w:pPr>
      <w:hyperlink w:anchor="_Toc213854047" w:history="1">
        <w:r w:rsidRPr="001E7E01">
          <w:rPr>
            <w:rStyle w:val="Hyperlink"/>
          </w:rPr>
          <w:t>CHAPTER 1</w:t>
        </w:r>
        <w:r>
          <w:rPr>
            <w:webHidden/>
          </w:rPr>
          <w:tab/>
        </w:r>
        <w:r>
          <w:rPr>
            <w:webHidden/>
          </w:rPr>
          <w:fldChar w:fldCharType="begin"/>
        </w:r>
        <w:r>
          <w:rPr>
            <w:webHidden/>
          </w:rPr>
          <w:instrText xml:space="preserve"> PAGEREF _Toc213854047 \h </w:instrText>
        </w:r>
        <w:r>
          <w:rPr>
            <w:webHidden/>
          </w:rPr>
        </w:r>
        <w:r>
          <w:rPr>
            <w:webHidden/>
          </w:rPr>
          <w:fldChar w:fldCharType="separate"/>
        </w:r>
        <w:r w:rsidR="00CD10E0">
          <w:rPr>
            <w:webHidden/>
          </w:rPr>
          <w:t>1</w:t>
        </w:r>
        <w:r>
          <w:rPr>
            <w:webHidden/>
          </w:rPr>
          <w:fldChar w:fldCharType="end"/>
        </w:r>
      </w:hyperlink>
    </w:p>
    <w:p w14:paraId="17D6ABB3" w14:textId="554E4E36" w:rsidR="00762C1A" w:rsidRDefault="00762C1A">
      <w:pPr>
        <w:pStyle w:val="TOC1"/>
        <w:rPr>
          <w:rFonts w:asciiTheme="minorHAnsi" w:eastAsiaTheme="minorEastAsia" w:hAnsiTheme="minorHAnsi" w:cstheme="minorBidi"/>
          <w:sz w:val="22"/>
          <w:szCs w:val="20"/>
          <w:lang w:bidi="ne-NP"/>
        </w:rPr>
      </w:pPr>
      <w:hyperlink w:anchor="_Toc213854048" w:history="1">
        <w:r w:rsidRPr="001E7E01">
          <w:rPr>
            <w:rStyle w:val="Hyperlink"/>
          </w:rPr>
          <w:t>INTRODUCTION</w:t>
        </w:r>
        <w:r>
          <w:rPr>
            <w:webHidden/>
          </w:rPr>
          <w:tab/>
        </w:r>
        <w:r>
          <w:rPr>
            <w:webHidden/>
          </w:rPr>
          <w:fldChar w:fldCharType="begin"/>
        </w:r>
        <w:r>
          <w:rPr>
            <w:webHidden/>
          </w:rPr>
          <w:instrText xml:space="preserve"> PAGEREF _Toc213854048 \h </w:instrText>
        </w:r>
        <w:r>
          <w:rPr>
            <w:webHidden/>
          </w:rPr>
        </w:r>
        <w:r>
          <w:rPr>
            <w:webHidden/>
          </w:rPr>
          <w:fldChar w:fldCharType="separate"/>
        </w:r>
        <w:r w:rsidR="00CD10E0">
          <w:rPr>
            <w:webHidden/>
          </w:rPr>
          <w:t>1</w:t>
        </w:r>
        <w:r>
          <w:rPr>
            <w:webHidden/>
          </w:rPr>
          <w:fldChar w:fldCharType="end"/>
        </w:r>
      </w:hyperlink>
    </w:p>
    <w:p w14:paraId="2185C221" w14:textId="0D42E904" w:rsidR="00762C1A" w:rsidRDefault="00762C1A">
      <w:pPr>
        <w:pStyle w:val="TOC2"/>
        <w:rPr>
          <w:rFonts w:asciiTheme="minorHAnsi" w:eastAsiaTheme="minorEastAsia" w:hAnsiTheme="minorHAnsi" w:cstheme="minorBidi"/>
          <w:sz w:val="22"/>
          <w:szCs w:val="20"/>
          <w:lang w:bidi="ne-NP"/>
        </w:rPr>
      </w:pPr>
      <w:hyperlink w:anchor="_Toc213854049" w:history="1">
        <w:r w:rsidRPr="001E7E01">
          <w:rPr>
            <w:rStyle w:val="Hyperlink"/>
          </w:rPr>
          <w:t>1.1</w:t>
        </w:r>
        <w:r>
          <w:rPr>
            <w:rFonts w:asciiTheme="minorHAnsi" w:eastAsiaTheme="minorEastAsia" w:hAnsiTheme="minorHAnsi" w:cstheme="minorBidi"/>
            <w:sz w:val="22"/>
            <w:szCs w:val="20"/>
            <w:lang w:bidi="ne-NP"/>
          </w:rPr>
          <w:tab/>
        </w:r>
        <w:r w:rsidRPr="001E7E01">
          <w:rPr>
            <w:rStyle w:val="Hyperlink"/>
          </w:rPr>
          <w:t>Background</w:t>
        </w:r>
        <w:r>
          <w:rPr>
            <w:webHidden/>
          </w:rPr>
          <w:tab/>
        </w:r>
        <w:r>
          <w:rPr>
            <w:webHidden/>
          </w:rPr>
          <w:fldChar w:fldCharType="begin"/>
        </w:r>
        <w:r>
          <w:rPr>
            <w:webHidden/>
          </w:rPr>
          <w:instrText xml:space="preserve"> PAGEREF _Toc213854049 \h </w:instrText>
        </w:r>
        <w:r>
          <w:rPr>
            <w:webHidden/>
          </w:rPr>
        </w:r>
        <w:r>
          <w:rPr>
            <w:webHidden/>
          </w:rPr>
          <w:fldChar w:fldCharType="separate"/>
        </w:r>
        <w:r w:rsidR="00CD10E0">
          <w:rPr>
            <w:webHidden/>
          </w:rPr>
          <w:t>1</w:t>
        </w:r>
        <w:r>
          <w:rPr>
            <w:webHidden/>
          </w:rPr>
          <w:fldChar w:fldCharType="end"/>
        </w:r>
      </w:hyperlink>
    </w:p>
    <w:p w14:paraId="23752622" w14:textId="11DA869B" w:rsidR="00762C1A" w:rsidRDefault="00762C1A">
      <w:pPr>
        <w:pStyle w:val="TOC2"/>
        <w:rPr>
          <w:rFonts w:asciiTheme="minorHAnsi" w:eastAsiaTheme="minorEastAsia" w:hAnsiTheme="minorHAnsi" w:cstheme="minorBidi"/>
          <w:sz w:val="22"/>
          <w:szCs w:val="20"/>
          <w:lang w:bidi="ne-NP"/>
        </w:rPr>
      </w:pPr>
      <w:hyperlink w:anchor="_Toc213854050" w:history="1">
        <w:r w:rsidRPr="001E7E01">
          <w:rPr>
            <w:rStyle w:val="Hyperlink"/>
          </w:rPr>
          <w:t>1.2</w:t>
        </w:r>
        <w:r>
          <w:rPr>
            <w:rFonts w:asciiTheme="minorHAnsi" w:eastAsiaTheme="minorEastAsia" w:hAnsiTheme="minorHAnsi" w:cstheme="minorBidi"/>
            <w:sz w:val="22"/>
            <w:szCs w:val="20"/>
            <w:lang w:bidi="ne-NP"/>
          </w:rPr>
          <w:tab/>
        </w:r>
        <w:r w:rsidRPr="001E7E01">
          <w:rPr>
            <w:rStyle w:val="Hyperlink"/>
          </w:rPr>
          <w:t>Problem Statement</w:t>
        </w:r>
        <w:r>
          <w:rPr>
            <w:webHidden/>
          </w:rPr>
          <w:tab/>
        </w:r>
        <w:r>
          <w:rPr>
            <w:webHidden/>
          </w:rPr>
          <w:fldChar w:fldCharType="begin"/>
        </w:r>
        <w:r>
          <w:rPr>
            <w:webHidden/>
          </w:rPr>
          <w:instrText xml:space="preserve"> PAGEREF _Toc213854050 \h </w:instrText>
        </w:r>
        <w:r>
          <w:rPr>
            <w:webHidden/>
          </w:rPr>
        </w:r>
        <w:r>
          <w:rPr>
            <w:webHidden/>
          </w:rPr>
          <w:fldChar w:fldCharType="separate"/>
        </w:r>
        <w:r w:rsidR="00CD10E0">
          <w:rPr>
            <w:webHidden/>
          </w:rPr>
          <w:t>1</w:t>
        </w:r>
        <w:r>
          <w:rPr>
            <w:webHidden/>
          </w:rPr>
          <w:fldChar w:fldCharType="end"/>
        </w:r>
      </w:hyperlink>
    </w:p>
    <w:p w14:paraId="6044BE64" w14:textId="21AA8B64" w:rsidR="00762C1A" w:rsidRDefault="00762C1A">
      <w:pPr>
        <w:pStyle w:val="TOC2"/>
        <w:rPr>
          <w:rFonts w:asciiTheme="minorHAnsi" w:eastAsiaTheme="minorEastAsia" w:hAnsiTheme="minorHAnsi" w:cstheme="minorBidi"/>
          <w:sz w:val="22"/>
          <w:szCs w:val="20"/>
          <w:lang w:bidi="ne-NP"/>
        </w:rPr>
      </w:pPr>
      <w:hyperlink w:anchor="_Toc213854051" w:history="1">
        <w:r w:rsidRPr="001E7E01">
          <w:rPr>
            <w:rStyle w:val="Hyperlink"/>
          </w:rPr>
          <w:t>1.3</w:t>
        </w:r>
        <w:r>
          <w:rPr>
            <w:rFonts w:asciiTheme="minorHAnsi" w:eastAsiaTheme="minorEastAsia" w:hAnsiTheme="minorHAnsi" w:cstheme="minorBidi"/>
            <w:sz w:val="22"/>
            <w:szCs w:val="20"/>
            <w:lang w:bidi="ne-NP"/>
          </w:rPr>
          <w:tab/>
        </w:r>
        <w:r w:rsidRPr="001E7E01">
          <w:rPr>
            <w:rStyle w:val="Hyperlink"/>
          </w:rPr>
          <w:t>Objectives</w:t>
        </w:r>
        <w:r>
          <w:rPr>
            <w:webHidden/>
          </w:rPr>
          <w:tab/>
        </w:r>
        <w:r>
          <w:rPr>
            <w:webHidden/>
          </w:rPr>
          <w:fldChar w:fldCharType="begin"/>
        </w:r>
        <w:r>
          <w:rPr>
            <w:webHidden/>
          </w:rPr>
          <w:instrText xml:space="preserve"> PAGEREF _Toc213854051 \h </w:instrText>
        </w:r>
        <w:r>
          <w:rPr>
            <w:webHidden/>
          </w:rPr>
        </w:r>
        <w:r>
          <w:rPr>
            <w:webHidden/>
          </w:rPr>
          <w:fldChar w:fldCharType="separate"/>
        </w:r>
        <w:r w:rsidR="00CD10E0">
          <w:rPr>
            <w:webHidden/>
          </w:rPr>
          <w:t>1</w:t>
        </w:r>
        <w:r>
          <w:rPr>
            <w:webHidden/>
          </w:rPr>
          <w:fldChar w:fldCharType="end"/>
        </w:r>
      </w:hyperlink>
    </w:p>
    <w:p w14:paraId="4848EC94" w14:textId="1D6F7E5D" w:rsidR="00762C1A" w:rsidRDefault="00762C1A">
      <w:pPr>
        <w:pStyle w:val="TOC2"/>
        <w:rPr>
          <w:rFonts w:asciiTheme="minorHAnsi" w:eastAsiaTheme="minorEastAsia" w:hAnsiTheme="minorHAnsi" w:cstheme="minorBidi"/>
          <w:sz w:val="22"/>
          <w:szCs w:val="20"/>
          <w:lang w:bidi="ne-NP"/>
        </w:rPr>
      </w:pPr>
      <w:hyperlink w:anchor="_Toc213854052" w:history="1">
        <w:r w:rsidRPr="001E7E01">
          <w:rPr>
            <w:rStyle w:val="Hyperlink"/>
          </w:rPr>
          <w:t>1.4</w:t>
        </w:r>
        <w:r>
          <w:rPr>
            <w:rFonts w:asciiTheme="minorHAnsi" w:eastAsiaTheme="minorEastAsia" w:hAnsiTheme="minorHAnsi" w:cstheme="minorBidi"/>
            <w:sz w:val="22"/>
            <w:szCs w:val="20"/>
            <w:lang w:bidi="ne-NP"/>
          </w:rPr>
          <w:tab/>
        </w:r>
        <w:r w:rsidRPr="001E7E01">
          <w:rPr>
            <w:rStyle w:val="Hyperlink"/>
          </w:rPr>
          <w:t>Applications</w:t>
        </w:r>
        <w:r>
          <w:rPr>
            <w:webHidden/>
          </w:rPr>
          <w:tab/>
        </w:r>
        <w:r>
          <w:rPr>
            <w:webHidden/>
          </w:rPr>
          <w:fldChar w:fldCharType="begin"/>
        </w:r>
        <w:r>
          <w:rPr>
            <w:webHidden/>
          </w:rPr>
          <w:instrText xml:space="preserve"> PAGEREF _Toc213854052 \h </w:instrText>
        </w:r>
        <w:r>
          <w:rPr>
            <w:webHidden/>
          </w:rPr>
        </w:r>
        <w:r>
          <w:rPr>
            <w:webHidden/>
          </w:rPr>
          <w:fldChar w:fldCharType="separate"/>
        </w:r>
        <w:r w:rsidR="00CD10E0">
          <w:rPr>
            <w:webHidden/>
          </w:rPr>
          <w:t>1</w:t>
        </w:r>
        <w:r>
          <w:rPr>
            <w:webHidden/>
          </w:rPr>
          <w:fldChar w:fldCharType="end"/>
        </w:r>
      </w:hyperlink>
    </w:p>
    <w:p w14:paraId="30A8B2F9" w14:textId="57CAD266" w:rsidR="00762C1A" w:rsidRDefault="00762C1A">
      <w:pPr>
        <w:pStyle w:val="TOC2"/>
        <w:rPr>
          <w:rFonts w:asciiTheme="minorHAnsi" w:eastAsiaTheme="minorEastAsia" w:hAnsiTheme="minorHAnsi" w:cstheme="minorBidi"/>
          <w:sz w:val="22"/>
          <w:szCs w:val="20"/>
          <w:lang w:bidi="ne-NP"/>
        </w:rPr>
      </w:pPr>
      <w:hyperlink w:anchor="_Toc213854053" w:history="1">
        <w:r w:rsidRPr="001E7E01">
          <w:rPr>
            <w:rStyle w:val="Hyperlink"/>
          </w:rPr>
          <w:t>1.5</w:t>
        </w:r>
        <w:r>
          <w:rPr>
            <w:rFonts w:asciiTheme="minorHAnsi" w:eastAsiaTheme="minorEastAsia" w:hAnsiTheme="minorHAnsi" w:cstheme="minorBidi"/>
            <w:sz w:val="22"/>
            <w:szCs w:val="20"/>
            <w:lang w:bidi="ne-NP"/>
          </w:rPr>
          <w:tab/>
        </w:r>
        <w:r w:rsidRPr="001E7E01">
          <w:rPr>
            <w:rStyle w:val="Hyperlink"/>
          </w:rPr>
          <w:t>Project Features</w:t>
        </w:r>
        <w:r>
          <w:rPr>
            <w:webHidden/>
          </w:rPr>
          <w:tab/>
        </w:r>
        <w:r>
          <w:rPr>
            <w:webHidden/>
          </w:rPr>
          <w:fldChar w:fldCharType="begin"/>
        </w:r>
        <w:r>
          <w:rPr>
            <w:webHidden/>
          </w:rPr>
          <w:instrText xml:space="preserve"> PAGEREF _Toc213854053 \h </w:instrText>
        </w:r>
        <w:r>
          <w:rPr>
            <w:webHidden/>
          </w:rPr>
        </w:r>
        <w:r>
          <w:rPr>
            <w:webHidden/>
          </w:rPr>
          <w:fldChar w:fldCharType="separate"/>
        </w:r>
        <w:r w:rsidR="00CD10E0">
          <w:rPr>
            <w:webHidden/>
          </w:rPr>
          <w:t>2</w:t>
        </w:r>
        <w:r>
          <w:rPr>
            <w:webHidden/>
          </w:rPr>
          <w:fldChar w:fldCharType="end"/>
        </w:r>
      </w:hyperlink>
    </w:p>
    <w:p w14:paraId="52E6BFB1" w14:textId="79DF08D1" w:rsidR="00762C1A" w:rsidRDefault="00762C1A">
      <w:pPr>
        <w:pStyle w:val="TOC2"/>
        <w:rPr>
          <w:rFonts w:asciiTheme="minorHAnsi" w:eastAsiaTheme="minorEastAsia" w:hAnsiTheme="minorHAnsi" w:cstheme="minorBidi"/>
          <w:sz w:val="22"/>
          <w:szCs w:val="20"/>
          <w:lang w:bidi="ne-NP"/>
        </w:rPr>
      </w:pPr>
      <w:hyperlink w:anchor="_Toc213854054" w:history="1">
        <w:r w:rsidRPr="001E7E01">
          <w:rPr>
            <w:rStyle w:val="Hyperlink"/>
          </w:rPr>
          <w:t>1.6</w:t>
        </w:r>
        <w:r>
          <w:rPr>
            <w:rFonts w:asciiTheme="minorHAnsi" w:eastAsiaTheme="minorEastAsia" w:hAnsiTheme="minorHAnsi" w:cstheme="minorBidi"/>
            <w:sz w:val="22"/>
            <w:szCs w:val="20"/>
            <w:lang w:bidi="ne-NP"/>
          </w:rPr>
          <w:tab/>
        </w:r>
        <w:r w:rsidRPr="001E7E01">
          <w:rPr>
            <w:rStyle w:val="Hyperlink"/>
          </w:rPr>
          <w:t>Feasibility Analysis</w:t>
        </w:r>
        <w:r>
          <w:rPr>
            <w:webHidden/>
          </w:rPr>
          <w:tab/>
        </w:r>
        <w:r>
          <w:rPr>
            <w:webHidden/>
          </w:rPr>
          <w:fldChar w:fldCharType="begin"/>
        </w:r>
        <w:r>
          <w:rPr>
            <w:webHidden/>
          </w:rPr>
          <w:instrText xml:space="preserve"> PAGEREF _Toc213854054 \h </w:instrText>
        </w:r>
        <w:r>
          <w:rPr>
            <w:webHidden/>
          </w:rPr>
        </w:r>
        <w:r>
          <w:rPr>
            <w:webHidden/>
          </w:rPr>
          <w:fldChar w:fldCharType="separate"/>
        </w:r>
        <w:r w:rsidR="00CD10E0">
          <w:rPr>
            <w:webHidden/>
          </w:rPr>
          <w:t>2</w:t>
        </w:r>
        <w:r>
          <w:rPr>
            <w:webHidden/>
          </w:rPr>
          <w:fldChar w:fldCharType="end"/>
        </w:r>
      </w:hyperlink>
    </w:p>
    <w:p w14:paraId="7954BCD8" w14:textId="60DB2475" w:rsidR="00762C1A" w:rsidRDefault="00762C1A">
      <w:pPr>
        <w:pStyle w:val="TOC3"/>
        <w:rPr>
          <w:rFonts w:asciiTheme="minorHAnsi" w:eastAsiaTheme="minorEastAsia" w:hAnsiTheme="minorHAnsi" w:cstheme="minorBidi"/>
          <w:noProof/>
          <w:sz w:val="22"/>
          <w:szCs w:val="20"/>
          <w:lang w:bidi="ne-NP"/>
        </w:rPr>
      </w:pPr>
      <w:hyperlink w:anchor="_Toc213854055" w:history="1">
        <w:r w:rsidRPr="001E7E01">
          <w:rPr>
            <w:rStyle w:val="Hyperlink"/>
            <w:noProof/>
          </w:rPr>
          <w:t>1.6.1</w:t>
        </w:r>
        <w:r>
          <w:rPr>
            <w:rFonts w:asciiTheme="minorHAnsi" w:eastAsiaTheme="minorEastAsia" w:hAnsiTheme="minorHAnsi" w:cstheme="minorBidi"/>
            <w:noProof/>
            <w:sz w:val="22"/>
            <w:szCs w:val="20"/>
            <w:lang w:bidi="ne-NP"/>
          </w:rPr>
          <w:tab/>
        </w:r>
        <w:r w:rsidRPr="001E7E01">
          <w:rPr>
            <w:rStyle w:val="Hyperlink"/>
            <w:noProof/>
          </w:rPr>
          <w:t>Economic Feasibility</w:t>
        </w:r>
        <w:r>
          <w:rPr>
            <w:noProof/>
            <w:webHidden/>
          </w:rPr>
          <w:tab/>
        </w:r>
        <w:r>
          <w:rPr>
            <w:noProof/>
            <w:webHidden/>
          </w:rPr>
          <w:fldChar w:fldCharType="begin"/>
        </w:r>
        <w:r>
          <w:rPr>
            <w:noProof/>
            <w:webHidden/>
          </w:rPr>
          <w:instrText xml:space="preserve"> PAGEREF _Toc213854055 \h </w:instrText>
        </w:r>
        <w:r>
          <w:rPr>
            <w:noProof/>
            <w:webHidden/>
          </w:rPr>
        </w:r>
        <w:r>
          <w:rPr>
            <w:noProof/>
            <w:webHidden/>
          </w:rPr>
          <w:fldChar w:fldCharType="separate"/>
        </w:r>
        <w:r w:rsidR="00CD10E0">
          <w:rPr>
            <w:noProof/>
            <w:webHidden/>
          </w:rPr>
          <w:t>2</w:t>
        </w:r>
        <w:r>
          <w:rPr>
            <w:noProof/>
            <w:webHidden/>
          </w:rPr>
          <w:fldChar w:fldCharType="end"/>
        </w:r>
      </w:hyperlink>
    </w:p>
    <w:p w14:paraId="42DD989D" w14:textId="4DDEFE11" w:rsidR="00762C1A" w:rsidRDefault="00762C1A">
      <w:pPr>
        <w:pStyle w:val="TOC3"/>
        <w:rPr>
          <w:rFonts w:asciiTheme="minorHAnsi" w:eastAsiaTheme="minorEastAsia" w:hAnsiTheme="minorHAnsi" w:cstheme="minorBidi"/>
          <w:noProof/>
          <w:sz w:val="22"/>
          <w:szCs w:val="20"/>
          <w:lang w:bidi="ne-NP"/>
        </w:rPr>
      </w:pPr>
      <w:hyperlink w:anchor="_Toc213854056" w:history="1">
        <w:r w:rsidRPr="001E7E01">
          <w:rPr>
            <w:rStyle w:val="Hyperlink"/>
            <w:noProof/>
          </w:rPr>
          <w:t>1.6.2</w:t>
        </w:r>
        <w:r>
          <w:rPr>
            <w:rFonts w:asciiTheme="minorHAnsi" w:eastAsiaTheme="minorEastAsia" w:hAnsiTheme="minorHAnsi" w:cstheme="minorBidi"/>
            <w:noProof/>
            <w:sz w:val="22"/>
            <w:szCs w:val="20"/>
            <w:lang w:bidi="ne-NP"/>
          </w:rPr>
          <w:tab/>
        </w:r>
        <w:r w:rsidRPr="001E7E01">
          <w:rPr>
            <w:rStyle w:val="Hyperlink"/>
            <w:noProof/>
          </w:rPr>
          <w:t>Technical Feasibility</w:t>
        </w:r>
        <w:r>
          <w:rPr>
            <w:noProof/>
            <w:webHidden/>
          </w:rPr>
          <w:tab/>
        </w:r>
        <w:r w:rsidR="00282708">
          <w:rPr>
            <w:noProof/>
            <w:webHidden/>
          </w:rPr>
          <w:t>3</w:t>
        </w:r>
      </w:hyperlink>
    </w:p>
    <w:p w14:paraId="4A349979" w14:textId="72AFD741" w:rsidR="00762C1A" w:rsidRDefault="00762C1A">
      <w:pPr>
        <w:pStyle w:val="TOC3"/>
        <w:rPr>
          <w:rFonts w:asciiTheme="minorHAnsi" w:eastAsiaTheme="minorEastAsia" w:hAnsiTheme="minorHAnsi" w:cstheme="minorBidi"/>
          <w:noProof/>
          <w:sz w:val="22"/>
          <w:szCs w:val="20"/>
          <w:lang w:bidi="ne-NP"/>
        </w:rPr>
      </w:pPr>
      <w:hyperlink w:anchor="_Toc213854057" w:history="1">
        <w:r w:rsidRPr="001E7E01">
          <w:rPr>
            <w:rStyle w:val="Hyperlink"/>
            <w:noProof/>
          </w:rPr>
          <w:t>1.6.3</w:t>
        </w:r>
        <w:r>
          <w:rPr>
            <w:rFonts w:asciiTheme="minorHAnsi" w:eastAsiaTheme="minorEastAsia" w:hAnsiTheme="minorHAnsi" w:cstheme="minorBidi"/>
            <w:noProof/>
            <w:sz w:val="22"/>
            <w:szCs w:val="20"/>
            <w:lang w:bidi="ne-NP"/>
          </w:rPr>
          <w:tab/>
        </w:r>
        <w:r w:rsidRPr="001E7E01">
          <w:rPr>
            <w:rStyle w:val="Hyperlink"/>
            <w:noProof/>
          </w:rPr>
          <w:t>Operational Feasibility</w:t>
        </w:r>
        <w:r>
          <w:rPr>
            <w:noProof/>
            <w:webHidden/>
          </w:rPr>
          <w:tab/>
        </w:r>
        <w:r w:rsidR="009978E0">
          <w:rPr>
            <w:noProof/>
            <w:webHidden/>
          </w:rPr>
          <w:t>3</w:t>
        </w:r>
      </w:hyperlink>
    </w:p>
    <w:p w14:paraId="5EF09A03" w14:textId="6F0BA830" w:rsidR="00762C1A" w:rsidRDefault="00762C1A">
      <w:pPr>
        <w:pStyle w:val="TOC2"/>
        <w:rPr>
          <w:rFonts w:asciiTheme="minorHAnsi" w:eastAsiaTheme="minorEastAsia" w:hAnsiTheme="minorHAnsi" w:cstheme="minorBidi"/>
          <w:sz w:val="22"/>
          <w:szCs w:val="20"/>
          <w:lang w:bidi="ne-NP"/>
        </w:rPr>
      </w:pPr>
      <w:hyperlink w:anchor="_Toc213854058" w:history="1">
        <w:r w:rsidRPr="001E7E01">
          <w:rPr>
            <w:rStyle w:val="Hyperlink"/>
          </w:rPr>
          <w:t>1.7</w:t>
        </w:r>
        <w:r>
          <w:rPr>
            <w:rFonts w:asciiTheme="minorHAnsi" w:eastAsiaTheme="minorEastAsia" w:hAnsiTheme="minorHAnsi" w:cstheme="minorBidi"/>
            <w:sz w:val="22"/>
            <w:szCs w:val="20"/>
            <w:lang w:bidi="ne-NP"/>
          </w:rPr>
          <w:tab/>
        </w:r>
        <w:r w:rsidRPr="001E7E01">
          <w:rPr>
            <w:rStyle w:val="Hyperlink"/>
          </w:rPr>
          <w:t>System Requirement</w:t>
        </w:r>
        <w:r>
          <w:rPr>
            <w:webHidden/>
          </w:rPr>
          <w:tab/>
        </w:r>
        <w:r w:rsidR="00743A9E">
          <w:rPr>
            <w:webHidden/>
          </w:rPr>
          <w:t>3</w:t>
        </w:r>
      </w:hyperlink>
    </w:p>
    <w:p w14:paraId="4F5143E0" w14:textId="2D5DB116" w:rsidR="00762C1A" w:rsidRDefault="00762C1A">
      <w:pPr>
        <w:pStyle w:val="TOC3"/>
        <w:rPr>
          <w:rFonts w:asciiTheme="minorHAnsi" w:eastAsiaTheme="minorEastAsia" w:hAnsiTheme="minorHAnsi" w:cstheme="minorBidi"/>
          <w:noProof/>
          <w:sz w:val="22"/>
          <w:szCs w:val="20"/>
          <w:lang w:bidi="ne-NP"/>
        </w:rPr>
      </w:pPr>
      <w:hyperlink w:anchor="_Toc213854059" w:history="1">
        <w:r w:rsidRPr="001E7E01">
          <w:rPr>
            <w:rStyle w:val="Hyperlink"/>
            <w:noProof/>
          </w:rPr>
          <w:t>1.7.1</w:t>
        </w:r>
        <w:r>
          <w:rPr>
            <w:rFonts w:asciiTheme="minorHAnsi" w:eastAsiaTheme="minorEastAsia" w:hAnsiTheme="minorHAnsi" w:cstheme="minorBidi"/>
            <w:noProof/>
            <w:sz w:val="22"/>
            <w:szCs w:val="20"/>
            <w:lang w:bidi="ne-NP"/>
          </w:rPr>
          <w:tab/>
        </w:r>
        <w:r w:rsidRPr="001E7E01">
          <w:rPr>
            <w:rStyle w:val="Hyperlink"/>
            <w:noProof/>
          </w:rPr>
          <w:t>Software Requirement</w:t>
        </w:r>
        <w:r>
          <w:rPr>
            <w:noProof/>
            <w:webHidden/>
          </w:rPr>
          <w:tab/>
        </w:r>
        <w:r>
          <w:rPr>
            <w:noProof/>
            <w:webHidden/>
          </w:rPr>
          <w:fldChar w:fldCharType="begin"/>
        </w:r>
        <w:r>
          <w:rPr>
            <w:noProof/>
            <w:webHidden/>
          </w:rPr>
          <w:instrText xml:space="preserve"> PAGEREF _Toc213854059 \h </w:instrText>
        </w:r>
        <w:r>
          <w:rPr>
            <w:noProof/>
            <w:webHidden/>
          </w:rPr>
        </w:r>
        <w:r>
          <w:rPr>
            <w:noProof/>
            <w:webHidden/>
          </w:rPr>
          <w:fldChar w:fldCharType="separate"/>
        </w:r>
        <w:r w:rsidR="00CD10E0">
          <w:rPr>
            <w:noProof/>
            <w:webHidden/>
          </w:rPr>
          <w:t>3</w:t>
        </w:r>
        <w:r>
          <w:rPr>
            <w:noProof/>
            <w:webHidden/>
          </w:rPr>
          <w:fldChar w:fldCharType="end"/>
        </w:r>
      </w:hyperlink>
    </w:p>
    <w:p w14:paraId="7BA5B998" w14:textId="02EBAA08" w:rsidR="00762C1A" w:rsidRDefault="00762C1A">
      <w:pPr>
        <w:pStyle w:val="TOC3"/>
        <w:rPr>
          <w:rFonts w:asciiTheme="minorHAnsi" w:eastAsiaTheme="minorEastAsia" w:hAnsiTheme="minorHAnsi" w:cstheme="minorBidi"/>
          <w:noProof/>
          <w:sz w:val="22"/>
          <w:szCs w:val="20"/>
          <w:lang w:bidi="ne-NP"/>
        </w:rPr>
      </w:pPr>
      <w:hyperlink w:anchor="_Toc213854060" w:history="1">
        <w:r w:rsidRPr="001E7E01">
          <w:rPr>
            <w:rStyle w:val="Hyperlink"/>
            <w:noProof/>
          </w:rPr>
          <w:t>1.7.2</w:t>
        </w:r>
        <w:r>
          <w:rPr>
            <w:rFonts w:asciiTheme="minorHAnsi" w:eastAsiaTheme="minorEastAsia" w:hAnsiTheme="minorHAnsi" w:cstheme="minorBidi"/>
            <w:noProof/>
            <w:sz w:val="22"/>
            <w:szCs w:val="20"/>
            <w:lang w:bidi="ne-NP"/>
          </w:rPr>
          <w:tab/>
        </w:r>
        <w:r w:rsidRPr="001E7E01">
          <w:rPr>
            <w:rStyle w:val="Hyperlink"/>
            <w:noProof/>
          </w:rPr>
          <w:t>Hardware Requirement</w:t>
        </w:r>
        <w:r>
          <w:rPr>
            <w:noProof/>
            <w:webHidden/>
          </w:rPr>
          <w:tab/>
        </w:r>
        <w:r w:rsidR="00282708">
          <w:rPr>
            <w:noProof/>
            <w:webHidden/>
          </w:rPr>
          <w:t>4</w:t>
        </w:r>
      </w:hyperlink>
    </w:p>
    <w:p w14:paraId="1FCDF887" w14:textId="7C06BB27" w:rsidR="00762C1A" w:rsidRDefault="00762C1A">
      <w:pPr>
        <w:pStyle w:val="TOC1"/>
        <w:rPr>
          <w:rFonts w:asciiTheme="minorHAnsi" w:eastAsiaTheme="minorEastAsia" w:hAnsiTheme="minorHAnsi" w:cstheme="minorBidi"/>
          <w:sz w:val="22"/>
          <w:szCs w:val="20"/>
          <w:lang w:bidi="ne-NP"/>
        </w:rPr>
      </w:pPr>
      <w:hyperlink w:anchor="_Toc213854061" w:history="1">
        <w:r w:rsidRPr="001E7E01">
          <w:rPr>
            <w:rStyle w:val="Hyperlink"/>
          </w:rPr>
          <w:t>CHAPTER 2</w:t>
        </w:r>
        <w:r>
          <w:rPr>
            <w:webHidden/>
          </w:rPr>
          <w:tab/>
        </w:r>
        <w:r w:rsidR="00282708">
          <w:rPr>
            <w:webHidden/>
          </w:rPr>
          <w:t>5</w:t>
        </w:r>
      </w:hyperlink>
    </w:p>
    <w:p w14:paraId="3BC413B5" w14:textId="1BCE152D" w:rsidR="00762C1A" w:rsidRDefault="00762C1A">
      <w:pPr>
        <w:pStyle w:val="TOC1"/>
        <w:rPr>
          <w:rFonts w:asciiTheme="minorHAnsi" w:eastAsiaTheme="minorEastAsia" w:hAnsiTheme="minorHAnsi" w:cstheme="minorBidi"/>
          <w:sz w:val="22"/>
          <w:szCs w:val="20"/>
          <w:lang w:bidi="ne-NP"/>
        </w:rPr>
      </w:pPr>
      <w:hyperlink w:anchor="_Toc213854062" w:history="1">
        <w:r w:rsidRPr="001E7E01">
          <w:rPr>
            <w:rStyle w:val="Hyperlink"/>
          </w:rPr>
          <w:t>LITERATURE REVIEW</w:t>
        </w:r>
        <w:r>
          <w:rPr>
            <w:webHidden/>
          </w:rPr>
          <w:tab/>
        </w:r>
        <w:r w:rsidR="00282708">
          <w:rPr>
            <w:webHidden/>
          </w:rPr>
          <w:t>5</w:t>
        </w:r>
      </w:hyperlink>
    </w:p>
    <w:p w14:paraId="6C34D739" w14:textId="1BEDF2BE" w:rsidR="00762C1A" w:rsidRDefault="00762C1A">
      <w:pPr>
        <w:pStyle w:val="TOC2"/>
        <w:rPr>
          <w:rFonts w:asciiTheme="minorHAnsi" w:eastAsiaTheme="minorEastAsia" w:hAnsiTheme="minorHAnsi" w:cstheme="minorBidi"/>
          <w:sz w:val="22"/>
          <w:szCs w:val="20"/>
          <w:lang w:bidi="ne-NP"/>
        </w:rPr>
      </w:pPr>
      <w:hyperlink w:anchor="_Toc213854063" w:history="1">
        <w:r w:rsidRPr="001E7E01">
          <w:rPr>
            <w:rStyle w:val="Hyperlink"/>
          </w:rPr>
          <w:t>2.1</w:t>
        </w:r>
        <w:r>
          <w:rPr>
            <w:rFonts w:asciiTheme="minorHAnsi" w:eastAsiaTheme="minorEastAsia" w:hAnsiTheme="minorHAnsi" w:cstheme="minorBidi"/>
            <w:sz w:val="22"/>
            <w:szCs w:val="20"/>
            <w:lang w:bidi="ne-NP"/>
          </w:rPr>
          <w:tab/>
        </w:r>
        <w:r w:rsidRPr="001E7E01">
          <w:rPr>
            <w:rStyle w:val="Hyperlink"/>
          </w:rPr>
          <w:t>Introduction</w:t>
        </w:r>
        <w:r>
          <w:rPr>
            <w:webHidden/>
          </w:rPr>
          <w:tab/>
        </w:r>
        <w:r w:rsidR="00282708">
          <w:rPr>
            <w:webHidden/>
          </w:rPr>
          <w:t>5</w:t>
        </w:r>
      </w:hyperlink>
    </w:p>
    <w:p w14:paraId="4231A90E" w14:textId="5DDBC3DE" w:rsidR="00762C1A" w:rsidRDefault="00762C1A">
      <w:pPr>
        <w:pStyle w:val="TOC2"/>
      </w:pPr>
      <w:hyperlink w:anchor="_Toc213854064" w:history="1">
        <w:r w:rsidRPr="001E7E01">
          <w:rPr>
            <w:rStyle w:val="Hyperlink"/>
          </w:rPr>
          <w:t>2.2</w:t>
        </w:r>
        <w:r>
          <w:rPr>
            <w:rFonts w:asciiTheme="minorHAnsi" w:eastAsiaTheme="minorEastAsia" w:hAnsiTheme="minorHAnsi" w:cstheme="minorBidi"/>
            <w:sz w:val="22"/>
            <w:szCs w:val="20"/>
            <w:lang w:bidi="ne-NP"/>
          </w:rPr>
          <w:tab/>
        </w:r>
        <w:r w:rsidR="00282708">
          <w:rPr>
            <w:rStyle w:val="Hyperlink"/>
          </w:rPr>
          <w:t>The Evolution and Inherent Challenges of C2C Marketplaces</w:t>
        </w:r>
        <w:r>
          <w:rPr>
            <w:webHidden/>
          </w:rPr>
          <w:tab/>
        </w:r>
      </w:hyperlink>
      <w:r w:rsidR="00282708">
        <w:t>5</w:t>
      </w:r>
    </w:p>
    <w:p w14:paraId="217B08B7" w14:textId="652EE7EA" w:rsidR="00743A9E" w:rsidRDefault="00743A9E" w:rsidP="00743A9E">
      <w:pPr>
        <w:pStyle w:val="TOC2"/>
      </w:pPr>
      <w:hyperlink w:anchor="_Toc213854064" w:history="1">
        <w:r w:rsidRPr="001E7E01">
          <w:rPr>
            <w:rStyle w:val="Hyperlink"/>
          </w:rPr>
          <w:t>2.</w:t>
        </w:r>
        <w:r w:rsidR="00282708">
          <w:rPr>
            <w:rStyle w:val="Hyperlink"/>
          </w:rPr>
          <w:t>3</w:t>
        </w:r>
        <w:r>
          <w:rPr>
            <w:rFonts w:asciiTheme="minorHAnsi" w:eastAsiaTheme="minorEastAsia" w:hAnsiTheme="minorHAnsi" w:cstheme="minorBidi"/>
            <w:sz w:val="22"/>
            <w:szCs w:val="20"/>
            <w:lang w:bidi="ne-NP"/>
          </w:rPr>
          <w:tab/>
        </w:r>
        <w:r>
          <w:rPr>
            <w:rStyle w:val="Hyperlink"/>
          </w:rPr>
          <w:t xml:space="preserve">Artificial Intelligence </w:t>
        </w:r>
        <w:r w:rsidR="00282708">
          <w:rPr>
            <w:rStyle w:val="Hyperlink"/>
          </w:rPr>
          <w:t>as a Catalytic in E-Commerce</w:t>
        </w:r>
        <w:r>
          <w:rPr>
            <w:webHidden/>
          </w:rPr>
          <w:tab/>
        </w:r>
        <w:r w:rsidR="00495219">
          <w:rPr>
            <w:webHidden/>
          </w:rPr>
          <w:t>5</w:t>
        </w:r>
      </w:hyperlink>
    </w:p>
    <w:p w14:paraId="61D6BBCE" w14:textId="5F9FD115" w:rsidR="00495219" w:rsidRPr="00743A9E" w:rsidRDefault="00495219" w:rsidP="00495219">
      <w:pPr>
        <w:pStyle w:val="TOC2"/>
        <w:rPr>
          <w:rFonts w:eastAsiaTheme="minorEastAsia"/>
        </w:rPr>
      </w:pPr>
      <w:hyperlink w:anchor="_Toc213854064" w:history="1">
        <w:r w:rsidRPr="001E7E01">
          <w:rPr>
            <w:rStyle w:val="Hyperlink"/>
          </w:rPr>
          <w:t>2.</w:t>
        </w:r>
        <w:r w:rsidR="00282708">
          <w:rPr>
            <w:rStyle w:val="Hyperlink"/>
          </w:rPr>
          <w:t>4</w:t>
        </w:r>
        <w:r>
          <w:rPr>
            <w:rFonts w:asciiTheme="minorHAnsi" w:eastAsiaTheme="minorEastAsia" w:hAnsiTheme="minorHAnsi" w:cstheme="minorBidi"/>
            <w:sz w:val="22"/>
            <w:szCs w:val="20"/>
            <w:lang w:bidi="ne-NP"/>
          </w:rPr>
          <w:tab/>
        </w:r>
        <w:r w:rsidR="00046825">
          <w:rPr>
            <w:rStyle w:val="Hyperlink"/>
          </w:rPr>
          <w:t>Leveraging Computer Vision for Listing Automation</w:t>
        </w:r>
        <w:r>
          <w:rPr>
            <w:webHidden/>
          </w:rPr>
          <w:tab/>
        </w:r>
        <w:r w:rsidR="00046825">
          <w:rPr>
            <w:webHidden/>
          </w:rPr>
          <w:t>6</w:t>
        </w:r>
      </w:hyperlink>
    </w:p>
    <w:p w14:paraId="140C811B" w14:textId="39CC9DB2" w:rsidR="00495219" w:rsidRPr="00743A9E" w:rsidRDefault="00495219" w:rsidP="00495219">
      <w:pPr>
        <w:pStyle w:val="TOC2"/>
        <w:rPr>
          <w:rFonts w:eastAsiaTheme="minorEastAsia"/>
        </w:rPr>
      </w:pPr>
      <w:hyperlink w:anchor="_Toc213854064" w:history="1">
        <w:r w:rsidRPr="001E7E01">
          <w:rPr>
            <w:rStyle w:val="Hyperlink"/>
          </w:rPr>
          <w:t>2.</w:t>
        </w:r>
        <w:r w:rsidR="00046825">
          <w:rPr>
            <w:rStyle w:val="Hyperlink"/>
          </w:rPr>
          <w:t>5</w:t>
        </w:r>
        <w:r>
          <w:rPr>
            <w:rFonts w:asciiTheme="minorHAnsi" w:eastAsiaTheme="minorEastAsia" w:hAnsiTheme="minorHAnsi" w:cstheme="minorBidi"/>
            <w:sz w:val="22"/>
            <w:szCs w:val="20"/>
            <w:lang w:bidi="ne-NP"/>
          </w:rPr>
          <w:tab/>
        </w:r>
        <w:r w:rsidR="00046825">
          <w:rPr>
            <w:rStyle w:val="Hyperlink"/>
          </w:rPr>
          <w:t>The Centrality of Trust and Security</w:t>
        </w:r>
        <w:r>
          <w:rPr>
            <w:webHidden/>
          </w:rPr>
          <w:tab/>
        </w:r>
      </w:hyperlink>
      <w:r w:rsidR="00046825">
        <w:t>6</w:t>
      </w:r>
    </w:p>
    <w:p w14:paraId="567501E6" w14:textId="7546918D" w:rsidR="00495219" w:rsidRDefault="00495219" w:rsidP="0046030A">
      <w:pPr>
        <w:pStyle w:val="TOC2"/>
      </w:pPr>
      <w:hyperlink w:anchor="_Toc213854064" w:history="1">
        <w:r w:rsidRPr="001E7E01">
          <w:rPr>
            <w:rStyle w:val="Hyperlink"/>
          </w:rPr>
          <w:t>2.</w:t>
        </w:r>
        <w:r w:rsidR="00046825">
          <w:rPr>
            <w:rStyle w:val="Hyperlink"/>
          </w:rPr>
          <w:t>6</w:t>
        </w:r>
        <w:r>
          <w:rPr>
            <w:rFonts w:asciiTheme="minorHAnsi" w:eastAsiaTheme="minorEastAsia" w:hAnsiTheme="minorHAnsi" w:cstheme="minorBidi"/>
            <w:sz w:val="22"/>
            <w:szCs w:val="20"/>
            <w:lang w:bidi="ne-NP"/>
          </w:rPr>
          <w:tab/>
        </w:r>
        <w:r w:rsidR="00046825">
          <w:rPr>
            <w:rStyle w:val="Hyperlink"/>
          </w:rPr>
          <w:t>Synthesis and Identified Research Gap</w:t>
        </w:r>
        <w:r>
          <w:rPr>
            <w:webHidden/>
          </w:rPr>
          <w:tab/>
        </w:r>
        <w:r w:rsidR="0046030A">
          <w:rPr>
            <w:webHidden/>
          </w:rPr>
          <w:t>6</w:t>
        </w:r>
      </w:hyperlink>
    </w:p>
    <w:p w14:paraId="65EDF302" w14:textId="7B50F6C0" w:rsidR="00046825" w:rsidRPr="00495219" w:rsidRDefault="00046825" w:rsidP="00046825">
      <w:pPr>
        <w:pStyle w:val="TOC2"/>
        <w:rPr>
          <w:rFonts w:eastAsiaTheme="minorEastAsia"/>
        </w:rPr>
      </w:pPr>
      <w:hyperlink w:anchor="_Toc213854064" w:history="1">
        <w:r w:rsidRPr="001E7E01">
          <w:rPr>
            <w:rStyle w:val="Hyperlink"/>
          </w:rPr>
          <w:t>2.</w:t>
        </w:r>
        <w:r>
          <w:rPr>
            <w:rStyle w:val="Hyperlink"/>
          </w:rPr>
          <w:t>7</w:t>
        </w:r>
        <w:r>
          <w:rPr>
            <w:rFonts w:asciiTheme="minorHAnsi" w:eastAsiaTheme="minorEastAsia" w:hAnsiTheme="minorHAnsi" w:cstheme="minorBidi"/>
            <w:sz w:val="22"/>
            <w:szCs w:val="20"/>
            <w:lang w:bidi="ne-NP"/>
          </w:rPr>
          <w:tab/>
        </w:r>
        <w:r>
          <w:rPr>
            <w:rStyle w:val="Hyperlink"/>
          </w:rPr>
          <w:t>Pr</w:t>
        </w:r>
        <w:r w:rsidR="00A90DA3">
          <w:rPr>
            <w:rStyle w:val="Hyperlink"/>
          </w:rPr>
          <w:t>op</w:t>
        </w:r>
        <w:r>
          <w:rPr>
            <w:rStyle w:val="Hyperlink"/>
          </w:rPr>
          <w:t>osed System Framework</w:t>
        </w:r>
        <w:r>
          <w:rPr>
            <w:webHidden/>
          </w:rPr>
          <w:tab/>
        </w:r>
      </w:hyperlink>
      <w:r>
        <w:t>7</w:t>
      </w:r>
    </w:p>
    <w:p w14:paraId="062F67F7" w14:textId="29B1FC00" w:rsidR="00762C1A" w:rsidRDefault="00762C1A">
      <w:pPr>
        <w:pStyle w:val="TOC1"/>
        <w:rPr>
          <w:rFonts w:asciiTheme="minorHAnsi" w:eastAsiaTheme="minorEastAsia" w:hAnsiTheme="minorHAnsi" w:cstheme="minorBidi"/>
          <w:sz w:val="22"/>
          <w:szCs w:val="20"/>
          <w:lang w:bidi="ne-NP"/>
        </w:rPr>
      </w:pPr>
      <w:hyperlink w:anchor="_Toc213854065" w:history="1">
        <w:r w:rsidRPr="001E7E01">
          <w:rPr>
            <w:rStyle w:val="Hyperlink"/>
          </w:rPr>
          <w:t>CHAPTER 3</w:t>
        </w:r>
        <w:r>
          <w:rPr>
            <w:webHidden/>
          </w:rPr>
          <w:tab/>
        </w:r>
      </w:hyperlink>
      <w:r w:rsidR="00046825">
        <w:t>8</w:t>
      </w:r>
    </w:p>
    <w:p w14:paraId="63B41518" w14:textId="7A6F0D99" w:rsidR="00762C1A" w:rsidRDefault="00762C1A">
      <w:pPr>
        <w:pStyle w:val="TOC1"/>
        <w:rPr>
          <w:rFonts w:asciiTheme="minorHAnsi" w:eastAsiaTheme="minorEastAsia" w:hAnsiTheme="minorHAnsi" w:cstheme="minorBidi"/>
          <w:sz w:val="22"/>
          <w:szCs w:val="20"/>
          <w:lang w:bidi="ne-NP"/>
        </w:rPr>
      </w:pPr>
      <w:hyperlink w:anchor="_Toc213854066" w:history="1">
        <w:r w:rsidRPr="001E7E01">
          <w:rPr>
            <w:rStyle w:val="Hyperlink"/>
          </w:rPr>
          <w:t>METHODOLOGY</w:t>
        </w:r>
        <w:r>
          <w:rPr>
            <w:webHidden/>
          </w:rPr>
          <w:tab/>
        </w:r>
      </w:hyperlink>
      <w:r w:rsidR="00046825">
        <w:t>8</w:t>
      </w:r>
    </w:p>
    <w:p w14:paraId="0E9A1390" w14:textId="0FA273A3" w:rsidR="00762C1A" w:rsidRDefault="00762C1A">
      <w:pPr>
        <w:pStyle w:val="TOC2"/>
        <w:rPr>
          <w:rFonts w:asciiTheme="minorHAnsi" w:eastAsiaTheme="minorEastAsia" w:hAnsiTheme="minorHAnsi" w:cstheme="minorBidi"/>
          <w:sz w:val="22"/>
          <w:szCs w:val="20"/>
          <w:lang w:bidi="ne-NP"/>
        </w:rPr>
      </w:pPr>
      <w:hyperlink w:anchor="_Toc213854067" w:history="1">
        <w:r w:rsidRPr="001E7E01">
          <w:rPr>
            <w:rStyle w:val="Hyperlink"/>
          </w:rPr>
          <w:t>3.1</w:t>
        </w:r>
        <w:r>
          <w:rPr>
            <w:rFonts w:asciiTheme="minorHAnsi" w:eastAsiaTheme="minorEastAsia" w:hAnsiTheme="minorHAnsi" w:cstheme="minorBidi"/>
            <w:sz w:val="22"/>
            <w:szCs w:val="20"/>
            <w:lang w:bidi="ne-NP"/>
          </w:rPr>
          <w:tab/>
        </w:r>
        <w:r w:rsidR="00046825">
          <w:rPr>
            <w:rStyle w:val="Hyperlink"/>
          </w:rPr>
          <w:t>Software Development Life Cycle</w:t>
        </w:r>
        <w:r>
          <w:rPr>
            <w:webHidden/>
          </w:rPr>
          <w:tab/>
        </w:r>
      </w:hyperlink>
      <w:r w:rsidR="00046825">
        <w:t>8</w:t>
      </w:r>
    </w:p>
    <w:p w14:paraId="47ED269F" w14:textId="7E52B1E6" w:rsidR="00762C1A" w:rsidRDefault="00762C1A">
      <w:pPr>
        <w:pStyle w:val="TOC2"/>
        <w:rPr>
          <w:rFonts w:asciiTheme="minorHAnsi" w:eastAsiaTheme="minorEastAsia" w:hAnsiTheme="minorHAnsi" w:cstheme="minorBidi"/>
          <w:sz w:val="22"/>
          <w:szCs w:val="20"/>
          <w:lang w:bidi="ne-NP"/>
        </w:rPr>
      </w:pPr>
      <w:hyperlink w:anchor="_Toc213854068" w:history="1">
        <w:r w:rsidRPr="001E7E01">
          <w:rPr>
            <w:rStyle w:val="Hyperlink"/>
          </w:rPr>
          <w:t>3.2</w:t>
        </w:r>
        <w:r>
          <w:rPr>
            <w:rFonts w:asciiTheme="minorHAnsi" w:eastAsiaTheme="minorEastAsia" w:hAnsiTheme="minorHAnsi" w:cstheme="minorBidi"/>
            <w:sz w:val="22"/>
            <w:szCs w:val="20"/>
            <w:lang w:bidi="ne-NP"/>
          </w:rPr>
          <w:tab/>
        </w:r>
        <w:r w:rsidRPr="001E7E01">
          <w:rPr>
            <w:rStyle w:val="Hyperlink"/>
          </w:rPr>
          <w:t>Waterfall Model</w:t>
        </w:r>
        <w:r w:rsidR="00743A9E">
          <w:rPr>
            <w:rStyle w:val="Hyperlink"/>
          </w:rPr>
          <w:t xml:space="preserve"> in Software Development</w:t>
        </w:r>
        <w:r>
          <w:rPr>
            <w:webHidden/>
          </w:rPr>
          <w:tab/>
        </w:r>
      </w:hyperlink>
      <w:r w:rsidR="00046825">
        <w:t>8</w:t>
      </w:r>
    </w:p>
    <w:p w14:paraId="51545564" w14:textId="509264E6" w:rsidR="00762C1A" w:rsidRDefault="00762C1A">
      <w:pPr>
        <w:pStyle w:val="TOC3"/>
        <w:rPr>
          <w:rFonts w:asciiTheme="minorHAnsi" w:eastAsiaTheme="minorEastAsia" w:hAnsiTheme="minorHAnsi" w:cstheme="minorBidi"/>
          <w:noProof/>
          <w:sz w:val="22"/>
          <w:szCs w:val="20"/>
          <w:lang w:bidi="ne-NP"/>
        </w:rPr>
      </w:pPr>
      <w:hyperlink w:anchor="_Toc213854070" w:history="1">
        <w:r w:rsidRPr="001E7E01">
          <w:rPr>
            <w:rStyle w:val="Hyperlink"/>
            <w:noProof/>
          </w:rPr>
          <w:t>3.</w:t>
        </w:r>
        <w:r w:rsidR="00743A9E">
          <w:rPr>
            <w:rStyle w:val="Hyperlink"/>
            <w:noProof/>
          </w:rPr>
          <w:t>2</w:t>
        </w:r>
        <w:r w:rsidRPr="001E7E01">
          <w:rPr>
            <w:rStyle w:val="Hyperlink"/>
            <w:noProof/>
          </w:rPr>
          <w:t>.1</w:t>
        </w:r>
        <w:r w:rsidR="005B7620">
          <w:rPr>
            <w:rStyle w:val="Hyperlink"/>
            <w:noProof/>
          </w:rPr>
          <w:t xml:space="preserve">   Analysis Phase</w:t>
        </w:r>
        <w:r>
          <w:rPr>
            <w:noProof/>
            <w:webHidden/>
          </w:rPr>
          <w:tab/>
        </w:r>
      </w:hyperlink>
      <w:r w:rsidR="00046825">
        <w:t>9</w:t>
      </w:r>
    </w:p>
    <w:p w14:paraId="2B5CCF72" w14:textId="72595968" w:rsidR="00762C1A" w:rsidRDefault="00762C1A">
      <w:pPr>
        <w:pStyle w:val="TOC3"/>
        <w:rPr>
          <w:rFonts w:asciiTheme="minorHAnsi" w:eastAsiaTheme="minorEastAsia" w:hAnsiTheme="minorHAnsi" w:cstheme="minorBidi"/>
          <w:noProof/>
          <w:sz w:val="22"/>
          <w:szCs w:val="20"/>
          <w:lang w:bidi="ne-NP"/>
        </w:rPr>
      </w:pPr>
      <w:hyperlink w:anchor="_Toc213854071" w:history="1">
        <w:r w:rsidRPr="001E7E01">
          <w:rPr>
            <w:rStyle w:val="Hyperlink"/>
            <w:noProof/>
          </w:rPr>
          <w:t>3.</w:t>
        </w:r>
        <w:r w:rsidR="00743A9E">
          <w:rPr>
            <w:rStyle w:val="Hyperlink"/>
            <w:noProof/>
          </w:rPr>
          <w:t>2</w:t>
        </w:r>
        <w:r w:rsidRPr="001E7E01">
          <w:rPr>
            <w:rStyle w:val="Hyperlink"/>
            <w:noProof/>
          </w:rPr>
          <w:t>.2</w:t>
        </w:r>
        <w:r w:rsidR="005B7620">
          <w:rPr>
            <w:rFonts w:asciiTheme="minorHAnsi" w:eastAsiaTheme="minorEastAsia" w:hAnsiTheme="minorHAnsi" w:cstheme="minorBidi"/>
            <w:noProof/>
            <w:sz w:val="22"/>
            <w:szCs w:val="20"/>
            <w:lang w:bidi="ne-NP"/>
          </w:rPr>
          <w:t xml:space="preserve">   </w:t>
        </w:r>
        <w:r w:rsidRPr="001E7E01">
          <w:rPr>
            <w:rStyle w:val="Hyperlink"/>
            <w:noProof/>
          </w:rPr>
          <w:t>D</w:t>
        </w:r>
        <w:r w:rsidR="005B7620">
          <w:rPr>
            <w:rStyle w:val="Hyperlink"/>
            <w:noProof/>
          </w:rPr>
          <w:t>esign Phase</w:t>
        </w:r>
        <w:r>
          <w:rPr>
            <w:noProof/>
            <w:webHidden/>
          </w:rPr>
          <w:tab/>
        </w:r>
      </w:hyperlink>
      <w:r w:rsidR="00046825">
        <w:t>9</w:t>
      </w:r>
    </w:p>
    <w:p w14:paraId="228F1465" w14:textId="2BB5CE13" w:rsidR="00762C1A" w:rsidRDefault="00762C1A">
      <w:pPr>
        <w:pStyle w:val="TOC3"/>
        <w:rPr>
          <w:rFonts w:asciiTheme="minorHAnsi" w:eastAsiaTheme="minorEastAsia" w:hAnsiTheme="minorHAnsi" w:cstheme="minorBidi"/>
          <w:noProof/>
          <w:sz w:val="22"/>
          <w:szCs w:val="20"/>
          <w:lang w:bidi="ne-NP"/>
        </w:rPr>
      </w:pPr>
      <w:hyperlink w:anchor="_Toc213854072" w:history="1">
        <w:r w:rsidRPr="001E7E01">
          <w:rPr>
            <w:rStyle w:val="Hyperlink"/>
            <w:noProof/>
          </w:rPr>
          <w:t>3.</w:t>
        </w:r>
        <w:r w:rsidR="00743A9E">
          <w:rPr>
            <w:rStyle w:val="Hyperlink"/>
            <w:noProof/>
          </w:rPr>
          <w:t>2</w:t>
        </w:r>
        <w:r w:rsidRPr="001E7E01">
          <w:rPr>
            <w:rStyle w:val="Hyperlink"/>
            <w:noProof/>
          </w:rPr>
          <w:t>.3</w:t>
        </w:r>
        <w:r w:rsidR="005B7620">
          <w:rPr>
            <w:rFonts w:asciiTheme="minorHAnsi" w:eastAsiaTheme="minorEastAsia" w:hAnsiTheme="minorHAnsi" w:cstheme="minorBidi"/>
            <w:noProof/>
            <w:sz w:val="22"/>
            <w:szCs w:val="20"/>
            <w:lang w:bidi="ne-NP"/>
          </w:rPr>
          <w:t xml:space="preserve">   </w:t>
        </w:r>
        <w:r w:rsidR="005B7620">
          <w:rPr>
            <w:rStyle w:val="Hyperlink"/>
            <w:noProof/>
          </w:rPr>
          <w:t>Coding Phase</w:t>
        </w:r>
        <w:r>
          <w:rPr>
            <w:noProof/>
            <w:webHidden/>
          </w:rPr>
          <w:tab/>
        </w:r>
      </w:hyperlink>
      <w:r w:rsidR="0046030A">
        <w:t>9</w:t>
      </w:r>
    </w:p>
    <w:p w14:paraId="660E2135" w14:textId="406F52B4" w:rsidR="00762C1A" w:rsidRDefault="00762C1A">
      <w:pPr>
        <w:pStyle w:val="TOC3"/>
        <w:rPr>
          <w:rFonts w:asciiTheme="minorHAnsi" w:eastAsiaTheme="minorEastAsia" w:hAnsiTheme="minorHAnsi" w:cstheme="minorBidi"/>
          <w:noProof/>
          <w:sz w:val="22"/>
          <w:szCs w:val="20"/>
          <w:lang w:bidi="ne-NP"/>
        </w:rPr>
      </w:pPr>
      <w:hyperlink w:anchor="_Toc213854073" w:history="1">
        <w:r w:rsidRPr="001E7E01">
          <w:rPr>
            <w:rStyle w:val="Hyperlink"/>
            <w:noProof/>
          </w:rPr>
          <w:t>3.</w:t>
        </w:r>
        <w:r w:rsidR="00743A9E">
          <w:rPr>
            <w:rStyle w:val="Hyperlink"/>
            <w:noProof/>
          </w:rPr>
          <w:t>2</w:t>
        </w:r>
        <w:r w:rsidRPr="001E7E01">
          <w:rPr>
            <w:rStyle w:val="Hyperlink"/>
            <w:noProof/>
          </w:rPr>
          <w:t>.4</w:t>
        </w:r>
        <w:r w:rsidR="005B7620">
          <w:rPr>
            <w:rStyle w:val="Hyperlink"/>
            <w:noProof/>
          </w:rPr>
          <w:t xml:space="preserve">   Testing Phase</w:t>
        </w:r>
        <w:r>
          <w:rPr>
            <w:noProof/>
            <w:webHidden/>
          </w:rPr>
          <w:tab/>
        </w:r>
      </w:hyperlink>
      <w:r w:rsidR="00046825">
        <w:t>10</w:t>
      </w:r>
    </w:p>
    <w:p w14:paraId="471CE923" w14:textId="62C784BD" w:rsidR="00762C1A" w:rsidRDefault="00762C1A">
      <w:pPr>
        <w:pStyle w:val="TOC3"/>
        <w:rPr>
          <w:rFonts w:asciiTheme="minorHAnsi" w:eastAsiaTheme="minorEastAsia" w:hAnsiTheme="minorHAnsi" w:cstheme="minorBidi"/>
          <w:noProof/>
          <w:sz w:val="22"/>
          <w:szCs w:val="20"/>
          <w:lang w:bidi="ne-NP"/>
        </w:rPr>
      </w:pPr>
      <w:hyperlink w:anchor="_Toc213854074" w:history="1">
        <w:r w:rsidRPr="001E7E01">
          <w:rPr>
            <w:rStyle w:val="Hyperlink"/>
            <w:noProof/>
          </w:rPr>
          <w:t>3.</w:t>
        </w:r>
        <w:r w:rsidR="00743A9E">
          <w:rPr>
            <w:rStyle w:val="Hyperlink"/>
            <w:noProof/>
          </w:rPr>
          <w:t>2</w:t>
        </w:r>
        <w:r w:rsidRPr="001E7E01">
          <w:rPr>
            <w:rStyle w:val="Hyperlink"/>
            <w:noProof/>
          </w:rPr>
          <w:t>.</w:t>
        </w:r>
        <w:r w:rsidR="005B7620">
          <w:rPr>
            <w:rStyle w:val="Hyperlink"/>
            <w:noProof/>
          </w:rPr>
          <w:t>5</w:t>
        </w:r>
        <w:r w:rsidR="005B7620">
          <w:rPr>
            <w:rFonts w:asciiTheme="minorHAnsi" w:eastAsiaTheme="minorEastAsia" w:hAnsiTheme="minorHAnsi" w:cstheme="minorBidi"/>
            <w:noProof/>
            <w:sz w:val="22"/>
            <w:szCs w:val="20"/>
            <w:lang w:bidi="ne-NP"/>
          </w:rPr>
          <w:t xml:space="preserve">   </w:t>
        </w:r>
        <w:r w:rsidR="005B7620" w:rsidRPr="00046825">
          <w:rPr>
            <w:rFonts w:eastAsiaTheme="minorEastAsia"/>
            <w:noProof/>
            <w:szCs w:val="24"/>
            <w:lang w:bidi="ne-NP"/>
          </w:rPr>
          <w:t>Deployment Phase</w:t>
        </w:r>
        <w:r>
          <w:rPr>
            <w:noProof/>
            <w:webHidden/>
          </w:rPr>
          <w:tab/>
        </w:r>
      </w:hyperlink>
      <w:r w:rsidR="00046825">
        <w:t>10</w:t>
      </w:r>
    </w:p>
    <w:p w14:paraId="3B28B95C" w14:textId="0A07BEA9" w:rsidR="00762C1A" w:rsidRDefault="00762C1A">
      <w:pPr>
        <w:pStyle w:val="TOC3"/>
      </w:pPr>
      <w:hyperlink w:anchor="_Toc213854075" w:history="1">
        <w:r w:rsidRPr="001E7E01">
          <w:rPr>
            <w:rStyle w:val="Hyperlink"/>
            <w:noProof/>
            <w:lang w:val="en-GB"/>
          </w:rPr>
          <w:t>3.</w:t>
        </w:r>
        <w:r w:rsidR="005B7620">
          <w:rPr>
            <w:rStyle w:val="Hyperlink"/>
            <w:noProof/>
            <w:lang w:val="en-GB"/>
          </w:rPr>
          <w:t>2.6   Maintenance Phase</w:t>
        </w:r>
        <w:r>
          <w:rPr>
            <w:noProof/>
            <w:webHidden/>
          </w:rPr>
          <w:tab/>
        </w:r>
      </w:hyperlink>
      <w:r w:rsidR="00046825">
        <w:t>10</w:t>
      </w:r>
    </w:p>
    <w:p w14:paraId="3B209033" w14:textId="747C2CDB" w:rsidR="005B7620" w:rsidRDefault="005B7620" w:rsidP="005B7620">
      <w:pPr>
        <w:pStyle w:val="TOC2"/>
        <w:rPr>
          <w:rFonts w:asciiTheme="minorHAnsi" w:eastAsiaTheme="minorEastAsia" w:hAnsiTheme="minorHAnsi" w:cstheme="minorBidi"/>
          <w:sz w:val="22"/>
          <w:szCs w:val="20"/>
          <w:lang w:bidi="ne-NP"/>
        </w:rPr>
      </w:pPr>
      <w:hyperlink w:anchor="_Toc213854068" w:history="1">
        <w:r w:rsidRPr="001E7E01">
          <w:rPr>
            <w:rStyle w:val="Hyperlink"/>
          </w:rPr>
          <w:t>3.</w:t>
        </w:r>
        <w:r>
          <w:rPr>
            <w:rStyle w:val="Hyperlink"/>
          </w:rPr>
          <w:t>3</w:t>
        </w:r>
        <w:r>
          <w:rPr>
            <w:rFonts w:asciiTheme="minorHAnsi" w:eastAsiaTheme="minorEastAsia" w:hAnsiTheme="minorHAnsi" w:cstheme="minorBidi"/>
            <w:sz w:val="22"/>
            <w:szCs w:val="20"/>
            <w:lang w:bidi="ne-NP"/>
          </w:rPr>
          <w:tab/>
        </w:r>
        <w:r>
          <w:rPr>
            <w:rStyle w:val="Hyperlink"/>
          </w:rPr>
          <w:t>ER Diagram</w:t>
        </w:r>
        <w:r>
          <w:rPr>
            <w:webHidden/>
          </w:rPr>
          <w:tab/>
        </w:r>
        <w:r w:rsidR="0046030A">
          <w:rPr>
            <w:webHidden/>
          </w:rPr>
          <w:t>1</w:t>
        </w:r>
      </w:hyperlink>
      <w:r w:rsidR="00046825">
        <w:t>1</w:t>
      </w:r>
    </w:p>
    <w:p w14:paraId="2B70CA41" w14:textId="3C59D466" w:rsidR="005B7620" w:rsidRDefault="005B7620" w:rsidP="005B7620">
      <w:pPr>
        <w:pStyle w:val="TOC2"/>
        <w:rPr>
          <w:rFonts w:asciiTheme="minorHAnsi" w:eastAsiaTheme="minorEastAsia" w:hAnsiTheme="minorHAnsi" w:cstheme="minorBidi"/>
          <w:sz w:val="22"/>
          <w:szCs w:val="20"/>
          <w:lang w:bidi="ne-NP"/>
        </w:rPr>
      </w:pPr>
      <w:hyperlink w:anchor="_Toc213854068" w:history="1">
        <w:r w:rsidRPr="001E7E01">
          <w:rPr>
            <w:rStyle w:val="Hyperlink"/>
          </w:rPr>
          <w:t>3.</w:t>
        </w:r>
        <w:r>
          <w:rPr>
            <w:rStyle w:val="Hyperlink"/>
          </w:rPr>
          <w:t>4</w:t>
        </w:r>
        <w:r>
          <w:rPr>
            <w:rFonts w:asciiTheme="minorHAnsi" w:eastAsiaTheme="minorEastAsia" w:hAnsiTheme="minorHAnsi" w:cstheme="minorBidi"/>
            <w:sz w:val="22"/>
            <w:szCs w:val="20"/>
            <w:lang w:bidi="ne-NP"/>
          </w:rPr>
          <w:tab/>
        </w:r>
        <w:r>
          <w:rPr>
            <w:rStyle w:val="Hyperlink"/>
          </w:rPr>
          <w:t>Flowchart</w:t>
        </w:r>
        <w:r>
          <w:rPr>
            <w:webHidden/>
          </w:rPr>
          <w:tab/>
        </w:r>
        <w:r w:rsidR="0046030A">
          <w:rPr>
            <w:webHidden/>
          </w:rPr>
          <w:t>1</w:t>
        </w:r>
      </w:hyperlink>
      <w:r w:rsidR="00046825">
        <w:t>2</w:t>
      </w:r>
    </w:p>
    <w:p w14:paraId="1971FF4D" w14:textId="024547F2" w:rsidR="005B7620" w:rsidRDefault="005B7620" w:rsidP="005B7620">
      <w:pPr>
        <w:pStyle w:val="TOC2"/>
        <w:rPr>
          <w:rFonts w:asciiTheme="minorHAnsi" w:eastAsiaTheme="minorEastAsia" w:hAnsiTheme="minorHAnsi" w:cstheme="minorBidi"/>
          <w:sz w:val="22"/>
          <w:szCs w:val="20"/>
          <w:lang w:bidi="ne-NP"/>
        </w:rPr>
      </w:pPr>
      <w:hyperlink w:anchor="_Toc213854068" w:history="1">
        <w:r w:rsidRPr="001E7E01">
          <w:rPr>
            <w:rStyle w:val="Hyperlink"/>
          </w:rPr>
          <w:t>3.</w:t>
        </w:r>
        <w:r>
          <w:rPr>
            <w:rStyle w:val="Hyperlink"/>
          </w:rPr>
          <w:t>5</w:t>
        </w:r>
        <w:r>
          <w:rPr>
            <w:rFonts w:asciiTheme="minorHAnsi" w:eastAsiaTheme="minorEastAsia" w:hAnsiTheme="minorHAnsi" w:cstheme="minorBidi"/>
            <w:sz w:val="22"/>
            <w:szCs w:val="20"/>
            <w:lang w:bidi="ne-NP"/>
          </w:rPr>
          <w:tab/>
        </w:r>
        <w:r>
          <w:rPr>
            <w:rStyle w:val="Hyperlink"/>
          </w:rPr>
          <w:t>Use Case Diagram</w:t>
        </w:r>
        <w:r>
          <w:rPr>
            <w:webHidden/>
          </w:rPr>
          <w:tab/>
        </w:r>
        <w:r w:rsidR="0046030A">
          <w:rPr>
            <w:webHidden/>
          </w:rPr>
          <w:t>1</w:t>
        </w:r>
      </w:hyperlink>
      <w:r w:rsidR="00046825">
        <w:t>3</w:t>
      </w:r>
    </w:p>
    <w:p w14:paraId="6FB62E71" w14:textId="24EF8411" w:rsidR="005B7620" w:rsidRPr="005B7620" w:rsidRDefault="005B7620" w:rsidP="005B7620">
      <w:pPr>
        <w:pStyle w:val="TOC2"/>
        <w:rPr>
          <w:rFonts w:eastAsiaTheme="minorEastAsia"/>
        </w:rPr>
      </w:pPr>
      <w:hyperlink w:anchor="_Toc213854068" w:history="1">
        <w:r w:rsidRPr="001E7E01">
          <w:rPr>
            <w:rStyle w:val="Hyperlink"/>
          </w:rPr>
          <w:t>3.</w:t>
        </w:r>
        <w:r>
          <w:rPr>
            <w:rStyle w:val="Hyperlink"/>
          </w:rPr>
          <w:t>6</w:t>
        </w:r>
        <w:r>
          <w:rPr>
            <w:rFonts w:asciiTheme="minorHAnsi" w:eastAsiaTheme="minorEastAsia" w:hAnsiTheme="minorHAnsi" w:cstheme="minorBidi"/>
            <w:sz w:val="22"/>
            <w:szCs w:val="20"/>
            <w:lang w:bidi="ne-NP"/>
          </w:rPr>
          <w:tab/>
        </w:r>
        <w:r w:rsidRPr="001E7E01">
          <w:rPr>
            <w:rStyle w:val="Hyperlink"/>
          </w:rPr>
          <w:t>W</w:t>
        </w:r>
        <w:r>
          <w:rPr>
            <w:rStyle w:val="Hyperlink"/>
          </w:rPr>
          <w:t>orking Principle</w:t>
        </w:r>
        <w:r>
          <w:rPr>
            <w:webHidden/>
          </w:rPr>
          <w:tab/>
        </w:r>
        <w:r w:rsidR="0046030A">
          <w:rPr>
            <w:webHidden/>
          </w:rPr>
          <w:t>1</w:t>
        </w:r>
      </w:hyperlink>
      <w:r w:rsidR="00046825">
        <w:t>4</w:t>
      </w:r>
    </w:p>
    <w:p w14:paraId="1B6D16C8" w14:textId="37D958B5" w:rsidR="00762C1A" w:rsidRDefault="00762C1A">
      <w:pPr>
        <w:pStyle w:val="TOC1"/>
        <w:rPr>
          <w:rFonts w:asciiTheme="minorHAnsi" w:eastAsiaTheme="minorEastAsia" w:hAnsiTheme="minorHAnsi" w:cstheme="minorBidi"/>
          <w:sz w:val="22"/>
          <w:szCs w:val="20"/>
          <w:lang w:bidi="ne-NP"/>
        </w:rPr>
      </w:pPr>
      <w:hyperlink w:anchor="_Toc213854080" w:history="1">
        <w:r w:rsidRPr="001E7E01">
          <w:rPr>
            <w:rStyle w:val="Hyperlink"/>
          </w:rPr>
          <w:t>CHAPTER 4</w:t>
        </w:r>
        <w:r>
          <w:rPr>
            <w:webHidden/>
          </w:rPr>
          <w:tab/>
        </w:r>
        <w:r w:rsidR="0046030A">
          <w:rPr>
            <w:webHidden/>
          </w:rPr>
          <w:t>16</w:t>
        </w:r>
      </w:hyperlink>
    </w:p>
    <w:p w14:paraId="430FC255" w14:textId="01799136" w:rsidR="00762C1A" w:rsidRDefault="00762C1A">
      <w:pPr>
        <w:pStyle w:val="TOC1"/>
        <w:rPr>
          <w:rFonts w:asciiTheme="minorHAnsi" w:eastAsiaTheme="minorEastAsia" w:hAnsiTheme="minorHAnsi" w:cstheme="minorBidi"/>
          <w:sz w:val="22"/>
          <w:szCs w:val="20"/>
          <w:lang w:bidi="ne-NP"/>
        </w:rPr>
      </w:pPr>
      <w:hyperlink w:anchor="_Toc213854081" w:history="1">
        <w:r w:rsidRPr="001E7E01">
          <w:rPr>
            <w:rStyle w:val="Hyperlink"/>
          </w:rPr>
          <w:t>EPILOGUE</w:t>
        </w:r>
        <w:r>
          <w:rPr>
            <w:webHidden/>
          </w:rPr>
          <w:tab/>
        </w:r>
        <w:r w:rsidR="0046030A">
          <w:rPr>
            <w:webHidden/>
          </w:rPr>
          <w:t>16</w:t>
        </w:r>
      </w:hyperlink>
    </w:p>
    <w:p w14:paraId="4E9F2240" w14:textId="7770622C" w:rsidR="00762C1A" w:rsidRDefault="00762C1A">
      <w:pPr>
        <w:pStyle w:val="TOC2"/>
        <w:rPr>
          <w:rFonts w:asciiTheme="minorHAnsi" w:eastAsiaTheme="minorEastAsia" w:hAnsiTheme="minorHAnsi" w:cstheme="minorBidi"/>
          <w:sz w:val="22"/>
          <w:szCs w:val="20"/>
          <w:lang w:bidi="ne-NP"/>
        </w:rPr>
      </w:pPr>
      <w:hyperlink w:anchor="_Toc213854082" w:history="1">
        <w:r w:rsidRPr="001E7E01">
          <w:rPr>
            <w:rStyle w:val="Hyperlink"/>
          </w:rPr>
          <w:t>4.1</w:t>
        </w:r>
        <w:r>
          <w:rPr>
            <w:rFonts w:asciiTheme="minorHAnsi" w:eastAsiaTheme="minorEastAsia" w:hAnsiTheme="minorHAnsi" w:cstheme="minorBidi"/>
            <w:sz w:val="22"/>
            <w:szCs w:val="20"/>
            <w:lang w:bidi="ne-NP"/>
          </w:rPr>
          <w:tab/>
        </w:r>
        <w:r w:rsidRPr="001E7E01">
          <w:rPr>
            <w:rStyle w:val="Hyperlink"/>
          </w:rPr>
          <w:t>Expected Output</w:t>
        </w:r>
        <w:r>
          <w:rPr>
            <w:webHidden/>
          </w:rPr>
          <w:tab/>
        </w:r>
        <w:r w:rsidR="0046030A">
          <w:rPr>
            <w:webHidden/>
          </w:rPr>
          <w:t>16</w:t>
        </w:r>
      </w:hyperlink>
    </w:p>
    <w:p w14:paraId="49F1D641" w14:textId="615F8FB4" w:rsidR="00762C1A" w:rsidRDefault="00762C1A">
      <w:pPr>
        <w:pStyle w:val="TOC2"/>
        <w:rPr>
          <w:rFonts w:asciiTheme="minorHAnsi" w:eastAsiaTheme="minorEastAsia" w:hAnsiTheme="minorHAnsi" w:cstheme="minorBidi"/>
          <w:sz w:val="22"/>
          <w:szCs w:val="20"/>
          <w:lang w:bidi="ne-NP"/>
        </w:rPr>
      </w:pPr>
      <w:hyperlink w:anchor="_Toc213854083" w:history="1">
        <w:r w:rsidRPr="001E7E01">
          <w:rPr>
            <w:rStyle w:val="Hyperlink"/>
          </w:rPr>
          <w:t>4.2</w:t>
        </w:r>
        <w:r>
          <w:rPr>
            <w:rFonts w:asciiTheme="minorHAnsi" w:eastAsiaTheme="minorEastAsia" w:hAnsiTheme="minorHAnsi" w:cstheme="minorBidi"/>
            <w:sz w:val="22"/>
            <w:szCs w:val="20"/>
            <w:lang w:bidi="ne-NP"/>
          </w:rPr>
          <w:tab/>
        </w:r>
        <w:r w:rsidRPr="001E7E01">
          <w:rPr>
            <w:rStyle w:val="Hyperlink"/>
          </w:rPr>
          <w:t>Budget Analysis</w:t>
        </w:r>
        <w:r>
          <w:rPr>
            <w:webHidden/>
          </w:rPr>
          <w:tab/>
        </w:r>
        <w:r w:rsidR="0046030A">
          <w:rPr>
            <w:webHidden/>
          </w:rPr>
          <w:t>16</w:t>
        </w:r>
      </w:hyperlink>
    </w:p>
    <w:p w14:paraId="5DB54FC2" w14:textId="59CFAFDC" w:rsidR="00762C1A" w:rsidRDefault="00762C1A">
      <w:pPr>
        <w:pStyle w:val="TOC2"/>
        <w:rPr>
          <w:rFonts w:asciiTheme="minorHAnsi" w:eastAsiaTheme="minorEastAsia" w:hAnsiTheme="minorHAnsi" w:cstheme="minorBidi"/>
          <w:sz w:val="22"/>
          <w:szCs w:val="20"/>
          <w:lang w:bidi="ne-NP"/>
        </w:rPr>
      </w:pPr>
      <w:hyperlink w:anchor="_Toc213854084" w:history="1">
        <w:r w:rsidRPr="001E7E01">
          <w:rPr>
            <w:rStyle w:val="Hyperlink"/>
          </w:rPr>
          <w:t>4.3</w:t>
        </w:r>
        <w:r>
          <w:rPr>
            <w:rFonts w:asciiTheme="minorHAnsi" w:eastAsiaTheme="minorEastAsia" w:hAnsiTheme="minorHAnsi" w:cstheme="minorBidi"/>
            <w:sz w:val="22"/>
            <w:szCs w:val="20"/>
            <w:lang w:bidi="ne-NP"/>
          </w:rPr>
          <w:tab/>
        </w:r>
        <w:r w:rsidRPr="001E7E01">
          <w:rPr>
            <w:rStyle w:val="Hyperlink"/>
          </w:rPr>
          <w:t>Work Schedule</w:t>
        </w:r>
        <w:r>
          <w:rPr>
            <w:webHidden/>
          </w:rPr>
          <w:tab/>
        </w:r>
        <w:r w:rsidR="0046030A">
          <w:rPr>
            <w:webHidden/>
          </w:rPr>
          <w:t>17</w:t>
        </w:r>
      </w:hyperlink>
    </w:p>
    <w:p w14:paraId="0FC19EA5" w14:textId="0D0848F2" w:rsidR="00762C1A" w:rsidRDefault="00762C1A">
      <w:pPr>
        <w:pStyle w:val="TOC1"/>
        <w:rPr>
          <w:rFonts w:asciiTheme="minorHAnsi" w:eastAsiaTheme="minorEastAsia" w:hAnsiTheme="minorHAnsi" w:cstheme="minorBidi"/>
          <w:sz w:val="22"/>
          <w:szCs w:val="20"/>
          <w:lang w:bidi="ne-NP"/>
        </w:rPr>
      </w:pPr>
      <w:hyperlink w:anchor="_Toc213854085" w:history="1">
        <w:r w:rsidRPr="001E7E01">
          <w:rPr>
            <w:rStyle w:val="Hyperlink"/>
          </w:rPr>
          <w:t>REFERENCES</w:t>
        </w:r>
        <w:r>
          <w:rPr>
            <w:webHidden/>
          </w:rPr>
          <w:tab/>
        </w:r>
        <w:r w:rsidR="0046030A">
          <w:rPr>
            <w:webHidden/>
          </w:rPr>
          <w:t>18</w:t>
        </w:r>
      </w:hyperlink>
    </w:p>
    <w:p w14:paraId="3C1C81A2" w14:textId="0D0A876E" w:rsidR="002116A4" w:rsidRDefault="006E4398" w:rsidP="002116A4">
      <w:pPr>
        <w:rPr>
          <w:noProof/>
        </w:rPr>
      </w:pPr>
      <w:r>
        <w:rPr>
          <w:b/>
          <w:bCs/>
          <w:noProof/>
        </w:rPr>
        <w:fldChar w:fldCharType="end"/>
      </w:r>
    </w:p>
    <w:p w14:paraId="2CA605C9" w14:textId="77777777" w:rsidR="002116A4" w:rsidRPr="002116A4" w:rsidRDefault="002116A4" w:rsidP="002116A4">
      <w:pPr>
        <w:jc w:val="center"/>
        <w:rPr>
          <w:i/>
          <w:iCs/>
        </w:rPr>
      </w:pPr>
    </w:p>
    <w:p w14:paraId="7838B301" w14:textId="77777777" w:rsidR="004B43B3" w:rsidRDefault="004B43B3" w:rsidP="00CF27F0">
      <w:pPr>
        <w:spacing w:line="360" w:lineRule="auto"/>
        <w:jc w:val="both"/>
        <w:rPr>
          <w:b/>
          <w:bCs/>
          <w:szCs w:val="24"/>
        </w:rPr>
      </w:pPr>
    </w:p>
    <w:p w14:paraId="3238160A" w14:textId="77777777" w:rsidR="004B43B3" w:rsidRDefault="004B43B3" w:rsidP="00CF27F0">
      <w:pPr>
        <w:spacing w:line="360" w:lineRule="auto"/>
        <w:jc w:val="both"/>
        <w:rPr>
          <w:b/>
          <w:bCs/>
          <w:szCs w:val="24"/>
        </w:rPr>
      </w:pPr>
    </w:p>
    <w:p w14:paraId="2CB24E08" w14:textId="77777777" w:rsidR="00205AA6" w:rsidRDefault="00205AA6">
      <w:pPr>
        <w:rPr>
          <w:b/>
          <w:bCs/>
          <w:sz w:val="32"/>
          <w:szCs w:val="28"/>
        </w:rPr>
      </w:pPr>
    </w:p>
    <w:p w14:paraId="16832362" w14:textId="77777777" w:rsidR="004B43B3" w:rsidRDefault="007B6043" w:rsidP="00CC2A58">
      <w:pPr>
        <w:pStyle w:val="Heading1"/>
      </w:pPr>
      <w:bookmarkStart w:id="2" w:name="_Toc213854045"/>
      <w:r>
        <w:lastRenderedPageBreak/>
        <w:t>LIST OF FIGURES</w:t>
      </w:r>
      <w:bookmarkEnd w:id="2"/>
    </w:p>
    <w:p w14:paraId="239B73BC" w14:textId="3C1EF0A7" w:rsidR="0075537B" w:rsidRDefault="00DD3206" w:rsidP="00046825">
      <w:pPr>
        <w:pStyle w:val="TableofFigures"/>
        <w:tabs>
          <w:tab w:val="right" w:leader="dot" w:pos="8297"/>
        </w:tabs>
        <w:spacing w:before="240" w:after="100"/>
        <w:rPr>
          <w:rFonts w:asciiTheme="minorHAnsi" w:eastAsiaTheme="minorEastAsia" w:hAnsiTheme="minorHAnsi" w:cstheme="minorBidi"/>
          <w:noProof/>
          <w:sz w:val="22"/>
          <w:szCs w:val="20"/>
          <w:lang w:bidi="ne-NP"/>
        </w:rPr>
      </w:pPr>
      <w:r>
        <w:rPr>
          <w:iCs/>
          <w:szCs w:val="24"/>
        </w:rPr>
        <w:fldChar w:fldCharType="begin"/>
      </w:r>
      <w:r>
        <w:rPr>
          <w:iCs/>
          <w:szCs w:val="24"/>
        </w:rPr>
        <w:instrText xml:space="preserve"> TOC \c "Figure" </w:instrText>
      </w:r>
      <w:r>
        <w:rPr>
          <w:iCs/>
          <w:szCs w:val="24"/>
        </w:rPr>
        <w:fldChar w:fldCharType="separate"/>
      </w:r>
      <w:r w:rsidR="0075537B">
        <w:rPr>
          <w:noProof/>
        </w:rPr>
        <w:t>Figure 3.</w:t>
      </w:r>
      <w:r w:rsidR="00046825">
        <w:rPr>
          <w:noProof/>
        </w:rPr>
        <w:t>1</w:t>
      </w:r>
      <w:r w:rsidR="008C0871">
        <w:rPr>
          <w:noProof/>
        </w:rPr>
        <w:t xml:space="preserve">:  </w:t>
      </w:r>
      <w:r w:rsidR="005B7620">
        <w:rPr>
          <w:noProof/>
        </w:rPr>
        <w:t>Waterfall Model</w:t>
      </w:r>
      <w:r w:rsidR="0075537B">
        <w:rPr>
          <w:noProof/>
        </w:rPr>
        <w:tab/>
      </w:r>
      <w:r w:rsidR="0081738A">
        <w:rPr>
          <w:noProof/>
        </w:rPr>
        <w:t>8</w:t>
      </w:r>
    </w:p>
    <w:p w14:paraId="1DB3C4AC" w14:textId="6023CC4E" w:rsidR="0075537B" w:rsidRDefault="0075537B" w:rsidP="00D2297F">
      <w:pPr>
        <w:pStyle w:val="TableofFigures"/>
        <w:tabs>
          <w:tab w:val="right" w:leader="dot" w:pos="8297"/>
        </w:tabs>
        <w:spacing w:after="100"/>
        <w:rPr>
          <w:rFonts w:asciiTheme="minorHAnsi" w:eastAsiaTheme="minorEastAsia" w:hAnsiTheme="minorHAnsi" w:cstheme="minorBidi"/>
          <w:noProof/>
          <w:sz w:val="22"/>
          <w:szCs w:val="20"/>
          <w:lang w:bidi="ne-NP"/>
        </w:rPr>
      </w:pPr>
      <w:r>
        <w:rPr>
          <w:noProof/>
        </w:rPr>
        <w:t>Figure 3.</w:t>
      </w:r>
      <w:r w:rsidR="00046825">
        <w:rPr>
          <w:noProof/>
        </w:rPr>
        <w:t>2</w:t>
      </w:r>
      <w:r w:rsidR="008C0871">
        <w:rPr>
          <w:noProof/>
        </w:rPr>
        <w:t xml:space="preserve">:  </w:t>
      </w:r>
      <w:r w:rsidR="005B7620">
        <w:rPr>
          <w:noProof/>
        </w:rPr>
        <w:t>ER Diagram</w:t>
      </w:r>
      <w:r>
        <w:rPr>
          <w:noProof/>
        </w:rPr>
        <w:tab/>
      </w:r>
      <w:r w:rsidR="0081738A">
        <w:rPr>
          <w:noProof/>
        </w:rPr>
        <w:t>1</w:t>
      </w:r>
      <w:r w:rsidR="00046825">
        <w:rPr>
          <w:noProof/>
        </w:rPr>
        <w:t>1</w:t>
      </w:r>
    </w:p>
    <w:p w14:paraId="148CB801" w14:textId="35D79685" w:rsidR="0075537B" w:rsidRDefault="0075537B" w:rsidP="00D2297F">
      <w:pPr>
        <w:pStyle w:val="TableofFigures"/>
        <w:tabs>
          <w:tab w:val="right" w:leader="dot" w:pos="8297"/>
        </w:tabs>
        <w:spacing w:after="100"/>
        <w:rPr>
          <w:rFonts w:asciiTheme="minorHAnsi" w:eastAsiaTheme="minorEastAsia" w:hAnsiTheme="minorHAnsi" w:cstheme="minorBidi"/>
          <w:noProof/>
          <w:sz w:val="22"/>
          <w:szCs w:val="20"/>
          <w:lang w:bidi="ne-NP"/>
        </w:rPr>
      </w:pPr>
      <w:r>
        <w:rPr>
          <w:noProof/>
        </w:rPr>
        <w:t>Figure 3.</w:t>
      </w:r>
      <w:r w:rsidR="00046825">
        <w:rPr>
          <w:noProof/>
        </w:rPr>
        <w:t>3</w:t>
      </w:r>
      <w:r w:rsidR="008C0871">
        <w:rPr>
          <w:noProof/>
        </w:rPr>
        <w:t>:</w:t>
      </w:r>
      <w:r w:rsidR="005B7620">
        <w:rPr>
          <w:noProof/>
        </w:rPr>
        <w:t xml:space="preserve">  Flowchart</w:t>
      </w:r>
      <w:r>
        <w:rPr>
          <w:noProof/>
        </w:rPr>
        <w:tab/>
      </w:r>
      <w:r w:rsidR="0081738A">
        <w:rPr>
          <w:noProof/>
        </w:rPr>
        <w:t>1</w:t>
      </w:r>
      <w:r w:rsidR="00046825">
        <w:rPr>
          <w:noProof/>
        </w:rPr>
        <w:t>2</w:t>
      </w:r>
    </w:p>
    <w:p w14:paraId="7892E9A2" w14:textId="12C6EE1B" w:rsidR="00A90DA3" w:rsidRDefault="0075537B" w:rsidP="00A90DA3">
      <w:pPr>
        <w:pStyle w:val="TableofFigures"/>
        <w:tabs>
          <w:tab w:val="right" w:leader="dot" w:pos="8297"/>
        </w:tabs>
        <w:spacing w:after="100"/>
        <w:rPr>
          <w:noProof/>
        </w:rPr>
      </w:pPr>
      <w:r>
        <w:rPr>
          <w:noProof/>
        </w:rPr>
        <w:t xml:space="preserve">Figure </w:t>
      </w:r>
      <w:r w:rsidR="00527C03">
        <w:rPr>
          <w:noProof/>
        </w:rPr>
        <w:t>3</w:t>
      </w:r>
      <w:r>
        <w:rPr>
          <w:noProof/>
        </w:rPr>
        <w:t>.</w:t>
      </w:r>
      <w:r w:rsidR="00046825">
        <w:rPr>
          <w:noProof/>
        </w:rPr>
        <w:t>4</w:t>
      </w:r>
      <w:r w:rsidR="008C0871">
        <w:rPr>
          <w:noProof/>
        </w:rPr>
        <w:t>:</w:t>
      </w:r>
      <w:r w:rsidR="000235D6">
        <w:rPr>
          <w:noProof/>
        </w:rPr>
        <w:t xml:space="preserve">  </w:t>
      </w:r>
      <w:r w:rsidR="005B7620">
        <w:rPr>
          <w:noProof/>
        </w:rPr>
        <w:t>Use Case Diagram</w:t>
      </w:r>
      <w:r>
        <w:rPr>
          <w:noProof/>
        </w:rPr>
        <w:tab/>
      </w:r>
      <w:r w:rsidR="005B7620">
        <w:rPr>
          <w:noProof/>
        </w:rPr>
        <w:t>1</w:t>
      </w:r>
      <w:r w:rsidR="00046825">
        <w:rPr>
          <w:noProof/>
        </w:rPr>
        <w:t>3</w:t>
      </w:r>
    </w:p>
    <w:p w14:paraId="6E2A0417" w14:textId="58137D3F" w:rsidR="000235D6" w:rsidRDefault="000235D6" w:rsidP="000235D6">
      <w:pPr>
        <w:pStyle w:val="TableofFigures"/>
        <w:tabs>
          <w:tab w:val="right" w:leader="dot" w:pos="8297"/>
        </w:tabs>
        <w:spacing w:after="100"/>
        <w:rPr>
          <w:rFonts w:asciiTheme="minorHAnsi" w:eastAsiaTheme="minorEastAsia" w:hAnsiTheme="minorHAnsi" w:cstheme="minorBidi"/>
          <w:noProof/>
          <w:sz w:val="22"/>
          <w:szCs w:val="20"/>
          <w:lang w:bidi="ne-NP"/>
        </w:rPr>
      </w:pPr>
      <w:r>
        <w:rPr>
          <w:noProof/>
        </w:rPr>
        <w:t xml:space="preserve">Figure 4.1:  Gantt Chart </w:t>
      </w:r>
      <w:r>
        <w:rPr>
          <w:noProof/>
        </w:rPr>
        <w:tab/>
        <w:t>17</w:t>
      </w:r>
    </w:p>
    <w:p w14:paraId="46679BC8" w14:textId="77777777" w:rsidR="000235D6" w:rsidRPr="000235D6" w:rsidRDefault="000235D6" w:rsidP="000235D6">
      <w:pPr>
        <w:rPr>
          <w:rFonts w:eastAsiaTheme="minorEastAsia"/>
        </w:rPr>
      </w:pPr>
    </w:p>
    <w:p w14:paraId="261D2E5F" w14:textId="77777777" w:rsidR="00005370" w:rsidRDefault="00DD3206" w:rsidP="00D2297F">
      <w:pPr>
        <w:autoSpaceDE w:val="0"/>
        <w:autoSpaceDN w:val="0"/>
        <w:adjustRightInd w:val="0"/>
        <w:spacing w:after="100" w:line="360" w:lineRule="auto"/>
        <w:rPr>
          <w:iCs/>
          <w:szCs w:val="24"/>
        </w:rPr>
      </w:pPr>
      <w:r>
        <w:rPr>
          <w:iCs/>
          <w:szCs w:val="24"/>
        </w:rPr>
        <w:fldChar w:fldCharType="end"/>
      </w:r>
    </w:p>
    <w:p w14:paraId="4888CCA6" w14:textId="763E0B15" w:rsidR="005B7620" w:rsidRDefault="005B7620" w:rsidP="002116A4">
      <w:pPr>
        <w:jc w:val="center"/>
        <w:rPr>
          <w:i/>
          <w:iCs/>
        </w:rPr>
      </w:pPr>
    </w:p>
    <w:p w14:paraId="453C0EF4" w14:textId="77777777" w:rsidR="005B7620" w:rsidRDefault="005B7620">
      <w:pPr>
        <w:spacing w:after="0" w:line="240" w:lineRule="auto"/>
        <w:rPr>
          <w:i/>
          <w:iCs/>
        </w:rPr>
      </w:pPr>
      <w:r>
        <w:rPr>
          <w:i/>
          <w:iCs/>
        </w:rPr>
        <w:br w:type="page"/>
      </w:r>
    </w:p>
    <w:p w14:paraId="2C1676E4" w14:textId="63D026B2" w:rsidR="005B7620" w:rsidRDefault="005B7620" w:rsidP="00CC2A58">
      <w:pPr>
        <w:pStyle w:val="Heading1"/>
      </w:pPr>
      <w:r>
        <w:lastRenderedPageBreak/>
        <w:t>LIST OF TABLES</w:t>
      </w:r>
    </w:p>
    <w:p w14:paraId="5FDB4C42" w14:textId="2A9A3A4A" w:rsidR="005B7620" w:rsidRDefault="00CE7D10" w:rsidP="000235D6">
      <w:pPr>
        <w:pStyle w:val="TableofFigures"/>
        <w:tabs>
          <w:tab w:val="right" w:leader="dot" w:pos="8297"/>
        </w:tabs>
        <w:spacing w:before="240" w:after="100" w:line="240" w:lineRule="auto"/>
        <w:rPr>
          <w:noProof/>
        </w:rPr>
      </w:pPr>
      <w:r>
        <w:rPr>
          <w:noProof/>
        </w:rPr>
        <w:t>Table</w:t>
      </w:r>
      <w:r w:rsidR="005B7620">
        <w:rPr>
          <w:noProof/>
        </w:rPr>
        <w:t xml:space="preserve"> </w:t>
      </w:r>
      <w:r w:rsidR="00A74699">
        <w:rPr>
          <w:noProof/>
        </w:rPr>
        <w:t>1</w:t>
      </w:r>
      <w:r w:rsidR="005B7620">
        <w:rPr>
          <w:noProof/>
        </w:rPr>
        <w:t>.1</w:t>
      </w:r>
      <w:r w:rsidR="008C0871">
        <w:rPr>
          <w:noProof/>
        </w:rPr>
        <w:t>:</w:t>
      </w:r>
      <w:r w:rsidR="005B7620">
        <w:rPr>
          <w:noProof/>
        </w:rPr>
        <w:t xml:space="preserve">  </w:t>
      </w:r>
      <w:r w:rsidR="00A74699">
        <w:rPr>
          <w:noProof/>
        </w:rPr>
        <w:t>Software Requirement for Dealmate</w:t>
      </w:r>
      <w:r w:rsidR="005B7620">
        <w:rPr>
          <w:noProof/>
        </w:rPr>
        <w:tab/>
      </w:r>
      <w:r w:rsidR="00A74699">
        <w:rPr>
          <w:noProof/>
        </w:rPr>
        <w:t>3</w:t>
      </w:r>
    </w:p>
    <w:p w14:paraId="34106981" w14:textId="38A9A995" w:rsidR="00A74699" w:rsidRDefault="00A74699" w:rsidP="000235D6">
      <w:pPr>
        <w:pStyle w:val="TableofFigures"/>
        <w:tabs>
          <w:tab w:val="right" w:leader="dot" w:pos="8297"/>
        </w:tabs>
        <w:spacing w:before="240" w:after="100" w:line="240" w:lineRule="auto"/>
        <w:rPr>
          <w:noProof/>
        </w:rPr>
      </w:pPr>
      <w:r>
        <w:rPr>
          <w:noProof/>
        </w:rPr>
        <w:t>Table 1.2:  Hardware Requirement for Dealmate</w:t>
      </w:r>
      <w:r>
        <w:rPr>
          <w:noProof/>
        </w:rPr>
        <w:tab/>
        <w:t>4</w:t>
      </w:r>
    </w:p>
    <w:p w14:paraId="2AAE9BBF" w14:textId="5FDB7A51" w:rsidR="00A74699" w:rsidRPr="00A74699" w:rsidRDefault="00A74699" w:rsidP="000235D6">
      <w:pPr>
        <w:pStyle w:val="TableofFigures"/>
        <w:tabs>
          <w:tab w:val="right" w:leader="dot" w:pos="8297"/>
        </w:tabs>
        <w:spacing w:before="240" w:after="100" w:line="240" w:lineRule="auto"/>
      </w:pPr>
      <w:r>
        <w:rPr>
          <w:noProof/>
        </w:rPr>
        <w:t>Table 4.1:  Budget Analysis</w:t>
      </w:r>
      <w:r>
        <w:rPr>
          <w:noProof/>
        </w:rPr>
        <w:tab/>
        <w:t>16</w:t>
      </w:r>
    </w:p>
    <w:p w14:paraId="2F63BFE4" w14:textId="0334FE20" w:rsidR="0046030A" w:rsidRDefault="0046030A" w:rsidP="000235D6">
      <w:pPr>
        <w:pStyle w:val="TableofFigures"/>
        <w:tabs>
          <w:tab w:val="right" w:leader="dot" w:pos="8297"/>
        </w:tabs>
        <w:spacing w:before="240" w:after="100" w:line="240" w:lineRule="auto"/>
        <w:rPr>
          <w:rFonts w:asciiTheme="minorHAnsi" w:eastAsiaTheme="minorEastAsia" w:hAnsiTheme="minorHAnsi" w:cstheme="minorBidi"/>
          <w:noProof/>
          <w:sz w:val="22"/>
          <w:szCs w:val="20"/>
          <w:lang w:bidi="ne-NP"/>
        </w:rPr>
      </w:pPr>
    </w:p>
    <w:p w14:paraId="004D452F" w14:textId="77777777" w:rsidR="0046030A" w:rsidRPr="0046030A" w:rsidRDefault="0046030A" w:rsidP="00CC2A58">
      <w:pPr>
        <w:spacing w:before="240"/>
        <w:rPr>
          <w:rFonts w:eastAsiaTheme="minorEastAsia"/>
        </w:rPr>
      </w:pPr>
    </w:p>
    <w:p w14:paraId="404AEBF1" w14:textId="77777777" w:rsidR="005B7620" w:rsidRPr="005B7620" w:rsidRDefault="005B7620" w:rsidP="005B7620"/>
    <w:p w14:paraId="4FFB4976" w14:textId="77777777" w:rsidR="002116A4" w:rsidRPr="002116A4" w:rsidRDefault="002116A4" w:rsidP="002116A4">
      <w:pPr>
        <w:jc w:val="center"/>
        <w:rPr>
          <w:i/>
          <w:iCs/>
        </w:rPr>
      </w:pPr>
    </w:p>
    <w:p w14:paraId="431FE9DA" w14:textId="77777777" w:rsidR="002116A4" w:rsidRPr="0004406E" w:rsidRDefault="002116A4" w:rsidP="002116A4">
      <w:pPr>
        <w:autoSpaceDE w:val="0"/>
        <w:autoSpaceDN w:val="0"/>
        <w:adjustRightInd w:val="0"/>
        <w:spacing w:line="360" w:lineRule="auto"/>
        <w:rPr>
          <w:szCs w:val="24"/>
        </w:rPr>
      </w:pPr>
    </w:p>
    <w:p w14:paraId="3A5B191A" w14:textId="77777777" w:rsidR="004B43B3" w:rsidRPr="00600306" w:rsidRDefault="004B43B3" w:rsidP="00CF27F0">
      <w:pPr>
        <w:spacing w:line="360" w:lineRule="auto"/>
        <w:rPr>
          <w:szCs w:val="24"/>
        </w:rPr>
      </w:pPr>
    </w:p>
    <w:p w14:paraId="53DECA2B" w14:textId="77777777" w:rsidR="004B43B3" w:rsidRDefault="004B43B3" w:rsidP="00CF27F0">
      <w:pPr>
        <w:spacing w:line="360" w:lineRule="auto"/>
        <w:rPr>
          <w:szCs w:val="24"/>
        </w:rPr>
      </w:pPr>
    </w:p>
    <w:p w14:paraId="24FEB7A7" w14:textId="77777777" w:rsidR="001412DE" w:rsidRPr="00600306" w:rsidRDefault="001412DE" w:rsidP="00CF27F0">
      <w:pPr>
        <w:spacing w:line="360" w:lineRule="auto"/>
        <w:rPr>
          <w:szCs w:val="24"/>
        </w:rPr>
      </w:pPr>
    </w:p>
    <w:p w14:paraId="5AD847F3" w14:textId="77777777" w:rsidR="004B43B3" w:rsidRPr="00600306" w:rsidRDefault="004B43B3" w:rsidP="00CF27F0">
      <w:pPr>
        <w:spacing w:line="360" w:lineRule="auto"/>
        <w:rPr>
          <w:szCs w:val="24"/>
        </w:rPr>
      </w:pPr>
    </w:p>
    <w:p w14:paraId="364D1DA7" w14:textId="77777777" w:rsidR="004B43B3" w:rsidRPr="00600306" w:rsidRDefault="004B43B3" w:rsidP="00CF27F0">
      <w:pPr>
        <w:spacing w:line="360" w:lineRule="auto"/>
        <w:rPr>
          <w:szCs w:val="24"/>
        </w:rPr>
      </w:pPr>
    </w:p>
    <w:p w14:paraId="47776A7B" w14:textId="77777777" w:rsidR="004B43B3" w:rsidRPr="00600306" w:rsidRDefault="004B43B3" w:rsidP="00CF27F0">
      <w:pPr>
        <w:spacing w:line="360" w:lineRule="auto"/>
        <w:rPr>
          <w:szCs w:val="24"/>
        </w:rPr>
      </w:pPr>
    </w:p>
    <w:p w14:paraId="4B3CD038" w14:textId="77777777" w:rsidR="004B43B3" w:rsidRPr="00600306" w:rsidRDefault="004B43B3" w:rsidP="00CF27F0">
      <w:pPr>
        <w:spacing w:line="360" w:lineRule="auto"/>
        <w:jc w:val="both"/>
        <w:rPr>
          <w:b/>
          <w:bCs/>
          <w:szCs w:val="24"/>
        </w:rPr>
      </w:pPr>
    </w:p>
    <w:p w14:paraId="770CBE85" w14:textId="77777777" w:rsidR="004B43B3" w:rsidRDefault="004B43B3" w:rsidP="00CF27F0">
      <w:pPr>
        <w:spacing w:line="360" w:lineRule="auto"/>
        <w:jc w:val="center"/>
        <w:rPr>
          <w:szCs w:val="24"/>
        </w:rPr>
      </w:pPr>
    </w:p>
    <w:p w14:paraId="3EF5EDC7" w14:textId="77777777" w:rsidR="005B45EC" w:rsidRDefault="005B45EC" w:rsidP="00CF27F0">
      <w:pPr>
        <w:spacing w:line="360" w:lineRule="auto"/>
        <w:jc w:val="center"/>
        <w:rPr>
          <w:szCs w:val="24"/>
        </w:rPr>
      </w:pPr>
    </w:p>
    <w:p w14:paraId="7BAFAFB3" w14:textId="77777777" w:rsidR="005B45EC" w:rsidRDefault="005B45EC" w:rsidP="00CF27F0">
      <w:pPr>
        <w:spacing w:line="360" w:lineRule="auto"/>
        <w:jc w:val="center"/>
        <w:rPr>
          <w:szCs w:val="24"/>
        </w:rPr>
      </w:pPr>
    </w:p>
    <w:p w14:paraId="1DF46003" w14:textId="77777777" w:rsidR="005B45EC" w:rsidRDefault="005B45EC" w:rsidP="00CF27F0">
      <w:pPr>
        <w:spacing w:line="360" w:lineRule="auto"/>
        <w:jc w:val="center"/>
        <w:rPr>
          <w:szCs w:val="24"/>
        </w:rPr>
      </w:pPr>
    </w:p>
    <w:p w14:paraId="431421D7" w14:textId="77777777" w:rsidR="00C12B1A" w:rsidRDefault="00C12B1A" w:rsidP="00CC2A58">
      <w:pPr>
        <w:pStyle w:val="Heading1"/>
      </w:pPr>
      <w:r>
        <w:lastRenderedPageBreak/>
        <w:t>ABBREVIATION</w:t>
      </w:r>
      <w:bookmarkStart w:id="3" w:name="_Toc213854046"/>
      <w:r>
        <w:t>S</w:t>
      </w:r>
      <w:bookmarkEnd w:id="3"/>
    </w:p>
    <w:p w14:paraId="76630B45" w14:textId="77777777" w:rsidR="0019273D" w:rsidRPr="0019273D" w:rsidRDefault="0019273D" w:rsidP="0019273D">
      <w:pPr>
        <w:spacing w:after="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6"/>
        <w:gridCol w:w="6141"/>
      </w:tblGrid>
      <w:tr w:rsidR="005857DA" w:rsidRPr="00A3798E" w14:paraId="748E77D9" w14:textId="77777777" w:rsidTr="00680C5A">
        <w:trPr>
          <w:trHeight w:hRule="exact" w:val="432"/>
          <w:jc w:val="center"/>
        </w:trPr>
        <w:tc>
          <w:tcPr>
            <w:tcW w:w="2156" w:type="dxa"/>
            <w:vAlign w:val="center"/>
          </w:tcPr>
          <w:p w14:paraId="197E5677" w14:textId="37B86342" w:rsidR="005857DA" w:rsidRDefault="005857DA" w:rsidP="007A3928">
            <w:pPr>
              <w:spacing w:after="0" w:line="360" w:lineRule="auto"/>
              <w:rPr>
                <w:sz w:val="22"/>
                <w:szCs w:val="24"/>
              </w:rPr>
            </w:pPr>
            <w:r>
              <w:rPr>
                <w:sz w:val="22"/>
                <w:szCs w:val="24"/>
              </w:rPr>
              <w:t>AI</w:t>
            </w:r>
          </w:p>
        </w:tc>
        <w:tc>
          <w:tcPr>
            <w:tcW w:w="6141" w:type="dxa"/>
            <w:vAlign w:val="center"/>
          </w:tcPr>
          <w:p w14:paraId="1EC7DDA3" w14:textId="2EB546CE" w:rsidR="005857DA" w:rsidRPr="00AC770E" w:rsidRDefault="005857DA" w:rsidP="007A3928">
            <w:pPr>
              <w:spacing w:after="0" w:line="360" w:lineRule="auto"/>
              <w:rPr>
                <w:sz w:val="22"/>
                <w:szCs w:val="24"/>
              </w:rPr>
            </w:pPr>
            <w:r>
              <w:rPr>
                <w:sz w:val="22"/>
                <w:szCs w:val="24"/>
              </w:rPr>
              <w:t>Artificial Intelligence</w:t>
            </w:r>
          </w:p>
        </w:tc>
      </w:tr>
      <w:tr w:rsidR="007A3928" w:rsidRPr="00A3798E" w14:paraId="52F41114" w14:textId="77777777" w:rsidTr="00680C5A">
        <w:trPr>
          <w:trHeight w:hRule="exact" w:val="432"/>
          <w:jc w:val="center"/>
        </w:trPr>
        <w:tc>
          <w:tcPr>
            <w:tcW w:w="2156" w:type="dxa"/>
            <w:vAlign w:val="center"/>
          </w:tcPr>
          <w:p w14:paraId="50B451EC" w14:textId="6E3412EC" w:rsidR="007A3928" w:rsidRPr="00A3798E" w:rsidRDefault="007A3928" w:rsidP="007A3928">
            <w:pPr>
              <w:spacing w:after="0" w:line="360" w:lineRule="auto"/>
              <w:rPr>
                <w:sz w:val="22"/>
                <w:szCs w:val="24"/>
              </w:rPr>
            </w:pPr>
            <w:r>
              <w:rPr>
                <w:sz w:val="22"/>
                <w:szCs w:val="24"/>
              </w:rPr>
              <w:t>A</w:t>
            </w:r>
            <w:r w:rsidR="00AC770E">
              <w:rPr>
                <w:sz w:val="22"/>
                <w:szCs w:val="24"/>
              </w:rPr>
              <w:t>PI</w:t>
            </w:r>
          </w:p>
        </w:tc>
        <w:tc>
          <w:tcPr>
            <w:tcW w:w="6141" w:type="dxa"/>
            <w:vAlign w:val="center"/>
          </w:tcPr>
          <w:p w14:paraId="11A71C44" w14:textId="56A66F6D" w:rsidR="007A3928" w:rsidRPr="00A3798E" w:rsidRDefault="00AC770E" w:rsidP="007A3928">
            <w:pPr>
              <w:spacing w:after="0" w:line="360" w:lineRule="auto"/>
              <w:rPr>
                <w:sz w:val="22"/>
                <w:szCs w:val="24"/>
              </w:rPr>
            </w:pPr>
            <w:r w:rsidRPr="00AC770E">
              <w:rPr>
                <w:sz w:val="22"/>
                <w:szCs w:val="24"/>
              </w:rPr>
              <w:t>Application Programming Interface</w:t>
            </w:r>
          </w:p>
        </w:tc>
      </w:tr>
      <w:tr w:rsidR="007A3928" w:rsidRPr="00A3798E" w14:paraId="47133F02" w14:textId="77777777" w:rsidTr="00680C5A">
        <w:trPr>
          <w:trHeight w:hRule="exact" w:val="432"/>
          <w:jc w:val="center"/>
        </w:trPr>
        <w:tc>
          <w:tcPr>
            <w:tcW w:w="2156" w:type="dxa"/>
            <w:vAlign w:val="center"/>
          </w:tcPr>
          <w:p w14:paraId="784004D4" w14:textId="4FEE2AAA" w:rsidR="007A3928" w:rsidRPr="00A3798E" w:rsidRDefault="007A3928" w:rsidP="007A3928">
            <w:pPr>
              <w:spacing w:after="0" w:line="360" w:lineRule="auto"/>
              <w:rPr>
                <w:sz w:val="22"/>
                <w:szCs w:val="24"/>
              </w:rPr>
            </w:pPr>
            <w:r>
              <w:rPr>
                <w:sz w:val="22"/>
                <w:szCs w:val="24"/>
              </w:rPr>
              <w:t>C</w:t>
            </w:r>
            <w:r w:rsidR="00AC770E">
              <w:rPr>
                <w:sz w:val="22"/>
                <w:szCs w:val="24"/>
              </w:rPr>
              <w:t>2C</w:t>
            </w:r>
          </w:p>
        </w:tc>
        <w:tc>
          <w:tcPr>
            <w:tcW w:w="6141" w:type="dxa"/>
            <w:vAlign w:val="center"/>
          </w:tcPr>
          <w:p w14:paraId="4B062DAE" w14:textId="238025EC" w:rsidR="007A3928" w:rsidRPr="00A3798E" w:rsidRDefault="00AC770E" w:rsidP="007A3928">
            <w:pPr>
              <w:spacing w:after="0" w:line="360" w:lineRule="auto"/>
              <w:rPr>
                <w:sz w:val="22"/>
                <w:szCs w:val="24"/>
              </w:rPr>
            </w:pPr>
            <w:r w:rsidRPr="00AC770E">
              <w:rPr>
                <w:sz w:val="22"/>
                <w:szCs w:val="24"/>
              </w:rPr>
              <w:t>Consumer to Consumer</w:t>
            </w:r>
          </w:p>
        </w:tc>
      </w:tr>
      <w:tr w:rsidR="007A3928" w:rsidRPr="00A3798E" w14:paraId="6AF94ECB" w14:textId="77777777" w:rsidTr="00680C5A">
        <w:trPr>
          <w:trHeight w:hRule="exact" w:val="432"/>
          <w:jc w:val="center"/>
        </w:trPr>
        <w:tc>
          <w:tcPr>
            <w:tcW w:w="2156" w:type="dxa"/>
            <w:vAlign w:val="center"/>
          </w:tcPr>
          <w:p w14:paraId="4864FE8D" w14:textId="51290D70" w:rsidR="007A3928" w:rsidRPr="00A3798E" w:rsidRDefault="00AC770E" w:rsidP="007A3928">
            <w:pPr>
              <w:spacing w:after="0" w:line="360" w:lineRule="auto"/>
              <w:rPr>
                <w:sz w:val="22"/>
                <w:szCs w:val="24"/>
              </w:rPr>
            </w:pPr>
            <w:r>
              <w:rPr>
                <w:sz w:val="22"/>
                <w:szCs w:val="24"/>
              </w:rPr>
              <w:t>CSS</w:t>
            </w:r>
          </w:p>
        </w:tc>
        <w:tc>
          <w:tcPr>
            <w:tcW w:w="6141" w:type="dxa"/>
            <w:vAlign w:val="center"/>
          </w:tcPr>
          <w:p w14:paraId="6586445B" w14:textId="56DCA4D6" w:rsidR="007A3928" w:rsidRPr="00A3798E" w:rsidRDefault="00AC770E" w:rsidP="007A3928">
            <w:pPr>
              <w:spacing w:after="0" w:line="360" w:lineRule="auto"/>
              <w:rPr>
                <w:sz w:val="22"/>
                <w:szCs w:val="24"/>
              </w:rPr>
            </w:pPr>
            <w:r w:rsidRPr="00AC770E">
              <w:rPr>
                <w:sz w:val="22"/>
                <w:szCs w:val="24"/>
              </w:rPr>
              <w:t>Cascading Style Sheets</w:t>
            </w:r>
          </w:p>
        </w:tc>
      </w:tr>
      <w:tr w:rsidR="007A3928" w:rsidRPr="00A3798E" w14:paraId="0C3FC179" w14:textId="77777777" w:rsidTr="00680C5A">
        <w:trPr>
          <w:trHeight w:hRule="exact" w:val="432"/>
          <w:jc w:val="center"/>
        </w:trPr>
        <w:tc>
          <w:tcPr>
            <w:tcW w:w="2156" w:type="dxa"/>
            <w:vAlign w:val="center"/>
          </w:tcPr>
          <w:p w14:paraId="1B2ABA77" w14:textId="217A452C" w:rsidR="007A3928" w:rsidRPr="00A3798E" w:rsidRDefault="00AC770E" w:rsidP="007A3928">
            <w:pPr>
              <w:spacing w:after="0" w:line="360" w:lineRule="auto"/>
              <w:rPr>
                <w:sz w:val="22"/>
                <w:szCs w:val="24"/>
              </w:rPr>
            </w:pPr>
            <w:r>
              <w:rPr>
                <w:sz w:val="22"/>
                <w:szCs w:val="24"/>
              </w:rPr>
              <w:t>ER</w:t>
            </w:r>
          </w:p>
        </w:tc>
        <w:tc>
          <w:tcPr>
            <w:tcW w:w="6141" w:type="dxa"/>
            <w:vAlign w:val="center"/>
          </w:tcPr>
          <w:p w14:paraId="24A653E9" w14:textId="3F8F979F" w:rsidR="007A3928" w:rsidRDefault="00AC770E" w:rsidP="007A3928">
            <w:pPr>
              <w:spacing w:after="0" w:line="360" w:lineRule="auto"/>
              <w:rPr>
                <w:sz w:val="22"/>
                <w:szCs w:val="24"/>
              </w:rPr>
            </w:pPr>
            <w:r w:rsidRPr="00AC770E">
              <w:rPr>
                <w:sz w:val="22"/>
                <w:szCs w:val="24"/>
              </w:rPr>
              <w:t>Entity Relation</w:t>
            </w:r>
          </w:p>
          <w:p w14:paraId="1BEDC8DF" w14:textId="77777777" w:rsidR="007A3928" w:rsidRPr="00A3798E" w:rsidRDefault="007A3928" w:rsidP="007A3928">
            <w:pPr>
              <w:spacing w:after="0" w:line="360" w:lineRule="auto"/>
              <w:rPr>
                <w:sz w:val="22"/>
                <w:szCs w:val="24"/>
              </w:rPr>
            </w:pPr>
          </w:p>
        </w:tc>
      </w:tr>
      <w:tr w:rsidR="005857DA" w:rsidRPr="00A3798E" w14:paraId="1096E967" w14:textId="77777777" w:rsidTr="00680C5A">
        <w:trPr>
          <w:trHeight w:hRule="exact" w:val="432"/>
          <w:jc w:val="center"/>
        </w:trPr>
        <w:tc>
          <w:tcPr>
            <w:tcW w:w="2156" w:type="dxa"/>
            <w:vAlign w:val="center"/>
          </w:tcPr>
          <w:p w14:paraId="675259C4" w14:textId="72F475DA" w:rsidR="005857DA" w:rsidRDefault="005857DA" w:rsidP="007A3928">
            <w:pPr>
              <w:spacing w:after="0" w:line="360" w:lineRule="auto"/>
              <w:rPr>
                <w:sz w:val="22"/>
                <w:szCs w:val="24"/>
              </w:rPr>
            </w:pPr>
            <w:r>
              <w:rPr>
                <w:sz w:val="22"/>
                <w:szCs w:val="24"/>
              </w:rPr>
              <w:t>IDE</w:t>
            </w:r>
          </w:p>
        </w:tc>
        <w:tc>
          <w:tcPr>
            <w:tcW w:w="6141" w:type="dxa"/>
            <w:vAlign w:val="center"/>
          </w:tcPr>
          <w:p w14:paraId="5D4A9083" w14:textId="3616C096" w:rsidR="005857DA" w:rsidRPr="00AC770E" w:rsidRDefault="005857DA" w:rsidP="007A3928">
            <w:pPr>
              <w:spacing w:after="0" w:line="360" w:lineRule="auto"/>
              <w:rPr>
                <w:sz w:val="22"/>
                <w:szCs w:val="24"/>
              </w:rPr>
            </w:pPr>
            <w:r>
              <w:rPr>
                <w:sz w:val="22"/>
                <w:szCs w:val="24"/>
              </w:rPr>
              <w:t>Integrated Development Environment</w:t>
            </w:r>
          </w:p>
        </w:tc>
      </w:tr>
      <w:tr w:rsidR="005857DA" w:rsidRPr="00A3798E" w14:paraId="744A1B17" w14:textId="77777777" w:rsidTr="00680C5A">
        <w:trPr>
          <w:trHeight w:hRule="exact" w:val="432"/>
          <w:jc w:val="center"/>
        </w:trPr>
        <w:tc>
          <w:tcPr>
            <w:tcW w:w="2156" w:type="dxa"/>
            <w:vAlign w:val="center"/>
          </w:tcPr>
          <w:p w14:paraId="62B1449C" w14:textId="72A019A9" w:rsidR="005857DA" w:rsidRDefault="005857DA" w:rsidP="007A3928">
            <w:pPr>
              <w:spacing w:after="0" w:line="360" w:lineRule="auto"/>
              <w:rPr>
                <w:sz w:val="22"/>
                <w:szCs w:val="24"/>
              </w:rPr>
            </w:pPr>
            <w:r>
              <w:rPr>
                <w:sz w:val="22"/>
                <w:szCs w:val="24"/>
              </w:rPr>
              <w:t>JSON</w:t>
            </w:r>
          </w:p>
        </w:tc>
        <w:tc>
          <w:tcPr>
            <w:tcW w:w="6141" w:type="dxa"/>
            <w:vAlign w:val="center"/>
          </w:tcPr>
          <w:p w14:paraId="45A20943" w14:textId="3956E261" w:rsidR="005857DA" w:rsidRDefault="005857DA" w:rsidP="007A3928">
            <w:pPr>
              <w:spacing w:after="0" w:line="360" w:lineRule="auto"/>
              <w:rPr>
                <w:sz w:val="22"/>
                <w:szCs w:val="24"/>
              </w:rPr>
            </w:pPr>
            <w:r>
              <w:rPr>
                <w:sz w:val="22"/>
                <w:szCs w:val="24"/>
              </w:rPr>
              <w:t>JavaScript Object Notation</w:t>
            </w:r>
          </w:p>
        </w:tc>
      </w:tr>
      <w:tr w:rsidR="000B06F2" w:rsidRPr="00A3798E" w14:paraId="7E8BC674" w14:textId="77777777" w:rsidTr="00680C5A">
        <w:trPr>
          <w:trHeight w:hRule="exact" w:val="432"/>
          <w:jc w:val="center"/>
        </w:trPr>
        <w:tc>
          <w:tcPr>
            <w:tcW w:w="2156" w:type="dxa"/>
            <w:vAlign w:val="center"/>
          </w:tcPr>
          <w:p w14:paraId="04EDE3C0" w14:textId="77777777" w:rsidR="000B06F2" w:rsidRDefault="000B06F2" w:rsidP="007A3928">
            <w:pPr>
              <w:spacing w:after="0" w:line="360" w:lineRule="auto"/>
              <w:rPr>
                <w:sz w:val="22"/>
                <w:szCs w:val="24"/>
              </w:rPr>
            </w:pPr>
            <w:r>
              <w:rPr>
                <w:sz w:val="22"/>
                <w:szCs w:val="24"/>
              </w:rPr>
              <w:t>SDLC</w:t>
            </w:r>
          </w:p>
        </w:tc>
        <w:tc>
          <w:tcPr>
            <w:tcW w:w="6141" w:type="dxa"/>
            <w:vAlign w:val="center"/>
          </w:tcPr>
          <w:p w14:paraId="3546F758" w14:textId="77777777" w:rsidR="000B06F2" w:rsidRDefault="000B06F2" w:rsidP="007A3928">
            <w:pPr>
              <w:spacing w:after="0" w:line="360" w:lineRule="auto"/>
              <w:rPr>
                <w:sz w:val="22"/>
                <w:szCs w:val="24"/>
              </w:rPr>
            </w:pPr>
            <w:r>
              <w:rPr>
                <w:sz w:val="22"/>
                <w:szCs w:val="24"/>
              </w:rPr>
              <w:t>Software Development Life Cycle</w:t>
            </w:r>
          </w:p>
        </w:tc>
      </w:tr>
      <w:tr w:rsidR="005857DA" w:rsidRPr="00A3798E" w14:paraId="13AAC247" w14:textId="77777777" w:rsidTr="00680C5A">
        <w:trPr>
          <w:trHeight w:hRule="exact" w:val="432"/>
          <w:jc w:val="center"/>
        </w:trPr>
        <w:tc>
          <w:tcPr>
            <w:tcW w:w="2156" w:type="dxa"/>
            <w:vAlign w:val="center"/>
          </w:tcPr>
          <w:p w14:paraId="0AC61FDA" w14:textId="4A819410" w:rsidR="005857DA" w:rsidRDefault="005857DA" w:rsidP="007A3928">
            <w:pPr>
              <w:spacing w:after="0" w:line="360" w:lineRule="auto"/>
              <w:rPr>
                <w:sz w:val="22"/>
                <w:szCs w:val="24"/>
              </w:rPr>
            </w:pPr>
            <w:r>
              <w:rPr>
                <w:sz w:val="22"/>
                <w:szCs w:val="24"/>
              </w:rPr>
              <w:t>UI</w:t>
            </w:r>
          </w:p>
        </w:tc>
        <w:tc>
          <w:tcPr>
            <w:tcW w:w="6141" w:type="dxa"/>
            <w:vAlign w:val="center"/>
          </w:tcPr>
          <w:p w14:paraId="6DC0AC9C" w14:textId="1131CF2B" w:rsidR="005857DA" w:rsidRDefault="005857DA" w:rsidP="007A3928">
            <w:pPr>
              <w:spacing w:after="0" w:line="360" w:lineRule="auto"/>
              <w:rPr>
                <w:sz w:val="22"/>
                <w:szCs w:val="24"/>
              </w:rPr>
            </w:pPr>
            <w:r>
              <w:rPr>
                <w:sz w:val="22"/>
                <w:szCs w:val="24"/>
              </w:rPr>
              <w:t>User Interface</w:t>
            </w:r>
          </w:p>
        </w:tc>
      </w:tr>
      <w:tr w:rsidR="005857DA" w:rsidRPr="00A3798E" w14:paraId="27302898" w14:textId="77777777" w:rsidTr="00680C5A">
        <w:trPr>
          <w:trHeight w:hRule="exact" w:val="432"/>
          <w:jc w:val="center"/>
        </w:trPr>
        <w:tc>
          <w:tcPr>
            <w:tcW w:w="2156" w:type="dxa"/>
            <w:vAlign w:val="center"/>
          </w:tcPr>
          <w:p w14:paraId="2EDF53FF" w14:textId="499A2316" w:rsidR="005857DA" w:rsidRDefault="005857DA" w:rsidP="007A3928">
            <w:pPr>
              <w:spacing w:after="0" w:line="360" w:lineRule="auto"/>
              <w:rPr>
                <w:sz w:val="22"/>
                <w:szCs w:val="24"/>
              </w:rPr>
            </w:pPr>
            <w:r>
              <w:rPr>
                <w:sz w:val="22"/>
                <w:szCs w:val="24"/>
              </w:rPr>
              <w:t>VS Code</w:t>
            </w:r>
          </w:p>
        </w:tc>
        <w:tc>
          <w:tcPr>
            <w:tcW w:w="6141" w:type="dxa"/>
            <w:vAlign w:val="center"/>
          </w:tcPr>
          <w:p w14:paraId="48A61994" w14:textId="79FB5953" w:rsidR="005857DA" w:rsidRDefault="005857DA" w:rsidP="007A3928">
            <w:pPr>
              <w:spacing w:after="0" w:line="360" w:lineRule="auto"/>
              <w:rPr>
                <w:sz w:val="22"/>
                <w:szCs w:val="24"/>
              </w:rPr>
            </w:pPr>
            <w:r>
              <w:rPr>
                <w:sz w:val="22"/>
                <w:szCs w:val="24"/>
              </w:rPr>
              <w:t>Visual Studio Code</w:t>
            </w:r>
          </w:p>
        </w:tc>
      </w:tr>
    </w:tbl>
    <w:p w14:paraId="27D1C6D0" w14:textId="77777777" w:rsidR="004B43B3" w:rsidRPr="00600306" w:rsidRDefault="004B43B3" w:rsidP="00CF27F0">
      <w:pPr>
        <w:spacing w:line="360" w:lineRule="auto"/>
        <w:rPr>
          <w:szCs w:val="24"/>
        </w:rPr>
      </w:pPr>
    </w:p>
    <w:p w14:paraId="35C4EC96" w14:textId="77777777" w:rsidR="004B43B3" w:rsidRPr="00332FFC" w:rsidRDefault="004B43B3" w:rsidP="00332FFC">
      <w:pPr>
        <w:spacing w:line="360" w:lineRule="auto"/>
        <w:jc w:val="center"/>
        <w:rPr>
          <w:i/>
          <w:iCs/>
          <w:szCs w:val="24"/>
        </w:rPr>
      </w:pPr>
    </w:p>
    <w:p w14:paraId="5EB4F3DB" w14:textId="77777777" w:rsidR="004B43B3" w:rsidRPr="00600306" w:rsidRDefault="004B43B3" w:rsidP="00CF27F0">
      <w:pPr>
        <w:spacing w:line="360" w:lineRule="auto"/>
        <w:rPr>
          <w:szCs w:val="24"/>
        </w:rPr>
      </w:pPr>
    </w:p>
    <w:p w14:paraId="5EFC0FB1" w14:textId="77777777" w:rsidR="004B43B3" w:rsidRPr="00600306" w:rsidRDefault="004B43B3" w:rsidP="00CF27F0">
      <w:pPr>
        <w:spacing w:line="360" w:lineRule="auto"/>
        <w:rPr>
          <w:szCs w:val="24"/>
        </w:rPr>
      </w:pPr>
    </w:p>
    <w:p w14:paraId="06F2F22A" w14:textId="77777777" w:rsidR="004B43B3" w:rsidRPr="00600306" w:rsidRDefault="004B43B3" w:rsidP="00CF27F0">
      <w:pPr>
        <w:spacing w:line="360" w:lineRule="auto"/>
        <w:jc w:val="both"/>
        <w:rPr>
          <w:b/>
          <w:bCs/>
          <w:szCs w:val="24"/>
        </w:rPr>
      </w:pPr>
    </w:p>
    <w:p w14:paraId="3140E836" w14:textId="77777777" w:rsidR="004B43B3" w:rsidRPr="00600306" w:rsidRDefault="004B43B3" w:rsidP="00CF27F0">
      <w:pPr>
        <w:spacing w:line="360" w:lineRule="auto"/>
        <w:jc w:val="both"/>
        <w:rPr>
          <w:b/>
          <w:bCs/>
          <w:szCs w:val="24"/>
        </w:rPr>
      </w:pPr>
    </w:p>
    <w:p w14:paraId="221926E0" w14:textId="77777777" w:rsidR="004B43B3" w:rsidRPr="00600306" w:rsidRDefault="004B43B3" w:rsidP="00CF27F0">
      <w:pPr>
        <w:spacing w:line="360" w:lineRule="auto"/>
        <w:jc w:val="both"/>
        <w:rPr>
          <w:b/>
          <w:bCs/>
          <w:szCs w:val="24"/>
        </w:rPr>
      </w:pPr>
    </w:p>
    <w:p w14:paraId="39F52F40" w14:textId="77777777" w:rsidR="004B43B3" w:rsidRPr="00600306" w:rsidRDefault="004B43B3" w:rsidP="00CF27F0">
      <w:pPr>
        <w:spacing w:line="360" w:lineRule="auto"/>
        <w:jc w:val="both"/>
        <w:rPr>
          <w:b/>
          <w:bCs/>
          <w:szCs w:val="24"/>
        </w:rPr>
      </w:pPr>
    </w:p>
    <w:p w14:paraId="0E2275DB" w14:textId="77777777" w:rsidR="004B43B3" w:rsidRPr="00600306" w:rsidRDefault="004B43B3" w:rsidP="00CF27F0">
      <w:pPr>
        <w:spacing w:line="360" w:lineRule="auto"/>
        <w:jc w:val="both"/>
        <w:rPr>
          <w:b/>
          <w:bCs/>
          <w:szCs w:val="24"/>
        </w:rPr>
      </w:pPr>
    </w:p>
    <w:p w14:paraId="58A78E5D" w14:textId="0F874A7D" w:rsidR="00BC45EF" w:rsidRPr="001126DC" w:rsidRDefault="00BC45EF" w:rsidP="001126DC">
      <w:pPr>
        <w:sectPr w:rsidR="00BC45EF" w:rsidRPr="001126DC" w:rsidSect="00287385">
          <w:footerReference w:type="default" r:id="rId9"/>
          <w:pgSz w:w="11907" w:h="16839" w:code="9"/>
          <w:pgMar w:top="1440" w:right="1440" w:bottom="1440" w:left="2160" w:header="720" w:footer="720" w:gutter="0"/>
          <w:pgNumType w:fmt="lowerRoman" w:start="1"/>
          <w:cols w:space="720"/>
          <w:docGrid w:linePitch="360"/>
        </w:sectPr>
      </w:pPr>
    </w:p>
    <w:p w14:paraId="2F0D7A13" w14:textId="77777777" w:rsidR="00D065CB" w:rsidRDefault="001126DC" w:rsidP="00CC2A58">
      <w:pPr>
        <w:pStyle w:val="Heading1"/>
      </w:pPr>
      <w:bookmarkStart w:id="4" w:name="_Toc213854047"/>
      <w:r>
        <w:lastRenderedPageBreak/>
        <w:t>CHAPTER 1</w:t>
      </w:r>
      <w:bookmarkEnd w:id="4"/>
    </w:p>
    <w:p w14:paraId="33110125" w14:textId="77777777" w:rsidR="001126DC" w:rsidRDefault="001126DC" w:rsidP="00CC2A58">
      <w:pPr>
        <w:pStyle w:val="Heading1"/>
      </w:pPr>
      <w:bookmarkStart w:id="5" w:name="_Toc213854048"/>
      <w:r w:rsidRPr="001126DC">
        <w:t>INTRODUCTION</w:t>
      </w:r>
      <w:bookmarkEnd w:id="5"/>
    </w:p>
    <w:p w14:paraId="2E65C4E8" w14:textId="732025AF" w:rsidR="004B43B3" w:rsidRPr="0004406E" w:rsidRDefault="005231E0">
      <w:pPr>
        <w:pStyle w:val="Heading2"/>
        <w:numPr>
          <w:ilvl w:val="1"/>
          <w:numId w:val="3"/>
        </w:numPr>
        <w:spacing w:after="120" w:line="360" w:lineRule="auto"/>
      </w:pPr>
      <w:bookmarkStart w:id="6" w:name="_Toc213854049"/>
      <w:r>
        <w:t xml:space="preserve">   </w:t>
      </w:r>
      <w:r w:rsidR="00305830" w:rsidRPr="007D4E4E">
        <w:t>Background</w:t>
      </w:r>
      <w:bookmarkEnd w:id="6"/>
    </w:p>
    <w:p w14:paraId="113FB14E" w14:textId="7E70C888" w:rsidR="004B43B3" w:rsidRDefault="00AC770E" w:rsidP="00A3798E">
      <w:pPr>
        <w:shd w:val="clear" w:color="auto" w:fill="FFFFFF"/>
        <w:autoSpaceDE w:val="0"/>
        <w:autoSpaceDN w:val="0"/>
        <w:adjustRightInd w:val="0"/>
        <w:spacing w:line="360" w:lineRule="auto"/>
        <w:jc w:val="both"/>
        <w:rPr>
          <w:szCs w:val="24"/>
          <w:lang w:bidi="ne-NP"/>
        </w:rPr>
      </w:pPr>
      <w:r w:rsidRPr="00AC770E">
        <w:rPr>
          <w:szCs w:val="21"/>
        </w:rPr>
        <w:t>Nowadays, the network plays an import</w:t>
      </w:r>
      <w:r w:rsidR="00993A08">
        <w:rPr>
          <w:szCs w:val="21"/>
        </w:rPr>
        <w:t>ant</w:t>
      </w:r>
      <w:r w:rsidRPr="00AC770E">
        <w:rPr>
          <w:szCs w:val="21"/>
        </w:rPr>
        <w:t xml:space="preserve"> role in people’s life. In the digital age, online marketplaces have transformed the way people buy and sell goods. Traditional methods of advertisement and trade have become inefficient compared to fast, secure, and location-based platforms. Our project </w:t>
      </w:r>
      <w:proofErr w:type="spellStart"/>
      <w:r w:rsidRPr="00AC770E">
        <w:rPr>
          <w:szCs w:val="21"/>
        </w:rPr>
        <w:t>Dealmate</w:t>
      </w:r>
      <w:proofErr w:type="spellEnd"/>
      <w:r w:rsidRPr="00AC770E">
        <w:rPr>
          <w:szCs w:val="21"/>
        </w:rPr>
        <w:t xml:space="preserve"> serves as a local digital marketplace that connects buyers and sellers directly, allowing them to trade second-hand goods efficiently and transparently. The</w:t>
      </w:r>
      <w:r w:rsidR="00A6248A">
        <w:rPr>
          <w:szCs w:val="21"/>
        </w:rPr>
        <w:t xml:space="preserve"> </w:t>
      </w:r>
      <w:r w:rsidRPr="00AC770E">
        <w:rPr>
          <w:szCs w:val="21"/>
        </w:rPr>
        <w:t>platform focuses on usability, security, and convenience while promoting sustainability through reuse of resources.</w:t>
      </w:r>
    </w:p>
    <w:p w14:paraId="5381B994" w14:textId="04BB5CBD" w:rsidR="004B43B3" w:rsidRPr="00AC788F" w:rsidRDefault="005231E0">
      <w:pPr>
        <w:pStyle w:val="Heading2"/>
        <w:numPr>
          <w:ilvl w:val="1"/>
          <w:numId w:val="3"/>
        </w:numPr>
        <w:spacing w:after="120" w:line="360" w:lineRule="auto"/>
      </w:pPr>
      <w:bookmarkStart w:id="7" w:name="_Toc213854050"/>
      <w:r>
        <w:t xml:space="preserve">   </w:t>
      </w:r>
      <w:r w:rsidR="004B43B3" w:rsidRPr="00AC788F">
        <w:t>Problem Statement</w:t>
      </w:r>
      <w:bookmarkEnd w:id="7"/>
    </w:p>
    <w:p w14:paraId="32B93E1B" w14:textId="2C419493" w:rsidR="004B43B3" w:rsidRPr="00D031ED" w:rsidRDefault="00AC770E" w:rsidP="00E66971">
      <w:pPr>
        <w:spacing w:line="360" w:lineRule="auto"/>
        <w:jc w:val="both"/>
        <w:rPr>
          <w:szCs w:val="21"/>
        </w:rPr>
      </w:pPr>
      <w:r w:rsidRPr="00D031ED">
        <w:rPr>
          <w:szCs w:val="21"/>
        </w:rPr>
        <w:t>People often face challenges in selling or buying used products due to the absence of a centralized, trustworthy, and easy-to-use local trading platform. Social media groups and offline markets lack security, product categorization, and credibility. Thus, there is a need for a reliable digital system that connects verified users for transparent and efficient second-hand trading.</w:t>
      </w:r>
    </w:p>
    <w:p w14:paraId="07905566" w14:textId="00E04085" w:rsidR="004B43B3" w:rsidRPr="0004406E" w:rsidRDefault="005231E0">
      <w:pPr>
        <w:pStyle w:val="Heading2"/>
        <w:numPr>
          <w:ilvl w:val="1"/>
          <w:numId w:val="3"/>
        </w:numPr>
        <w:spacing w:after="120" w:line="360" w:lineRule="auto"/>
      </w:pPr>
      <w:bookmarkStart w:id="8" w:name="_Toc213854051"/>
      <w:r>
        <w:t xml:space="preserve">   </w:t>
      </w:r>
      <w:r w:rsidR="004B43B3" w:rsidRPr="0004406E">
        <w:t>Objectives</w:t>
      </w:r>
      <w:bookmarkEnd w:id="8"/>
    </w:p>
    <w:p w14:paraId="4728D763" w14:textId="08B4EA9D" w:rsidR="004B43B3" w:rsidRDefault="00A8526B" w:rsidP="00AC788F">
      <w:pPr>
        <w:spacing w:after="0" w:line="360" w:lineRule="auto"/>
        <w:jc w:val="both"/>
        <w:rPr>
          <w:szCs w:val="21"/>
        </w:rPr>
      </w:pPr>
      <w:r>
        <w:rPr>
          <w:szCs w:val="21"/>
        </w:rPr>
        <w:t>The main objective</w:t>
      </w:r>
      <w:r w:rsidR="001A2408">
        <w:rPr>
          <w:szCs w:val="21"/>
        </w:rPr>
        <w:t>s</w:t>
      </w:r>
      <w:r w:rsidR="00F54D38">
        <w:rPr>
          <w:szCs w:val="21"/>
        </w:rPr>
        <w:t xml:space="preserve"> of this project </w:t>
      </w:r>
      <w:r w:rsidR="001A2408">
        <w:rPr>
          <w:szCs w:val="21"/>
        </w:rPr>
        <w:t>are</w:t>
      </w:r>
      <w:r w:rsidR="00993A08">
        <w:rPr>
          <w:szCs w:val="21"/>
        </w:rPr>
        <w:t xml:space="preserve"> as</w:t>
      </w:r>
      <w:r w:rsidR="00C13C64">
        <w:rPr>
          <w:szCs w:val="21"/>
        </w:rPr>
        <w:t xml:space="preserve"> </w:t>
      </w:r>
      <w:r w:rsidR="00F54D38">
        <w:rPr>
          <w:szCs w:val="21"/>
        </w:rPr>
        <w:t>follow</w:t>
      </w:r>
      <w:r w:rsidR="00993A08">
        <w:rPr>
          <w:szCs w:val="21"/>
        </w:rPr>
        <w:t>s</w:t>
      </w:r>
      <w:r w:rsidR="00F54D38">
        <w:rPr>
          <w:szCs w:val="21"/>
        </w:rPr>
        <w:t>:</w:t>
      </w:r>
    </w:p>
    <w:p w14:paraId="7F5EF03A" w14:textId="5344F75A" w:rsidR="00C13C64" w:rsidRPr="00C13C64" w:rsidRDefault="00C13C64" w:rsidP="00DD16D2">
      <w:pPr>
        <w:pStyle w:val="ListParagraph"/>
        <w:numPr>
          <w:ilvl w:val="0"/>
          <w:numId w:val="1"/>
        </w:numPr>
        <w:spacing w:line="360" w:lineRule="auto"/>
        <w:jc w:val="both"/>
        <w:rPr>
          <w:szCs w:val="21"/>
        </w:rPr>
      </w:pPr>
      <w:r>
        <w:rPr>
          <w:szCs w:val="21"/>
          <w:lang w:val="en-US"/>
        </w:rPr>
        <w:t xml:space="preserve">Secondhand </w:t>
      </w:r>
      <w:r w:rsidRPr="00C13C64">
        <w:rPr>
          <w:szCs w:val="21"/>
          <w:lang w:val="en-US"/>
        </w:rPr>
        <w:t>Marketplace with AI-based auto descriptions, product categorization, recommendations.</w:t>
      </w:r>
    </w:p>
    <w:p w14:paraId="16AF35DB" w14:textId="36B6AF0E" w:rsidR="00C13C64" w:rsidRPr="00C13C64" w:rsidRDefault="00C13C64" w:rsidP="00DD16D2">
      <w:pPr>
        <w:pStyle w:val="ListParagraph"/>
        <w:numPr>
          <w:ilvl w:val="0"/>
          <w:numId w:val="1"/>
        </w:numPr>
        <w:spacing w:line="360" w:lineRule="auto"/>
        <w:jc w:val="both"/>
        <w:rPr>
          <w:szCs w:val="21"/>
        </w:rPr>
      </w:pPr>
      <w:r w:rsidRPr="00C13C64">
        <w:rPr>
          <w:szCs w:val="21"/>
          <w:lang w:val="en-US"/>
        </w:rPr>
        <w:t>Seamless buying and selling with AI chat support for easy user interaction.</w:t>
      </w:r>
    </w:p>
    <w:p w14:paraId="0FB21EA2" w14:textId="3AA6EAD4" w:rsidR="004B43B3" w:rsidRPr="0004406E" w:rsidRDefault="005231E0">
      <w:pPr>
        <w:pStyle w:val="Heading2"/>
        <w:numPr>
          <w:ilvl w:val="1"/>
          <w:numId w:val="3"/>
        </w:numPr>
        <w:spacing w:after="120" w:line="360" w:lineRule="auto"/>
      </w:pPr>
      <w:bookmarkStart w:id="9" w:name="_Toc213854052"/>
      <w:r>
        <w:t xml:space="preserve">   </w:t>
      </w:r>
      <w:r w:rsidR="004B43B3" w:rsidRPr="0004406E">
        <w:t>Applications</w:t>
      </w:r>
      <w:bookmarkEnd w:id="9"/>
    </w:p>
    <w:p w14:paraId="3F4DE69F" w14:textId="0539C166" w:rsidR="004B43B3" w:rsidRDefault="00AC770E" w:rsidP="00665878">
      <w:pPr>
        <w:spacing w:line="360" w:lineRule="auto"/>
        <w:jc w:val="both"/>
        <w:rPr>
          <w:szCs w:val="21"/>
        </w:rPr>
      </w:pPr>
      <w:proofErr w:type="spellStart"/>
      <w:r w:rsidRPr="00AC770E">
        <w:rPr>
          <w:szCs w:val="21"/>
        </w:rPr>
        <w:t>Dealmate</w:t>
      </w:r>
      <w:proofErr w:type="spellEnd"/>
      <w:r w:rsidRPr="00AC770E">
        <w:rPr>
          <w:szCs w:val="21"/>
        </w:rPr>
        <w:t xml:space="preserve"> can be used for local and regional trading of products like electronics, furniture, books, and more. It also supports students and general users for easy product exchange. Businesses can use it for resale and clearance sales, while also promoting a sustainable circular economy through product reuse and waste reduction.</w:t>
      </w:r>
    </w:p>
    <w:p w14:paraId="1E348DF7" w14:textId="77777777" w:rsidR="00AC770E" w:rsidRDefault="00AC770E" w:rsidP="00665878">
      <w:pPr>
        <w:spacing w:line="360" w:lineRule="auto"/>
        <w:jc w:val="both"/>
        <w:rPr>
          <w:szCs w:val="21"/>
        </w:rPr>
      </w:pPr>
    </w:p>
    <w:p w14:paraId="2A953D53" w14:textId="198FDEDE" w:rsidR="004B43B3" w:rsidRDefault="005231E0">
      <w:pPr>
        <w:pStyle w:val="Heading2"/>
        <w:numPr>
          <w:ilvl w:val="1"/>
          <w:numId w:val="3"/>
        </w:numPr>
        <w:spacing w:after="120" w:line="360" w:lineRule="auto"/>
      </w:pPr>
      <w:bookmarkStart w:id="10" w:name="_Toc213854053"/>
      <w:r>
        <w:lastRenderedPageBreak/>
        <w:t xml:space="preserve">   </w:t>
      </w:r>
      <w:r w:rsidR="004B43B3" w:rsidRPr="0004406E">
        <w:t>Project Features</w:t>
      </w:r>
      <w:bookmarkEnd w:id="10"/>
    </w:p>
    <w:p w14:paraId="54A28C6C" w14:textId="49791AE1" w:rsidR="00A60723" w:rsidRPr="00A60723" w:rsidRDefault="00A60723" w:rsidP="00A60723">
      <w:pPr>
        <w:spacing w:after="0" w:line="360" w:lineRule="auto"/>
        <w:jc w:val="both"/>
        <w:rPr>
          <w:szCs w:val="24"/>
        </w:rPr>
      </w:pPr>
      <w:proofErr w:type="spellStart"/>
      <w:r w:rsidRPr="00A60723">
        <w:rPr>
          <w:szCs w:val="24"/>
        </w:rPr>
        <w:t>Dealmate</w:t>
      </w:r>
      <w:proofErr w:type="spellEnd"/>
      <w:r w:rsidRPr="00A60723">
        <w:rPr>
          <w:szCs w:val="24"/>
        </w:rPr>
        <w:t xml:space="preserve"> is designed as an intelligent marketplace where advanced AI features are natively integrated into the core user experience to enhance usability, efficiency, and trust. The key features of the platform are:</w:t>
      </w:r>
    </w:p>
    <w:p w14:paraId="42FE865B" w14:textId="77777777" w:rsidR="00A60723" w:rsidRPr="00E24F20" w:rsidRDefault="00A60723" w:rsidP="000A2274">
      <w:pPr>
        <w:pStyle w:val="ListParagraph"/>
        <w:numPr>
          <w:ilvl w:val="0"/>
          <w:numId w:val="28"/>
        </w:numPr>
        <w:spacing w:after="0" w:line="360" w:lineRule="auto"/>
        <w:jc w:val="both"/>
        <w:rPr>
          <w:szCs w:val="24"/>
        </w:rPr>
      </w:pPr>
      <w:r w:rsidRPr="00E24F20">
        <w:rPr>
          <w:b/>
          <w:bCs/>
          <w:szCs w:val="24"/>
        </w:rPr>
        <w:t>User Authentication &amp; Support System:</w:t>
      </w:r>
      <w:r w:rsidRPr="00E24F20">
        <w:rPr>
          <w:szCs w:val="24"/>
        </w:rPr>
        <w:t> Secure user registration and login, supported by an intelligent AI-powered chatbot for instant query resolution and user guidance.</w:t>
      </w:r>
    </w:p>
    <w:p w14:paraId="39752F3F" w14:textId="77777777" w:rsidR="00A60723" w:rsidRPr="00E24F20" w:rsidRDefault="00A60723" w:rsidP="000A2274">
      <w:pPr>
        <w:pStyle w:val="ListParagraph"/>
        <w:numPr>
          <w:ilvl w:val="0"/>
          <w:numId w:val="28"/>
        </w:numPr>
        <w:spacing w:after="0" w:line="360" w:lineRule="auto"/>
        <w:jc w:val="both"/>
        <w:rPr>
          <w:szCs w:val="24"/>
        </w:rPr>
      </w:pPr>
      <w:r w:rsidRPr="00E24F20">
        <w:rPr>
          <w:b/>
          <w:bCs/>
          <w:szCs w:val="24"/>
        </w:rPr>
        <w:t>AI-Enhanced Product Listing Management:</w:t>
      </w:r>
      <w:r w:rsidRPr="00E24F20">
        <w:rPr>
          <w:szCs w:val="24"/>
        </w:rPr>
        <w:t> A streamlined interface for posting, editing, and managing products, augmented with AI for automatic category prediction and dynamic product description generation using the Gemini API.</w:t>
      </w:r>
    </w:p>
    <w:p w14:paraId="5FA243B9" w14:textId="77777777" w:rsidR="00A60723" w:rsidRPr="00E24F20" w:rsidRDefault="00A60723" w:rsidP="000A2274">
      <w:pPr>
        <w:pStyle w:val="ListParagraph"/>
        <w:numPr>
          <w:ilvl w:val="0"/>
          <w:numId w:val="28"/>
        </w:numPr>
        <w:spacing w:after="0" w:line="360" w:lineRule="auto"/>
        <w:jc w:val="both"/>
        <w:rPr>
          <w:szCs w:val="24"/>
        </w:rPr>
      </w:pPr>
      <w:r w:rsidRPr="00E24F20">
        <w:rPr>
          <w:b/>
          <w:bCs/>
          <w:szCs w:val="24"/>
        </w:rPr>
        <w:t>Advanced Search &amp; Personalized Discovery:</w:t>
      </w:r>
      <w:r w:rsidRPr="00E24F20">
        <w:rPr>
          <w:szCs w:val="24"/>
        </w:rPr>
        <w:t> Smart filtering by category, price, condition, and location, combined with a personalized product recommendation engine powered by scikit-learn to surface relevant items for each user.</w:t>
      </w:r>
    </w:p>
    <w:p w14:paraId="6F0D071E" w14:textId="77777777" w:rsidR="00A60723" w:rsidRPr="00E24F20" w:rsidRDefault="00A60723" w:rsidP="000A2274">
      <w:pPr>
        <w:pStyle w:val="ListParagraph"/>
        <w:numPr>
          <w:ilvl w:val="0"/>
          <w:numId w:val="28"/>
        </w:numPr>
        <w:spacing w:after="0" w:line="360" w:lineRule="auto"/>
        <w:jc w:val="both"/>
        <w:rPr>
          <w:szCs w:val="24"/>
        </w:rPr>
      </w:pPr>
      <w:r w:rsidRPr="00E24F20">
        <w:rPr>
          <w:b/>
          <w:bCs/>
          <w:szCs w:val="24"/>
        </w:rPr>
        <w:t>Intelligent Communication &amp; Trust Building:</w:t>
      </w:r>
      <w:r w:rsidRPr="00E24F20">
        <w:rPr>
          <w:szCs w:val="24"/>
        </w:rPr>
        <w:t xml:space="preserve"> An integrated real-time chat for direct buyer-seller negotiation and a transparent review system that utilizes </w:t>
      </w:r>
      <w:proofErr w:type="spellStart"/>
      <w:r w:rsidRPr="00E24F20">
        <w:rPr>
          <w:szCs w:val="24"/>
        </w:rPr>
        <w:t>spaCy</w:t>
      </w:r>
      <w:proofErr w:type="spellEnd"/>
      <w:r w:rsidRPr="00E24F20">
        <w:rPr>
          <w:szCs w:val="24"/>
        </w:rPr>
        <w:t xml:space="preserve"> for sentiment analysis to provide deeper insights into user feedback and seller performance.</w:t>
      </w:r>
    </w:p>
    <w:p w14:paraId="7196C33A" w14:textId="7464601B" w:rsidR="009978E0" w:rsidRPr="00E24F20" w:rsidRDefault="00A60723" w:rsidP="000A2274">
      <w:pPr>
        <w:pStyle w:val="ListParagraph"/>
        <w:numPr>
          <w:ilvl w:val="0"/>
          <w:numId w:val="28"/>
        </w:numPr>
        <w:spacing w:line="360" w:lineRule="auto"/>
        <w:jc w:val="both"/>
        <w:rPr>
          <w:szCs w:val="24"/>
        </w:rPr>
      </w:pPr>
      <w:r w:rsidRPr="00E24F20">
        <w:rPr>
          <w:b/>
          <w:bCs/>
          <w:szCs w:val="24"/>
        </w:rPr>
        <w:t>Comprehensive Administration &amp; Moderation:</w:t>
      </w:r>
      <w:r w:rsidRPr="00E24F20">
        <w:rPr>
          <w:szCs w:val="24"/>
        </w:rPr>
        <w:t> A dedicated admin panel for overseeing users, listings, reports, and platform analytics, ensuring smooth and secure platform operations.</w:t>
      </w:r>
    </w:p>
    <w:p w14:paraId="7F253D6B" w14:textId="5F12EEAE" w:rsidR="004B43B3" w:rsidRDefault="005231E0">
      <w:pPr>
        <w:pStyle w:val="Heading2"/>
        <w:numPr>
          <w:ilvl w:val="1"/>
          <w:numId w:val="3"/>
        </w:numPr>
        <w:spacing w:after="120" w:line="360" w:lineRule="auto"/>
      </w:pPr>
      <w:bookmarkStart w:id="11" w:name="_Toc213854054"/>
      <w:r>
        <w:t xml:space="preserve">   </w:t>
      </w:r>
      <w:r w:rsidR="004B43B3" w:rsidRPr="0004406E">
        <w:t>Feasibility Analysis</w:t>
      </w:r>
      <w:bookmarkEnd w:id="11"/>
    </w:p>
    <w:p w14:paraId="52B23DD6" w14:textId="1D35E095" w:rsidR="000B72AF" w:rsidRPr="000B72AF" w:rsidRDefault="00AC770E" w:rsidP="00763BFA">
      <w:pPr>
        <w:spacing w:line="360" w:lineRule="auto"/>
        <w:jc w:val="both"/>
      </w:pPr>
      <w:r w:rsidRPr="00AC770E">
        <w:t>For the development of our website “</w:t>
      </w:r>
      <w:proofErr w:type="spellStart"/>
      <w:r w:rsidRPr="00AC770E">
        <w:t>Dealmate</w:t>
      </w:r>
      <w:proofErr w:type="spellEnd"/>
      <w:r w:rsidRPr="00AC770E">
        <w:t xml:space="preserve">” we went through three </w:t>
      </w:r>
      <w:proofErr w:type="gramStart"/>
      <w:r w:rsidRPr="00AC770E">
        <w:t>type</w:t>
      </w:r>
      <w:proofErr w:type="gramEnd"/>
      <w:r w:rsidRPr="00AC770E">
        <w:t xml:space="preserve"> of feasibility stud</w:t>
      </w:r>
      <w:r w:rsidR="002A032D">
        <w:t>ies.</w:t>
      </w:r>
    </w:p>
    <w:p w14:paraId="1AFB2046" w14:textId="77777777" w:rsidR="004B43B3" w:rsidRPr="0004406E" w:rsidRDefault="004B43B3">
      <w:pPr>
        <w:pStyle w:val="Heading3"/>
        <w:numPr>
          <w:ilvl w:val="2"/>
          <w:numId w:val="3"/>
        </w:numPr>
        <w:spacing w:before="120" w:after="120" w:line="360" w:lineRule="auto"/>
        <w:contextualSpacing/>
      </w:pPr>
      <w:bookmarkStart w:id="12" w:name="_Toc213854055"/>
      <w:r w:rsidRPr="0004406E">
        <w:t>Economic Feasibility</w:t>
      </w:r>
      <w:bookmarkEnd w:id="12"/>
    </w:p>
    <w:p w14:paraId="2F11D5A1" w14:textId="0EA4940F" w:rsidR="000B72AF" w:rsidRPr="0004406E" w:rsidRDefault="00AC770E" w:rsidP="00665878">
      <w:pPr>
        <w:spacing w:line="360" w:lineRule="auto"/>
        <w:jc w:val="both"/>
        <w:rPr>
          <w:bCs/>
        </w:rPr>
      </w:pPr>
      <w:r w:rsidRPr="00AC770E">
        <w:rPr>
          <w:bCs/>
        </w:rPr>
        <w:t xml:space="preserve">Our Economic feasibility evaluates the cost-effectiveness of the project by comparing the expected benefits with the required expenses. </w:t>
      </w:r>
      <w:proofErr w:type="spellStart"/>
      <w:r w:rsidRPr="00AC770E">
        <w:rPr>
          <w:bCs/>
        </w:rPr>
        <w:t>Dealmate</w:t>
      </w:r>
      <w:proofErr w:type="spellEnd"/>
      <w:r w:rsidRPr="00AC770E">
        <w:rPr>
          <w:bCs/>
        </w:rPr>
        <w:t xml:space="preserve"> is economically feasible as it uses open-source technologies and low-cost hosting, reducing overall expenses. The estimated development and maintenance costs are justified by the expected benefits, including increased revenue potential, user engagement and improved customer satisfaction.</w:t>
      </w:r>
    </w:p>
    <w:p w14:paraId="5A3D3DCE" w14:textId="77777777" w:rsidR="004B43B3" w:rsidRPr="0004406E" w:rsidRDefault="004B43B3">
      <w:pPr>
        <w:pStyle w:val="Heading3"/>
        <w:numPr>
          <w:ilvl w:val="2"/>
          <w:numId w:val="3"/>
        </w:numPr>
        <w:spacing w:before="120" w:after="120" w:line="360" w:lineRule="auto"/>
      </w:pPr>
      <w:bookmarkStart w:id="13" w:name="_Toc213854056"/>
      <w:r w:rsidRPr="0004406E">
        <w:lastRenderedPageBreak/>
        <w:t>Technical Feasibility</w:t>
      </w:r>
      <w:bookmarkEnd w:id="13"/>
    </w:p>
    <w:p w14:paraId="7A78EA23" w14:textId="5151970B" w:rsidR="0004406E" w:rsidRPr="0004406E" w:rsidRDefault="00AC770E" w:rsidP="00665878">
      <w:pPr>
        <w:spacing w:line="360" w:lineRule="auto"/>
        <w:jc w:val="both"/>
        <w:rPr>
          <w:bCs/>
        </w:rPr>
      </w:pPr>
      <w:r w:rsidRPr="00AC770E">
        <w:rPr>
          <w:bCs/>
        </w:rPr>
        <w:t>The technical feasibility of the</w:t>
      </w:r>
      <w:r w:rsidR="009D506E">
        <w:rPr>
          <w:bCs/>
        </w:rPr>
        <w:t xml:space="preserve"> </w:t>
      </w:r>
      <w:proofErr w:type="spellStart"/>
      <w:r w:rsidR="009D506E">
        <w:rPr>
          <w:bCs/>
        </w:rPr>
        <w:t>D</w:t>
      </w:r>
      <w:r w:rsidR="00850A7A">
        <w:rPr>
          <w:bCs/>
        </w:rPr>
        <w:t>ealmate</w:t>
      </w:r>
      <w:proofErr w:type="spellEnd"/>
      <w:r w:rsidRPr="00AC770E">
        <w:rPr>
          <w:bCs/>
        </w:rPr>
        <w:t xml:space="preserve"> was evaluated by assessing the technical resources and capabilities required to develop and maintain the system. We determined that the required technical resources, such as hardware and software, were readily available and that the development team had the necessary technical skills and experience</w:t>
      </w:r>
      <w:r w:rsidR="00CF347D">
        <w:rPr>
          <w:bCs/>
        </w:rPr>
        <w:t>.</w:t>
      </w:r>
    </w:p>
    <w:p w14:paraId="0BBB4CE9" w14:textId="77777777" w:rsidR="004B43B3" w:rsidRPr="0004406E" w:rsidRDefault="004B43B3">
      <w:pPr>
        <w:pStyle w:val="Heading3"/>
        <w:numPr>
          <w:ilvl w:val="2"/>
          <w:numId w:val="3"/>
        </w:numPr>
        <w:spacing w:before="120" w:after="120" w:line="360" w:lineRule="auto"/>
      </w:pPr>
      <w:bookmarkStart w:id="14" w:name="_Toc213854057"/>
      <w:r w:rsidRPr="0004406E">
        <w:t>Operational Feasibility</w:t>
      </w:r>
      <w:bookmarkEnd w:id="14"/>
    </w:p>
    <w:p w14:paraId="2B82346D" w14:textId="049F9939" w:rsidR="0004406E" w:rsidRDefault="00E86B11" w:rsidP="00665878">
      <w:pPr>
        <w:spacing w:line="360" w:lineRule="auto"/>
        <w:jc w:val="both"/>
        <w:rPr>
          <w:szCs w:val="21"/>
        </w:rPr>
      </w:pPr>
      <w:proofErr w:type="spellStart"/>
      <w:r w:rsidRPr="00E86B11">
        <w:rPr>
          <w:szCs w:val="21"/>
        </w:rPr>
        <w:t>Dealmate</w:t>
      </w:r>
      <w:proofErr w:type="spellEnd"/>
      <w:r w:rsidRPr="00E86B11">
        <w:rPr>
          <w:szCs w:val="21"/>
        </w:rPr>
        <w:t xml:space="preserve"> is operationally feasible as it provides a simple and intuitive interface that users can easily understand and navigate. The integrated AI chatbot offers real-time assistance, ensuring smooth onboarding and minimal learning effort for new users. The system’s responsive design and reliable performance make it suitable for both web and mobile users in real-world scenarios.</w:t>
      </w:r>
    </w:p>
    <w:p w14:paraId="3D2212C3" w14:textId="4F3EC3F3" w:rsidR="004B43B3" w:rsidRDefault="005231E0">
      <w:pPr>
        <w:pStyle w:val="Heading2"/>
        <w:numPr>
          <w:ilvl w:val="1"/>
          <w:numId w:val="3"/>
        </w:numPr>
        <w:spacing w:after="120" w:line="360" w:lineRule="auto"/>
      </w:pPr>
      <w:bookmarkStart w:id="15" w:name="_Toc213854058"/>
      <w:r>
        <w:t xml:space="preserve">   </w:t>
      </w:r>
      <w:r w:rsidR="004B43B3" w:rsidRPr="0004406E">
        <w:t>System Requirement</w:t>
      </w:r>
      <w:bookmarkEnd w:id="15"/>
    </w:p>
    <w:p w14:paraId="5F36A286" w14:textId="3432AA9E" w:rsidR="000B72AF" w:rsidRPr="000B72AF" w:rsidRDefault="00CB699E" w:rsidP="001B4579">
      <w:pPr>
        <w:spacing w:line="360" w:lineRule="auto"/>
        <w:jc w:val="both"/>
      </w:pPr>
      <w:r w:rsidRPr="00CB699E">
        <w:t xml:space="preserve">The system requires a combination of software and hardware components to function efficiently. Since </w:t>
      </w:r>
      <w:proofErr w:type="spellStart"/>
      <w:r w:rsidRPr="00CB699E">
        <w:t>Dealmate</w:t>
      </w:r>
      <w:proofErr w:type="spellEnd"/>
      <w:r w:rsidRPr="00CB699E">
        <w:t xml:space="preserve"> is designed as a web-based platform with AI integration, it does not require high-end hardware for basic operation. However, development, hosting, and AI processing require certain minimum specifications.</w:t>
      </w:r>
    </w:p>
    <w:p w14:paraId="37E9F003" w14:textId="3339AB16" w:rsidR="006F189A" w:rsidRDefault="004B43B3" w:rsidP="00135B3D">
      <w:pPr>
        <w:pStyle w:val="Heading3"/>
        <w:numPr>
          <w:ilvl w:val="2"/>
          <w:numId w:val="3"/>
        </w:numPr>
        <w:spacing w:before="240" w:after="0" w:line="240" w:lineRule="auto"/>
      </w:pPr>
      <w:bookmarkStart w:id="16" w:name="_Toc213854059"/>
      <w:r w:rsidRPr="0004406E">
        <w:t>Software Requirement</w:t>
      </w:r>
      <w:bookmarkEnd w:id="16"/>
    </w:p>
    <w:p w14:paraId="2503133B" w14:textId="792C2FC0" w:rsidR="000A2274" w:rsidRPr="004A27B0" w:rsidRDefault="004A27B0" w:rsidP="00135B3D">
      <w:pPr>
        <w:spacing w:before="240" w:after="0" w:line="360" w:lineRule="auto"/>
        <w:jc w:val="center"/>
      </w:pPr>
      <w:r>
        <w:t>Table 1.1:</w:t>
      </w:r>
      <w:r w:rsidR="000A2274">
        <w:t xml:space="preserve"> Software Requirement for </w:t>
      </w:r>
      <w:proofErr w:type="spellStart"/>
      <w:r w:rsidR="000A2274">
        <w:t>Dealmate</w:t>
      </w:r>
      <w:proofErr w:type="spellEnd"/>
    </w:p>
    <w:tbl>
      <w:tblPr>
        <w:tblStyle w:val="TableGrid"/>
        <w:tblW w:w="0" w:type="auto"/>
        <w:tblLook w:val="04A0" w:firstRow="1" w:lastRow="0" w:firstColumn="1" w:lastColumn="0" w:noHBand="0" w:noVBand="1"/>
      </w:tblPr>
      <w:tblGrid>
        <w:gridCol w:w="2245"/>
        <w:gridCol w:w="6412"/>
      </w:tblGrid>
      <w:tr w:rsidR="00484F71" w14:paraId="2784CB92" w14:textId="77777777" w:rsidTr="006F189A">
        <w:trPr>
          <w:trHeight w:val="486"/>
        </w:trPr>
        <w:tc>
          <w:tcPr>
            <w:tcW w:w="2245" w:type="dxa"/>
          </w:tcPr>
          <w:p w14:paraId="21BBD49C" w14:textId="76B34E8E" w:rsidR="00025411" w:rsidRPr="00484F71" w:rsidRDefault="00484F71" w:rsidP="00484F71">
            <w:pPr>
              <w:spacing w:before="240" w:after="0" w:line="360" w:lineRule="auto"/>
              <w:jc w:val="both"/>
              <w:rPr>
                <w:szCs w:val="24"/>
              </w:rPr>
            </w:pPr>
            <w:r w:rsidRPr="00484F71">
              <w:rPr>
                <w:b/>
                <w:bCs/>
                <w:szCs w:val="24"/>
              </w:rPr>
              <w:t>Software Tool</w:t>
            </w:r>
          </w:p>
        </w:tc>
        <w:tc>
          <w:tcPr>
            <w:tcW w:w="6412" w:type="dxa"/>
          </w:tcPr>
          <w:p w14:paraId="3DD8215D" w14:textId="761D5CDC" w:rsidR="00025411" w:rsidRPr="00484F71" w:rsidRDefault="00484F71" w:rsidP="00484F71">
            <w:pPr>
              <w:spacing w:before="240" w:after="0" w:line="360" w:lineRule="auto"/>
              <w:jc w:val="both"/>
              <w:rPr>
                <w:szCs w:val="24"/>
              </w:rPr>
            </w:pPr>
            <w:r w:rsidRPr="00484F71">
              <w:rPr>
                <w:b/>
                <w:bCs/>
                <w:szCs w:val="24"/>
              </w:rPr>
              <w:t>Specification</w:t>
            </w:r>
          </w:p>
        </w:tc>
      </w:tr>
      <w:tr w:rsidR="00484F71" w14:paraId="667ECA1B" w14:textId="77777777" w:rsidTr="006F189A">
        <w:trPr>
          <w:trHeight w:val="368"/>
        </w:trPr>
        <w:tc>
          <w:tcPr>
            <w:tcW w:w="2245" w:type="dxa"/>
          </w:tcPr>
          <w:p w14:paraId="2C827143" w14:textId="41C42D57" w:rsidR="00025411" w:rsidRPr="006F189A" w:rsidRDefault="00484F71" w:rsidP="00484F71">
            <w:pPr>
              <w:spacing w:before="240" w:after="0" w:line="360" w:lineRule="auto"/>
              <w:jc w:val="both"/>
              <w:rPr>
                <w:szCs w:val="24"/>
              </w:rPr>
            </w:pPr>
            <w:r w:rsidRPr="006F189A">
              <w:rPr>
                <w:szCs w:val="24"/>
              </w:rPr>
              <w:t>React.js</w:t>
            </w:r>
          </w:p>
        </w:tc>
        <w:tc>
          <w:tcPr>
            <w:tcW w:w="6412" w:type="dxa"/>
          </w:tcPr>
          <w:p w14:paraId="233FED49" w14:textId="64C8557E" w:rsidR="00025411" w:rsidRPr="00484F71" w:rsidRDefault="00484F71" w:rsidP="00484F71">
            <w:pPr>
              <w:spacing w:before="240" w:after="0" w:line="360" w:lineRule="auto"/>
              <w:jc w:val="both"/>
              <w:rPr>
                <w:szCs w:val="24"/>
              </w:rPr>
            </w:pPr>
            <w:r w:rsidRPr="00484F71">
              <w:rPr>
                <w:szCs w:val="24"/>
              </w:rPr>
              <w:t>Frontend library for building the user interface.</w:t>
            </w:r>
          </w:p>
        </w:tc>
      </w:tr>
      <w:tr w:rsidR="00484F71" w14:paraId="55A5F810" w14:textId="77777777" w:rsidTr="006F189A">
        <w:trPr>
          <w:trHeight w:val="432"/>
        </w:trPr>
        <w:tc>
          <w:tcPr>
            <w:tcW w:w="2245" w:type="dxa"/>
          </w:tcPr>
          <w:p w14:paraId="291C5DAE" w14:textId="572C44FD" w:rsidR="00025411" w:rsidRPr="006F189A" w:rsidRDefault="00484F71" w:rsidP="00484F71">
            <w:pPr>
              <w:spacing w:before="240" w:after="0" w:line="360" w:lineRule="auto"/>
              <w:jc w:val="both"/>
              <w:rPr>
                <w:szCs w:val="24"/>
              </w:rPr>
            </w:pPr>
            <w:r w:rsidRPr="006F189A">
              <w:rPr>
                <w:szCs w:val="24"/>
              </w:rPr>
              <w:t>Node.js</w:t>
            </w:r>
          </w:p>
        </w:tc>
        <w:tc>
          <w:tcPr>
            <w:tcW w:w="6412" w:type="dxa"/>
          </w:tcPr>
          <w:p w14:paraId="404296F4" w14:textId="0EEBD8FD" w:rsidR="00025411" w:rsidRPr="00484F71" w:rsidRDefault="00484F71" w:rsidP="00484F71">
            <w:pPr>
              <w:spacing w:before="240" w:after="0" w:line="360" w:lineRule="auto"/>
              <w:jc w:val="both"/>
              <w:rPr>
                <w:szCs w:val="24"/>
              </w:rPr>
            </w:pPr>
            <w:r w:rsidRPr="00484F71">
              <w:rPr>
                <w:szCs w:val="24"/>
              </w:rPr>
              <w:t>JavaScript runtime for backend development.</w:t>
            </w:r>
          </w:p>
        </w:tc>
      </w:tr>
      <w:tr w:rsidR="00484F71" w14:paraId="2F6D082E" w14:textId="77777777" w:rsidTr="006F189A">
        <w:trPr>
          <w:trHeight w:val="486"/>
        </w:trPr>
        <w:tc>
          <w:tcPr>
            <w:tcW w:w="2245" w:type="dxa"/>
          </w:tcPr>
          <w:p w14:paraId="5B2A6D74" w14:textId="6A46DBE9" w:rsidR="00025411" w:rsidRPr="006F189A" w:rsidRDefault="00484F71" w:rsidP="00484F71">
            <w:pPr>
              <w:spacing w:before="240" w:after="0" w:line="360" w:lineRule="auto"/>
              <w:jc w:val="both"/>
              <w:rPr>
                <w:szCs w:val="24"/>
              </w:rPr>
            </w:pPr>
            <w:r w:rsidRPr="006F189A">
              <w:rPr>
                <w:szCs w:val="24"/>
              </w:rPr>
              <w:t>Express.js</w:t>
            </w:r>
          </w:p>
        </w:tc>
        <w:tc>
          <w:tcPr>
            <w:tcW w:w="6412" w:type="dxa"/>
          </w:tcPr>
          <w:p w14:paraId="05B5EDB6" w14:textId="382FD1A9" w:rsidR="00025411" w:rsidRPr="00484F71" w:rsidRDefault="00484F71" w:rsidP="00484F71">
            <w:pPr>
              <w:spacing w:before="240" w:after="0" w:line="360" w:lineRule="auto"/>
              <w:jc w:val="both"/>
              <w:rPr>
                <w:szCs w:val="24"/>
              </w:rPr>
            </w:pPr>
            <w:r w:rsidRPr="00484F71">
              <w:rPr>
                <w:szCs w:val="24"/>
              </w:rPr>
              <w:t>Web application framework for Node.js.</w:t>
            </w:r>
          </w:p>
        </w:tc>
      </w:tr>
      <w:tr w:rsidR="00484F71" w14:paraId="22ADCC63" w14:textId="77777777" w:rsidTr="006F189A">
        <w:trPr>
          <w:trHeight w:val="630"/>
        </w:trPr>
        <w:tc>
          <w:tcPr>
            <w:tcW w:w="2245" w:type="dxa"/>
          </w:tcPr>
          <w:p w14:paraId="04DF94DF" w14:textId="74A728B5" w:rsidR="00025411" w:rsidRPr="006F189A" w:rsidRDefault="00484F71" w:rsidP="00484F71">
            <w:pPr>
              <w:spacing w:before="240" w:after="0" w:line="360" w:lineRule="auto"/>
              <w:jc w:val="both"/>
              <w:rPr>
                <w:szCs w:val="24"/>
              </w:rPr>
            </w:pPr>
            <w:r w:rsidRPr="006F189A">
              <w:rPr>
                <w:szCs w:val="24"/>
              </w:rPr>
              <w:t>MongoDB Atlas</w:t>
            </w:r>
          </w:p>
        </w:tc>
        <w:tc>
          <w:tcPr>
            <w:tcW w:w="6412" w:type="dxa"/>
          </w:tcPr>
          <w:p w14:paraId="105EDF6B" w14:textId="5EF5A112" w:rsidR="00025411" w:rsidRPr="00484F71" w:rsidRDefault="00484F71" w:rsidP="00484F71">
            <w:pPr>
              <w:spacing w:before="240" w:after="0" w:line="360" w:lineRule="auto"/>
              <w:jc w:val="both"/>
              <w:rPr>
                <w:szCs w:val="24"/>
              </w:rPr>
            </w:pPr>
            <w:r w:rsidRPr="00484F71">
              <w:rPr>
                <w:szCs w:val="24"/>
              </w:rPr>
              <w:t>Cloud-based database for storing application data.</w:t>
            </w:r>
          </w:p>
        </w:tc>
      </w:tr>
      <w:tr w:rsidR="00484F71" w14:paraId="6149039F" w14:textId="77777777" w:rsidTr="006F189A">
        <w:trPr>
          <w:trHeight w:val="414"/>
        </w:trPr>
        <w:tc>
          <w:tcPr>
            <w:tcW w:w="2245" w:type="dxa"/>
          </w:tcPr>
          <w:p w14:paraId="0086B481" w14:textId="4D119CF0" w:rsidR="00025411" w:rsidRPr="006F189A" w:rsidRDefault="00484F71" w:rsidP="00484F71">
            <w:pPr>
              <w:spacing w:before="240" w:after="0" w:line="360" w:lineRule="auto"/>
              <w:jc w:val="both"/>
              <w:rPr>
                <w:szCs w:val="24"/>
              </w:rPr>
            </w:pPr>
            <w:r w:rsidRPr="006F189A">
              <w:rPr>
                <w:szCs w:val="24"/>
              </w:rPr>
              <w:t>Python</w:t>
            </w:r>
          </w:p>
        </w:tc>
        <w:tc>
          <w:tcPr>
            <w:tcW w:w="6412" w:type="dxa"/>
          </w:tcPr>
          <w:p w14:paraId="4AC777BA" w14:textId="3FFC28E0" w:rsidR="00025411" w:rsidRPr="00484F71" w:rsidRDefault="00484F71" w:rsidP="00484F71">
            <w:pPr>
              <w:spacing w:before="240" w:after="0" w:line="360" w:lineRule="auto"/>
              <w:jc w:val="both"/>
              <w:rPr>
                <w:szCs w:val="24"/>
              </w:rPr>
            </w:pPr>
            <w:r w:rsidRPr="00484F71">
              <w:rPr>
                <w:szCs w:val="24"/>
              </w:rPr>
              <w:t>Programming language for developing AI models and services.</w:t>
            </w:r>
          </w:p>
        </w:tc>
      </w:tr>
      <w:tr w:rsidR="00484F71" w14:paraId="5A851B10" w14:textId="77777777" w:rsidTr="006F189A">
        <w:trPr>
          <w:trHeight w:val="830"/>
        </w:trPr>
        <w:tc>
          <w:tcPr>
            <w:tcW w:w="2245" w:type="dxa"/>
          </w:tcPr>
          <w:p w14:paraId="7D1FCF94" w14:textId="69D6D821" w:rsidR="00635846" w:rsidRPr="006F189A" w:rsidRDefault="00484F71" w:rsidP="00484F71">
            <w:pPr>
              <w:spacing w:before="240" w:after="0" w:line="360" w:lineRule="auto"/>
              <w:jc w:val="both"/>
              <w:rPr>
                <w:szCs w:val="24"/>
              </w:rPr>
            </w:pPr>
            <w:r w:rsidRPr="006F189A">
              <w:rPr>
                <w:szCs w:val="24"/>
              </w:rPr>
              <w:lastRenderedPageBreak/>
              <w:t>Flask</w:t>
            </w:r>
          </w:p>
        </w:tc>
        <w:tc>
          <w:tcPr>
            <w:tcW w:w="6412" w:type="dxa"/>
          </w:tcPr>
          <w:p w14:paraId="486B616B" w14:textId="28158A53" w:rsidR="00635846" w:rsidRPr="00484F71" w:rsidRDefault="00484F71" w:rsidP="00484F71">
            <w:pPr>
              <w:spacing w:before="240" w:after="0" w:line="360" w:lineRule="auto"/>
              <w:jc w:val="both"/>
              <w:rPr>
                <w:color w:val="0F1115"/>
                <w:szCs w:val="24"/>
                <w:lang w:bidi="hi-IN"/>
              </w:rPr>
            </w:pPr>
            <w:r w:rsidRPr="00484F71">
              <w:rPr>
                <w:color w:val="0F1115"/>
                <w:szCs w:val="24"/>
                <w:lang w:bidi="hi-IN"/>
              </w:rPr>
              <w:t>Micro web framework for creating Python-based AI APIs.</w:t>
            </w:r>
          </w:p>
        </w:tc>
      </w:tr>
      <w:tr w:rsidR="00484F71" w14:paraId="28D3C460" w14:textId="77777777" w:rsidTr="006F189A">
        <w:trPr>
          <w:trHeight w:val="531"/>
        </w:trPr>
        <w:tc>
          <w:tcPr>
            <w:tcW w:w="2245" w:type="dxa"/>
          </w:tcPr>
          <w:p w14:paraId="7A139D95" w14:textId="2C0591FA" w:rsidR="00635846" w:rsidRPr="006F189A" w:rsidRDefault="00484F71" w:rsidP="00484F71">
            <w:pPr>
              <w:spacing w:before="240" w:after="0" w:line="360" w:lineRule="auto"/>
              <w:jc w:val="both"/>
              <w:rPr>
                <w:szCs w:val="24"/>
              </w:rPr>
            </w:pPr>
            <w:r w:rsidRPr="006F189A">
              <w:rPr>
                <w:szCs w:val="24"/>
              </w:rPr>
              <w:t>Google Gemini API</w:t>
            </w:r>
          </w:p>
        </w:tc>
        <w:tc>
          <w:tcPr>
            <w:tcW w:w="6412" w:type="dxa"/>
          </w:tcPr>
          <w:p w14:paraId="5D914368" w14:textId="1A7A3750" w:rsidR="00635846" w:rsidRPr="00484F71" w:rsidRDefault="00484F71" w:rsidP="00484F71">
            <w:pPr>
              <w:spacing w:before="240" w:after="0" w:line="360" w:lineRule="auto"/>
              <w:jc w:val="both"/>
              <w:rPr>
                <w:color w:val="0F1115"/>
                <w:szCs w:val="24"/>
                <w:lang w:bidi="hi-IN"/>
              </w:rPr>
            </w:pPr>
            <w:r w:rsidRPr="00484F71">
              <w:rPr>
                <w:color w:val="0F1115"/>
                <w:szCs w:val="24"/>
                <w:lang w:bidi="hi-IN"/>
              </w:rPr>
              <w:t>Cloud AI service for image understanding, category prediction, and description generation.</w:t>
            </w:r>
          </w:p>
        </w:tc>
      </w:tr>
      <w:tr w:rsidR="00484F71" w14:paraId="125DC304" w14:textId="77777777" w:rsidTr="006F189A">
        <w:trPr>
          <w:trHeight w:val="711"/>
        </w:trPr>
        <w:tc>
          <w:tcPr>
            <w:tcW w:w="2245" w:type="dxa"/>
          </w:tcPr>
          <w:p w14:paraId="5B97EE9F" w14:textId="53A104E7" w:rsidR="00635846" w:rsidRPr="006F189A" w:rsidRDefault="00484F71" w:rsidP="00484F71">
            <w:pPr>
              <w:spacing w:before="240" w:after="0" w:line="360" w:lineRule="auto"/>
              <w:jc w:val="both"/>
              <w:rPr>
                <w:szCs w:val="24"/>
              </w:rPr>
            </w:pPr>
            <w:r w:rsidRPr="006F189A">
              <w:rPr>
                <w:szCs w:val="24"/>
              </w:rPr>
              <w:t>scikit-learn</w:t>
            </w:r>
          </w:p>
        </w:tc>
        <w:tc>
          <w:tcPr>
            <w:tcW w:w="6412" w:type="dxa"/>
          </w:tcPr>
          <w:p w14:paraId="6EAA326F" w14:textId="747A00E6" w:rsidR="00635846" w:rsidRPr="00484F71" w:rsidRDefault="00484F71" w:rsidP="00484F71">
            <w:pPr>
              <w:spacing w:before="240" w:after="0" w:line="360" w:lineRule="auto"/>
              <w:jc w:val="both"/>
              <w:rPr>
                <w:color w:val="0F1115"/>
                <w:szCs w:val="24"/>
                <w:lang w:bidi="hi-IN"/>
              </w:rPr>
            </w:pPr>
            <w:r w:rsidRPr="00484F71">
              <w:rPr>
                <w:color w:val="0F1115"/>
                <w:szCs w:val="24"/>
                <w:lang w:bidi="hi-IN"/>
              </w:rPr>
              <w:t>Machine learning library for building the recommendation system.</w:t>
            </w:r>
          </w:p>
        </w:tc>
      </w:tr>
      <w:tr w:rsidR="00484F71" w14:paraId="206C40DF" w14:textId="77777777" w:rsidTr="006F189A">
        <w:trPr>
          <w:trHeight w:val="513"/>
        </w:trPr>
        <w:tc>
          <w:tcPr>
            <w:tcW w:w="2245" w:type="dxa"/>
          </w:tcPr>
          <w:p w14:paraId="3E34E87C" w14:textId="53D48224" w:rsidR="00635846" w:rsidRPr="006F189A" w:rsidRDefault="00484F71" w:rsidP="00484F71">
            <w:pPr>
              <w:spacing w:before="240" w:after="0" w:line="360" w:lineRule="auto"/>
              <w:jc w:val="both"/>
              <w:rPr>
                <w:szCs w:val="24"/>
              </w:rPr>
            </w:pPr>
            <w:proofErr w:type="spellStart"/>
            <w:r w:rsidRPr="006F189A">
              <w:rPr>
                <w:szCs w:val="24"/>
              </w:rPr>
              <w:t>spaCy</w:t>
            </w:r>
            <w:proofErr w:type="spellEnd"/>
          </w:p>
        </w:tc>
        <w:tc>
          <w:tcPr>
            <w:tcW w:w="6412" w:type="dxa"/>
          </w:tcPr>
          <w:p w14:paraId="0EC7C20E" w14:textId="10D639B7" w:rsidR="00635846" w:rsidRPr="00484F71" w:rsidRDefault="00484F71" w:rsidP="00484F71">
            <w:pPr>
              <w:spacing w:before="240" w:after="0" w:line="360" w:lineRule="auto"/>
              <w:jc w:val="both"/>
              <w:rPr>
                <w:color w:val="0F1115"/>
                <w:szCs w:val="24"/>
                <w:lang w:bidi="hi-IN"/>
              </w:rPr>
            </w:pPr>
            <w:r w:rsidRPr="00484F71">
              <w:rPr>
                <w:color w:val="0F1115"/>
                <w:szCs w:val="24"/>
                <w:lang w:bidi="hi-IN"/>
              </w:rPr>
              <w:t>NLP library for performing sentiment analysis on reviews</w:t>
            </w:r>
            <w:r>
              <w:rPr>
                <w:color w:val="0F1115"/>
                <w:szCs w:val="24"/>
                <w:lang w:bidi="hi-IN"/>
              </w:rPr>
              <w:t>.</w:t>
            </w:r>
          </w:p>
        </w:tc>
      </w:tr>
      <w:tr w:rsidR="00484F71" w14:paraId="1C0CCF12" w14:textId="77777777" w:rsidTr="006F189A">
        <w:trPr>
          <w:trHeight w:val="468"/>
        </w:trPr>
        <w:tc>
          <w:tcPr>
            <w:tcW w:w="2245" w:type="dxa"/>
          </w:tcPr>
          <w:p w14:paraId="6DB16F51" w14:textId="7D48E1BB" w:rsidR="00635846" w:rsidRPr="006F189A" w:rsidRDefault="00484F71" w:rsidP="00484F71">
            <w:pPr>
              <w:spacing w:before="240" w:after="0" w:line="360" w:lineRule="auto"/>
              <w:jc w:val="both"/>
              <w:rPr>
                <w:color w:val="0F1115"/>
                <w:szCs w:val="24"/>
                <w:lang w:bidi="hi-IN"/>
              </w:rPr>
            </w:pPr>
            <w:r w:rsidRPr="006F189A">
              <w:rPr>
                <w:color w:val="0F1115"/>
                <w:szCs w:val="24"/>
                <w:lang w:bidi="hi-IN"/>
              </w:rPr>
              <w:t>Git</w:t>
            </w:r>
          </w:p>
        </w:tc>
        <w:tc>
          <w:tcPr>
            <w:tcW w:w="6412" w:type="dxa"/>
          </w:tcPr>
          <w:p w14:paraId="4B0864B8" w14:textId="6C0D74C9" w:rsidR="00635846" w:rsidRPr="00484F71" w:rsidRDefault="00484F71" w:rsidP="00484F71">
            <w:pPr>
              <w:spacing w:before="240" w:after="0" w:line="360" w:lineRule="auto"/>
              <w:jc w:val="both"/>
              <w:rPr>
                <w:color w:val="0F1115"/>
                <w:szCs w:val="24"/>
                <w:lang w:bidi="hi-IN"/>
              </w:rPr>
            </w:pPr>
            <w:r w:rsidRPr="00484F71">
              <w:rPr>
                <w:color w:val="0F1115"/>
                <w:szCs w:val="24"/>
                <w:lang w:bidi="hi-IN"/>
              </w:rPr>
              <w:t>Version control for tracking code changes and collaboration</w:t>
            </w:r>
            <w:r>
              <w:rPr>
                <w:color w:val="0F1115"/>
                <w:szCs w:val="24"/>
                <w:lang w:bidi="hi-IN"/>
              </w:rPr>
              <w:t>.</w:t>
            </w:r>
          </w:p>
        </w:tc>
      </w:tr>
      <w:tr w:rsidR="00484F71" w14:paraId="6D70DF87" w14:textId="77777777" w:rsidTr="006F189A">
        <w:trPr>
          <w:trHeight w:val="711"/>
        </w:trPr>
        <w:tc>
          <w:tcPr>
            <w:tcW w:w="2245" w:type="dxa"/>
          </w:tcPr>
          <w:p w14:paraId="24B3C773" w14:textId="14E86CAE" w:rsidR="00635846" w:rsidRPr="006F189A" w:rsidRDefault="00484F71" w:rsidP="00484F71">
            <w:pPr>
              <w:spacing w:before="240" w:after="0" w:line="360" w:lineRule="auto"/>
              <w:jc w:val="both"/>
              <w:rPr>
                <w:color w:val="0F1115"/>
                <w:szCs w:val="24"/>
                <w:lang w:bidi="hi-IN"/>
              </w:rPr>
            </w:pPr>
            <w:r w:rsidRPr="006F189A">
              <w:rPr>
                <w:color w:val="0F1115"/>
                <w:szCs w:val="24"/>
                <w:lang w:bidi="hi-IN"/>
              </w:rPr>
              <w:t>GitHub</w:t>
            </w:r>
          </w:p>
        </w:tc>
        <w:tc>
          <w:tcPr>
            <w:tcW w:w="6412" w:type="dxa"/>
          </w:tcPr>
          <w:p w14:paraId="1FF74DD0" w14:textId="51954158" w:rsidR="00635846" w:rsidRPr="00484F71" w:rsidRDefault="00484F71" w:rsidP="00484F71">
            <w:pPr>
              <w:spacing w:before="240" w:after="0" w:line="360" w:lineRule="auto"/>
              <w:jc w:val="both"/>
              <w:rPr>
                <w:color w:val="0F1115"/>
                <w:szCs w:val="24"/>
                <w:lang w:bidi="hi-IN"/>
              </w:rPr>
            </w:pPr>
            <w:r w:rsidRPr="00484F71">
              <w:rPr>
                <w:color w:val="0F1115"/>
                <w:szCs w:val="24"/>
                <w:lang w:bidi="hi-IN"/>
              </w:rPr>
              <w:t>Platform for hosting the code repository and project management.</w:t>
            </w:r>
          </w:p>
        </w:tc>
      </w:tr>
      <w:tr w:rsidR="00484F71" w14:paraId="654F090D" w14:textId="77777777" w:rsidTr="006F189A">
        <w:trPr>
          <w:trHeight w:val="378"/>
        </w:trPr>
        <w:tc>
          <w:tcPr>
            <w:tcW w:w="2245" w:type="dxa"/>
          </w:tcPr>
          <w:p w14:paraId="566EDDF3" w14:textId="35DC5B6D" w:rsidR="00635846" w:rsidRPr="006F189A" w:rsidRDefault="00484F71" w:rsidP="00484F71">
            <w:pPr>
              <w:spacing w:before="240" w:after="0" w:line="360" w:lineRule="auto"/>
              <w:jc w:val="both"/>
              <w:rPr>
                <w:color w:val="0F1115"/>
                <w:szCs w:val="24"/>
                <w:lang w:bidi="hi-IN"/>
              </w:rPr>
            </w:pPr>
            <w:r w:rsidRPr="006F189A">
              <w:rPr>
                <w:color w:val="0F1115"/>
                <w:szCs w:val="24"/>
                <w:lang w:bidi="hi-IN"/>
              </w:rPr>
              <w:t>Visual Studio Code</w:t>
            </w:r>
          </w:p>
        </w:tc>
        <w:tc>
          <w:tcPr>
            <w:tcW w:w="6412" w:type="dxa"/>
          </w:tcPr>
          <w:p w14:paraId="76458D6A" w14:textId="5DB978E9" w:rsidR="00635846" w:rsidRPr="00484F71" w:rsidRDefault="00484F71" w:rsidP="006F189A">
            <w:pPr>
              <w:spacing w:before="240" w:after="0" w:line="360" w:lineRule="auto"/>
              <w:jc w:val="both"/>
              <w:rPr>
                <w:color w:val="0F1115"/>
                <w:szCs w:val="24"/>
                <w:lang w:bidi="hi-IN"/>
              </w:rPr>
            </w:pPr>
            <w:r w:rsidRPr="00484F71">
              <w:rPr>
                <w:color w:val="0F1115"/>
                <w:szCs w:val="24"/>
                <w:lang w:bidi="hi-IN"/>
              </w:rPr>
              <w:t>Primary Integrated Development Environment (IDE) for coding.</w:t>
            </w:r>
          </w:p>
        </w:tc>
      </w:tr>
    </w:tbl>
    <w:p w14:paraId="24C6301B" w14:textId="77777777" w:rsidR="00025411" w:rsidRPr="00025411" w:rsidRDefault="00025411" w:rsidP="006F189A">
      <w:pPr>
        <w:spacing w:line="360" w:lineRule="auto"/>
      </w:pPr>
    </w:p>
    <w:p w14:paraId="62580F23" w14:textId="5B6C9884" w:rsidR="00135B3D" w:rsidRPr="00135B3D" w:rsidRDefault="004B43B3" w:rsidP="006A4D6D">
      <w:pPr>
        <w:pStyle w:val="Heading3"/>
        <w:numPr>
          <w:ilvl w:val="2"/>
          <w:numId w:val="3"/>
        </w:numPr>
        <w:spacing w:before="240" w:after="0" w:line="240" w:lineRule="auto"/>
      </w:pPr>
      <w:bookmarkStart w:id="17" w:name="_Toc213854060"/>
      <w:r w:rsidRPr="0004406E">
        <w:t>Hardware Requiremen</w:t>
      </w:r>
      <w:bookmarkEnd w:id="17"/>
      <w:r w:rsidR="00B15729">
        <w:t>t</w:t>
      </w:r>
    </w:p>
    <w:p w14:paraId="0CCFED0C" w14:textId="1068CFFB" w:rsidR="00135B3D" w:rsidRPr="00135B3D" w:rsidRDefault="00135B3D" w:rsidP="006A4D6D">
      <w:pPr>
        <w:spacing w:before="240" w:after="0" w:line="360" w:lineRule="auto"/>
        <w:jc w:val="center"/>
      </w:pPr>
      <w:r>
        <w:t xml:space="preserve">Table 1.2: Hardware Requirement for </w:t>
      </w:r>
      <w:proofErr w:type="spellStart"/>
      <w:r>
        <w:t>Dealmate</w:t>
      </w:r>
      <w:proofErr w:type="spellEnd"/>
    </w:p>
    <w:tbl>
      <w:tblPr>
        <w:tblStyle w:val="TableGrid"/>
        <w:tblW w:w="0" w:type="auto"/>
        <w:tblLook w:val="04A0" w:firstRow="1" w:lastRow="0" w:firstColumn="1" w:lastColumn="0" w:noHBand="0" w:noVBand="1"/>
      </w:tblPr>
      <w:tblGrid>
        <w:gridCol w:w="2785"/>
        <w:gridCol w:w="5872"/>
      </w:tblGrid>
      <w:tr w:rsidR="00B15729" w14:paraId="4342083F" w14:textId="77777777" w:rsidTr="00B15729">
        <w:tc>
          <w:tcPr>
            <w:tcW w:w="2785" w:type="dxa"/>
          </w:tcPr>
          <w:p w14:paraId="77753E50" w14:textId="3CCAF632" w:rsidR="00B15729" w:rsidRPr="00B15729" w:rsidRDefault="00B15729" w:rsidP="00484F71">
            <w:pPr>
              <w:spacing w:before="240" w:after="0" w:line="360" w:lineRule="auto"/>
              <w:jc w:val="both"/>
              <w:rPr>
                <w:b/>
                <w:bCs/>
                <w:szCs w:val="24"/>
              </w:rPr>
            </w:pPr>
            <w:r w:rsidRPr="000F3DC8">
              <w:rPr>
                <w:b/>
                <w:bCs/>
                <w:color w:val="0F1115"/>
                <w:szCs w:val="24"/>
                <w:lang w:bidi="hi-IN"/>
              </w:rPr>
              <w:t>Hardware Component</w:t>
            </w:r>
          </w:p>
        </w:tc>
        <w:tc>
          <w:tcPr>
            <w:tcW w:w="5872" w:type="dxa"/>
          </w:tcPr>
          <w:p w14:paraId="67E47AA5" w14:textId="404B17BC" w:rsidR="00B15729" w:rsidRPr="00B15729" w:rsidRDefault="00B15729" w:rsidP="00484F71">
            <w:pPr>
              <w:spacing w:before="240" w:after="0" w:line="360" w:lineRule="auto"/>
              <w:jc w:val="both"/>
              <w:rPr>
                <w:b/>
                <w:bCs/>
                <w:szCs w:val="24"/>
              </w:rPr>
            </w:pPr>
            <w:r w:rsidRPr="000F3DC8">
              <w:rPr>
                <w:b/>
                <w:bCs/>
                <w:color w:val="0F1115"/>
                <w:szCs w:val="24"/>
                <w:lang w:bidi="hi-IN"/>
              </w:rPr>
              <w:t>Specification</w:t>
            </w:r>
          </w:p>
        </w:tc>
      </w:tr>
      <w:tr w:rsidR="00B15729" w14:paraId="52F315C7" w14:textId="77777777" w:rsidTr="00B15729">
        <w:tc>
          <w:tcPr>
            <w:tcW w:w="2785" w:type="dxa"/>
          </w:tcPr>
          <w:p w14:paraId="57433FD6" w14:textId="0114BE30" w:rsidR="00B15729" w:rsidRPr="006F189A" w:rsidRDefault="00B15729" w:rsidP="00484F71">
            <w:pPr>
              <w:spacing w:before="240" w:after="0" w:line="360" w:lineRule="auto"/>
              <w:jc w:val="both"/>
              <w:rPr>
                <w:szCs w:val="24"/>
              </w:rPr>
            </w:pPr>
            <w:r w:rsidRPr="000F3DC8">
              <w:rPr>
                <w:color w:val="0F1115"/>
                <w:szCs w:val="24"/>
                <w:lang w:bidi="hi-IN"/>
              </w:rPr>
              <w:t>Development Machine</w:t>
            </w:r>
          </w:p>
        </w:tc>
        <w:tc>
          <w:tcPr>
            <w:tcW w:w="5872" w:type="dxa"/>
          </w:tcPr>
          <w:p w14:paraId="49F4E49C" w14:textId="03CBEA69" w:rsidR="00B15729" w:rsidRPr="00B15729" w:rsidRDefault="00B15729" w:rsidP="00484F71">
            <w:pPr>
              <w:spacing w:before="240" w:after="0" w:line="360" w:lineRule="auto"/>
              <w:jc w:val="both"/>
              <w:rPr>
                <w:szCs w:val="24"/>
              </w:rPr>
            </w:pPr>
            <w:r w:rsidRPr="00B15729">
              <w:rPr>
                <w:szCs w:val="24"/>
              </w:rPr>
              <w:t>Laptop/Desktop with Intel i5 processor or equivalent, 8GB RAM (16GB recommended), and 256GB storage.</w:t>
            </w:r>
          </w:p>
        </w:tc>
      </w:tr>
      <w:tr w:rsidR="00B15729" w14:paraId="32263FD4" w14:textId="77777777" w:rsidTr="00B15729">
        <w:tc>
          <w:tcPr>
            <w:tcW w:w="2785" w:type="dxa"/>
          </w:tcPr>
          <w:p w14:paraId="52975CB7" w14:textId="1F273E7A" w:rsidR="00B15729" w:rsidRPr="006F189A" w:rsidRDefault="00B15729" w:rsidP="00484F71">
            <w:pPr>
              <w:spacing w:before="240" w:after="0" w:line="360" w:lineRule="auto"/>
              <w:jc w:val="both"/>
              <w:rPr>
                <w:szCs w:val="24"/>
              </w:rPr>
            </w:pPr>
            <w:r w:rsidRPr="000F3DC8">
              <w:rPr>
                <w:color w:val="0F1115"/>
                <w:szCs w:val="24"/>
                <w:lang w:bidi="hi-IN"/>
              </w:rPr>
              <w:t>Testing Devices</w:t>
            </w:r>
          </w:p>
        </w:tc>
        <w:tc>
          <w:tcPr>
            <w:tcW w:w="5872" w:type="dxa"/>
          </w:tcPr>
          <w:p w14:paraId="13CCC820" w14:textId="6E4BE32C" w:rsidR="00B15729" w:rsidRPr="00B15729" w:rsidRDefault="00B15729" w:rsidP="00484F71">
            <w:pPr>
              <w:spacing w:before="240" w:after="0" w:line="360" w:lineRule="auto"/>
              <w:jc w:val="both"/>
              <w:rPr>
                <w:szCs w:val="24"/>
              </w:rPr>
            </w:pPr>
            <w:r w:rsidRPr="00B15729">
              <w:rPr>
                <w:szCs w:val="24"/>
              </w:rPr>
              <w:t>Multiple devices with different screen sizes (desktop, tablet, mobile) for cross-browser and responsive testing.</w:t>
            </w:r>
          </w:p>
        </w:tc>
      </w:tr>
      <w:tr w:rsidR="00B15729" w14:paraId="5245B205" w14:textId="77777777" w:rsidTr="00B15729">
        <w:tc>
          <w:tcPr>
            <w:tcW w:w="2785" w:type="dxa"/>
          </w:tcPr>
          <w:p w14:paraId="006B7772" w14:textId="4FFC93C4" w:rsidR="00B15729" w:rsidRPr="006F189A" w:rsidRDefault="00B15729" w:rsidP="00484F71">
            <w:pPr>
              <w:spacing w:before="240" w:after="0" w:line="360" w:lineRule="auto"/>
              <w:jc w:val="both"/>
              <w:rPr>
                <w:szCs w:val="24"/>
              </w:rPr>
            </w:pPr>
            <w:r w:rsidRPr="000F3DC8">
              <w:rPr>
                <w:color w:val="0F1115"/>
                <w:szCs w:val="24"/>
                <w:lang w:bidi="hi-IN"/>
              </w:rPr>
              <w:t>Internet Connection</w:t>
            </w:r>
          </w:p>
        </w:tc>
        <w:tc>
          <w:tcPr>
            <w:tcW w:w="5872" w:type="dxa"/>
          </w:tcPr>
          <w:p w14:paraId="35D1F235" w14:textId="13FEF4F3" w:rsidR="00B15729" w:rsidRPr="00B15729" w:rsidRDefault="00B15729" w:rsidP="00484F71">
            <w:pPr>
              <w:spacing w:before="240" w:after="0" w:line="360" w:lineRule="auto"/>
              <w:jc w:val="both"/>
              <w:rPr>
                <w:szCs w:val="24"/>
              </w:rPr>
            </w:pPr>
            <w:r w:rsidRPr="00B15729">
              <w:rPr>
                <w:szCs w:val="24"/>
              </w:rPr>
              <w:t>Stable broadband connection for development, testing, and accessing cloud services.</w:t>
            </w:r>
          </w:p>
        </w:tc>
      </w:tr>
    </w:tbl>
    <w:p w14:paraId="26A7BD80" w14:textId="77777777" w:rsidR="00B15729" w:rsidRPr="00B15729" w:rsidRDefault="00B15729" w:rsidP="00B15729"/>
    <w:p w14:paraId="662E4149" w14:textId="77777777" w:rsidR="004B43B3" w:rsidRDefault="004B43B3" w:rsidP="00B15729">
      <w:pPr>
        <w:pStyle w:val="ListParagraph"/>
        <w:spacing w:line="360" w:lineRule="auto"/>
        <w:ind w:left="0"/>
        <w:jc w:val="both"/>
        <w:rPr>
          <w:szCs w:val="21"/>
        </w:rPr>
      </w:pPr>
    </w:p>
    <w:p w14:paraId="178B69AF" w14:textId="77777777" w:rsidR="004B43B3" w:rsidRDefault="004B43B3" w:rsidP="00665878">
      <w:pPr>
        <w:pStyle w:val="ListParagraph"/>
        <w:spacing w:line="360" w:lineRule="auto"/>
        <w:jc w:val="both"/>
        <w:rPr>
          <w:szCs w:val="21"/>
        </w:rPr>
      </w:pPr>
    </w:p>
    <w:p w14:paraId="5A622215" w14:textId="77777777" w:rsidR="009D37D9" w:rsidRDefault="009D37D9" w:rsidP="00665878">
      <w:pPr>
        <w:pStyle w:val="ListParagraph"/>
        <w:spacing w:line="360" w:lineRule="auto"/>
        <w:jc w:val="both"/>
        <w:rPr>
          <w:szCs w:val="21"/>
        </w:rPr>
      </w:pPr>
    </w:p>
    <w:p w14:paraId="0422098D" w14:textId="77777777" w:rsidR="00C12B1A" w:rsidRDefault="00C12B1A" w:rsidP="00CC2A58">
      <w:pPr>
        <w:pStyle w:val="Heading1"/>
      </w:pPr>
      <w:bookmarkStart w:id="18" w:name="_Toc213854061"/>
      <w:r>
        <w:lastRenderedPageBreak/>
        <w:t>CHAPTER 2</w:t>
      </w:r>
      <w:bookmarkEnd w:id="18"/>
    </w:p>
    <w:p w14:paraId="28D51D99" w14:textId="77777777" w:rsidR="00205AA6" w:rsidRDefault="007B6043" w:rsidP="00CC2A58">
      <w:pPr>
        <w:pStyle w:val="Heading1"/>
      </w:pPr>
      <w:bookmarkStart w:id="19" w:name="_Toc213854062"/>
      <w:r>
        <w:t>LITERATURE REVIEW</w:t>
      </w:r>
      <w:bookmarkEnd w:id="19"/>
    </w:p>
    <w:p w14:paraId="12DD32FA" w14:textId="219A6A49" w:rsidR="004B43B3" w:rsidRDefault="00E26A4C" w:rsidP="00307380">
      <w:pPr>
        <w:pStyle w:val="Heading2"/>
        <w:numPr>
          <w:ilvl w:val="1"/>
          <w:numId w:val="4"/>
        </w:numPr>
        <w:spacing w:after="120" w:line="360" w:lineRule="auto"/>
      </w:pPr>
      <w:bookmarkStart w:id="20" w:name="_Toc213854063"/>
      <w:r>
        <w:t xml:space="preserve">   </w:t>
      </w:r>
      <w:r w:rsidR="001C29A0">
        <w:t>Introduction</w:t>
      </w:r>
      <w:bookmarkEnd w:id="20"/>
    </w:p>
    <w:p w14:paraId="4AF963BB" w14:textId="1B5A6CA6" w:rsidR="00383F75" w:rsidRDefault="00E26A4C" w:rsidP="00307380">
      <w:pPr>
        <w:spacing w:line="360" w:lineRule="auto"/>
        <w:jc w:val="both"/>
      </w:pPr>
      <w:r w:rsidRPr="00E26A4C">
        <w:t xml:space="preserve">This chapter critically reviews existing scholarly works and technologies pertaining to online marketplaces, the second-hand product economy, and the application of Artificial Intelligence (AI) in e-commerce. The purpose is to establish a robust theoretical foundation for the </w:t>
      </w:r>
      <w:proofErr w:type="spellStart"/>
      <w:r w:rsidRPr="00E26A4C">
        <w:t>Dealmate</w:t>
      </w:r>
      <w:proofErr w:type="spellEnd"/>
      <w:r w:rsidRPr="00E26A4C">
        <w:t xml:space="preserve"> project and to identify specific, evidence-based gaps in current C2C platforms that justify the development of an intelligent, AI-enhanced solution</w:t>
      </w:r>
      <w:r w:rsidR="00CB699E" w:rsidRPr="00A07843">
        <w:t>.</w:t>
      </w:r>
    </w:p>
    <w:p w14:paraId="6F07857E" w14:textId="3D8EB220" w:rsidR="0098050B" w:rsidRPr="00E26A4C" w:rsidRDefault="00E26A4C" w:rsidP="00E26A4C">
      <w:pPr>
        <w:pStyle w:val="Heading2"/>
        <w:numPr>
          <w:ilvl w:val="1"/>
          <w:numId w:val="4"/>
        </w:numPr>
        <w:spacing w:after="120" w:line="360" w:lineRule="auto"/>
        <w:ind w:left="576" w:hanging="576"/>
        <w:rPr>
          <w:szCs w:val="28"/>
          <w:lang w:val="en-IN"/>
        </w:rPr>
      </w:pPr>
      <w:r w:rsidRPr="00E26A4C">
        <w:rPr>
          <w:szCs w:val="28"/>
          <w:lang w:val="en-IN"/>
        </w:rPr>
        <w:t>The Evolution and Inherent Challenges of C2C Marketplaces</w:t>
      </w:r>
    </w:p>
    <w:p w14:paraId="11384A1F" w14:textId="22573EB5" w:rsidR="0098050B" w:rsidRPr="00395180" w:rsidRDefault="00E26A4C" w:rsidP="00554271">
      <w:pPr>
        <w:pStyle w:val="ListParagraph"/>
        <w:spacing w:line="360" w:lineRule="auto"/>
        <w:ind w:left="0"/>
        <w:jc w:val="both"/>
        <w:rPr>
          <w:szCs w:val="21"/>
          <w:lang w:val="en-US"/>
        </w:rPr>
      </w:pPr>
      <w:r w:rsidRPr="00395180">
        <w:rPr>
          <w:szCs w:val="21"/>
          <w:lang w:val="en-US"/>
        </w:rPr>
        <w:t>Online</w:t>
      </w:r>
      <w:r w:rsidR="006F189A" w:rsidRPr="00395180">
        <w:rPr>
          <w:szCs w:val="21"/>
          <w:lang w:val="en-US"/>
        </w:rPr>
        <w:t xml:space="preserve"> marketplaces have fundamentally transformed commerce by digitizing transactions. Laudon &amp; Traver [3] emphasize their core benefits: unparalleled convenience, 24/7 availability, and access to a global audience. C2C platforms like OLX and Facebook Marketplace leverage this model to enable direct trade between individuals. However, their simplistic approach often reproduces the inefficiencies of physical markets in a digital space. Empirical research by Kim et al. [9] specifically identified critical shortcomings in </w:t>
      </w:r>
      <w:r w:rsidR="006131E6" w:rsidRPr="006131E6">
        <w:rPr>
          <w:szCs w:val="21"/>
          <w:lang w:val="en-US"/>
        </w:rPr>
        <w:t>second-hand platforms, including inconsistent and poor product categorization, over-</w:t>
      </w:r>
      <w:r w:rsidR="006131E6">
        <w:rPr>
          <w:szCs w:val="21"/>
          <w:lang w:val="en-US"/>
        </w:rPr>
        <w:t>reliance on basic keyword-based search, and a general lack of personalized recommend-</w:t>
      </w:r>
      <w:proofErr w:type="spellStart"/>
      <w:r w:rsidR="006131E6">
        <w:rPr>
          <w:szCs w:val="21"/>
          <w:lang w:val="en-US"/>
        </w:rPr>
        <w:t>ation</w:t>
      </w:r>
      <w:proofErr w:type="spellEnd"/>
      <w:r w:rsidR="006131E6" w:rsidRPr="006131E6">
        <w:rPr>
          <w:szCs w:val="21"/>
          <w:lang w:val="en-US"/>
        </w:rPr>
        <w:t>.</w:t>
      </w:r>
      <w:r w:rsidR="006131E6">
        <w:rPr>
          <w:szCs w:val="21"/>
          <w:lang w:val="en-US"/>
        </w:rPr>
        <w:t xml:space="preserve"> </w:t>
      </w:r>
      <w:r w:rsidR="006F189A" w:rsidRPr="00395180">
        <w:rPr>
          <w:szCs w:val="21"/>
          <w:lang w:val="en-US"/>
        </w:rPr>
        <w:t xml:space="preserve">These deficiencies lead directly to user frustration, inefficient product discovery, and reduced platform engagement, creating a clear demand for more intelligent </w:t>
      </w:r>
      <w:r w:rsidRPr="00395180">
        <w:rPr>
          <w:szCs w:val="21"/>
          <w:lang w:val="en-US"/>
        </w:rPr>
        <w:t>systems.</w:t>
      </w:r>
    </w:p>
    <w:p w14:paraId="7DA92D03" w14:textId="4B48779C" w:rsidR="0098050B" w:rsidRPr="00E26A4C" w:rsidRDefault="00E26A4C" w:rsidP="00E26A4C">
      <w:pPr>
        <w:pStyle w:val="Heading2"/>
        <w:numPr>
          <w:ilvl w:val="1"/>
          <w:numId w:val="4"/>
        </w:numPr>
        <w:spacing w:after="120" w:line="360" w:lineRule="auto"/>
        <w:rPr>
          <w:szCs w:val="28"/>
          <w:lang w:val="en-IN"/>
        </w:rPr>
      </w:pPr>
      <w:r>
        <w:t xml:space="preserve">   </w:t>
      </w:r>
      <w:r w:rsidRPr="00E26A4C">
        <w:rPr>
          <w:szCs w:val="28"/>
          <w:lang w:val="en-IN"/>
        </w:rPr>
        <w:t>Artificial Intelligence as a Catalyst in E-commerce</w:t>
      </w:r>
    </w:p>
    <w:p w14:paraId="50D79D6F" w14:textId="112F6161" w:rsidR="00395180" w:rsidRPr="00395180" w:rsidRDefault="00E26A4C" w:rsidP="00E26A4C">
      <w:pPr>
        <w:pStyle w:val="ListParagraph"/>
        <w:spacing w:after="0" w:line="360" w:lineRule="auto"/>
        <w:ind w:left="0"/>
        <w:jc w:val="both"/>
        <w:rPr>
          <w:szCs w:val="21"/>
          <w:lang w:val="en-IN"/>
        </w:rPr>
      </w:pPr>
      <w:r w:rsidRPr="00395180">
        <w:rPr>
          <w:szCs w:val="21"/>
          <w:lang w:val="en-IN"/>
        </w:rPr>
        <w:t>AI</w:t>
      </w:r>
      <w:r w:rsidR="00395180" w:rsidRPr="00395180">
        <w:rPr>
          <w:szCs w:val="21"/>
          <w:lang w:val="en-IN"/>
        </w:rPr>
        <w:t xml:space="preserve"> </w:t>
      </w:r>
      <w:r w:rsidR="00395180" w:rsidRPr="00395180">
        <w:rPr>
          <w:szCs w:val="21"/>
          <w:lang w:val="en-US"/>
        </w:rPr>
        <w:t xml:space="preserve">has emerged as a key differentiator in modern e-commerce, moving beyond automation to providing personalized and predictive services. Huang &amp; Rust [10] theorize a framework where AI progressively enhances service capabilities from mechanical to analytical to intuitive. In practical terms, Chen et al. [11] provided empirical evidence that AI-driven recommendation systems significantly boost conversion rates, user engagement, and customer retention. For C2C marketplaces, the applications are </w:t>
      </w:r>
      <w:r w:rsidRPr="00395180">
        <w:rPr>
          <w:szCs w:val="21"/>
          <w:lang w:val="en-IN"/>
        </w:rPr>
        <w:t>multifaceted:</w:t>
      </w:r>
    </w:p>
    <w:p w14:paraId="6375CF5E" w14:textId="0EE14C5D" w:rsidR="00E26A4C" w:rsidRPr="00E26A4C" w:rsidRDefault="00E26A4C" w:rsidP="004A27B0">
      <w:pPr>
        <w:pStyle w:val="ListParagraph"/>
        <w:numPr>
          <w:ilvl w:val="0"/>
          <w:numId w:val="27"/>
        </w:numPr>
        <w:spacing w:after="0" w:line="360" w:lineRule="auto"/>
        <w:jc w:val="both"/>
        <w:rPr>
          <w:szCs w:val="21"/>
          <w:lang w:val="en-IN"/>
        </w:rPr>
      </w:pPr>
      <w:r w:rsidRPr="00E26A4C">
        <w:rPr>
          <w:b/>
          <w:bCs/>
          <w:szCs w:val="21"/>
          <w:lang w:val="en-IN"/>
        </w:rPr>
        <w:t>Automated Product Classification:</w:t>
      </w:r>
      <w:r w:rsidRPr="00E26A4C">
        <w:rPr>
          <w:szCs w:val="21"/>
          <w:lang w:val="en-IN"/>
        </w:rPr>
        <w:t> Reducing manual entry errors and ensuring consistent data organization.</w:t>
      </w:r>
    </w:p>
    <w:p w14:paraId="39A13C3D" w14:textId="7A52FDC0" w:rsidR="00E26A4C" w:rsidRPr="00E26A4C" w:rsidRDefault="00E26A4C" w:rsidP="004A27B0">
      <w:pPr>
        <w:pStyle w:val="ListParagraph"/>
        <w:numPr>
          <w:ilvl w:val="0"/>
          <w:numId w:val="27"/>
        </w:numPr>
        <w:spacing w:after="0" w:line="360" w:lineRule="auto"/>
        <w:jc w:val="both"/>
        <w:rPr>
          <w:szCs w:val="21"/>
          <w:lang w:val="en-IN"/>
        </w:rPr>
      </w:pPr>
      <w:r w:rsidRPr="00E26A4C">
        <w:rPr>
          <w:b/>
          <w:bCs/>
          <w:szCs w:val="21"/>
          <w:lang w:val="en-IN"/>
        </w:rPr>
        <w:lastRenderedPageBreak/>
        <w:t>Intelligent Recommendation Engines:</w:t>
      </w:r>
      <w:r w:rsidRPr="00E26A4C">
        <w:rPr>
          <w:szCs w:val="21"/>
          <w:lang w:val="en-IN"/>
        </w:rPr>
        <w:t> Using</w:t>
      </w:r>
      <w:r w:rsidR="00395180">
        <w:rPr>
          <w:szCs w:val="21"/>
          <w:lang w:val="en-IN"/>
        </w:rPr>
        <w:t xml:space="preserve"> </w:t>
      </w:r>
      <w:r w:rsidR="00395180" w:rsidRPr="00395180">
        <w:rPr>
          <w:szCs w:val="21"/>
          <w:lang w:val="en-US"/>
        </w:rPr>
        <w:t>techniques like Content-Based and Collaborative Filtering to curate personalized product listings for users [12].</w:t>
      </w:r>
    </w:p>
    <w:p w14:paraId="7990C9FF" w14:textId="057591A0" w:rsidR="00E26A4C" w:rsidRPr="00E26A4C" w:rsidRDefault="00E26A4C" w:rsidP="004A27B0">
      <w:pPr>
        <w:pStyle w:val="ListParagraph"/>
        <w:numPr>
          <w:ilvl w:val="0"/>
          <w:numId w:val="27"/>
        </w:numPr>
        <w:spacing w:line="360" w:lineRule="auto"/>
        <w:jc w:val="both"/>
        <w:rPr>
          <w:szCs w:val="21"/>
          <w:lang w:val="en-IN"/>
        </w:rPr>
      </w:pPr>
      <w:r w:rsidRPr="00E26A4C">
        <w:rPr>
          <w:b/>
          <w:bCs/>
          <w:szCs w:val="21"/>
          <w:lang w:val="en-IN"/>
        </w:rPr>
        <w:t>Fraud and Risk Mitigation:</w:t>
      </w:r>
      <w:r w:rsidRPr="00E26A4C">
        <w:rPr>
          <w:szCs w:val="21"/>
          <w:lang w:val="en-IN"/>
        </w:rPr>
        <w:t> </w:t>
      </w:r>
      <w:r w:rsidR="00526895" w:rsidRPr="00E26A4C">
        <w:rPr>
          <w:szCs w:val="21"/>
          <w:lang w:val="en-IN"/>
        </w:rPr>
        <w:t>Analysing</w:t>
      </w:r>
      <w:r w:rsidRPr="00E26A4C">
        <w:rPr>
          <w:szCs w:val="21"/>
          <w:lang w:val="en-IN"/>
        </w:rPr>
        <w:t xml:space="preserve"> user </w:t>
      </w:r>
      <w:r w:rsidR="00526895" w:rsidRPr="00E26A4C">
        <w:rPr>
          <w:szCs w:val="21"/>
          <w:lang w:val="en-IN"/>
        </w:rPr>
        <w:t>behaviour</w:t>
      </w:r>
      <w:r w:rsidRPr="00E26A4C">
        <w:rPr>
          <w:szCs w:val="21"/>
          <w:lang w:val="en-IN"/>
        </w:rPr>
        <w:t xml:space="preserve"> patterns to identify and flag potentially fraudulent activities.</w:t>
      </w:r>
    </w:p>
    <w:p w14:paraId="706E8CD4" w14:textId="30863E18" w:rsidR="0098050B" w:rsidRPr="00526895" w:rsidRDefault="00E26A4C" w:rsidP="00526895">
      <w:pPr>
        <w:pStyle w:val="ListParagraph"/>
        <w:spacing w:line="360" w:lineRule="auto"/>
        <w:ind w:left="0"/>
        <w:jc w:val="both"/>
        <w:rPr>
          <w:szCs w:val="21"/>
          <w:lang w:val="en-IN"/>
        </w:rPr>
      </w:pPr>
      <w:r w:rsidRPr="00E26A4C">
        <w:rPr>
          <w:szCs w:val="21"/>
          <w:lang w:val="en-IN"/>
        </w:rPr>
        <w:t>The proven success of these AI applications in structured B2C environments provides a strong, transferrable rationale for their integration into the more dynamic and trust-dependent C2C model.</w:t>
      </w:r>
    </w:p>
    <w:p w14:paraId="5E4CC323" w14:textId="72EDD0ED" w:rsidR="00A720CD" w:rsidRPr="00526895" w:rsidRDefault="00526895" w:rsidP="00526895">
      <w:pPr>
        <w:pStyle w:val="Heading2"/>
        <w:numPr>
          <w:ilvl w:val="1"/>
          <w:numId w:val="4"/>
        </w:numPr>
        <w:spacing w:after="120" w:line="360" w:lineRule="auto"/>
        <w:ind w:left="576" w:hanging="576"/>
        <w:rPr>
          <w:szCs w:val="28"/>
          <w:lang w:val="en-IN"/>
        </w:rPr>
      </w:pPr>
      <w:r w:rsidRPr="00526895">
        <w:rPr>
          <w:szCs w:val="28"/>
          <w:lang w:val="en-IN"/>
        </w:rPr>
        <w:t>Leveraging Computer Vision for Listing Automation</w:t>
      </w:r>
    </w:p>
    <w:p w14:paraId="42E75ED4" w14:textId="7ECD8DFB" w:rsidR="00A720CD" w:rsidRPr="00A720CD" w:rsidRDefault="00526895" w:rsidP="00526895">
      <w:pPr>
        <w:pStyle w:val="ListParagraph"/>
        <w:spacing w:line="360" w:lineRule="auto"/>
        <w:ind w:left="0"/>
        <w:jc w:val="both"/>
      </w:pPr>
      <w:r w:rsidRPr="00526895">
        <w:rPr>
          <w:szCs w:val="21"/>
          <w:lang w:val="en-US"/>
        </w:rPr>
        <w:t>A</w:t>
      </w:r>
      <w:r w:rsidR="00395180">
        <w:rPr>
          <w:szCs w:val="21"/>
          <w:lang w:val="en-US"/>
        </w:rPr>
        <w:t xml:space="preserve"> </w:t>
      </w:r>
      <w:r w:rsidR="00395180" w:rsidRPr="00395180">
        <w:rPr>
          <w:szCs w:val="21"/>
          <w:lang w:val="en-US"/>
        </w:rPr>
        <w:t>significant bottleneck in C2C platforms is the reliance on sellers, who may lack marketing expertise, to create accurate and compelling listings. AI-powered computer vision directly addresses this challenge. Wang et al. [1</w:t>
      </w:r>
      <w:r w:rsidR="000F373B">
        <w:rPr>
          <w:szCs w:val="21"/>
          <w:lang w:val="en-US"/>
        </w:rPr>
        <w:t>2</w:t>
      </w:r>
      <w:r w:rsidR="00395180" w:rsidRPr="00395180">
        <w:rPr>
          <w:szCs w:val="21"/>
          <w:lang w:val="en-US"/>
        </w:rPr>
        <w:t xml:space="preserve">] demonstrated the efficacy of Convolutional Neural Networks (CNNs) in automatically classifying products from images, thereby minimizing human error and inconsistency in categorization. This technology forms the foundational evidence for </w:t>
      </w:r>
      <w:proofErr w:type="spellStart"/>
      <w:r w:rsidR="00395180" w:rsidRPr="00395180">
        <w:rPr>
          <w:szCs w:val="21"/>
          <w:lang w:val="en-US"/>
        </w:rPr>
        <w:t>Dealmate's</w:t>
      </w:r>
      <w:proofErr w:type="spellEnd"/>
      <w:r w:rsidR="00395180" w:rsidRPr="00395180">
        <w:rPr>
          <w:szCs w:val="21"/>
          <w:lang w:val="en-US"/>
        </w:rPr>
        <w:t xml:space="preserve"> objective to use the Gemini API for automated category prediction and feature extraction, streamlining the entire listing process.</w:t>
      </w:r>
    </w:p>
    <w:p w14:paraId="739B3853" w14:textId="699B5D24" w:rsidR="00A720CD" w:rsidRPr="00526895" w:rsidRDefault="00526895" w:rsidP="00526895">
      <w:pPr>
        <w:pStyle w:val="Heading2"/>
        <w:numPr>
          <w:ilvl w:val="1"/>
          <w:numId w:val="4"/>
        </w:numPr>
        <w:spacing w:after="120" w:line="360" w:lineRule="auto"/>
        <w:rPr>
          <w:szCs w:val="28"/>
          <w:lang w:val="en-IN"/>
        </w:rPr>
      </w:pPr>
      <w:r>
        <w:rPr>
          <w:szCs w:val="28"/>
          <w:lang w:val="en-IN"/>
        </w:rPr>
        <w:t xml:space="preserve">   </w:t>
      </w:r>
      <w:r w:rsidRPr="00526895">
        <w:rPr>
          <w:szCs w:val="28"/>
          <w:lang w:val="en-IN"/>
        </w:rPr>
        <w:t>The Centrality of Trust and Security</w:t>
      </w:r>
    </w:p>
    <w:p w14:paraId="1D42220D" w14:textId="753319B1" w:rsidR="00E24F20" w:rsidRPr="00A720CD" w:rsidRDefault="00526895" w:rsidP="00526895">
      <w:pPr>
        <w:spacing w:line="360" w:lineRule="auto"/>
        <w:jc w:val="both"/>
        <w:rPr>
          <w:szCs w:val="24"/>
          <w:lang w:bidi="hi-IN"/>
        </w:rPr>
      </w:pPr>
      <w:r w:rsidRPr="00526895">
        <w:rPr>
          <w:szCs w:val="24"/>
          <w:lang w:bidi="hi-IN"/>
        </w:rPr>
        <w:t>Trust</w:t>
      </w:r>
      <w:r w:rsidR="00395180">
        <w:rPr>
          <w:szCs w:val="24"/>
          <w:lang w:bidi="hi-IN"/>
        </w:rPr>
        <w:t xml:space="preserve"> </w:t>
      </w:r>
      <w:r w:rsidR="00395180" w:rsidRPr="00395180">
        <w:rPr>
          <w:szCs w:val="24"/>
          <w:lang w:bidi="hi-IN"/>
        </w:rPr>
        <w:t>remains the most significant barrier to transaction completion in C2C environments. Pavlou [1</w:t>
      </w:r>
      <w:r w:rsidR="000F373B">
        <w:rPr>
          <w:szCs w:val="24"/>
          <w:lang w:bidi="hi-IN"/>
        </w:rPr>
        <w:t>2</w:t>
      </w:r>
      <w:r w:rsidR="00395180" w:rsidRPr="00395180">
        <w:rPr>
          <w:szCs w:val="24"/>
          <w:lang w:bidi="hi-IN"/>
        </w:rPr>
        <w:t>] empirically established that a user's perceived risk and lack of trust directly negatively impact their intention to transact online. Modern platforms combat this through layered technological and design strategies. Beyond traditional rating systems [1</w:t>
      </w:r>
      <w:r w:rsidR="000F373B">
        <w:rPr>
          <w:szCs w:val="24"/>
          <w:lang w:bidi="hi-IN"/>
        </w:rPr>
        <w:t>3</w:t>
      </w:r>
      <w:r w:rsidR="00395180" w:rsidRPr="00395180">
        <w:rPr>
          <w:szCs w:val="24"/>
          <w:lang w:bidi="hi-IN"/>
        </w:rPr>
        <w:t xml:space="preserve">], AI is now deployed for proactive trust and safety, analyzing behavioral data to detect fake accounts and suspicious listing patterns. This literature underscores the necessity for </w:t>
      </w:r>
      <w:proofErr w:type="spellStart"/>
      <w:r w:rsidR="00395180" w:rsidRPr="00395180">
        <w:rPr>
          <w:szCs w:val="24"/>
          <w:lang w:bidi="hi-IN"/>
        </w:rPr>
        <w:t>Dealmate</w:t>
      </w:r>
      <w:proofErr w:type="spellEnd"/>
      <w:r w:rsidR="00395180" w:rsidRPr="00395180">
        <w:rPr>
          <w:szCs w:val="24"/>
          <w:lang w:bidi="hi-IN"/>
        </w:rPr>
        <w:t xml:space="preserve"> to incorporate not only a transparent review system but also underlying AI mechanisms that contribute to a safer ecosystem.</w:t>
      </w:r>
    </w:p>
    <w:p w14:paraId="34C40845" w14:textId="4A8F119E" w:rsidR="00E24F20" w:rsidRDefault="00E24F20" w:rsidP="00526895">
      <w:pPr>
        <w:pStyle w:val="Heading2"/>
        <w:numPr>
          <w:ilvl w:val="1"/>
          <w:numId w:val="4"/>
        </w:numPr>
        <w:spacing w:after="120" w:line="360" w:lineRule="auto"/>
        <w:ind w:left="576" w:hanging="576"/>
        <w:rPr>
          <w:szCs w:val="28"/>
          <w:lang w:val="en-IN"/>
        </w:rPr>
      </w:pPr>
      <w:r w:rsidRPr="00526895">
        <w:rPr>
          <w:szCs w:val="28"/>
          <w:lang w:val="en-IN"/>
        </w:rPr>
        <w:t>Synthesis and Identified Research Gap</w:t>
      </w:r>
    </w:p>
    <w:p w14:paraId="183E0542" w14:textId="1E5C74AB" w:rsidR="00CC1904" w:rsidRDefault="00E24F20" w:rsidP="00CC1904">
      <w:pPr>
        <w:spacing w:after="0" w:line="360" w:lineRule="auto"/>
        <w:jc w:val="both"/>
        <w:rPr>
          <w:szCs w:val="21"/>
        </w:rPr>
      </w:pPr>
      <w:r w:rsidRPr="00395180">
        <w:rPr>
          <w:szCs w:val="21"/>
        </w:rPr>
        <w:t>The</w:t>
      </w:r>
      <w:r w:rsidR="00CC1904">
        <w:rPr>
          <w:szCs w:val="21"/>
        </w:rPr>
        <w:t xml:space="preserve"> </w:t>
      </w:r>
      <w:r w:rsidR="00CC1904" w:rsidRPr="00CC1904">
        <w:rPr>
          <w:szCs w:val="21"/>
        </w:rPr>
        <w:t xml:space="preserve">comprehensive review of existing literature reveals a consistent pattern in the evolution of C2C marketplaces. While platforms have successfully transitioned traditional trading to digital spaces, offering unprecedented accessibility and reach as noted by Laudon &amp; Traver </w:t>
      </w:r>
      <w:r w:rsidR="00CC1904" w:rsidRPr="00CC1904">
        <w:rPr>
          <w:szCs w:val="21"/>
        </w:rPr>
        <w:lastRenderedPageBreak/>
        <w:t>[3], they predominantly function as basic digital bulletin boards. These platforms rely almost entirely on user-generated content with minimal intelligent intermediation. The empirical research by Kim et al. [9] critically highlights the consequences of this approach, documenting systemic shortcomings such as inconsistent product categorization, ineffective search mechanisms reliant on basic keyword matching, and a complete absence of personalized discovery tools for users. These are not superficial issues but fundamental architectural flaws that directly lead to user frustration, inefficient market matching, and ultimately, stunted platform growth and engagement.</w:t>
      </w:r>
    </w:p>
    <w:p w14:paraId="4EE1A021" w14:textId="657E8111" w:rsidR="00CC1904" w:rsidRPr="00E24F20" w:rsidRDefault="00CC1904" w:rsidP="00CC1904">
      <w:pPr>
        <w:spacing w:line="360" w:lineRule="auto"/>
        <w:jc w:val="both"/>
        <w:rPr>
          <w:lang w:val="en-IN"/>
        </w:rPr>
      </w:pPr>
      <w:r w:rsidRPr="00CC1904">
        <w:rPr>
          <w:lang w:val="en-IN"/>
        </w:rPr>
        <w:t>Simultaneously, the literature on Artificial Intelligence in commerce, including the strategic framework proposed by Huang &amp; Rust [10] and the empirical validations by Chen et al. [11], provides compelling evidence of AI's capacity to solve these exact problems. Research demonstrates that AI can automate complex classification tasks, personalize user experiences at scale, and derive deeper insights from unstructured data.</w:t>
      </w:r>
    </w:p>
    <w:p w14:paraId="1883AF24" w14:textId="4BA83734" w:rsidR="00A720CD" w:rsidRPr="00526895" w:rsidRDefault="00E24F20" w:rsidP="00526895">
      <w:pPr>
        <w:pStyle w:val="Heading2"/>
        <w:numPr>
          <w:ilvl w:val="1"/>
          <w:numId w:val="4"/>
        </w:numPr>
        <w:spacing w:after="120" w:line="360" w:lineRule="auto"/>
        <w:ind w:left="576" w:hanging="576"/>
        <w:rPr>
          <w:szCs w:val="28"/>
          <w:lang w:val="en-IN"/>
        </w:rPr>
      </w:pPr>
      <w:r>
        <w:rPr>
          <w:szCs w:val="28"/>
          <w:lang w:val="en-IN"/>
        </w:rPr>
        <w:t>Proposed System Framework</w:t>
      </w:r>
    </w:p>
    <w:p w14:paraId="1D1C3A1F" w14:textId="0822E731" w:rsidR="00A720CD" w:rsidRDefault="00526895" w:rsidP="00526895">
      <w:pPr>
        <w:pStyle w:val="ListParagraph"/>
        <w:spacing w:line="360" w:lineRule="auto"/>
        <w:ind w:left="0"/>
        <w:jc w:val="both"/>
        <w:rPr>
          <w:szCs w:val="21"/>
          <w:lang w:val="en-US"/>
        </w:rPr>
      </w:pPr>
      <w:r w:rsidRPr="00395180">
        <w:rPr>
          <w:szCs w:val="21"/>
          <w:lang w:val="en-US"/>
        </w:rPr>
        <w:t>The</w:t>
      </w:r>
      <w:r w:rsidR="00E24F20">
        <w:rPr>
          <w:szCs w:val="21"/>
          <w:lang w:val="en-US"/>
        </w:rPr>
        <w:t xml:space="preserve"> </w:t>
      </w:r>
      <w:proofErr w:type="spellStart"/>
      <w:r w:rsidR="00E24F20" w:rsidRPr="00E24F20">
        <w:rPr>
          <w:szCs w:val="21"/>
          <w:lang w:val="en-US"/>
        </w:rPr>
        <w:t>Dealmate</w:t>
      </w:r>
      <w:proofErr w:type="spellEnd"/>
      <w:r w:rsidR="00E24F20" w:rsidRPr="00E24F20">
        <w:rPr>
          <w:szCs w:val="21"/>
          <w:lang w:val="en-US"/>
        </w:rPr>
        <w:t xml:space="preserve"> system is engineered to deliver specific capabilities that directly address the limitations of existing platforms. The key outputs of the system are:</w:t>
      </w:r>
    </w:p>
    <w:p w14:paraId="257B0092" w14:textId="77777777" w:rsidR="00E24F20" w:rsidRPr="00E24F20" w:rsidRDefault="00E24F20" w:rsidP="006A4D6D">
      <w:pPr>
        <w:pStyle w:val="ListParagraph"/>
        <w:numPr>
          <w:ilvl w:val="0"/>
          <w:numId w:val="29"/>
        </w:numPr>
        <w:tabs>
          <w:tab w:val="clear" w:pos="720"/>
        </w:tabs>
        <w:spacing w:line="360" w:lineRule="auto"/>
        <w:ind w:left="360"/>
        <w:jc w:val="both"/>
        <w:rPr>
          <w:szCs w:val="21"/>
        </w:rPr>
      </w:pPr>
      <w:r w:rsidRPr="00E24F20">
        <w:rPr>
          <w:b/>
          <w:bCs/>
          <w:szCs w:val="21"/>
        </w:rPr>
        <w:t>Automated Listing Generation:</w:t>
      </w:r>
      <w:r w:rsidRPr="00E24F20">
        <w:rPr>
          <w:szCs w:val="21"/>
        </w:rPr>
        <w:t> The system processes user-uploaded product images through the Gemini API to output predicted product categories, generated titles, and a structured list of key features, thereby creating a comprehensive listing draft automatically.</w:t>
      </w:r>
    </w:p>
    <w:p w14:paraId="7AD1A4FF" w14:textId="77777777" w:rsidR="00E24F20" w:rsidRPr="00E24F20" w:rsidRDefault="00E24F20" w:rsidP="006A4D6D">
      <w:pPr>
        <w:pStyle w:val="ListParagraph"/>
        <w:numPr>
          <w:ilvl w:val="0"/>
          <w:numId w:val="29"/>
        </w:numPr>
        <w:tabs>
          <w:tab w:val="clear" w:pos="720"/>
        </w:tabs>
        <w:spacing w:line="360" w:lineRule="auto"/>
        <w:ind w:left="360"/>
        <w:jc w:val="both"/>
        <w:rPr>
          <w:szCs w:val="21"/>
        </w:rPr>
      </w:pPr>
      <w:r w:rsidRPr="00E24F20">
        <w:rPr>
          <w:b/>
          <w:bCs/>
          <w:szCs w:val="21"/>
        </w:rPr>
        <w:t>Personalized Recommendation Feed:</w:t>
      </w:r>
      <w:r w:rsidRPr="00E24F20">
        <w:rPr>
          <w:szCs w:val="21"/>
        </w:rPr>
        <w:t> Based on product features and user interactions, the system's scikit-learn engine outputs a dynamically generated list of recommended products for each user, personalizing the browsing experience and improving item discoverability.</w:t>
      </w:r>
    </w:p>
    <w:p w14:paraId="57B3C12C" w14:textId="77777777" w:rsidR="00E24F20" w:rsidRPr="00E24F20" w:rsidRDefault="00E24F20" w:rsidP="006A4D6D">
      <w:pPr>
        <w:pStyle w:val="ListParagraph"/>
        <w:numPr>
          <w:ilvl w:val="0"/>
          <w:numId w:val="29"/>
        </w:numPr>
        <w:tabs>
          <w:tab w:val="clear" w:pos="720"/>
        </w:tabs>
        <w:spacing w:line="360" w:lineRule="auto"/>
        <w:ind w:left="360"/>
        <w:jc w:val="both"/>
        <w:rPr>
          <w:szCs w:val="21"/>
        </w:rPr>
      </w:pPr>
      <w:r w:rsidRPr="00E24F20">
        <w:rPr>
          <w:b/>
          <w:bCs/>
          <w:szCs w:val="21"/>
        </w:rPr>
        <w:t>Analytical Trust Metrics:</w:t>
      </w:r>
      <w:r w:rsidRPr="00E24F20">
        <w:rPr>
          <w:szCs w:val="21"/>
        </w:rPr>
        <w:t xml:space="preserve"> Beyond simple ratings, the system outputs a sentiment analysis score for textual reviews using </w:t>
      </w:r>
      <w:proofErr w:type="spellStart"/>
      <w:r w:rsidRPr="00E24F20">
        <w:rPr>
          <w:szCs w:val="21"/>
        </w:rPr>
        <w:t>spaCy</w:t>
      </w:r>
      <w:proofErr w:type="spellEnd"/>
      <w:r w:rsidRPr="00E24F20">
        <w:rPr>
          <w:szCs w:val="21"/>
        </w:rPr>
        <w:t>, providing an additional, data-driven layer to evaluate seller credibility and transaction satisfaction.</w:t>
      </w:r>
    </w:p>
    <w:p w14:paraId="6E3E3914" w14:textId="77777777" w:rsidR="00E24F20" w:rsidRPr="00395180" w:rsidRDefault="00E24F20" w:rsidP="006A4D6D">
      <w:pPr>
        <w:pStyle w:val="ListParagraph"/>
        <w:spacing w:line="360" w:lineRule="auto"/>
        <w:ind w:left="0"/>
        <w:jc w:val="both"/>
        <w:rPr>
          <w:szCs w:val="21"/>
          <w:lang w:val="en-US"/>
        </w:rPr>
      </w:pPr>
    </w:p>
    <w:p w14:paraId="2A04B1CD" w14:textId="77777777" w:rsidR="005C62D9" w:rsidRDefault="005C62D9" w:rsidP="00CC2A58">
      <w:pPr>
        <w:pStyle w:val="Heading1"/>
      </w:pPr>
      <w:bookmarkStart w:id="21" w:name="_Toc213854065"/>
      <w:r>
        <w:lastRenderedPageBreak/>
        <w:t>CHAPTER 3</w:t>
      </w:r>
      <w:bookmarkEnd w:id="21"/>
    </w:p>
    <w:p w14:paraId="1125D2BA" w14:textId="77777777" w:rsidR="004B43B3" w:rsidRDefault="004B43B3" w:rsidP="00CC2A58">
      <w:pPr>
        <w:pStyle w:val="Heading1"/>
      </w:pPr>
      <w:bookmarkStart w:id="22" w:name="_Toc213854066"/>
      <w:r>
        <w:t>M</w:t>
      </w:r>
      <w:r w:rsidR="007B6043">
        <w:t>ETHODOLOGY</w:t>
      </w:r>
      <w:bookmarkEnd w:id="22"/>
    </w:p>
    <w:p w14:paraId="7311E775" w14:textId="36432CF3" w:rsidR="009D37D9" w:rsidRDefault="005231E0">
      <w:pPr>
        <w:pStyle w:val="Heading2"/>
        <w:numPr>
          <w:ilvl w:val="1"/>
          <w:numId w:val="5"/>
        </w:numPr>
        <w:spacing w:after="120" w:line="360" w:lineRule="auto"/>
      </w:pPr>
      <w:bookmarkStart w:id="23" w:name="_Toc213854067"/>
      <w:r>
        <w:t xml:space="preserve">   </w:t>
      </w:r>
      <w:bookmarkEnd w:id="23"/>
      <w:r w:rsidR="00CC1904">
        <w:t>Software Development Life Cycle</w:t>
      </w:r>
    </w:p>
    <w:p w14:paraId="23DE0161" w14:textId="3DF263F5" w:rsidR="00563B29" w:rsidRDefault="00CB699E" w:rsidP="00CC1904">
      <w:pPr>
        <w:spacing w:line="360" w:lineRule="auto"/>
        <w:jc w:val="both"/>
      </w:pPr>
      <w:r w:rsidRPr="00F73171">
        <w:t>The</w:t>
      </w:r>
      <w:r w:rsidR="00563B29">
        <w:t xml:space="preserve"> </w:t>
      </w:r>
      <w:r w:rsidR="00563B29" w:rsidRPr="00563B29">
        <w:t xml:space="preserve">development of </w:t>
      </w:r>
      <w:proofErr w:type="spellStart"/>
      <w:r w:rsidR="00563B29" w:rsidRPr="00563B29">
        <w:t>Dealmate</w:t>
      </w:r>
      <w:proofErr w:type="spellEnd"/>
      <w:r w:rsidR="00563B29" w:rsidRPr="00563B29">
        <w:t xml:space="preserve"> follows the </w:t>
      </w:r>
      <w:r w:rsidR="00563B29" w:rsidRPr="009624B8">
        <w:t>Waterfall Model</w:t>
      </w:r>
      <w:r w:rsidR="00563B29" w:rsidRPr="00563B29">
        <w:t> of the Software Development Life Cycle (SDLC). This linear and sequential approach was chosen due to its structured nature, which is well-suited for a project with clearly defined requirements and stable objectives from the outset. The model ensures that each phase—Requirements Analysis, System</w:t>
      </w:r>
      <w:r w:rsidR="006131E6">
        <w:t xml:space="preserve"> </w:t>
      </w:r>
      <w:r w:rsidR="00563B29" w:rsidRPr="00563B29">
        <w:t>Design, Implementation, Testing, Deployment, and Maintenance—is fully completed before the next phase begins, providing clear milestones and thorough documentation at every stage.</w:t>
      </w:r>
      <w:r w:rsidR="00C82ADF">
        <w:t xml:space="preserve"> </w:t>
      </w:r>
    </w:p>
    <w:p w14:paraId="716F2D5C" w14:textId="3C713299" w:rsidR="0011164A" w:rsidRDefault="0011164A">
      <w:pPr>
        <w:pStyle w:val="Heading2"/>
        <w:numPr>
          <w:ilvl w:val="1"/>
          <w:numId w:val="5"/>
        </w:numPr>
        <w:spacing w:after="120" w:line="360" w:lineRule="auto"/>
        <w:ind w:left="576" w:hanging="576"/>
      </w:pPr>
      <w:r>
        <w:t>Waterfall Model</w:t>
      </w:r>
      <w:r w:rsidRPr="007525FD">
        <w:t xml:space="preserve"> </w:t>
      </w:r>
      <w:r w:rsidR="008C0871">
        <w:t>i</w:t>
      </w:r>
      <w:r w:rsidRPr="007525FD">
        <w:t>n Software Development</w:t>
      </w:r>
    </w:p>
    <w:p w14:paraId="6C97AC19" w14:textId="77777777" w:rsidR="00563B29" w:rsidRDefault="002A032D" w:rsidP="00563B29">
      <w:pPr>
        <w:spacing w:line="360" w:lineRule="auto"/>
        <w:jc w:val="both"/>
      </w:pPr>
      <w:r w:rsidRPr="002A032D">
        <w:t xml:space="preserve">The Waterfall Model is a linear software development approach where each phase is completed in sequence. For </w:t>
      </w:r>
      <w:proofErr w:type="spellStart"/>
      <w:r w:rsidRPr="002A032D">
        <w:t>Dealmate</w:t>
      </w:r>
      <w:proofErr w:type="spellEnd"/>
      <w:r w:rsidRPr="002A032D">
        <w:t xml:space="preserve">, we first collected and finalized all requirements for features like product listing, AI prediction, and chat. After that, the system design, including UI, database, and architecture, was prepared. The development team then implemented all modules and tested the complete platform for functionality and errors. </w:t>
      </w:r>
    </w:p>
    <w:p w14:paraId="0063AD50" w14:textId="69883AE5" w:rsidR="0011164A" w:rsidRPr="00563B29" w:rsidRDefault="0011164A" w:rsidP="00563B29">
      <w:pPr>
        <w:spacing w:line="360" w:lineRule="auto"/>
        <w:jc w:val="center"/>
        <w:rPr>
          <w:noProof/>
        </w:rPr>
      </w:pPr>
      <w:r w:rsidRPr="00476351">
        <w:rPr>
          <w:noProof/>
        </w:rPr>
        <w:drawing>
          <wp:inline distT="0" distB="0" distL="0" distR="0" wp14:anchorId="4FCF6D8C" wp14:editId="4AA65435">
            <wp:extent cx="5598805" cy="3200400"/>
            <wp:effectExtent l="0" t="0" r="1905" b="0"/>
            <wp:docPr id="107572967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5243" cy="3261242"/>
                    </a:xfrm>
                    <a:prstGeom prst="rect">
                      <a:avLst/>
                    </a:prstGeom>
                    <a:noFill/>
                    <a:ln>
                      <a:noFill/>
                    </a:ln>
                  </pic:spPr>
                </pic:pic>
              </a:graphicData>
            </a:graphic>
          </wp:inline>
        </w:drawing>
      </w:r>
      <w:r w:rsidRPr="00762C49">
        <w:rPr>
          <w:b/>
          <w:bCs/>
          <w:noProof/>
        </w:rPr>
        <w:t>Figure 3.</w:t>
      </w:r>
      <w:r w:rsidR="00046825">
        <w:rPr>
          <w:b/>
          <w:bCs/>
          <w:noProof/>
        </w:rPr>
        <w:t>1</w:t>
      </w:r>
      <w:r w:rsidRPr="00762C49">
        <w:rPr>
          <w:b/>
          <w:bCs/>
          <w:noProof/>
        </w:rPr>
        <w:t>:</w:t>
      </w:r>
      <w:r w:rsidR="008C0871">
        <w:rPr>
          <w:b/>
          <w:bCs/>
          <w:noProof/>
        </w:rPr>
        <w:t xml:space="preserve"> </w:t>
      </w:r>
      <w:r w:rsidRPr="00B10135">
        <w:rPr>
          <w:b/>
          <w:bCs/>
        </w:rPr>
        <w:t>Waterfall model</w:t>
      </w:r>
      <w:r w:rsidR="00CE76CF">
        <w:rPr>
          <w:b/>
          <w:bCs/>
        </w:rPr>
        <w:t xml:space="preserve"> for </w:t>
      </w:r>
      <w:proofErr w:type="spellStart"/>
      <w:r w:rsidR="00CE76CF">
        <w:rPr>
          <w:b/>
          <w:bCs/>
        </w:rPr>
        <w:t>Dealmate</w:t>
      </w:r>
      <w:proofErr w:type="spellEnd"/>
    </w:p>
    <w:p w14:paraId="0AFC77A2" w14:textId="011E9078" w:rsidR="0011164A" w:rsidRPr="0004406E" w:rsidRDefault="0011164A">
      <w:pPr>
        <w:pStyle w:val="Heading3"/>
        <w:numPr>
          <w:ilvl w:val="2"/>
          <w:numId w:val="5"/>
        </w:numPr>
        <w:spacing w:before="240" w:after="120" w:line="360" w:lineRule="auto"/>
      </w:pPr>
      <w:bookmarkStart w:id="24" w:name="_Toc213854070"/>
      <w:r>
        <w:lastRenderedPageBreak/>
        <w:t>Analysis</w:t>
      </w:r>
      <w:bookmarkEnd w:id="24"/>
      <w:r w:rsidR="00B4077E">
        <w:t xml:space="preserve"> Phase</w:t>
      </w:r>
    </w:p>
    <w:p w14:paraId="4FBC249B" w14:textId="518753BC" w:rsidR="00B4077E" w:rsidRPr="001B4579" w:rsidRDefault="00B4077E" w:rsidP="00BE70D4">
      <w:pPr>
        <w:spacing w:after="100" w:afterAutospacing="1" w:line="360" w:lineRule="auto"/>
        <w:jc w:val="both"/>
        <w:rPr>
          <w:szCs w:val="24"/>
          <w:lang w:bidi="hi-IN"/>
        </w:rPr>
      </w:pPr>
      <w:bookmarkStart w:id="25" w:name="_Toc213854071"/>
      <w:r w:rsidRPr="001B4579">
        <w:rPr>
          <w:szCs w:val="24"/>
          <w:lang w:bidi="hi-IN"/>
        </w:rPr>
        <w:t>In this phase, all the requirements for developing</w:t>
      </w:r>
      <w:r w:rsidR="00F655C1">
        <w:rPr>
          <w:szCs w:val="24"/>
          <w:lang w:bidi="hi-IN"/>
        </w:rPr>
        <w:t xml:space="preserve"> </w:t>
      </w:r>
      <w:proofErr w:type="spellStart"/>
      <w:r w:rsidRPr="00993A08">
        <w:rPr>
          <w:szCs w:val="24"/>
          <w:lang w:bidi="hi-IN"/>
        </w:rPr>
        <w:t>Dealmate</w:t>
      </w:r>
      <w:proofErr w:type="spellEnd"/>
      <w:r w:rsidR="00F655C1">
        <w:rPr>
          <w:szCs w:val="24"/>
          <w:lang w:bidi="hi-IN"/>
        </w:rPr>
        <w:t xml:space="preserve"> </w:t>
      </w:r>
      <w:r w:rsidRPr="001B4579">
        <w:rPr>
          <w:szCs w:val="24"/>
          <w:lang w:bidi="hi-IN"/>
        </w:rPr>
        <w:t xml:space="preserve">are identified, analyzed, and documented. The team gathers information about how users (buyers, sellers, and admin) will interact with the marketplace. Functional requirements such as product listing, image upload, AI-based category prediction, product description generation, chat </w:t>
      </w:r>
      <w:r w:rsidR="006131E6">
        <w:rPr>
          <w:szCs w:val="24"/>
          <w:lang w:bidi="hi-IN"/>
        </w:rPr>
        <w:t>system,</w:t>
      </w:r>
      <w:r w:rsidRPr="001B4579">
        <w:rPr>
          <w:szCs w:val="24"/>
          <w:lang w:bidi="hi-IN"/>
        </w:rPr>
        <w:t xml:space="preserve"> review system,</w:t>
      </w:r>
      <w:r w:rsidR="006131E6">
        <w:rPr>
          <w:szCs w:val="24"/>
          <w:lang w:bidi="hi-IN"/>
        </w:rPr>
        <w:t xml:space="preserve"> </w:t>
      </w:r>
      <w:r w:rsidRPr="001B4579">
        <w:rPr>
          <w:szCs w:val="24"/>
          <w:lang w:bidi="hi-IN"/>
        </w:rPr>
        <w:t>and</w:t>
      </w:r>
      <w:r w:rsidR="006131E6">
        <w:rPr>
          <w:szCs w:val="24"/>
          <w:lang w:bidi="hi-IN"/>
        </w:rPr>
        <w:t xml:space="preserve"> </w:t>
      </w:r>
      <w:r w:rsidRPr="001B4579">
        <w:rPr>
          <w:szCs w:val="24"/>
          <w:lang w:bidi="hi-IN"/>
        </w:rPr>
        <w:t xml:space="preserve">payment integration are collected. </w:t>
      </w:r>
      <w:r w:rsidR="006131E6">
        <w:rPr>
          <w:szCs w:val="24"/>
          <w:lang w:bidi="hi-IN"/>
        </w:rPr>
        <w:t>A few n</w:t>
      </w:r>
      <w:r w:rsidRPr="001B4579">
        <w:rPr>
          <w:szCs w:val="24"/>
          <w:lang w:bidi="hi-IN"/>
        </w:rPr>
        <w:t>on-functional requirements like performance, security, and usability are also defined. The outcome of this phase is a complete Requirement Specification Document.</w:t>
      </w:r>
    </w:p>
    <w:p w14:paraId="23A2F2D1" w14:textId="6EB1C081" w:rsidR="0011164A" w:rsidRDefault="0011164A">
      <w:pPr>
        <w:pStyle w:val="Heading3"/>
        <w:numPr>
          <w:ilvl w:val="2"/>
          <w:numId w:val="5"/>
        </w:numPr>
        <w:spacing w:before="120" w:after="60" w:line="360" w:lineRule="auto"/>
      </w:pPr>
      <w:r>
        <w:t>D</w:t>
      </w:r>
      <w:bookmarkEnd w:id="25"/>
      <w:r w:rsidR="00B4077E">
        <w:t>esign Phase</w:t>
      </w:r>
    </w:p>
    <w:p w14:paraId="2B317391" w14:textId="77777777" w:rsidR="001B4579" w:rsidRDefault="00B4077E" w:rsidP="00A82ED1">
      <w:pPr>
        <w:spacing w:after="0" w:line="360" w:lineRule="auto"/>
        <w:jc w:val="both"/>
      </w:pPr>
      <w:r w:rsidRPr="00B4077E">
        <w:t xml:space="preserve">Based on the requirements gathered, the system design is prepared. This phase focuses on defining the system architecture for </w:t>
      </w:r>
      <w:proofErr w:type="spellStart"/>
      <w:r w:rsidRPr="00B4077E">
        <w:t>Dealmate</w:t>
      </w:r>
      <w:proofErr w:type="spellEnd"/>
      <w:r w:rsidRPr="00B4077E">
        <w:t>. It includes designing:</w:t>
      </w:r>
    </w:p>
    <w:p w14:paraId="05CBD8D3" w14:textId="77777777" w:rsidR="001B4579" w:rsidRDefault="00B4077E">
      <w:pPr>
        <w:pStyle w:val="ListParagraph"/>
        <w:numPr>
          <w:ilvl w:val="0"/>
          <w:numId w:val="8"/>
        </w:numPr>
        <w:spacing w:after="0" w:line="360" w:lineRule="auto"/>
        <w:jc w:val="both"/>
      </w:pPr>
      <w:r w:rsidRPr="00B4077E">
        <w:t>The user interface layout for buyers and sellers</w:t>
      </w:r>
    </w:p>
    <w:p w14:paraId="678DABFE" w14:textId="51AD70C3" w:rsidR="00B4077E" w:rsidRPr="00B4077E" w:rsidRDefault="00B4077E">
      <w:pPr>
        <w:pStyle w:val="ListParagraph"/>
        <w:numPr>
          <w:ilvl w:val="0"/>
          <w:numId w:val="8"/>
        </w:numPr>
        <w:spacing w:after="0" w:line="360" w:lineRule="auto"/>
        <w:jc w:val="both"/>
      </w:pPr>
      <w:r w:rsidRPr="00B4077E">
        <w:t>Backend API structure using Node.js and Express</w:t>
      </w:r>
    </w:p>
    <w:p w14:paraId="410C1614" w14:textId="77777777" w:rsidR="00B4077E" w:rsidRPr="00B4077E" w:rsidRDefault="00B4077E">
      <w:pPr>
        <w:pStyle w:val="ListParagraph"/>
        <w:numPr>
          <w:ilvl w:val="0"/>
          <w:numId w:val="8"/>
        </w:numPr>
        <w:spacing w:after="0" w:line="360" w:lineRule="auto"/>
        <w:jc w:val="both"/>
      </w:pPr>
      <w:r w:rsidRPr="00B4077E">
        <w:t>Database schema for users, products, reviews, chats, and payments</w:t>
      </w:r>
    </w:p>
    <w:p w14:paraId="6FEF0FF1" w14:textId="77777777" w:rsidR="001B4579" w:rsidRDefault="00B4077E">
      <w:pPr>
        <w:pStyle w:val="ListParagraph"/>
        <w:numPr>
          <w:ilvl w:val="0"/>
          <w:numId w:val="8"/>
        </w:numPr>
        <w:spacing w:after="0" w:line="360" w:lineRule="auto"/>
        <w:jc w:val="both"/>
      </w:pPr>
      <w:r w:rsidRPr="00B4077E">
        <w:t xml:space="preserve">AI workflow using Gemini-1.5-Flash, scikit-learn, and </w:t>
      </w:r>
      <w:proofErr w:type="spellStart"/>
      <w:r w:rsidRPr="00B4077E">
        <w:t>spaCy</w:t>
      </w:r>
      <w:proofErr w:type="spellEnd"/>
    </w:p>
    <w:p w14:paraId="31AD2507" w14:textId="64BE3473" w:rsidR="00B4077E" w:rsidRPr="00B4077E" w:rsidRDefault="00B4077E">
      <w:pPr>
        <w:pStyle w:val="ListParagraph"/>
        <w:numPr>
          <w:ilvl w:val="0"/>
          <w:numId w:val="8"/>
        </w:numPr>
        <w:spacing w:line="360" w:lineRule="auto"/>
        <w:jc w:val="both"/>
      </w:pPr>
      <w:r w:rsidRPr="00B4077E">
        <w:t>Integration of payment gateways and chat modules</w:t>
      </w:r>
    </w:p>
    <w:p w14:paraId="3091EA02" w14:textId="77777777" w:rsidR="00B4077E" w:rsidRDefault="00B4077E">
      <w:pPr>
        <w:pStyle w:val="Heading3"/>
        <w:numPr>
          <w:ilvl w:val="2"/>
          <w:numId w:val="5"/>
        </w:numPr>
        <w:spacing w:before="120" w:after="120" w:line="360" w:lineRule="auto"/>
      </w:pPr>
      <w:r>
        <w:t>Coding Phase</w:t>
      </w:r>
    </w:p>
    <w:p w14:paraId="59A28243" w14:textId="032DB840" w:rsidR="00B85818" w:rsidRPr="00BE7F53" w:rsidRDefault="00B4077E" w:rsidP="00BE7F53">
      <w:pPr>
        <w:spacing w:after="0" w:line="360" w:lineRule="auto"/>
        <w:jc w:val="both"/>
      </w:pPr>
      <w:r w:rsidRPr="00BE7F53">
        <w:t>In</w:t>
      </w:r>
      <w:r w:rsidR="00B85818" w:rsidRPr="00BE7F53">
        <w:t xml:space="preserve"> this phase, the actual development of </w:t>
      </w:r>
      <w:proofErr w:type="spellStart"/>
      <w:r w:rsidR="00B85818" w:rsidRPr="00BE7F53">
        <w:t>Dealmate</w:t>
      </w:r>
      <w:proofErr w:type="spellEnd"/>
      <w:r w:rsidR="00B85818" w:rsidRPr="00BE7F53">
        <w:t xml:space="preserve"> takes place, where all planned components are transformed into working software. The system is divided into several functional modules such as authentication, product listing, AI processing, chat system, admin panel, and payment gateway. Each module is carefully implemented using React.js for the frontend interface, Node.js + Express for backend API handling, MongoDB for storing and managing data, and Python Flask for running AI services.</w:t>
      </w:r>
    </w:p>
    <w:p w14:paraId="40C7D08D" w14:textId="66FFB5F1" w:rsidR="00B4077E" w:rsidRPr="00BE7F53" w:rsidRDefault="00B85818" w:rsidP="00A82ED1">
      <w:pPr>
        <w:spacing w:line="360" w:lineRule="auto"/>
        <w:jc w:val="both"/>
      </w:pPr>
      <w:r w:rsidRPr="00B85818">
        <w:t>During development, each module is broken down into smaller, manageable units so developers can write efficient, structured, and reusable code. These units are developed individually to maintain clarity and reduce complexity. Every unit undergoes Unit Testing, ensuring that each function, component, or API behaves correctly before integration. This step helps identify small issues early, improves overall reliability, and ensures that modules are stable when combined into the full system.</w:t>
      </w:r>
    </w:p>
    <w:p w14:paraId="513D61A4" w14:textId="51C8C371" w:rsidR="00B4077E" w:rsidRDefault="00B4077E">
      <w:pPr>
        <w:pStyle w:val="Heading3"/>
        <w:numPr>
          <w:ilvl w:val="2"/>
          <w:numId w:val="5"/>
        </w:numPr>
        <w:spacing w:before="120" w:after="120" w:line="360" w:lineRule="auto"/>
      </w:pPr>
      <w:r>
        <w:lastRenderedPageBreak/>
        <w:t>Testing Phase</w:t>
      </w:r>
    </w:p>
    <w:p w14:paraId="649B4697" w14:textId="68AC4EDD" w:rsidR="00BE7F53" w:rsidRPr="00BE7F53" w:rsidRDefault="00BE7F53" w:rsidP="00BE7F53">
      <w:pPr>
        <w:spacing w:after="0" w:line="360" w:lineRule="auto"/>
        <w:jc w:val="both"/>
      </w:pPr>
      <w:r w:rsidRPr="00BE7F53">
        <w:t>After all modules are fully developed, they are integrated into a complete and functional marketplace system. Once integration is done, the entire platform is thoroughly tested to identify errors, inconsistencies, or missing functionalities. This phase includes multiple types of testing such as system testing to check complete workflows, integration testing to verify module connectivity, usability testing to ensure user-friendliness, and performance testing to evaluate speed and stability under load.</w:t>
      </w:r>
    </w:p>
    <w:p w14:paraId="5DC332F0" w14:textId="5C233511" w:rsidR="00B4077E" w:rsidRPr="00BE7F53" w:rsidRDefault="00BE7F53" w:rsidP="00A82ED1">
      <w:pPr>
        <w:spacing w:line="360" w:lineRule="auto"/>
        <w:jc w:val="both"/>
      </w:pPr>
      <w:r w:rsidRPr="00BE7F53">
        <w:t xml:space="preserve">The goal of this phase is to ensure that </w:t>
      </w:r>
      <w:proofErr w:type="spellStart"/>
      <w:r w:rsidRPr="00BE7F53">
        <w:t>Dealmate</w:t>
      </w:r>
      <w:proofErr w:type="spellEnd"/>
      <w:r w:rsidRPr="00BE7F53">
        <w:t xml:space="preserve"> operates smoothly across all devices and network conditions. AI predictions are evaluated for accuracy and relevance, user interactions such as posting products, chatting, and reviewing are tested for reliability, and all features are compared against the original requirements. Any issues discovered during testing are documented, corrected, and retested to guarantee a flawless user experience before deployment.</w:t>
      </w:r>
    </w:p>
    <w:p w14:paraId="7D69EB48" w14:textId="6D37EF38" w:rsidR="00B4077E" w:rsidRDefault="00B4077E">
      <w:pPr>
        <w:pStyle w:val="Heading3"/>
        <w:numPr>
          <w:ilvl w:val="2"/>
          <w:numId w:val="5"/>
        </w:numPr>
        <w:spacing w:before="120" w:after="120" w:line="360" w:lineRule="auto"/>
      </w:pPr>
      <w:r>
        <w:t>Deployment Phase</w:t>
      </w:r>
    </w:p>
    <w:p w14:paraId="78EC6C55" w14:textId="498B434A" w:rsidR="00B4077E" w:rsidRPr="00B4077E" w:rsidRDefault="00B4077E" w:rsidP="00A82ED1">
      <w:pPr>
        <w:spacing w:after="100" w:afterAutospacing="1" w:line="360" w:lineRule="auto"/>
        <w:jc w:val="both"/>
      </w:pPr>
      <w:r w:rsidRPr="00B4077E">
        <w:rPr>
          <w:szCs w:val="24"/>
          <w:lang w:bidi="hi-IN"/>
        </w:rPr>
        <w:t xml:space="preserve">In this phase, the fully tested </w:t>
      </w:r>
      <w:proofErr w:type="spellStart"/>
      <w:r w:rsidRPr="00B4077E">
        <w:rPr>
          <w:szCs w:val="24"/>
          <w:lang w:bidi="hi-IN"/>
        </w:rPr>
        <w:t>Dealmate</w:t>
      </w:r>
      <w:proofErr w:type="spellEnd"/>
      <w:r w:rsidRPr="00B4077E">
        <w:rPr>
          <w:szCs w:val="24"/>
          <w:lang w:bidi="hi-IN"/>
        </w:rPr>
        <w:t xml:space="preserve"> system is deployed on Microsoft Azure for secure and reliable operation. The React.js frontend is hosted through Azure Static Web Apps, while the Node.js backend runs on Azure App Service. MongoDB Atlas is connected for cloud-based data storage, and AI modules built with Python Flask are deployed using Azure App Service or Azure Container Instances. Azure Blob Storage is used to store product images and static files. After integrating the </w:t>
      </w:r>
      <w:proofErr w:type="spellStart"/>
      <w:r w:rsidRPr="00B4077E">
        <w:rPr>
          <w:szCs w:val="24"/>
          <w:lang w:bidi="hi-IN"/>
        </w:rPr>
        <w:t>eSewa</w:t>
      </w:r>
      <w:proofErr w:type="spellEnd"/>
      <w:r w:rsidRPr="00B4077E">
        <w:rPr>
          <w:szCs w:val="24"/>
          <w:lang w:bidi="hi-IN"/>
        </w:rPr>
        <w:t>/Khalti payment gateway in live mode, the platform becomes fully accessible to users.</w:t>
      </w:r>
    </w:p>
    <w:p w14:paraId="42A73239" w14:textId="5E386907" w:rsidR="0011164A" w:rsidRDefault="00B4077E">
      <w:pPr>
        <w:pStyle w:val="Heading3"/>
        <w:numPr>
          <w:ilvl w:val="2"/>
          <w:numId w:val="5"/>
        </w:numPr>
        <w:spacing w:before="120" w:after="120" w:line="360" w:lineRule="auto"/>
      </w:pPr>
      <w:r>
        <w:t>Maintenance Phase</w:t>
      </w:r>
    </w:p>
    <w:p w14:paraId="4716A4B3" w14:textId="4A73E678" w:rsidR="00B4077E" w:rsidRDefault="00B4077E" w:rsidP="00A82ED1">
      <w:pPr>
        <w:spacing w:line="360" w:lineRule="auto"/>
        <w:jc w:val="both"/>
      </w:pPr>
      <w:r w:rsidRPr="00B4077E">
        <w:t xml:space="preserve">Following deployment, the system requires regular maintenance to ensure consistent performance. This phase includes fixing bugs, improving AI accuracy, updating UI components, monitoring server/database performance, applying security updates, and adding new features based on user feedback. Maintenance ensures that </w:t>
      </w:r>
      <w:proofErr w:type="spellStart"/>
      <w:r w:rsidRPr="00B4077E">
        <w:t>Dealmate</w:t>
      </w:r>
      <w:proofErr w:type="spellEnd"/>
      <w:r w:rsidRPr="00B4077E">
        <w:t xml:space="preserve"> remains stable, secure, and aligned with user needs over time.</w:t>
      </w:r>
    </w:p>
    <w:p w14:paraId="6C7BB63F" w14:textId="77777777" w:rsidR="00563B29" w:rsidRDefault="00563B29" w:rsidP="00A82ED1">
      <w:pPr>
        <w:spacing w:line="360" w:lineRule="auto"/>
        <w:jc w:val="both"/>
      </w:pPr>
    </w:p>
    <w:p w14:paraId="118ECD59" w14:textId="77777777" w:rsidR="00563B29" w:rsidRDefault="00563B29" w:rsidP="00A82ED1">
      <w:pPr>
        <w:spacing w:line="360" w:lineRule="auto"/>
        <w:jc w:val="both"/>
      </w:pPr>
    </w:p>
    <w:p w14:paraId="023931E9" w14:textId="5DD83A16" w:rsidR="0011164A" w:rsidRPr="0011164A" w:rsidRDefault="0011164A">
      <w:pPr>
        <w:pStyle w:val="Heading2"/>
        <w:numPr>
          <w:ilvl w:val="1"/>
          <w:numId w:val="5"/>
        </w:numPr>
        <w:spacing w:after="120" w:line="360" w:lineRule="auto"/>
        <w:ind w:left="576" w:hanging="576"/>
      </w:pPr>
      <w:r>
        <w:rPr>
          <w:szCs w:val="28"/>
        </w:rPr>
        <w:lastRenderedPageBreak/>
        <w:t xml:space="preserve">ER </w:t>
      </w:r>
      <w:r w:rsidRPr="0011164A">
        <w:rPr>
          <w:szCs w:val="28"/>
        </w:rPr>
        <w:t>Diagram</w:t>
      </w:r>
    </w:p>
    <w:p w14:paraId="673C6859" w14:textId="77777777" w:rsidR="0011164A" w:rsidRDefault="0011164A" w:rsidP="0011164A">
      <w:pPr>
        <w:spacing w:line="360" w:lineRule="auto"/>
        <w:jc w:val="both"/>
        <w:rPr>
          <w:szCs w:val="21"/>
        </w:rPr>
      </w:pPr>
      <w:r w:rsidRPr="00697A6A">
        <w:rPr>
          <w:szCs w:val="21"/>
        </w:rPr>
        <w:t xml:space="preserve">The ER diagram illustrates an online product marketplace system where users can post, view, and save products. Each user has personal details and resides in a specific location. Products contain details like title, price, description, and category, and are listed by users. Categories group similar products together. Users can communicate through messages regarding products and can also save or like products in their </w:t>
      </w:r>
      <w:proofErr w:type="spellStart"/>
      <w:r w:rsidRPr="00697A6A">
        <w:rPr>
          <w:szCs w:val="21"/>
        </w:rPr>
        <w:t>wishlist</w:t>
      </w:r>
      <w:proofErr w:type="spellEnd"/>
      <w:r w:rsidRPr="00697A6A">
        <w:rPr>
          <w:szCs w:val="21"/>
        </w:rPr>
        <w:t xml:space="preserve">. Overall, the diagram shows the relationship between users, products, categories, messages, locations, and </w:t>
      </w:r>
      <w:proofErr w:type="spellStart"/>
      <w:r w:rsidRPr="00697A6A">
        <w:rPr>
          <w:szCs w:val="21"/>
        </w:rPr>
        <w:t>wishlists</w:t>
      </w:r>
      <w:proofErr w:type="spellEnd"/>
      <w:r w:rsidRPr="00697A6A">
        <w:rPr>
          <w:szCs w:val="21"/>
        </w:rPr>
        <w:t xml:space="preserve"> in the system.</w:t>
      </w:r>
    </w:p>
    <w:p w14:paraId="0BBA111F" w14:textId="651908FC" w:rsidR="00131A87" w:rsidRPr="00131A87" w:rsidRDefault="0011164A" w:rsidP="00526895">
      <w:pPr>
        <w:spacing w:line="360" w:lineRule="auto"/>
        <w:jc w:val="center"/>
        <w:rPr>
          <w:b/>
          <w:bCs/>
        </w:rPr>
      </w:pPr>
      <w:r w:rsidRPr="00EA6346">
        <w:rPr>
          <w:noProof/>
          <w:szCs w:val="21"/>
        </w:rPr>
        <w:drawing>
          <wp:inline distT="0" distB="0" distL="0" distR="0" wp14:anchorId="5C5317C9" wp14:editId="7AC46769">
            <wp:extent cx="5777052" cy="5928360"/>
            <wp:effectExtent l="0" t="0" r="0" b="0"/>
            <wp:docPr id="386752149"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92408" cy="5944118"/>
                    </a:xfrm>
                    <a:prstGeom prst="rect">
                      <a:avLst/>
                    </a:prstGeom>
                    <a:noFill/>
                    <a:ln>
                      <a:noFill/>
                    </a:ln>
                  </pic:spPr>
                </pic:pic>
              </a:graphicData>
            </a:graphic>
          </wp:inline>
        </w:drawing>
      </w:r>
      <w:r w:rsidRPr="00B10135">
        <w:rPr>
          <w:b/>
          <w:bCs/>
        </w:rPr>
        <w:t>Fig 3.</w:t>
      </w:r>
      <w:r w:rsidR="00046825">
        <w:rPr>
          <w:b/>
          <w:bCs/>
        </w:rPr>
        <w:t>2</w:t>
      </w:r>
      <w:r w:rsidRPr="00B10135">
        <w:rPr>
          <w:b/>
          <w:bCs/>
        </w:rPr>
        <w:t>:</w:t>
      </w:r>
      <w:r w:rsidR="00526895">
        <w:rPr>
          <w:b/>
          <w:bCs/>
        </w:rPr>
        <w:t xml:space="preserve"> </w:t>
      </w:r>
      <w:r w:rsidR="009624B8">
        <w:rPr>
          <w:b/>
          <w:bCs/>
        </w:rPr>
        <w:t xml:space="preserve">Proposed </w:t>
      </w:r>
      <w:r>
        <w:rPr>
          <w:b/>
          <w:bCs/>
        </w:rPr>
        <w:t>ER Diagram</w:t>
      </w:r>
      <w:r w:rsidR="00CE76CF">
        <w:rPr>
          <w:b/>
          <w:bCs/>
        </w:rPr>
        <w:t xml:space="preserve"> for </w:t>
      </w:r>
      <w:proofErr w:type="spellStart"/>
      <w:r w:rsidR="00CE76CF">
        <w:rPr>
          <w:b/>
          <w:bCs/>
        </w:rPr>
        <w:t>Dealmate</w:t>
      </w:r>
      <w:proofErr w:type="spellEnd"/>
    </w:p>
    <w:p w14:paraId="419D379D" w14:textId="691F8BA7" w:rsidR="0011164A" w:rsidRDefault="00131A87">
      <w:pPr>
        <w:pStyle w:val="Heading2"/>
        <w:numPr>
          <w:ilvl w:val="1"/>
          <w:numId w:val="5"/>
        </w:numPr>
        <w:spacing w:after="120" w:line="360" w:lineRule="auto"/>
      </w:pPr>
      <w:r>
        <w:lastRenderedPageBreak/>
        <w:t xml:space="preserve">   Flowchart</w:t>
      </w:r>
    </w:p>
    <w:p w14:paraId="5649BFDE" w14:textId="370CCD47" w:rsidR="00131A87" w:rsidRDefault="00131A87" w:rsidP="00A82ED1">
      <w:pPr>
        <w:spacing w:line="360" w:lineRule="auto"/>
        <w:jc w:val="both"/>
        <w:rPr>
          <w:szCs w:val="21"/>
        </w:rPr>
      </w:pPr>
      <w:r w:rsidRPr="00697A6A">
        <w:rPr>
          <w:szCs w:val="21"/>
        </w:rPr>
        <w:t>This flowchart represents the working process of an online product marketplace system. It begins with user login or registration, after which users can act as either sellers or buyers. Sellers verify their accounts, access the seller dashboard, create listings, add product images, and preview details before paying a listing fee to publish their product. Buyers, on the other hand, can browse or search for products, view product details, and chat with sellers. If interested, they can meet the seller, inspect the item, and proceed to buy it. After purchase, buyers can review the product and rate the seller, completing the transaction cycle</w:t>
      </w:r>
      <w:r>
        <w:rPr>
          <w:szCs w:val="21"/>
        </w:rPr>
        <w:t>.</w:t>
      </w:r>
    </w:p>
    <w:p w14:paraId="5DF0EF9B" w14:textId="67C5ADF3" w:rsidR="00F52322" w:rsidRPr="00F52322" w:rsidRDefault="00F52322" w:rsidP="00F52322">
      <w:pPr>
        <w:jc w:val="center"/>
        <w:rPr>
          <w:b/>
          <w:bCs/>
          <w:noProof/>
          <w:szCs w:val="21"/>
        </w:rPr>
      </w:pPr>
      <w:r w:rsidRPr="00F52322">
        <w:rPr>
          <w:b/>
          <w:bCs/>
          <w:noProof/>
          <w:szCs w:val="21"/>
        </w:rPr>
        <w:drawing>
          <wp:inline distT="0" distB="0" distL="0" distR="0" wp14:anchorId="25AF2A9B" wp14:editId="74B72A91">
            <wp:extent cx="3699164" cy="5706638"/>
            <wp:effectExtent l="0" t="0" r="0" b="0"/>
            <wp:docPr id="1667421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99164" cy="5706638"/>
                    </a:xfrm>
                    <a:prstGeom prst="rect">
                      <a:avLst/>
                    </a:prstGeom>
                    <a:noFill/>
                    <a:ln>
                      <a:noFill/>
                    </a:ln>
                  </pic:spPr>
                </pic:pic>
              </a:graphicData>
            </a:graphic>
          </wp:inline>
        </w:drawing>
      </w:r>
    </w:p>
    <w:p w14:paraId="64AE6EEE" w14:textId="1B18865C" w:rsidR="00131A87" w:rsidRPr="00131A87" w:rsidRDefault="00131A87" w:rsidP="00526895">
      <w:pPr>
        <w:pStyle w:val="ListParagraph"/>
        <w:spacing w:line="360" w:lineRule="auto"/>
        <w:ind w:left="0"/>
        <w:jc w:val="center"/>
        <w:rPr>
          <w:szCs w:val="21"/>
        </w:rPr>
      </w:pPr>
      <w:r w:rsidRPr="00B10135">
        <w:rPr>
          <w:b/>
          <w:bCs/>
        </w:rPr>
        <w:t>Fig 3.</w:t>
      </w:r>
      <w:r w:rsidR="00046825">
        <w:rPr>
          <w:b/>
          <w:bCs/>
        </w:rPr>
        <w:t>3</w:t>
      </w:r>
      <w:r w:rsidRPr="00B10135">
        <w:rPr>
          <w:b/>
          <w:bCs/>
        </w:rPr>
        <w:t xml:space="preserve">: </w:t>
      </w:r>
      <w:r>
        <w:rPr>
          <w:b/>
          <w:bCs/>
        </w:rPr>
        <w:t>Flowchart</w:t>
      </w:r>
      <w:r w:rsidR="00CE76CF">
        <w:rPr>
          <w:b/>
          <w:bCs/>
        </w:rPr>
        <w:t xml:space="preserve"> for </w:t>
      </w:r>
      <w:proofErr w:type="spellStart"/>
      <w:r w:rsidR="00CE76CF">
        <w:rPr>
          <w:b/>
          <w:bCs/>
        </w:rPr>
        <w:t>Dealmate</w:t>
      </w:r>
      <w:proofErr w:type="spellEnd"/>
    </w:p>
    <w:p w14:paraId="79A403BB" w14:textId="0C508568" w:rsidR="007D1CC4" w:rsidRDefault="00131A87">
      <w:pPr>
        <w:pStyle w:val="Heading2"/>
        <w:numPr>
          <w:ilvl w:val="1"/>
          <w:numId w:val="5"/>
        </w:numPr>
        <w:spacing w:after="120" w:line="360" w:lineRule="auto"/>
        <w:rPr>
          <w:szCs w:val="28"/>
        </w:rPr>
      </w:pPr>
      <w:r>
        <w:rPr>
          <w:szCs w:val="28"/>
        </w:rPr>
        <w:lastRenderedPageBreak/>
        <w:t xml:space="preserve">   </w:t>
      </w:r>
      <w:r w:rsidR="007D1CC4" w:rsidRPr="00382F32">
        <w:rPr>
          <w:szCs w:val="28"/>
        </w:rPr>
        <w:t>Use Case Diagram</w:t>
      </w:r>
    </w:p>
    <w:p w14:paraId="2357DA31" w14:textId="048997AD" w:rsidR="007D1CC4" w:rsidRDefault="007D1CC4" w:rsidP="00BE70D4">
      <w:pPr>
        <w:spacing w:line="360" w:lineRule="auto"/>
        <w:jc w:val="both"/>
        <w:rPr>
          <w:szCs w:val="21"/>
        </w:rPr>
      </w:pPr>
      <w:r w:rsidRPr="00382F32">
        <w:rPr>
          <w:szCs w:val="21"/>
        </w:rPr>
        <w:t>The use case diagram shows an Online Marketplace System with three main actors: Buyer, Seller, and Admin. Buyers can register, browse and filter products, view details, chat with sellers, and leave reviews. Sellers can verify accounts, create and manage listings, add images, pay fees, and chat with buyers. Admins verify sellers, manage users, monitor ratings, resolve issues, and view reports. The diagram includes “include” and “extend” relationships to show dependencies between related actions</w:t>
      </w:r>
      <w:r>
        <w:rPr>
          <w:szCs w:val="21"/>
        </w:rPr>
        <w:t>.</w:t>
      </w:r>
    </w:p>
    <w:p w14:paraId="699D7015" w14:textId="75FFF8FA" w:rsidR="00641F82" w:rsidRPr="00641F82" w:rsidRDefault="005E2FBD" w:rsidP="00641F82">
      <w:pPr>
        <w:spacing w:line="360" w:lineRule="auto"/>
        <w:jc w:val="both"/>
        <w:rPr>
          <w:szCs w:val="21"/>
        </w:rPr>
      </w:pPr>
      <w:r w:rsidRPr="005E2FBD">
        <w:rPr>
          <w:noProof/>
          <w:szCs w:val="21"/>
        </w:rPr>
        <w:drawing>
          <wp:inline distT="0" distB="0" distL="0" distR="0" wp14:anchorId="5E18208C" wp14:editId="3F041C33">
            <wp:extent cx="5610225" cy="5763930"/>
            <wp:effectExtent l="0" t="0" r="0" b="0"/>
            <wp:docPr id="185534407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42866" cy="5797465"/>
                    </a:xfrm>
                    <a:prstGeom prst="rect">
                      <a:avLst/>
                    </a:prstGeom>
                    <a:noFill/>
                    <a:ln>
                      <a:noFill/>
                    </a:ln>
                  </pic:spPr>
                </pic:pic>
              </a:graphicData>
            </a:graphic>
          </wp:inline>
        </w:drawing>
      </w:r>
    </w:p>
    <w:p w14:paraId="1166FA2F" w14:textId="37C8244D" w:rsidR="007D1CC4" w:rsidRPr="007D1CC4" w:rsidRDefault="007D1CC4" w:rsidP="007D1CC4">
      <w:pPr>
        <w:spacing w:line="360" w:lineRule="auto"/>
        <w:jc w:val="center"/>
        <w:rPr>
          <w:b/>
          <w:bCs/>
          <w:noProof/>
          <w:szCs w:val="21"/>
        </w:rPr>
      </w:pPr>
      <w:r w:rsidRPr="00B10135">
        <w:rPr>
          <w:b/>
          <w:bCs/>
        </w:rPr>
        <w:t>Fig 3.</w:t>
      </w:r>
      <w:r w:rsidR="00046825">
        <w:rPr>
          <w:b/>
          <w:bCs/>
        </w:rPr>
        <w:t>4</w:t>
      </w:r>
      <w:r w:rsidRPr="00B10135">
        <w:rPr>
          <w:b/>
          <w:bCs/>
        </w:rPr>
        <w:t>:</w:t>
      </w:r>
      <w:r>
        <w:rPr>
          <w:b/>
          <w:bCs/>
        </w:rPr>
        <w:t xml:space="preserve"> Use Case Diagram</w:t>
      </w:r>
      <w:r w:rsidR="00CE76CF">
        <w:rPr>
          <w:b/>
          <w:bCs/>
        </w:rPr>
        <w:t xml:space="preserve"> for </w:t>
      </w:r>
      <w:proofErr w:type="spellStart"/>
      <w:r w:rsidR="00CE76CF">
        <w:rPr>
          <w:b/>
          <w:bCs/>
        </w:rPr>
        <w:t>Dealmate</w:t>
      </w:r>
      <w:proofErr w:type="spellEnd"/>
    </w:p>
    <w:p w14:paraId="35B8C418" w14:textId="71419590" w:rsidR="0011164A" w:rsidRDefault="007D1CC4">
      <w:pPr>
        <w:pStyle w:val="Heading2"/>
        <w:numPr>
          <w:ilvl w:val="1"/>
          <w:numId w:val="5"/>
        </w:numPr>
        <w:spacing w:after="120" w:line="360" w:lineRule="auto"/>
        <w:rPr>
          <w:szCs w:val="28"/>
        </w:rPr>
      </w:pPr>
      <w:r>
        <w:rPr>
          <w:szCs w:val="28"/>
        </w:rPr>
        <w:lastRenderedPageBreak/>
        <w:t xml:space="preserve">   </w:t>
      </w:r>
      <w:r w:rsidRPr="00087201">
        <w:rPr>
          <w:szCs w:val="28"/>
        </w:rPr>
        <w:t>Working Principles</w:t>
      </w:r>
    </w:p>
    <w:p w14:paraId="49A6FC95" w14:textId="7E2E7F92" w:rsidR="00A94833" w:rsidRDefault="007D1CC4" w:rsidP="004A27B0">
      <w:pPr>
        <w:pStyle w:val="ListParagraph"/>
        <w:numPr>
          <w:ilvl w:val="0"/>
          <w:numId w:val="15"/>
        </w:numPr>
        <w:spacing w:before="240" w:line="360" w:lineRule="auto"/>
        <w:jc w:val="both"/>
        <w:rPr>
          <w:b/>
          <w:bCs/>
          <w:szCs w:val="24"/>
        </w:rPr>
      </w:pPr>
      <w:r w:rsidRPr="00A94833">
        <w:rPr>
          <w:b/>
          <w:bCs/>
          <w:szCs w:val="24"/>
        </w:rPr>
        <w:t>User Authentication</w:t>
      </w:r>
    </w:p>
    <w:p w14:paraId="37FC44F5" w14:textId="1FF27987" w:rsidR="00A94833" w:rsidRPr="00A94833" w:rsidRDefault="009F177F" w:rsidP="004A27B0">
      <w:pPr>
        <w:pStyle w:val="ListParagraph"/>
        <w:spacing w:line="360" w:lineRule="auto"/>
        <w:ind w:left="360"/>
        <w:jc w:val="both"/>
        <w:rPr>
          <w:b/>
          <w:bCs/>
          <w:szCs w:val="24"/>
        </w:rPr>
      </w:pPr>
      <w:r w:rsidRPr="009F177F">
        <w:rPr>
          <w:szCs w:val="24"/>
          <w:lang w:val="en-US"/>
        </w:rPr>
        <w:t>Users first register or log into the system using their email, username, or password. The backend checks whether the entered information is correct. Once verified, the credentials are stored securely in the database. This process ensures that only authorized users can access the platform and that user data remains safe.</w:t>
      </w:r>
    </w:p>
    <w:p w14:paraId="496FC73C" w14:textId="2CD7A900" w:rsidR="00A94833" w:rsidRDefault="00A94833" w:rsidP="004A27B0">
      <w:pPr>
        <w:pStyle w:val="ListParagraph"/>
        <w:numPr>
          <w:ilvl w:val="0"/>
          <w:numId w:val="16"/>
        </w:numPr>
        <w:spacing w:before="240" w:line="360" w:lineRule="auto"/>
        <w:jc w:val="both"/>
        <w:rPr>
          <w:b/>
          <w:bCs/>
          <w:szCs w:val="24"/>
        </w:rPr>
      </w:pPr>
      <w:r>
        <w:rPr>
          <w:b/>
          <w:bCs/>
          <w:szCs w:val="24"/>
        </w:rPr>
        <w:t xml:space="preserve"> S</w:t>
      </w:r>
      <w:r w:rsidRPr="00317FCF">
        <w:rPr>
          <w:b/>
          <w:bCs/>
          <w:szCs w:val="24"/>
        </w:rPr>
        <w:t>eller Workflo</w:t>
      </w:r>
      <w:r>
        <w:rPr>
          <w:b/>
          <w:bCs/>
          <w:szCs w:val="24"/>
        </w:rPr>
        <w:t>w</w:t>
      </w:r>
    </w:p>
    <w:p w14:paraId="03D44A72" w14:textId="64A48DD2" w:rsidR="00A94833" w:rsidRDefault="009F177F" w:rsidP="004A27B0">
      <w:pPr>
        <w:pStyle w:val="ListParagraph"/>
        <w:numPr>
          <w:ilvl w:val="0"/>
          <w:numId w:val="19"/>
        </w:numPr>
        <w:spacing w:after="0" w:line="360" w:lineRule="auto"/>
        <w:jc w:val="both"/>
        <w:rPr>
          <w:b/>
          <w:bCs/>
          <w:szCs w:val="24"/>
          <w:lang w:bidi="hi-IN"/>
        </w:rPr>
      </w:pPr>
      <w:r w:rsidRPr="009F177F">
        <w:rPr>
          <w:b/>
          <w:bCs/>
          <w:szCs w:val="24"/>
          <w:lang w:val="en-US" w:bidi="hi-IN"/>
        </w:rPr>
        <w:t>Uploading Product Images</w:t>
      </w:r>
      <w:r w:rsidR="00A94833" w:rsidRPr="009F177F">
        <w:rPr>
          <w:b/>
          <w:bCs/>
          <w:szCs w:val="24"/>
          <w:lang w:bidi="hi-IN"/>
        </w:rPr>
        <w:t>.</w:t>
      </w:r>
    </w:p>
    <w:p w14:paraId="43C58E0A" w14:textId="7DFE20D3" w:rsidR="009F177F" w:rsidRDefault="009F177F" w:rsidP="004A27B0">
      <w:pPr>
        <w:pStyle w:val="ListParagraph"/>
        <w:spacing w:before="100" w:beforeAutospacing="1" w:after="0" w:line="360" w:lineRule="auto"/>
        <w:rPr>
          <w:b/>
          <w:bCs/>
          <w:szCs w:val="24"/>
          <w:lang w:bidi="hi-IN"/>
        </w:rPr>
      </w:pPr>
      <w:r w:rsidRPr="009F177F">
        <w:rPr>
          <w:szCs w:val="24"/>
          <w:lang w:bidi="hi-IN"/>
        </w:rPr>
        <w:t>The seller begins by uploading product photos to the system.</w:t>
      </w:r>
    </w:p>
    <w:p w14:paraId="0B3A308C" w14:textId="70110B4C" w:rsidR="009F177F" w:rsidRPr="009F177F" w:rsidRDefault="009F177F" w:rsidP="004A27B0">
      <w:pPr>
        <w:pStyle w:val="ListParagraph"/>
        <w:numPr>
          <w:ilvl w:val="0"/>
          <w:numId w:val="12"/>
        </w:numPr>
        <w:spacing w:after="0" w:line="360" w:lineRule="auto"/>
        <w:jc w:val="both"/>
        <w:rPr>
          <w:b/>
          <w:bCs/>
          <w:szCs w:val="24"/>
          <w:lang w:bidi="hi-IN"/>
        </w:rPr>
      </w:pPr>
      <w:r w:rsidRPr="009F177F">
        <w:rPr>
          <w:b/>
          <w:bCs/>
          <w:szCs w:val="24"/>
          <w:lang w:val="en-US" w:bidi="hi-IN"/>
        </w:rPr>
        <w:t>Image Understanding Using Gemini</w:t>
      </w:r>
    </w:p>
    <w:p w14:paraId="0C5E6E17" w14:textId="643D4FA0" w:rsidR="009F177F" w:rsidRPr="009F177F" w:rsidRDefault="009F177F" w:rsidP="006A4D6D">
      <w:pPr>
        <w:pStyle w:val="ListParagraph"/>
        <w:spacing w:after="0" w:line="360" w:lineRule="auto"/>
        <w:jc w:val="both"/>
        <w:rPr>
          <w:b/>
          <w:bCs/>
          <w:szCs w:val="24"/>
          <w:lang w:bidi="hi-IN"/>
        </w:rPr>
      </w:pPr>
      <w:r w:rsidRPr="009F177F">
        <w:rPr>
          <w:szCs w:val="24"/>
          <w:lang w:val="en-US" w:bidi="hi-IN"/>
        </w:rPr>
        <w:t>The uploaded images are processed by Gemini-1.5-flash, which analyzes the picture and extracts useful information such as:</w:t>
      </w:r>
      <w:r w:rsidR="006A4D6D">
        <w:rPr>
          <w:szCs w:val="24"/>
          <w:lang w:val="en-US" w:bidi="hi-IN"/>
        </w:rPr>
        <w:t xml:space="preserve"> Object name, Brand text, Visible product details </w:t>
      </w:r>
      <w:proofErr w:type="gramStart"/>
      <w:r w:rsidRPr="009F177F">
        <w:rPr>
          <w:szCs w:val="24"/>
          <w:lang w:val="en-US" w:bidi="hi-IN"/>
        </w:rPr>
        <w:t>reduces</w:t>
      </w:r>
      <w:proofErr w:type="gramEnd"/>
      <w:r w:rsidRPr="009F177F">
        <w:rPr>
          <w:szCs w:val="24"/>
          <w:lang w:val="en-US" w:bidi="hi-IN"/>
        </w:rPr>
        <w:t xml:space="preserve"> the manual effort required from the seller.</w:t>
      </w:r>
    </w:p>
    <w:p w14:paraId="222DDE59" w14:textId="3396AE12" w:rsidR="009F177F" w:rsidRPr="009F177F" w:rsidRDefault="009F177F" w:rsidP="004A27B0">
      <w:pPr>
        <w:pStyle w:val="ListParagraph"/>
        <w:numPr>
          <w:ilvl w:val="0"/>
          <w:numId w:val="13"/>
        </w:numPr>
        <w:spacing w:after="0" w:line="360" w:lineRule="auto"/>
        <w:jc w:val="both"/>
        <w:rPr>
          <w:b/>
          <w:bCs/>
          <w:szCs w:val="24"/>
          <w:lang w:bidi="hi-IN"/>
        </w:rPr>
      </w:pPr>
      <w:r w:rsidRPr="009F177F">
        <w:rPr>
          <w:b/>
          <w:bCs/>
          <w:szCs w:val="24"/>
          <w:lang w:val="en-US" w:bidi="hi-IN"/>
        </w:rPr>
        <w:t>Category Prediction</w:t>
      </w:r>
    </w:p>
    <w:p w14:paraId="364AA3F4" w14:textId="6E241F75" w:rsidR="009F177F" w:rsidRDefault="009F177F" w:rsidP="004A27B0">
      <w:pPr>
        <w:pStyle w:val="ListParagraph"/>
        <w:spacing w:after="0" w:line="360" w:lineRule="auto"/>
        <w:jc w:val="both"/>
        <w:rPr>
          <w:szCs w:val="24"/>
          <w:lang w:val="en-US" w:bidi="hi-IN"/>
        </w:rPr>
      </w:pPr>
      <w:r w:rsidRPr="009F177F">
        <w:rPr>
          <w:szCs w:val="24"/>
          <w:lang w:val="en-US" w:bidi="hi-IN"/>
        </w:rPr>
        <w:t>Based on the extracted information, Gemini-1.5-flash predicts the correct product category.</w:t>
      </w:r>
      <w:r w:rsidRPr="009F177F">
        <w:rPr>
          <w:szCs w:val="24"/>
          <w:lang w:val="en-US" w:bidi="hi-IN"/>
        </w:rPr>
        <w:br/>
        <w:t>This ensures that products are placed in the most relevant section.</w:t>
      </w:r>
    </w:p>
    <w:p w14:paraId="10F48074" w14:textId="77777777" w:rsidR="00524577" w:rsidRPr="00524577" w:rsidRDefault="00524577" w:rsidP="004A27B0">
      <w:pPr>
        <w:pStyle w:val="ListParagraph"/>
        <w:spacing w:after="0" w:line="360" w:lineRule="auto"/>
        <w:jc w:val="both"/>
        <w:rPr>
          <w:szCs w:val="24"/>
          <w:lang w:val="en-US" w:bidi="hi-IN"/>
        </w:rPr>
      </w:pPr>
      <w:r w:rsidRPr="00524577">
        <w:rPr>
          <w:szCs w:val="24"/>
          <w:lang w:val="en-US" w:bidi="hi-IN"/>
        </w:rPr>
        <w:t>Gemini uses probability distribution to predict categories.</w:t>
      </w:r>
    </w:p>
    <w:p w14:paraId="0EF0AEDF" w14:textId="7CD5D173" w:rsidR="00524577" w:rsidRPr="00524577" w:rsidRDefault="00524577" w:rsidP="004A27B0">
      <w:pPr>
        <w:pStyle w:val="ListParagraph"/>
        <w:spacing w:after="0" w:line="360" w:lineRule="auto"/>
        <w:ind w:left="360"/>
        <w:jc w:val="both"/>
        <w:rPr>
          <w:b/>
          <w:bCs/>
          <w:szCs w:val="24"/>
          <w:lang w:val="en-US" w:bidi="hi-IN"/>
        </w:rPr>
      </w:pPr>
      <w:r>
        <w:rPr>
          <w:b/>
          <w:bCs/>
          <w:szCs w:val="24"/>
          <w:lang w:val="en-US" w:bidi="hi-IN"/>
        </w:rPr>
        <w:t xml:space="preserve">      </w:t>
      </w:r>
      <w:r w:rsidRPr="00524577">
        <w:rPr>
          <w:b/>
          <w:bCs/>
          <w:szCs w:val="24"/>
          <w:lang w:val="en-US" w:bidi="hi-IN"/>
        </w:rPr>
        <w:t>Formula (</w:t>
      </w:r>
      <w:proofErr w:type="spellStart"/>
      <w:r w:rsidRPr="00524577">
        <w:rPr>
          <w:b/>
          <w:bCs/>
          <w:szCs w:val="24"/>
          <w:lang w:val="en-US" w:bidi="hi-IN"/>
        </w:rPr>
        <w:t>Softmax</w:t>
      </w:r>
      <w:proofErr w:type="spellEnd"/>
      <w:r w:rsidRPr="00524577">
        <w:rPr>
          <w:b/>
          <w:bCs/>
          <w:szCs w:val="24"/>
          <w:lang w:val="en-US" w:bidi="hi-IN"/>
        </w:rPr>
        <w:t xml:space="preserve"> Probability):</w:t>
      </w:r>
    </w:p>
    <w:p w14:paraId="4271547D" w14:textId="02745B1A" w:rsidR="00524577" w:rsidRPr="00524577" w:rsidRDefault="00524577" w:rsidP="004A27B0">
      <w:pPr>
        <w:pStyle w:val="ListParagraph"/>
        <w:spacing w:line="360" w:lineRule="auto"/>
        <w:ind w:left="360"/>
        <w:jc w:val="both"/>
        <w:rPr>
          <w:szCs w:val="24"/>
          <w:lang w:val="en-US" w:bidi="hi-IN"/>
        </w:rPr>
      </w:pPr>
      <m:oMathPara>
        <m:oMath>
          <m:r>
            <w:rPr>
              <w:rFonts w:ascii="Cambria Math" w:hAnsi="Cambria Math"/>
              <w:szCs w:val="24"/>
              <w:lang w:val="en-US" w:bidi="hi-IN"/>
            </w:rPr>
            <m:t>P(</m:t>
          </m:r>
          <m:sSub>
            <m:sSubPr>
              <m:ctrlPr>
                <w:rPr>
                  <w:rFonts w:ascii="Cambria Math" w:hAnsi="Cambria Math"/>
                  <w:szCs w:val="24"/>
                  <w:lang w:val="en-US" w:bidi="hi-IN"/>
                </w:rPr>
              </m:ctrlPr>
            </m:sSubPr>
            <m:e>
              <m:r>
                <w:rPr>
                  <w:rFonts w:ascii="Cambria Math" w:hAnsi="Cambria Math"/>
                  <w:szCs w:val="24"/>
                  <w:lang w:val="en-US" w:bidi="hi-IN"/>
                </w:rPr>
                <m:t>y</m:t>
              </m:r>
            </m:e>
            <m:sub>
              <m:r>
                <w:rPr>
                  <w:rFonts w:ascii="Cambria Math" w:hAnsi="Cambria Math"/>
                  <w:szCs w:val="24"/>
                  <w:lang w:val="en-US" w:bidi="hi-IN"/>
                </w:rPr>
                <m:t>i</m:t>
              </m:r>
            </m:sub>
          </m:sSub>
          <m:r>
            <w:rPr>
              <w:rFonts w:ascii="Cambria Math" w:hAnsi="Cambria Math"/>
              <w:szCs w:val="24"/>
              <w:lang w:val="en-US" w:bidi="hi-IN"/>
            </w:rPr>
            <m:t>)=</m:t>
          </m:r>
          <m:f>
            <m:fPr>
              <m:ctrlPr>
                <w:rPr>
                  <w:rFonts w:ascii="Cambria Math" w:hAnsi="Cambria Math"/>
                  <w:szCs w:val="24"/>
                  <w:lang w:val="en-US" w:bidi="hi-IN"/>
                </w:rPr>
              </m:ctrlPr>
            </m:fPr>
            <m:num>
              <m:sSup>
                <m:sSupPr>
                  <m:ctrlPr>
                    <w:rPr>
                      <w:rFonts w:ascii="Cambria Math" w:hAnsi="Cambria Math"/>
                      <w:szCs w:val="24"/>
                      <w:lang w:val="en-US" w:bidi="hi-IN"/>
                    </w:rPr>
                  </m:ctrlPr>
                </m:sSupPr>
                <m:e>
                  <m:r>
                    <w:rPr>
                      <w:rFonts w:ascii="Cambria Math" w:hAnsi="Cambria Math"/>
                      <w:szCs w:val="24"/>
                      <w:lang w:val="en-US" w:bidi="hi-IN"/>
                    </w:rPr>
                    <m:t>e</m:t>
                  </m:r>
                </m:e>
                <m:sup>
                  <m:sSub>
                    <m:sSubPr>
                      <m:ctrlPr>
                        <w:rPr>
                          <w:rFonts w:ascii="Cambria Math" w:hAnsi="Cambria Math"/>
                          <w:szCs w:val="24"/>
                          <w:lang w:val="en-US" w:bidi="hi-IN"/>
                        </w:rPr>
                      </m:ctrlPr>
                    </m:sSubPr>
                    <m:e>
                      <m:r>
                        <w:rPr>
                          <w:rFonts w:ascii="Cambria Math" w:hAnsi="Cambria Math"/>
                          <w:szCs w:val="24"/>
                          <w:lang w:val="en-US" w:bidi="hi-IN"/>
                        </w:rPr>
                        <m:t>z</m:t>
                      </m:r>
                    </m:e>
                    <m:sub>
                      <m:r>
                        <w:rPr>
                          <w:rFonts w:ascii="Cambria Math" w:hAnsi="Cambria Math"/>
                          <w:szCs w:val="24"/>
                          <w:lang w:val="en-US" w:bidi="hi-IN"/>
                        </w:rPr>
                        <m:t>i</m:t>
                      </m:r>
                    </m:sub>
                  </m:sSub>
                </m:sup>
              </m:sSup>
            </m:num>
            <m:den>
              <m:nary>
                <m:naryPr>
                  <m:chr m:val="∑"/>
                  <m:limLoc m:val="undOvr"/>
                  <m:grow m:val="1"/>
                  <m:ctrlPr>
                    <w:rPr>
                      <w:rFonts w:ascii="Cambria Math" w:hAnsi="Cambria Math"/>
                      <w:szCs w:val="24"/>
                      <w:lang w:val="en-US" w:bidi="hi-IN"/>
                    </w:rPr>
                  </m:ctrlPr>
                </m:naryPr>
                <m:sub>
                  <m:r>
                    <w:rPr>
                      <w:rFonts w:ascii="Cambria Math" w:hAnsi="Cambria Math"/>
                      <w:szCs w:val="24"/>
                      <w:lang w:val="en-US" w:bidi="hi-IN"/>
                    </w:rPr>
                    <m:t>j=1</m:t>
                  </m:r>
                </m:sub>
                <m:sup>
                  <m:r>
                    <w:rPr>
                      <w:rFonts w:ascii="Cambria Math" w:hAnsi="Cambria Math"/>
                      <w:szCs w:val="24"/>
                      <w:lang w:val="en-US" w:bidi="hi-IN"/>
                    </w:rPr>
                    <m:t>n</m:t>
                  </m:r>
                </m:sup>
                <m:e/>
              </m:nary>
              <m:sSup>
                <m:sSupPr>
                  <m:ctrlPr>
                    <w:rPr>
                      <w:rFonts w:ascii="Cambria Math" w:hAnsi="Cambria Math"/>
                      <w:szCs w:val="24"/>
                      <w:lang w:val="en-US" w:bidi="hi-IN"/>
                    </w:rPr>
                  </m:ctrlPr>
                </m:sSupPr>
                <m:e>
                  <m:r>
                    <w:rPr>
                      <w:rFonts w:ascii="Cambria Math" w:hAnsi="Cambria Math"/>
                      <w:szCs w:val="24"/>
                      <w:lang w:val="en-US" w:bidi="hi-IN"/>
                    </w:rPr>
                    <m:t>e</m:t>
                  </m:r>
                </m:e>
                <m:sup>
                  <m:sSub>
                    <m:sSubPr>
                      <m:ctrlPr>
                        <w:rPr>
                          <w:rFonts w:ascii="Cambria Math" w:hAnsi="Cambria Math"/>
                          <w:szCs w:val="24"/>
                          <w:lang w:val="en-US" w:bidi="hi-IN"/>
                        </w:rPr>
                      </m:ctrlPr>
                    </m:sSubPr>
                    <m:e>
                      <m:r>
                        <w:rPr>
                          <w:rFonts w:ascii="Cambria Math" w:hAnsi="Cambria Math"/>
                          <w:szCs w:val="24"/>
                          <w:lang w:val="en-US" w:bidi="hi-IN"/>
                        </w:rPr>
                        <m:t>z</m:t>
                      </m:r>
                    </m:e>
                    <m:sub>
                      <m:r>
                        <w:rPr>
                          <w:rFonts w:ascii="Cambria Math" w:hAnsi="Cambria Math"/>
                          <w:szCs w:val="24"/>
                          <w:lang w:val="en-US" w:bidi="hi-IN"/>
                        </w:rPr>
                        <m:t>j</m:t>
                      </m:r>
                    </m:sub>
                  </m:sSub>
                </m:sup>
              </m:sSup>
            </m:den>
          </m:f>
        </m:oMath>
      </m:oMathPara>
    </w:p>
    <w:p w14:paraId="5FCB2C2F" w14:textId="1D9ACBD5" w:rsidR="009F177F" w:rsidRPr="009F177F" w:rsidRDefault="009F177F" w:rsidP="005A27FE">
      <w:pPr>
        <w:pStyle w:val="ListParagraph"/>
        <w:numPr>
          <w:ilvl w:val="0"/>
          <w:numId w:val="31"/>
        </w:numPr>
        <w:spacing w:after="0" w:line="360" w:lineRule="auto"/>
        <w:jc w:val="both"/>
        <w:rPr>
          <w:b/>
          <w:bCs/>
          <w:szCs w:val="24"/>
          <w:lang w:bidi="hi-IN"/>
        </w:rPr>
      </w:pPr>
      <w:r w:rsidRPr="009F177F">
        <w:rPr>
          <w:b/>
          <w:bCs/>
          <w:szCs w:val="24"/>
          <w:lang w:val="en-US" w:bidi="hi-IN"/>
        </w:rPr>
        <w:t>AI-Assisted Description Generation</w:t>
      </w:r>
    </w:p>
    <w:p w14:paraId="2CE4054E" w14:textId="77777777" w:rsidR="005A27FE" w:rsidRDefault="009F177F" w:rsidP="005A27FE">
      <w:pPr>
        <w:pStyle w:val="ListParagraph"/>
        <w:spacing w:after="0" w:line="360" w:lineRule="auto"/>
        <w:jc w:val="both"/>
        <w:rPr>
          <w:szCs w:val="24"/>
          <w:lang w:val="en-US" w:bidi="hi-IN"/>
        </w:rPr>
      </w:pPr>
      <w:r w:rsidRPr="009F177F">
        <w:rPr>
          <w:szCs w:val="24"/>
          <w:lang w:val="en-US" w:bidi="hi-IN"/>
        </w:rPr>
        <w:t>Gemini helps generate:</w:t>
      </w:r>
      <w:r w:rsidR="005A27FE">
        <w:rPr>
          <w:szCs w:val="24"/>
          <w:lang w:val="en-US" w:bidi="hi-IN"/>
        </w:rPr>
        <w:t xml:space="preserve"> Product title, Descriptions, Key features. </w:t>
      </w:r>
      <w:r w:rsidRPr="009F177F">
        <w:rPr>
          <w:szCs w:val="24"/>
          <w:lang w:val="en-US" w:bidi="hi-IN"/>
        </w:rPr>
        <w:t>This makes product listing faster, clearer, and more consistent across the platform.</w:t>
      </w:r>
    </w:p>
    <w:p w14:paraId="3207996A" w14:textId="39F02307" w:rsidR="00A94833" w:rsidRDefault="00A94833" w:rsidP="005A27FE">
      <w:pPr>
        <w:pStyle w:val="ListParagraph"/>
        <w:numPr>
          <w:ilvl w:val="0"/>
          <w:numId w:val="33"/>
        </w:numPr>
        <w:spacing w:before="240" w:line="360" w:lineRule="auto"/>
        <w:jc w:val="both"/>
        <w:rPr>
          <w:b/>
          <w:bCs/>
          <w:szCs w:val="24"/>
        </w:rPr>
      </w:pPr>
      <w:r>
        <w:rPr>
          <w:b/>
          <w:bCs/>
          <w:szCs w:val="24"/>
        </w:rPr>
        <w:t>Buyer Workflow</w:t>
      </w:r>
    </w:p>
    <w:p w14:paraId="41B226CA" w14:textId="4A23CCBF" w:rsidR="009F177F" w:rsidRPr="00524577" w:rsidRDefault="009F177F" w:rsidP="005A27FE">
      <w:pPr>
        <w:pStyle w:val="ListParagraph"/>
        <w:numPr>
          <w:ilvl w:val="0"/>
          <w:numId w:val="34"/>
        </w:numPr>
        <w:spacing w:before="240" w:line="360" w:lineRule="auto"/>
        <w:jc w:val="both"/>
        <w:rPr>
          <w:b/>
          <w:bCs/>
          <w:szCs w:val="24"/>
        </w:rPr>
      </w:pPr>
      <w:r w:rsidRPr="009F177F">
        <w:rPr>
          <w:b/>
          <w:bCs/>
          <w:szCs w:val="24"/>
          <w:lang w:val="en-US"/>
        </w:rPr>
        <w:t>Searching and Browsing</w:t>
      </w:r>
    </w:p>
    <w:p w14:paraId="4557C028" w14:textId="1C8FD3DF" w:rsidR="00524577" w:rsidRPr="00524577" w:rsidRDefault="00524577" w:rsidP="004A27B0">
      <w:pPr>
        <w:pStyle w:val="ListParagraph"/>
        <w:spacing w:before="240" w:line="360" w:lineRule="auto"/>
        <w:jc w:val="both"/>
        <w:rPr>
          <w:szCs w:val="24"/>
        </w:rPr>
      </w:pPr>
      <w:r w:rsidRPr="00524577">
        <w:rPr>
          <w:szCs w:val="24"/>
          <w:lang w:val="en-US"/>
        </w:rPr>
        <w:t>Buyers can browse products or use filters like category, price, and condition to find relevant items.</w:t>
      </w:r>
    </w:p>
    <w:p w14:paraId="28B68C67" w14:textId="5E450AE9" w:rsidR="00524577" w:rsidRPr="00524577" w:rsidRDefault="00524577" w:rsidP="005A27FE">
      <w:pPr>
        <w:pStyle w:val="ListParagraph"/>
        <w:numPr>
          <w:ilvl w:val="0"/>
          <w:numId w:val="35"/>
        </w:numPr>
        <w:spacing w:before="240" w:line="360" w:lineRule="auto"/>
        <w:jc w:val="both"/>
        <w:rPr>
          <w:b/>
          <w:bCs/>
          <w:szCs w:val="24"/>
        </w:rPr>
      </w:pPr>
      <w:r w:rsidRPr="00524577">
        <w:rPr>
          <w:b/>
          <w:bCs/>
          <w:szCs w:val="24"/>
          <w:lang w:val="en-US"/>
        </w:rPr>
        <w:t>AI-Based Ranking</w:t>
      </w:r>
    </w:p>
    <w:p w14:paraId="18BC444B" w14:textId="1E3D451F" w:rsidR="00524577" w:rsidRDefault="00524577" w:rsidP="004A27B0">
      <w:pPr>
        <w:pStyle w:val="ListParagraph"/>
        <w:spacing w:before="240" w:line="360" w:lineRule="auto"/>
        <w:jc w:val="both"/>
        <w:rPr>
          <w:szCs w:val="24"/>
          <w:lang w:val="en-US"/>
        </w:rPr>
      </w:pPr>
      <w:r w:rsidRPr="00524577">
        <w:rPr>
          <w:szCs w:val="24"/>
          <w:lang w:val="en-US"/>
        </w:rPr>
        <w:t>The system uses AI to rank products and display the most relevant results first, improving search quality and user satisfaction.</w:t>
      </w:r>
    </w:p>
    <w:p w14:paraId="1FF2F21C" w14:textId="77777777" w:rsidR="005A27FE" w:rsidRDefault="005A27FE" w:rsidP="004A27B0">
      <w:pPr>
        <w:pStyle w:val="ListParagraph"/>
        <w:spacing w:before="240" w:line="360" w:lineRule="auto"/>
        <w:jc w:val="both"/>
        <w:rPr>
          <w:szCs w:val="24"/>
          <w:lang w:val="en-US"/>
        </w:rPr>
      </w:pPr>
    </w:p>
    <w:p w14:paraId="74BEED4F" w14:textId="77777777" w:rsidR="005A27FE" w:rsidRPr="00524577" w:rsidRDefault="005A27FE" w:rsidP="004A27B0">
      <w:pPr>
        <w:pStyle w:val="ListParagraph"/>
        <w:spacing w:before="240" w:line="360" w:lineRule="auto"/>
        <w:jc w:val="both"/>
        <w:rPr>
          <w:szCs w:val="24"/>
        </w:rPr>
      </w:pPr>
    </w:p>
    <w:p w14:paraId="22BC49D4" w14:textId="0279AC39" w:rsidR="00524577" w:rsidRPr="00524577" w:rsidRDefault="00524577" w:rsidP="004A27B0">
      <w:pPr>
        <w:pStyle w:val="ListParagraph"/>
        <w:numPr>
          <w:ilvl w:val="0"/>
          <w:numId w:val="14"/>
        </w:numPr>
        <w:spacing w:before="240" w:line="360" w:lineRule="auto"/>
        <w:jc w:val="both"/>
        <w:rPr>
          <w:b/>
          <w:bCs/>
          <w:szCs w:val="24"/>
        </w:rPr>
      </w:pPr>
      <w:r w:rsidRPr="00524577">
        <w:rPr>
          <w:b/>
          <w:bCs/>
          <w:szCs w:val="24"/>
          <w:lang w:val="en-US"/>
        </w:rPr>
        <w:lastRenderedPageBreak/>
        <w:t>Communication</w:t>
      </w:r>
    </w:p>
    <w:p w14:paraId="49549782" w14:textId="736A52FC" w:rsidR="00524577" w:rsidRDefault="00524577" w:rsidP="004A27B0">
      <w:pPr>
        <w:pStyle w:val="ListParagraph"/>
        <w:spacing w:before="240" w:line="360" w:lineRule="auto"/>
        <w:jc w:val="both"/>
        <w:rPr>
          <w:b/>
          <w:bCs/>
          <w:szCs w:val="24"/>
        </w:rPr>
      </w:pPr>
      <w:r w:rsidRPr="00524577">
        <w:rPr>
          <w:szCs w:val="24"/>
          <w:lang w:val="en-US"/>
        </w:rPr>
        <w:t>Once a buyer finds a product, they can chat with the seller through the built-in real-time chat system. Transactions are completed offline according to the agreement between buyer and seller.</w:t>
      </w:r>
    </w:p>
    <w:p w14:paraId="60C32BE5" w14:textId="4A0A04E9" w:rsidR="00A94833" w:rsidRDefault="00A94833" w:rsidP="004A27B0">
      <w:pPr>
        <w:pStyle w:val="ListParagraph"/>
        <w:numPr>
          <w:ilvl w:val="0"/>
          <w:numId w:val="18"/>
        </w:numPr>
        <w:spacing w:before="240" w:line="360" w:lineRule="auto"/>
        <w:jc w:val="both"/>
        <w:rPr>
          <w:b/>
          <w:bCs/>
          <w:szCs w:val="24"/>
        </w:rPr>
      </w:pPr>
      <w:r>
        <w:rPr>
          <w:b/>
          <w:bCs/>
          <w:szCs w:val="24"/>
        </w:rPr>
        <w:t>Recommendation System</w:t>
      </w:r>
    </w:p>
    <w:p w14:paraId="5148C838" w14:textId="20A95D51" w:rsidR="00524577" w:rsidRDefault="00524577" w:rsidP="004A27B0">
      <w:pPr>
        <w:pStyle w:val="ListParagraph"/>
        <w:spacing w:before="240" w:line="360" w:lineRule="auto"/>
        <w:ind w:left="360"/>
        <w:jc w:val="both"/>
        <w:rPr>
          <w:szCs w:val="24"/>
          <w:lang w:val="en-US"/>
        </w:rPr>
      </w:pPr>
      <w:r w:rsidRPr="00524577">
        <w:rPr>
          <w:szCs w:val="24"/>
          <w:lang w:val="en-US"/>
        </w:rPr>
        <w:t>The recommendation system is powered by scikit-learn and uses cosine similarity to compare product features. It identifies products that are similar to the one the buyer is viewing or searching for and recommends them. This helps buyers discover more options and improves the platform experience.</w:t>
      </w:r>
    </w:p>
    <w:p w14:paraId="1FD2D652" w14:textId="77777777" w:rsidR="00524577" w:rsidRPr="00524577" w:rsidRDefault="00524577" w:rsidP="004A27B0">
      <w:pPr>
        <w:pStyle w:val="ListParagraph"/>
        <w:spacing w:before="240" w:line="360" w:lineRule="auto"/>
        <w:ind w:left="360"/>
        <w:jc w:val="both"/>
        <w:rPr>
          <w:szCs w:val="24"/>
          <w:lang w:val="en-US"/>
        </w:rPr>
      </w:pPr>
      <w:r w:rsidRPr="00524577">
        <w:rPr>
          <w:szCs w:val="24"/>
          <w:lang w:val="en-US"/>
        </w:rPr>
        <w:t>Cosine similarity is used to compare two products based on their feature vectors.</w:t>
      </w:r>
    </w:p>
    <w:p w14:paraId="7674BFAF" w14:textId="0C58BEF6" w:rsidR="00524577" w:rsidRPr="00524577" w:rsidRDefault="00524577" w:rsidP="004A27B0">
      <w:pPr>
        <w:pStyle w:val="ListParagraph"/>
        <w:spacing w:before="240" w:line="360" w:lineRule="auto"/>
        <w:ind w:left="0"/>
        <w:rPr>
          <w:b/>
          <w:bCs/>
          <w:szCs w:val="24"/>
          <w:lang w:val="en-US"/>
        </w:rPr>
      </w:pPr>
      <w:r>
        <w:rPr>
          <w:b/>
          <w:bCs/>
          <w:szCs w:val="24"/>
          <w:lang w:val="en-US"/>
        </w:rPr>
        <w:t xml:space="preserve">      </w:t>
      </w:r>
      <w:r w:rsidRPr="00524577">
        <w:rPr>
          <w:b/>
          <w:bCs/>
          <w:szCs w:val="24"/>
          <w:lang w:val="en-US"/>
        </w:rPr>
        <w:t>Formula:</w:t>
      </w:r>
    </w:p>
    <w:p w14:paraId="7BCDA977" w14:textId="2DD7AF84" w:rsidR="00EA5A78" w:rsidRPr="00272B6C" w:rsidRDefault="00524577" w:rsidP="004A27B0">
      <w:pPr>
        <w:pStyle w:val="ListParagraph"/>
        <w:spacing w:before="240" w:line="360" w:lineRule="auto"/>
        <w:ind w:left="360"/>
        <w:rPr>
          <w:szCs w:val="24"/>
          <w:lang w:val="en-US"/>
        </w:rPr>
      </w:pPr>
      <m:oMathPara>
        <m:oMath>
          <m:r>
            <m:rPr>
              <m:nor/>
            </m:rPr>
            <w:rPr>
              <w:szCs w:val="24"/>
              <w:lang w:val="en-US"/>
            </w:rPr>
            <m:t>Cosine Similarity</m:t>
          </m:r>
          <m:r>
            <w:rPr>
              <w:rFonts w:ascii="Cambria Math" w:hAnsi="Cambria Math"/>
              <w:szCs w:val="24"/>
              <w:lang w:val="en-US"/>
            </w:rPr>
            <m:t>=</m:t>
          </m:r>
          <m:f>
            <m:fPr>
              <m:ctrlPr>
                <w:rPr>
                  <w:rFonts w:ascii="Cambria Math" w:hAnsi="Cambria Math"/>
                  <w:szCs w:val="24"/>
                  <w:lang w:val="en-US"/>
                </w:rPr>
              </m:ctrlPr>
            </m:fPr>
            <m:num>
              <m:r>
                <w:rPr>
                  <w:rFonts w:ascii="Cambria Math" w:hAnsi="Cambria Math"/>
                  <w:szCs w:val="24"/>
                  <w:lang w:val="en-US"/>
                </w:rPr>
                <m:t>A⋅B</m:t>
              </m:r>
            </m:num>
            <m:den>
              <m:r>
                <m:rPr>
                  <m:sty m:val="p"/>
                </m:rPr>
                <w:rPr>
                  <w:rFonts w:ascii="Cambria Math" w:hAnsi="Cambria Math"/>
                  <w:szCs w:val="24"/>
                  <w:lang w:val="en-US"/>
                </w:rPr>
                <m:t>∥</m:t>
              </m:r>
              <m:r>
                <w:rPr>
                  <w:rFonts w:ascii="Cambria Math" w:hAnsi="Cambria Math"/>
                  <w:szCs w:val="24"/>
                  <w:lang w:val="en-US"/>
                </w:rPr>
                <m:t>A</m:t>
              </m:r>
              <m:r>
                <m:rPr>
                  <m:sty m:val="p"/>
                </m:rPr>
                <w:rPr>
                  <w:rFonts w:ascii="Cambria Math" w:hAnsi="Cambria Math"/>
                  <w:szCs w:val="24"/>
                  <w:lang w:val="en-US"/>
                </w:rPr>
                <m:t>∥∥</m:t>
              </m:r>
              <m:r>
                <w:rPr>
                  <w:rFonts w:ascii="Cambria Math" w:hAnsi="Cambria Math"/>
                  <w:szCs w:val="24"/>
                  <w:lang w:val="en-US"/>
                </w:rPr>
                <m:t>B</m:t>
              </m:r>
              <m:r>
                <m:rPr>
                  <m:sty m:val="p"/>
                </m:rPr>
                <w:rPr>
                  <w:rFonts w:ascii="Cambria Math" w:hAnsi="Cambria Math"/>
                  <w:szCs w:val="24"/>
                  <w:lang w:val="en-US"/>
                </w:rPr>
                <m:t>∥</m:t>
              </m:r>
            </m:den>
          </m:f>
        </m:oMath>
      </m:oMathPara>
    </w:p>
    <w:p w14:paraId="272568FE" w14:textId="77777777" w:rsidR="00EA5A78" w:rsidRPr="00EA5A78" w:rsidRDefault="00EA5A78" w:rsidP="004A27B0">
      <w:pPr>
        <w:pStyle w:val="ListParagraph"/>
        <w:spacing w:before="240" w:line="360" w:lineRule="auto"/>
        <w:ind w:left="360"/>
        <w:rPr>
          <w:szCs w:val="24"/>
        </w:rPr>
      </w:pPr>
    </w:p>
    <w:p w14:paraId="67728288" w14:textId="705727C2" w:rsidR="00317FCF" w:rsidRDefault="00A94833" w:rsidP="004A27B0">
      <w:pPr>
        <w:pStyle w:val="ListParagraph"/>
        <w:numPr>
          <w:ilvl w:val="0"/>
          <w:numId w:val="7"/>
        </w:numPr>
        <w:spacing w:before="240" w:line="360" w:lineRule="auto"/>
        <w:jc w:val="both"/>
        <w:rPr>
          <w:b/>
          <w:bCs/>
          <w:szCs w:val="24"/>
        </w:rPr>
      </w:pPr>
      <w:r>
        <w:rPr>
          <w:b/>
          <w:bCs/>
          <w:szCs w:val="24"/>
        </w:rPr>
        <w:t>AI Chatbot</w:t>
      </w:r>
      <w:bookmarkStart w:id="26" w:name="_Toc213854080"/>
    </w:p>
    <w:p w14:paraId="12D74415" w14:textId="77777777" w:rsidR="00524577" w:rsidRPr="00524577" w:rsidRDefault="00524577" w:rsidP="004A27B0">
      <w:pPr>
        <w:pStyle w:val="ListParagraph"/>
        <w:spacing w:before="240" w:line="360" w:lineRule="auto"/>
        <w:ind w:left="360"/>
        <w:jc w:val="both"/>
        <w:rPr>
          <w:szCs w:val="24"/>
          <w:lang w:val="en-US"/>
        </w:rPr>
      </w:pPr>
      <w:r w:rsidRPr="00524577">
        <w:rPr>
          <w:szCs w:val="24"/>
          <w:lang w:val="en-US"/>
        </w:rPr>
        <w:t>The AI Chatbot, powered by Gemini-1.5-flash, helps users by answering common questions such as:</w:t>
      </w:r>
    </w:p>
    <w:p w14:paraId="675B884F" w14:textId="77777777" w:rsidR="00524577" w:rsidRPr="00524577" w:rsidRDefault="00524577" w:rsidP="004A27B0">
      <w:pPr>
        <w:pStyle w:val="ListParagraph"/>
        <w:numPr>
          <w:ilvl w:val="0"/>
          <w:numId w:val="25"/>
        </w:numPr>
        <w:spacing w:before="240" w:line="360" w:lineRule="auto"/>
        <w:jc w:val="both"/>
        <w:rPr>
          <w:szCs w:val="24"/>
          <w:lang w:val="en-US"/>
        </w:rPr>
      </w:pPr>
      <w:r w:rsidRPr="00524577">
        <w:rPr>
          <w:szCs w:val="24"/>
          <w:lang w:val="en-US"/>
        </w:rPr>
        <w:t>How to post a product</w:t>
      </w:r>
    </w:p>
    <w:p w14:paraId="3D891EC2" w14:textId="77777777" w:rsidR="00524577" w:rsidRPr="00524577" w:rsidRDefault="00524577" w:rsidP="004A27B0">
      <w:pPr>
        <w:pStyle w:val="ListParagraph"/>
        <w:numPr>
          <w:ilvl w:val="0"/>
          <w:numId w:val="25"/>
        </w:numPr>
        <w:spacing w:before="240" w:line="360" w:lineRule="auto"/>
        <w:jc w:val="both"/>
        <w:rPr>
          <w:szCs w:val="24"/>
          <w:lang w:val="en-US"/>
        </w:rPr>
      </w:pPr>
      <w:r w:rsidRPr="00524577">
        <w:rPr>
          <w:szCs w:val="24"/>
          <w:lang w:val="en-US"/>
        </w:rPr>
        <w:t>How to search or use filters</w:t>
      </w:r>
    </w:p>
    <w:p w14:paraId="506DCD12" w14:textId="77777777" w:rsidR="00524577" w:rsidRPr="00524577" w:rsidRDefault="00524577" w:rsidP="004A27B0">
      <w:pPr>
        <w:pStyle w:val="ListParagraph"/>
        <w:numPr>
          <w:ilvl w:val="0"/>
          <w:numId w:val="25"/>
        </w:numPr>
        <w:spacing w:before="240" w:line="360" w:lineRule="auto"/>
        <w:jc w:val="both"/>
        <w:rPr>
          <w:szCs w:val="24"/>
          <w:lang w:val="en-US"/>
        </w:rPr>
      </w:pPr>
      <w:r w:rsidRPr="00524577">
        <w:rPr>
          <w:szCs w:val="24"/>
          <w:lang w:val="en-US"/>
        </w:rPr>
        <w:t>How to edit or delete a listing</w:t>
      </w:r>
    </w:p>
    <w:p w14:paraId="1F610827" w14:textId="77777777" w:rsidR="00524577" w:rsidRPr="00524577" w:rsidRDefault="00524577" w:rsidP="004A27B0">
      <w:pPr>
        <w:pStyle w:val="ListParagraph"/>
        <w:numPr>
          <w:ilvl w:val="0"/>
          <w:numId w:val="25"/>
        </w:numPr>
        <w:spacing w:before="240" w:line="360" w:lineRule="auto"/>
        <w:jc w:val="both"/>
        <w:rPr>
          <w:szCs w:val="24"/>
          <w:lang w:val="en-US"/>
        </w:rPr>
      </w:pPr>
      <w:r w:rsidRPr="00524577">
        <w:rPr>
          <w:szCs w:val="24"/>
          <w:lang w:val="en-US"/>
        </w:rPr>
        <w:t>Guidelines for safe transactions</w:t>
      </w:r>
    </w:p>
    <w:p w14:paraId="762D0591" w14:textId="05867C9A" w:rsidR="00A94833" w:rsidRDefault="00524577" w:rsidP="004A27B0">
      <w:pPr>
        <w:pStyle w:val="ListParagraph"/>
        <w:numPr>
          <w:ilvl w:val="0"/>
          <w:numId w:val="25"/>
        </w:numPr>
        <w:spacing w:before="240" w:line="360" w:lineRule="auto"/>
        <w:jc w:val="both"/>
        <w:rPr>
          <w:szCs w:val="24"/>
          <w:lang w:val="en-US"/>
        </w:rPr>
      </w:pPr>
      <w:r w:rsidRPr="00524577">
        <w:rPr>
          <w:szCs w:val="24"/>
          <w:lang w:val="en-US"/>
        </w:rPr>
        <w:t>General FAQs about the platform</w:t>
      </w:r>
    </w:p>
    <w:p w14:paraId="1A1D8493" w14:textId="77777777" w:rsidR="005A27FE" w:rsidRDefault="005A27FE" w:rsidP="005A27FE">
      <w:pPr>
        <w:spacing w:before="240" w:line="360" w:lineRule="auto"/>
        <w:jc w:val="both"/>
        <w:rPr>
          <w:szCs w:val="24"/>
        </w:rPr>
      </w:pPr>
    </w:p>
    <w:p w14:paraId="11D5AADB" w14:textId="77777777" w:rsidR="005A27FE" w:rsidRDefault="005A27FE" w:rsidP="005A27FE">
      <w:pPr>
        <w:spacing w:before="240" w:line="360" w:lineRule="auto"/>
        <w:jc w:val="both"/>
        <w:rPr>
          <w:szCs w:val="24"/>
        </w:rPr>
      </w:pPr>
    </w:p>
    <w:p w14:paraId="522C8F58" w14:textId="77777777" w:rsidR="005A27FE" w:rsidRPr="005A27FE" w:rsidRDefault="005A27FE" w:rsidP="005A27FE">
      <w:pPr>
        <w:spacing w:before="240" w:line="360" w:lineRule="auto"/>
        <w:jc w:val="both"/>
        <w:rPr>
          <w:szCs w:val="24"/>
        </w:rPr>
      </w:pPr>
    </w:p>
    <w:p w14:paraId="0C5423BB" w14:textId="7FEB5FF8" w:rsidR="005F78DE" w:rsidRPr="00647FFE" w:rsidRDefault="005F78DE" w:rsidP="00CC2A58">
      <w:pPr>
        <w:pStyle w:val="Heading1"/>
      </w:pPr>
      <w:r w:rsidRPr="00647FFE">
        <w:lastRenderedPageBreak/>
        <w:t>CHAPTER 4</w:t>
      </w:r>
      <w:bookmarkEnd w:id="26"/>
    </w:p>
    <w:p w14:paraId="12EB792E" w14:textId="77777777" w:rsidR="004B43B3" w:rsidRPr="00647FFE" w:rsidRDefault="007B6043" w:rsidP="00CC2A58">
      <w:pPr>
        <w:pStyle w:val="Heading1"/>
      </w:pPr>
      <w:bookmarkStart w:id="27" w:name="_Toc213854081"/>
      <w:r w:rsidRPr="00647FFE">
        <w:t>EPILOGUE</w:t>
      </w:r>
      <w:bookmarkEnd w:id="27"/>
    </w:p>
    <w:p w14:paraId="04BF313C" w14:textId="2D02CB3E" w:rsidR="00647FFE" w:rsidRDefault="005231E0">
      <w:pPr>
        <w:pStyle w:val="Heading2"/>
        <w:numPr>
          <w:ilvl w:val="1"/>
          <w:numId w:val="6"/>
        </w:numPr>
        <w:spacing w:after="120" w:line="360" w:lineRule="auto"/>
        <w:ind w:left="450" w:hanging="450"/>
      </w:pPr>
      <w:bookmarkStart w:id="28" w:name="_Toc213854082"/>
      <w:r>
        <w:t xml:space="preserve"> </w:t>
      </w:r>
      <w:r w:rsidR="00647FFE" w:rsidRPr="0004406E">
        <w:t>Expected Output</w:t>
      </w:r>
    </w:p>
    <w:p w14:paraId="78F0FDC1" w14:textId="2B27B903" w:rsidR="00647FFE" w:rsidRPr="00647FFE" w:rsidRDefault="00647FFE" w:rsidP="00A82ED1">
      <w:pPr>
        <w:spacing w:line="360" w:lineRule="auto"/>
        <w:jc w:val="both"/>
      </w:pPr>
      <w:r w:rsidRPr="00382F32">
        <w:rPr>
          <w:szCs w:val="24"/>
        </w:rPr>
        <w:t xml:space="preserve">The project will result in a fully functional secondhand marketplace where sellers can list products and buyers can browse and communicate. </w:t>
      </w:r>
      <w:r w:rsidR="00850A7A" w:rsidRPr="00850A7A">
        <w:rPr>
          <w:szCs w:val="24"/>
        </w:rPr>
        <w:t>AI features will categorize product images and generate titles and descriptions automatically.</w:t>
      </w:r>
      <w:r w:rsidR="00850A7A">
        <w:rPr>
          <w:szCs w:val="24"/>
        </w:rPr>
        <w:t xml:space="preserve"> </w:t>
      </w:r>
      <w:r w:rsidRPr="00382F32">
        <w:rPr>
          <w:szCs w:val="24"/>
        </w:rPr>
        <w:t>Sellers pay listing fees online, while buyers conduct purchases offline. The platform also supports chat and review systems, ensuring transparency and ease of use. Overall, it aims to simplify listing management, enhance user experience, and provide intelligent recommendations</w:t>
      </w:r>
      <w:r>
        <w:rPr>
          <w:szCs w:val="24"/>
        </w:rPr>
        <w:t>.</w:t>
      </w:r>
    </w:p>
    <w:p w14:paraId="16F959D1" w14:textId="141B0471" w:rsidR="00647FFE" w:rsidRDefault="005231E0">
      <w:pPr>
        <w:pStyle w:val="Heading2"/>
        <w:numPr>
          <w:ilvl w:val="1"/>
          <w:numId w:val="6"/>
        </w:numPr>
        <w:spacing w:after="120" w:line="360" w:lineRule="auto"/>
        <w:ind w:left="450" w:hanging="450"/>
      </w:pPr>
      <w:r>
        <w:t xml:space="preserve"> </w:t>
      </w:r>
      <w:r w:rsidRPr="005231E0">
        <w:t>Budget Analysis</w:t>
      </w:r>
    </w:p>
    <w:p w14:paraId="51547C05" w14:textId="6F17F321" w:rsidR="00905824" w:rsidRPr="001F2F84" w:rsidRDefault="00905824" w:rsidP="004E5BAC">
      <w:pPr>
        <w:pStyle w:val="ListParagraph"/>
        <w:spacing w:after="0" w:line="360" w:lineRule="auto"/>
        <w:ind w:left="0"/>
        <w:jc w:val="center"/>
      </w:pPr>
      <w:r w:rsidRPr="001F2F84">
        <w:t>Table 4.1: Budget Analysis</w:t>
      </w:r>
      <w:r w:rsidR="00CE76CF">
        <w:t xml:space="preserve"> for </w:t>
      </w:r>
      <w:proofErr w:type="spellStart"/>
      <w:r w:rsidR="00CE76CF">
        <w:t>Dealmate</w:t>
      </w:r>
      <w:proofErr w:type="spellEnd"/>
    </w:p>
    <w:tbl>
      <w:tblPr>
        <w:tblStyle w:val="TableGrid"/>
        <w:tblW w:w="9175" w:type="dxa"/>
        <w:tblLayout w:type="fixed"/>
        <w:tblLook w:val="04A0" w:firstRow="1" w:lastRow="0" w:firstColumn="1" w:lastColumn="0" w:noHBand="0" w:noVBand="1"/>
      </w:tblPr>
      <w:tblGrid>
        <w:gridCol w:w="2785"/>
        <w:gridCol w:w="4770"/>
        <w:gridCol w:w="1620"/>
      </w:tblGrid>
      <w:tr w:rsidR="00495219" w:rsidRPr="00580CEB" w14:paraId="282E9A45" w14:textId="77777777" w:rsidTr="00147A4F">
        <w:trPr>
          <w:trHeight w:val="536"/>
        </w:trPr>
        <w:tc>
          <w:tcPr>
            <w:tcW w:w="2785" w:type="dxa"/>
          </w:tcPr>
          <w:p w14:paraId="60CA1187" w14:textId="77777777" w:rsidR="00495219" w:rsidRPr="00580CEB" w:rsidRDefault="00495219" w:rsidP="00147A4F">
            <w:pPr>
              <w:spacing w:before="240" w:after="0"/>
              <w:jc w:val="center"/>
              <w:rPr>
                <w:b/>
                <w:bCs/>
              </w:rPr>
            </w:pPr>
            <w:r w:rsidRPr="00580CEB">
              <w:rPr>
                <w:b/>
                <w:bCs/>
              </w:rPr>
              <w:t>Category</w:t>
            </w:r>
          </w:p>
        </w:tc>
        <w:tc>
          <w:tcPr>
            <w:tcW w:w="4770" w:type="dxa"/>
          </w:tcPr>
          <w:p w14:paraId="430F5729" w14:textId="77777777" w:rsidR="00495219" w:rsidRPr="00580CEB" w:rsidRDefault="00495219" w:rsidP="00147A4F">
            <w:pPr>
              <w:spacing w:before="240" w:after="0" w:line="360" w:lineRule="auto"/>
              <w:jc w:val="center"/>
              <w:rPr>
                <w:b/>
                <w:bCs/>
              </w:rPr>
            </w:pPr>
            <w:r w:rsidRPr="00580CEB">
              <w:rPr>
                <w:b/>
                <w:bCs/>
              </w:rPr>
              <w:t>Descriptions</w:t>
            </w:r>
          </w:p>
        </w:tc>
        <w:tc>
          <w:tcPr>
            <w:tcW w:w="1620" w:type="dxa"/>
          </w:tcPr>
          <w:p w14:paraId="3E8FA80C" w14:textId="63F41EF7" w:rsidR="00495219" w:rsidRPr="00580CEB" w:rsidRDefault="00495219" w:rsidP="00147A4F">
            <w:pPr>
              <w:spacing w:before="240" w:after="0"/>
              <w:rPr>
                <w:b/>
                <w:bCs/>
              </w:rPr>
            </w:pPr>
            <w:r w:rsidRPr="00580CEB">
              <w:rPr>
                <w:b/>
                <w:bCs/>
              </w:rPr>
              <w:t>Estimated Cost</w:t>
            </w:r>
            <w:r w:rsidR="00B50782">
              <w:rPr>
                <w:b/>
                <w:bCs/>
              </w:rPr>
              <w:t xml:space="preserve"> </w:t>
            </w:r>
            <w:r w:rsidRPr="00580CEB">
              <w:rPr>
                <w:b/>
                <w:bCs/>
              </w:rPr>
              <w:t>(NPR)</w:t>
            </w:r>
          </w:p>
        </w:tc>
      </w:tr>
      <w:tr w:rsidR="00495219" w:rsidRPr="001C1589" w14:paraId="525CFB53" w14:textId="77777777" w:rsidTr="00147A4F">
        <w:trPr>
          <w:trHeight w:val="752"/>
        </w:trPr>
        <w:tc>
          <w:tcPr>
            <w:tcW w:w="2785" w:type="dxa"/>
          </w:tcPr>
          <w:p w14:paraId="1EE10E9A" w14:textId="77777777" w:rsidR="00495219" w:rsidRPr="00484F71" w:rsidRDefault="00495219" w:rsidP="00147A4F">
            <w:pPr>
              <w:spacing w:before="240" w:after="0" w:line="360" w:lineRule="auto"/>
              <w:rPr>
                <w:b/>
                <w:bCs/>
                <w:vanish/>
                <w:szCs w:val="24"/>
              </w:rPr>
            </w:pPr>
            <w:r w:rsidRPr="00484F71">
              <w:rPr>
                <w:b/>
                <w:bCs/>
                <w:szCs w:val="24"/>
              </w:rPr>
              <w:t>Software Tools &amp; Development Platforms</w:t>
            </w:r>
          </w:p>
          <w:p w14:paraId="3AF9F300" w14:textId="77777777" w:rsidR="00495219" w:rsidRPr="00484F71" w:rsidRDefault="00495219" w:rsidP="00147A4F">
            <w:pPr>
              <w:spacing w:before="240"/>
              <w:rPr>
                <w:szCs w:val="24"/>
              </w:rPr>
            </w:pPr>
          </w:p>
        </w:tc>
        <w:tc>
          <w:tcPr>
            <w:tcW w:w="4770" w:type="dxa"/>
          </w:tcPr>
          <w:tbl>
            <w:tblPr>
              <w:tblW w:w="472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4720"/>
            </w:tblGrid>
            <w:tr w:rsidR="00495219" w:rsidRPr="00484F71" w14:paraId="7B47432E" w14:textId="77777777" w:rsidTr="00147A4F">
              <w:trPr>
                <w:trHeight w:val="169"/>
                <w:tblCellSpacing w:w="15" w:type="dxa"/>
              </w:trPr>
              <w:tc>
                <w:tcPr>
                  <w:tcW w:w="4660" w:type="dxa"/>
                  <w:vAlign w:val="center"/>
                  <w:hideMark/>
                </w:tcPr>
                <w:p w14:paraId="21EC24AA" w14:textId="77777777" w:rsidR="00495219" w:rsidRPr="00484F71" w:rsidRDefault="00495219" w:rsidP="00147A4F">
                  <w:pPr>
                    <w:spacing w:before="240" w:after="0" w:line="360" w:lineRule="auto"/>
                    <w:rPr>
                      <w:szCs w:val="24"/>
                    </w:rPr>
                  </w:pPr>
                  <w:r w:rsidRPr="00484F71">
                    <w:rPr>
                      <w:szCs w:val="24"/>
                    </w:rPr>
                    <w:t>Node.js, React.js, MongoDB, VS Code, GitHub, Postman, required dev tools</w:t>
                  </w:r>
                </w:p>
              </w:tc>
            </w:tr>
          </w:tbl>
          <w:p w14:paraId="77E9291A" w14:textId="77777777" w:rsidR="00495219" w:rsidRPr="00484F71" w:rsidRDefault="00495219" w:rsidP="00147A4F">
            <w:pPr>
              <w:spacing w:before="240" w:after="0" w:line="360" w:lineRule="auto"/>
              <w:rPr>
                <w:vanish/>
                <w:szCs w:val="24"/>
              </w:rPr>
            </w:pPr>
          </w:p>
          <w:tbl>
            <w:tblPr>
              <w:tblW w:w="9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95219" w:rsidRPr="00484F71" w14:paraId="53BC871E" w14:textId="77777777" w:rsidTr="00147A4F">
              <w:trPr>
                <w:trHeight w:hRule="exact" w:val="8"/>
                <w:tblCellSpacing w:w="15" w:type="dxa"/>
              </w:trPr>
              <w:tc>
                <w:tcPr>
                  <w:tcW w:w="36" w:type="dxa"/>
                  <w:vAlign w:val="center"/>
                  <w:hideMark/>
                </w:tcPr>
                <w:p w14:paraId="46DAD224" w14:textId="77777777" w:rsidR="00495219" w:rsidRPr="00484F71" w:rsidRDefault="00495219" w:rsidP="00147A4F">
                  <w:pPr>
                    <w:spacing w:before="240" w:after="0" w:line="360" w:lineRule="auto"/>
                    <w:rPr>
                      <w:szCs w:val="24"/>
                    </w:rPr>
                  </w:pPr>
                </w:p>
              </w:tc>
            </w:tr>
          </w:tbl>
          <w:p w14:paraId="02987427" w14:textId="77777777" w:rsidR="00495219" w:rsidRPr="00484F71" w:rsidRDefault="00495219" w:rsidP="00147A4F">
            <w:pPr>
              <w:spacing w:before="240"/>
              <w:rPr>
                <w:szCs w:val="24"/>
              </w:rPr>
            </w:pPr>
          </w:p>
        </w:tc>
        <w:tc>
          <w:tcPr>
            <w:tcW w:w="1620" w:type="dxa"/>
          </w:tcPr>
          <w:p w14:paraId="2DAC9F03" w14:textId="522EA734" w:rsidR="00495219" w:rsidRPr="001C1589" w:rsidRDefault="00A603AC" w:rsidP="00147A4F">
            <w:pPr>
              <w:spacing w:before="240" w:line="360" w:lineRule="auto"/>
              <w:jc w:val="center"/>
              <w:rPr>
                <w:sz w:val="22"/>
              </w:rPr>
            </w:pPr>
            <w:r>
              <w:rPr>
                <w:sz w:val="22"/>
              </w:rPr>
              <w:t>0</w:t>
            </w:r>
          </w:p>
        </w:tc>
      </w:tr>
      <w:tr w:rsidR="00495219" w:rsidRPr="001C1589" w14:paraId="0446CCAE" w14:textId="77777777" w:rsidTr="00147A4F">
        <w:trPr>
          <w:trHeight w:val="1115"/>
          <w:hidden/>
        </w:trPr>
        <w:tc>
          <w:tcPr>
            <w:tcW w:w="2785" w:type="dxa"/>
          </w:tcPr>
          <w:p w14:paraId="542289B3" w14:textId="77777777" w:rsidR="00495219" w:rsidRPr="00484F71" w:rsidRDefault="00495219" w:rsidP="00147A4F">
            <w:pPr>
              <w:spacing w:before="240" w:after="0" w:line="360" w:lineRule="auto"/>
              <w:rPr>
                <w:vanish/>
                <w:szCs w:val="24"/>
              </w:rPr>
            </w:pPr>
          </w:p>
          <w:tbl>
            <w:tblPr>
              <w:tblW w:w="9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95219" w:rsidRPr="00484F71" w14:paraId="23114FEC" w14:textId="77777777" w:rsidTr="00147A4F">
              <w:trPr>
                <w:trHeight w:hRule="exact" w:val="8"/>
                <w:tblCellSpacing w:w="15" w:type="dxa"/>
              </w:trPr>
              <w:tc>
                <w:tcPr>
                  <w:tcW w:w="37" w:type="dxa"/>
                  <w:vAlign w:val="center"/>
                  <w:hideMark/>
                </w:tcPr>
                <w:p w14:paraId="4C097D1B" w14:textId="77777777" w:rsidR="00495219" w:rsidRPr="00484F71" w:rsidRDefault="00495219" w:rsidP="00147A4F">
                  <w:pPr>
                    <w:spacing w:before="240" w:after="0" w:line="360" w:lineRule="auto"/>
                    <w:rPr>
                      <w:szCs w:val="24"/>
                    </w:rPr>
                  </w:pPr>
                </w:p>
              </w:tc>
            </w:tr>
          </w:tbl>
          <w:p w14:paraId="6A33E5C7" w14:textId="77777777" w:rsidR="00495219" w:rsidRPr="00484F71" w:rsidRDefault="00495219" w:rsidP="00147A4F">
            <w:pPr>
              <w:spacing w:before="240" w:after="0" w:line="360" w:lineRule="auto"/>
              <w:rPr>
                <w:szCs w:val="24"/>
              </w:rPr>
            </w:pPr>
            <w:r w:rsidRPr="00484F71">
              <w:rPr>
                <w:b/>
                <w:bCs/>
                <w:szCs w:val="24"/>
              </w:rPr>
              <w:t>Cloud Hosting &amp; Server Expenses</w:t>
            </w:r>
          </w:p>
        </w:tc>
        <w:tc>
          <w:tcPr>
            <w:tcW w:w="4770" w:type="dxa"/>
          </w:tcPr>
          <w:tbl>
            <w:tblPr>
              <w:tblW w:w="461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4614"/>
            </w:tblGrid>
            <w:tr w:rsidR="00495219" w:rsidRPr="00484F71" w14:paraId="5DD8C84A" w14:textId="77777777" w:rsidTr="00147A4F">
              <w:trPr>
                <w:trHeight w:val="800"/>
                <w:tblCellSpacing w:w="15" w:type="dxa"/>
              </w:trPr>
              <w:tc>
                <w:tcPr>
                  <w:tcW w:w="4554" w:type="dxa"/>
                  <w:vAlign w:val="center"/>
                  <w:hideMark/>
                </w:tcPr>
                <w:p w14:paraId="6402E359" w14:textId="1B4A784D" w:rsidR="00495219" w:rsidRPr="00484F71" w:rsidRDefault="00495219" w:rsidP="00147A4F">
                  <w:pPr>
                    <w:spacing w:before="240" w:after="0" w:line="360" w:lineRule="auto"/>
                    <w:rPr>
                      <w:szCs w:val="24"/>
                    </w:rPr>
                  </w:pPr>
                  <w:r w:rsidRPr="00484F71">
                    <w:rPr>
                      <w:szCs w:val="24"/>
                    </w:rPr>
                    <w:t xml:space="preserve">Microsoft Azure hosting for backend, frontend, and AI </w:t>
                  </w:r>
                  <w:proofErr w:type="spellStart"/>
                  <w:proofErr w:type="gramStart"/>
                  <w:r w:rsidRPr="00484F71">
                    <w:rPr>
                      <w:szCs w:val="24"/>
                    </w:rPr>
                    <w:t>modules.</w:t>
                  </w:r>
                  <w:r w:rsidR="00A603AC" w:rsidRPr="00484F71">
                    <w:rPr>
                      <w:szCs w:val="24"/>
                    </w:rPr>
                    <w:t>By</w:t>
                  </w:r>
                  <w:proofErr w:type="spellEnd"/>
                  <w:proofErr w:type="gramEnd"/>
                  <w:r w:rsidR="00A603AC" w:rsidRPr="00484F71">
                    <w:rPr>
                      <w:szCs w:val="24"/>
                    </w:rPr>
                    <w:t xml:space="preserve"> Azure for Students Credits.</w:t>
                  </w:r>
                </w:p>
              </w:tc>
            </w:tr>
          </w:tbl>
          <w:p w14:paraId="60889B7E" w14:textId="77777777" w:rsidR="00495219" w:rsidRPr="00484F71" w:rsidRDefault="00495219" w:rsidP="00147A4F">
            <w:pPr>
              <w:spacing w:before="240" w:after="0" w:line="360" w:lineRule="auto"/>
              <w:rPr>
                <w:vanish/>
                <w:szCs w:val="24"/>
              </w:rPr>
            </w:pPr>
          </w:p>
          <w:tbl>
            <w:tblPr>
              <w:tblW w:w="9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95219" w:rsidRPr="00484F71" w14:paraId="79095914" w14:textId="77777777" w:rsidTr="00147A4F">
              <w:trPr>
                <w:trHeight w:hRule="exact" w:val="8"/>
                <w:tblCellSpacing w:w="15" w:type="dxa"/>
              </w:trPr>
              <w:tc>
                <w:tcPr>
                  <w:tcW w:w="36" w:type="dxa"/>
                  <w:vAlign w:val="center"/>
                  <w:hideMark/>
                </w:tcPr>
                <w:p w14:paraId="73C21E17" w14:textId="77777777" w:rsidR="00495219" w:rsidRPr="00484F71" w:rsidRDefault="00495219" w:rsidP="00147A4F">
                  <w:pPr>
                    <w:spacing w:before="240" w:after="0" w:line="360" w:lineRule="auto"/>
                    <w:rPr>
                      <w:szCs w:val="24"/>
                    </w:rPr>
                  </w:pPr>
                </w:p>
              </w:tc>
            </w:tr>
          </w:tbl>
          <w:p w14:paraId="76AB56DD" w14:textId="77777777" w:rsidR="00495219" w:rsidRPr="00484F71" w:rsidRDefault="00495219" w:rsidP="00147A4F">
            <w:pPr>
              <w:spacing w:before="240" w:after="0" w:line="360" w:lineRule="auto"/>
              <w:rPr>
                <w:szCs w:val="24"/>
              </w:rPr>
            </w:pPr>
          </w:p>
        </w:tc>
        <w:tc>
          <w:tcPr>
            <w:tcW w:w="1620" w:type="dxa"/>
          </w:tcPr>
          <w:p w14:paraId="26304D34" w14:textId="77777777" w:rsidR="00495219" w:rsidRPr="001C1589" w:rsidRDefault="00495219" w:rsidP="00147A4F">
            <w:pPr>
              <w:spacing w:before="240" w:after="0" w:line="360" w:lineRule="auto"/>
              <w:jc w:val="center"/>
              <w:rPr>
                <w:vanish/>
                <w:sz w:val="22"/>
              </w:rPr>
            </w:pPr>
          </w:p>
          <w:tbl>
            <w:tblPr>
              <w:tblW w:w="9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95219" w:rsidRPr="001C1589" w14:paraId="183EF232" w14:textId="77777777" w:rsidTr="00147A4F">
              <w:trPr>
                <w:trHeight w:hRule="exact" w:val="8"/>
                <w:tblCellSpacing w:w="15" w:type="dxa"/>
              </w:trPr>
              <w:tc>
                <w:tcPr>
                  <w:tcW w:w="37" w:type="dxa"/>
                  <w:vAlign w:val="center"/>
                  <w:hideMark/>
                </w:tcPr>
                <w:p w14:paraId="260E938B" w14:textId="77777777" w:rsidR="00495219" w:rsidRPr="001C1589" w:rsidRDefault="00495219" w:rsidP="00147A4F">
                  <w:pPr>
                    <w:spacing w:before="240" w:after="0" w:line="360" w:lineRule="auto"/>
                    <w:jc w:val="center"/>
                    <w:rPr>
                      <w:sz w:val="22"/>
                    </w:rPr>
                  </w:pPr>
                </w:p>
              </w:tc>
            </w:tr>
          </w:tbl>
          <w:p w14:paraId="41DE3291" w14:textId="517B2758" w:rsidR="00495219" w:rsidRPr="001C1589" w:rsidRDefault="00A603AC" w:rsidP="00147A4F">
            <w:pPr>
              <w:spacing w:before="240" w:after="0" w:line="360" w:lineRule="auto"/>
              <w:jc w:val="center"/>
              <w:rPr>
                <w:sz w:val="22"/>
              </w:rPr>
            </w:pPr>
            <w:r>
              <w:rPr>
                <w:sz w:val="22"/>
              </w:rPr>
              <w:t>0</w:t>
            </w:r>
          </w:p>
        </w:tc>
      </w:tr>
      <w:tr w:rsidR="00495219" w:rsidRPr="001C1589" w14:paraId="59B2744C" w14:textId="77777777" w:rsidTr="00147A4F">
        <w:trPr>
          <w:trHeight w:val="1124"/>
        </w:trPr>
        <w:tc>
          <w:tcPr>
            <w:tcW w:w="2785" w:type="dxa"/>
          </w:tcPr>
          <w:p w14:paraId="2B26E72F" w14:textId="77777777" w:rsidR="00495219" w:rsidRPr="00484F71" w:rsidRDefault="00495219" w:rsidP="00147A4F">
            <w:pPr>
              <w:spacing w:before="240" w:after="0" w:line="360" w:lineRule="auto"/>
              <w:rPr>
                <w:vanish/>
                <w:szCs w:val="24"/>
              </w:rPr>
            </w:pPr>
            <w:r w:rsidRPr="00484F71">
              <w:rPr>
                <w:b/>
                <w:bCs/>
                <w:szCs w:val="24"/>
              </w:rPr>
              <w:t>Domain &amp; SSL Certificate</w:t>
            </w:r>
          </w:p>
          <w:p w14:paraId="0E7FC3DA" w14:textId="77777777" w:rsidR="00495219" w:rsidRPr="00484F71" w:rsidRDefault="00495219" w:rsidP="00147A4F">
            <w:pPr>
              <w:spacing w:before="240" w:after="0" w:line="360" w:lineRule="auto"/>
              <w:rPr>
                <w:szCs w:val="24"/>
              </w:rPr>
            </w:pPr>
          </w:p>
        </w:tc>
        <w:tc>
          <w:tcPr>
            <w:tcW w:w="4770" w:type="dxa"/>
          </w:tcPr>
          <w:p w14:paraId="56894A80" w14:textId="77777777" w:rsidR="00495219" w:rsidRPr="00484F71" w:rsidRDefault="00495219" w:rsidP="00147A4F">
            <w:pPr>
              <w:spacing w:before="240" w:after="0" w:line="360" w:lineRule="auto"/>
              <w:rPr>
                <w:vanish/>
                <w:szCs w:val="24"/>
              </w:rPr>
            </w:pPr>
          </w:p>
          <w:tbl>
            <w:tblPr>
              <w:tblW w:w="9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95219" w:rsidRPr="00484F71" w14:paraId="3BFAAA87" w14:textId="77777777" w:rsidTr="00147A4F">
              <w:trPr>
                <w:trHeight w:hRule="exact" w:val="8"/>
                <w:tblCellSpacing w:w="15" w:type="dxa"/>
              </w:trPr>
              <w:tc>
                <w:tcPr>
                  <w:tcW w:w="37" w:type="dxa"/>
                  <w:vAlign w:val="center"/>
                  <w:hideMark/>
                </w:tcPr>
                <w:p w14:paraId="6BFBF534" w14:textId="77777777" w:rsidR="00495219" w:rsidRPr="00484F71" w:rsidRDefault="00495219" w:rsidP="00147A4F">
                  <w:pPr>
                    <w:spacing w:before="240" w:after="0" w:line="360" w:lineRule="auto"/>
                    <w:rPr>
                      <w:szCs w:val="24"/>
                    </w:rPr>
                  </w:pPr>
                </w:p>
              </w:tc>
            </w:tr>
          </w:tbl>
          <w:p w14:paraId="1A6CC068" w14:textId="45C9FE94" w:rsidR="00495219" w:rsidRPr="00484F71" w:rsidRDefault="00A603AC" w:rsidP="00147A4F">
            <w:pPr>
              <w:spacing w:before="240" w:after="0" w:line="360" w:lineRule="auto"/>
              <w:rPr>
                <w:szCs w:val="24"/>
              </w:rPr>
            </w:pPr>
            <w:r w:rsidRPr="00484F71">
              <w:rPr>
                <w:szCs w:val="24"/>
              </w:rPr>
              <w:t>Domain registration (.com .io etc.) + SSL security certificate</w:t>
            </w:r>
          </w:p>
        </w:tc>
        <w:tc>
          <w:tcPr>
            <w:tcW w:w="1620" w:type="dxa"/>
          </w:tcPr>
          <w:p w14:paraId="591E1492" w14:textId="77777777" w:rsidR="00495219" w:rsidRPr="001C1589" w:rsidRDefault="00495219" w:rsidP="00147A4F">
            <w:pPr>
              <w:spacing w:before="240" w:after="0" w:line="360" w:lineRule="auto"/>
              <w:jc w:val="center"/>
              <w:rPr>
                <w:vanish/>
                <w:sz w:val="22"/>
              </w:rPr>
            </w:pPr>
          </w:p>
          <w:tbl>
            <w:tblPr>
              <w:tblW w:w="9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95219" w:rsidRPr="001C1589" w14:paraId="3906012F" w14:textId="77777777" w:rsidTr="00147A4F">
              <w:trPr>
                <w:trHeight w:hRule="exact" w:val="8"/>
                <w:tblCellSpacing w:w="15" w:type="dxa"/>
              </w:trPr>
              <w:tc>
                <w:tcPr>
                  <w:tcW w:w="37" w:type="dxa"/>
                  <w:vAlign w:val="center"/>
                  <w:hideMark/>
                </w:tcPr>
                <w:p w14:paraId="7208071E" w14:textId="77777777" w:rsidR="00495219" w:rsidRPr="001C1589" w:rsidRDefault="00495219" w:rsidP="00147A4F">
                  <w:pPr>
                    <w:spacing w:before="240" w:after="0" w:line="360" w:lineRule="auto"/>
                    <w:jc w:val="center"/>
                    <w:rPr>
                      <w:sz w:val="22"/>
                    </w:rPr>
                  </w:pPr>
                </w:p>
              </w:tc>
            </w:tr>
          </w:tbl>
          <w:p w14:paraId="36684882" w14:textId="1831230B" w:rsidR="00495219" w:rsidRPr="001C1589" w:rsidRDefault="00A603AC" w:rsidP="00147A4F">
            <w:pPr>
              <w:spacing w:before="240" w:after="0" w:line="360" w:lineRule="auto"/>
              <w:jc w:val="center"/>
              <w:rPr>
                <w:sz w:val="22"/>
              </w:rPr>
            </w:pPr>
            <w:r>
              <w:rPr>
                <w:sz w:val="22"/>
              </w:rPr>
              <w:t>1</w:t>
            </w:r>
            <w:r w:rsidR="00495219" w:rsidRPr="001C1589">
              <w:rPr>
                <w:sz w:val="22"/>
              </w:rPr>
              <w:t>,500</w:t>
            </w:r>
          </w:p>
        </w:tc>
      </w:tr>
      <w:tr w:rsidR="00495219" w:rsidRPr="001C1589" w14:paraId="4D00E333" w14:textId="77777777" w:rsidTr="00147A4F">
        <w:trPr>
          <w:trHeight w:val="1160"/>
          <w:hidden/>
        </w:trPr>
        <w:tc>
          <w:tcPr>
            <w:tcW w:w="2785" w:type="dxa"/>
          </w:tcPr>
          <w:p w14:paraId="2E2475FB" w14:textId="77777777" w:rsidR="00495219" w:rsidRPr="00484F71" w:rsidRDefault="00495219" w:rsidP="00147A4F">
            <w:pPr>
              <w:spacing w:before="240" w:after="0" w:line="360" w:lineRule="auto"/>
              <w:rPr>
                <w:vanish/>
                <w:szCs w:val="24"/>
              </w:rPr>
            </w:pPr>
          </w:p>
          <w:tbl>
            <w:tblPr>
              <w:tblW w:w="9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95219" w:rsidRPr="00484F71" w14:paraId="67814D35" w14:textId="77777777" w:rsidTr="00147A4F">
              <w:trPr>
                <w:trHeight w:hRule="exact" w:val="8"/>
                <w:tblCellSpacing w:w="15" w:type="dxa"/>
              </w:trPr>
              <w:tc>
                <w:tcPr>
                  <w:tcW w:w="37" w:type="dxa"/>
                  <w:vAlign w:val="center"/>
                  <w:hideMark/>
                </w:tcPr>
                <w:p w14:paraId="47CEE704" w14:textId="77777777" w:rsidR="00495219" w:rsidRPr="00484F71" w:rsidRDefault="00495219" w:rsidP="00147A4F">
                  <w:pPr>
                    <w:spacing w:before="240" w:after="0" w:line="360" w:lineRule="auto"/>
                    <w:rPr>
                      <w:szCs w:val="24"/>
                    </w:rPr>
                  </w:pPr>
                </w:p>
              </w:tc>
            </w:tr>
          </w:tbl>
          <w:p w14:paraId="667BD267" w14:textId="77777777" w:rsidR="00495219" w:rsidRPr="00484F71" w:rsidRDefault="00495219" w:rsidP="00147A4F">
            <w:pPr>
              <w:spacing w:before="240" w:after="0" w:line="360" w:lineRule="auto"/>
              <w:rPr>
                <w:szCs w:val="24"/>
              </w:rPr>
            </w:pPr>
            <w:r w:rsidRPr="00484F71">
              <w:rPr>
                <w:b/>
                <w:bCs/>
                <w:szCs w:val="24"/>
              </w:rPr>
              <w:t>Payment Gateway Integration</w:t>
            </w:r>
          </w:p>
        </w:tc>
        <w:tc>
          <w:tcPr>
            <w:tcW w:w="4770" w:type="dxa"/>
          </w:tcPr>
          <w:p w14:paraId="3743A5B1" w14:textId="77777777" w:rsidR="00495219" w:rsidRPr="00484F71" w:rsidRDefault="00495219" w:rsidP="00147A4F">
            <w:pPr>
              <w:spacing w:before="240" w:after="0" w:line="360" w:lineRule="auto"/>
              <w:rPr>
                <w:vanish/>
                <w:szCs w:val="24"/>
              </w:rPr>
            </w:pPr>
          </w:p>
          <w:tbl>
            <w:tblPr>
              <w:tblW w:w="9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95219" w:rsidRPr="00484F71" w14:paraId="3D82A6CC" w14:textId="77777777" w:rsidTr="00147A4F">
              <w:trPr>
                <w:trHeight w:hRule="exact" w:val="8"/>
                <w:tblCellSpacing w:w="15" w:type="dxa"/>
              </w:trPr>
              <w:tc>
                <w:tcPr>
                  <w:tcW w:w="37" w:type="dxa"/>
                  <w:vAlign w:val="center"/>
                  <w:hideMark/>
                </w:tcPr>
                <w:p w14:paraId="39383CD6" w14:textId="77777777" w:rsidR="00495219" w:rsidRPr="00484F71" w:rsidRDefault="00495219" w:rsidP="00147A4F">
                  <w:pPr>
                    <w:spacing w:before="240" w:after="0" w:line="360" w:lineRule="auto"/>
                    <w:rPr>
                      <w:szCs w:val="24"/>
                    </w:rPr>
                  </w:pPr>
                </w:p>
              </w:tc>
            </w:tr>
          </w:tbl>
          <w:p w14:paraId="5845BDC5" w14:textId="65C0B528" w:rsidR="00495219" w:rsidRPr="00484F71" w:rsidRDefault="00A603AC" w:rsidP="00147A4F">
            <w:pPr>
              <w:spacing w:before="240" w:after="0" w:line="360" w:lineRule="auto"/>
              <w:rPr>
                <w:szCs w:val="24"/>
              </w:rPr>
            </w:pPr>
            <w:r w:rsidRPr="00484F71">
              <w:rPr>
                <w:szCs w:val="24"/>
              </w:rPr>
              <w:t>Integration with Khalti/</w:t>
            </w:r>
            <w:proofErr w:type="spellStart"/>
            <w:r w:rsidRPr="00484F71">
              <w:rPr>
                <w:szCs w:val="24"/>
              </w:rPr>
              <w:t>eSewa</w:t>
            </w:r>
            <w:proofErr w:type="spellEnd"/>
            <w:r w:rsidRPr="00484F71">
              <w:rPr>
                <w:szCs w:val="24"/>
              </w:rPr>
              <w:t xml:space="preserve"> for listing fee transactions.</w:t>
            </w:r>
          </w:p>
        </w:tc>
        <w:tc>
          <w:tcPr>
            <w:tcW w:w="1620" w:type="dxa"/>
          </w:tcPr>
          <w:p w14:paraId="068E0A5B" w14:textId="77777777" w:rsidR="00495219" w:rsidRPr="001C1589" w:rsidRDefault="00495219" w:rsidP="00147A4F">
            <w:pPr>
              <w:spacing w:before="240" w:after="0" w:line="360" w:lineRule="auto"/>
              <w:jc w:val="center"/>
              <w:rPr>
                <w:vanish/>
                <w:sz w:val="22"/>
              </w:rPr>
            </w:pPr>
          </w:p>
          <w:tbl>
            <w:tblPr>
              <w:tblW w:w="9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95219" w:rsidRPr="001C1589" w14:paraId="584CAFB0" w14:textId="77777777" w:rsidTr="00147A4F">
              <w:trPr>
                <w:trHeight w:hRule="exact" w:val="8"/>
                <w:tblCellSpacing w:w="15" w:type="dxa"/>
              </w:trPr>
              <w:tc>
                <w:tcPr>
                  <w:tcW w:w="37" w:type="dxa"/>
                  <w:vAlign w:val="center"/>
                  <w:hideMark/>
                </w:tcPr>
                <w:p w14:paraId="12300C18" w14:textId="77777777" w:rsidR="00495219" w:rsidRPr="001C1589" w:rsidRDefault="00495219" w:rsidP="00147A4F">
                  <w:pPr>
                    <w:spacing w:before="240" w:after="0" w:line="360" w:lineRule="auto"/>
                    <w:jc w:val="center"/>
                    <w:rPr>
                      <w:sz w:val="22"/>
                    </w:rPr>
                  </w:pPr>
                </w:p>
              </w:tc>
            </w:tr>
          </w:tbl>
          <w:p w14:paraId="10FCCAE8" w14:textId="4E6F5FC6" w:rsidR="00495219" w:rsidRPr="001C1589" w:rsidRDefault="00073B8D" w:rsidP="00147A4F">
            <w:pPr>
              <w:spacing w:before="240" w:after="0" w:line="360" w:lineRule="auto"/>
              <w:jc w:val="center"/>
              <w:rPr>
                <w:sz w:val="22"/>
              </w:rPr>
            </w:pPr>
            <w:r>
              <w:rPr>
                <w:sz w:val="22"/>
              </w:rPr>
              <w:t>1,000</w:t>
            </w:r>
          </w:p>
        </w:tc>
      </w:tr>
      <w:tr w:rsidR="00495219" w:rsidRPr="001C1589" w14:paraId="7B4F107C" w14:textId="77777777" w:rsidTr="00147A4F">
        <w:trPr>
          <w:trHeight w:val="1160"/>
          <w:hidden/>
        </w:trPr>
        <w:tc>
          <w:tcPr>
            <w:tcW w:w="2785" w:type="dxa"/>
          </w:tcPr>
          <w:p w14:paraId="3618E8DB" w14:textId="77777777" w:rsidR="00495219" w:rsidRPr="00484F71" w:rsidRDefault="00495219" w:rsidP="00147A4F">
            <w:pPr>
              <w:spacing w:before="240" w:after="0" w:line="360" w:lineRule="auto"/>
              <w:rPr>
                <w:vanish/>
                <w:szCs w:val="24"/>
              </w:rPr>
            </w:pPr>
          </w:p>
          <w:tbl>
            <w:tblPr>
              <w:tblW w:w="9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95219" w:rsidRPr="00484F71" w14:paraId="33C685F0" w14:textId="77777777" w:rsidTr="00147A4F">
              <w:trPr>
                <w:trHeight w:hRule="exact" w:val="8"/>
                <w:tblCellSpacing w:w="15" w:type="dxa"/>
              </w:trPr>
              <w:tc>
                <w:tcPr>
                  <w:tcW w:w="37" w:type="dxa"/>
                  <w:vAlign w:val="center"/>
                  <w:hideMark/>
                </w:tcPr>
                <w:p w14:paraId="74A9DE6A" w14:textId="77777777" w:rsidR="00495219" w:rsidRPr="00484F71" w:rsidRDefault="00495219" w:rsidP="00147A4F">
                  <w:pPr>
                    <w:spacing w:before="240" w:after="0" w:line="360" w:lineRule="auto"/>
                    <w:rPr>
                      <w:szCs w:val="24"/>
                    </w:rPr>
                  </w:pPr>
                </w:p>
              </w:tc>
            </w:tr>
          </w:tbl>
          <w:p w14:paraId="620D24B9" w14:textId="77777777" w:rsidR="00495219" w:rsidRPr="00484F71" w:rsidRDefault="00495219" w:rsidP="00147A4F">
            <w:pPr>
              <w:spacing w:before="240" w:after="0" w:line="360" w:lineRule="auto"/>
              <w:rPr>
                <w:szCs w:val="24"/>
              </w:rPr>
            </w:pPr>
            <w:r w:rsidRPr="00484F71">
              <w:rPr>
                <w:b/>
                <w:bCs/>
                <w:szCs w:val="24"/>
              </w:rPr>
              <w:t>Miscellaneous Expenses</w:t>
            </w:r>
          </w:p>
        </w:tc>
        <w:tc>
          <w:tcPr>
            <w:tcW w:w="4770" w:type="dxa"/>
          </w:tcPr>
          <w:p w14:paraId="2D46B38F" w14:textId="77777777" w:rsidR="00495219" w:rsidRPr="00484F71" w:rsidRDefault="00495219" w:rsidP="00147A4F">
            <w:pPr>
              <w:spacing w:before="240" w:after="0" w:line="360" w:lineRule="auto"/>
              <w:rPr>
                <w:vanish/>
                <w:szCs w:val="24"/>
              </w:rPr>
            </w:pPr>
          </w:p>
          <w:tbl>
            <w:tblPr>
              <w:tblW w:w="9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95219" w:rsidRPr="00484F71" w14:paraId="5984A509" w14:textId="77777777" w:rsidTr="00147A4F">
              <w:trPr>
                <w:trHeight w:hRule="exact" w:val="8"/>
                <w:tblCellSpacing w:w="15" w:type="dxa"/>
              </w:trPr>
              <w:tc>
                <w:tcPr>
                  <w:tcW w:w="37" w:type="dxa"/>
                  <w:vAlign w:val="center"/>
                  <w:hideMark/>
                </w:tcPr>
                <w:p w14:paraId="0C635370" w14:textId="77777777" w:rsidR="00495219" w:rsidRPr="00484F71" w:rsidRDefault="00495219" w:rsidP="00147A4F">
                  <w:pPr>
                    <w:spacing w:before="240" w:after="0" w:line="360" w:lineRule="auto"/>
                    <w:rPr>
                      <w:szCs w:val="24"/>
                    </w:rPr>
                  </w:pPr>
                </w:p>
              </w:tc>
            </w:tr>
          </w:tbl>
          <w:p w14:paraId="50BC30B2" w14:textId="1747622F" w:rsidR="00495219" w:rsidRPr="00484F71" w:rsidRDefault="00073B8D" w:rsidP="00147A4F">
            <w:pPr>
              <w:spacing w:before="240" w:after="0" w:line="360" w:lineRule="auto"/>
              <w:rPr>
                <w:szCs w:val="24"/>
              </w:rPr>
            </w:pPr>
            <w:r w:rsidRPr="00484F71">
              <w:rPr>
                <w:szCs w:val="24"/>
              </w:rPr>
              <w:t>Premium UI asset kits, icons, and testing tools.</w:t>
            </w:r>
          </w:p>
        </w:tc>
        <w:tc>
          <w:tcPr>
            <w:tcW w:w="1620" w:type="dxa"/>
          </w:tcPr>
          <w:p w14:paraId="5EA5021E" w14:textId="2F5441DC" w:rsidR="00495219" w:rsidRPr="001C1589" w:rsidRDefault="00073B8D" w:rsidP="00147A4F">
            <w:pPr>
              <w:spacing w:before="240" w:after="0" w:line="360" w:lineRule="auto"/>
              <w:jc w:val="center"/>
              <w:rPr>
                <w:sz w:val="22"/>
              </w:rPr>
            </w:pPr>
            <w:r>
              <w:rPr>
                <w:sz w:val="22"/>
              </w:rPr>
              <w:t>2,000</w:t>
            </w:r>
          </w:p>
        </w:tc>
      </w:tr>
      <w:tr w:rsidR="00073B8D" w14:paraId="2DA8784E" w14:textId="77777777" w:rsidTr="00073B8D">
        <w:trPr>
          <w:trHeight w:val="686"/>
          <w:hidden/>
        </w:trPr>
        <w:tc>
          <w:tcPr>
            <w:tcW w:w="7555" w:type="dxa"/>
            <w:gridSpan w:val="2"/>
          </w:tcPr>
          <w:p w14:paraId="1DC2B631" w14:textId="77777777" w:rsidR="00073B8D" w:rsidRPr="00484F71" w:rsidRDefault="00073B8D" w:rsidP="00147A4F">
            <w:pPr>
              <w:spacing w:before="240" w:after="0" w:line="360" w:lineRule="auto"/>
              <w:rPr>
                <w:b/>
                <w:bCs/>
                <w:vanish/>
                <w:szCs w:val="24"/>
              </w:rPr>
            </w:pPr>
          </w:p>
          <w:p w14:paraId="41B3678E" w14:textId="4066DA62" w:rsidR="00073B8D" w:rsidRPr="00484F71" w:rsidRDefault="00073B8D" w:rsidP="00073B8D">
            <w:pPr>
              <w:spacing w:before="240" w:after="0" w:line="360" w:lineRule="auto"/>
              <w:rPr>
                <w:szCs w:val="24"/>
              </w:rPr>
            </w:pPr>
            <w:r w:rsidRPr="00484F71">
              <w:rPr>
                <w:b/>
                <w:bCs/>
                <w:szCs w:val="24"/>
              </w:rPr>
              <w:t>Total Estimated Budget</w:t>
            </w:r>
          </w:p>
        </w:tc>
        <w:tc>
          <w:tcPr>
            <w:tcW w:w="1620" w:type="dxa"/>
          </w:tcPr>
          <w:p w14:paraId="6A753613" w14:textId="757547E6" w:rsidR="00073B8D" w:rsidRPr="00073B8D" w:rsidRDefault="00073B8D" w:rsidP="00073B8D">
            <w:pPr>
              <w:spacing w:before="240" w:after="0" w:line="360" w:lineRule="auto"/>
              <w:jc w:val="center"/>
              <w:rPr>
                <w:b/>
                <w:bCs/>
                <w:sz w:val="22"/>
                <w:lang w:bidi="hi-IN"/>
              </w:rPr>
            </w:pPr>
            <w:r>
              <w:rPr>
                <w:rStyle w:val="Strong"/>
                <w:b w:val="0"/>
                <w:bCs w:val="0"/>
              </w:rPr>
              <w:t>4,500</w:t>
            </w:r>
          </w:p>
        </w:tc>
      </w:tr>
    </w:tbl>
    <w:p w14:paraId="4365FF5C" w14:textId="31469FDF" w:rsidR="00382F32" w:rsidRDefault="004B43B3">
      <w:pPr>
        <w:pStyle w:val="Heading2"/>
        <w:numPr>
          <w:ilvl w:val="1"/>
          <w:numId w:val="6"/>
        </w:numPr>
        <w:spacing w:after="120" w:line="360" w:lineRule="auto"/>
        <w:ind w:left="450" w:hanging="450"/>
      </w:pPr>
      <w:bookmarkStart w:id="29" w:name="_Toc213854084"/>
      <w:bookmarkEnd w:id="28"/>
      <w:r w:rsidRPr="0004406E">
        <w:lastRenderedPageBreak/>
        <w:t>Work Schedule</w:t>
      </w:r>
      <w:bookmarkEnd w:id="29"/>
    </w:p>
    <w:p w14:paraId="11DDB74F" w14:textId="0FA4D79B" w:rsidR="00B1647D" w:rsidRPr="00B1647D" w:rsidRDefault="00B1647D" w:rsidP="00B1647D">
      <w:pPr>
        <w:jc w:val="both"/>
      </w:pPr>
      <w:r>
        <w:t>The project follows a structured workflow based on the Waterfall Model, consisting of sequential phases. The schedule below outlines the expected timeline for each major activity.</w:t>
      </w:r>
    </w:p>
    <w:p w14:paraId="7204CD31" w14:textId="45DB121D" w:rsidR="00A64740" w:rsidRDefault="000235D6" w:rsidP="00DE6217">
      <w:pPr>
        <w:keepNext/>
        <w:spacing w:after="0" w:line="360" w:lineRule="auto"/>
        <w:jc w:val="both"/>
      </w:pPr>
      <w:r>
        <w:rPr>
          <w:rFonts w:ascii="Calibri" w:eastAsia="Calibri" w:hAnsi="Calibri" w:cs="Calibri"/>
          <w:noProof/>
          <w:sz w:val="22"/>
        </w:rPr>
        <mc:AlternateContent>
          <mc:Choice Requires="wpg">
            <w:drawing>
              <wp:inline distT="0" distB="0" distL="0" distR="0" wp14:anchorId="0052C37F" wp14:editId="43EEE93D">
                <wp:extent cx="5569527" cy="3240809"/>
                <wp:effectExtent l="0" t="0" r="0" b="0"/>
                <wp:docPr id="26694" name="Group 26694"/>
                <wp:cNvGraphicFramePr/>
                <a:graphic xmlns:a="http://schemas.openxmlformats.org/drawingml/2006/main">
                  <a:graphicData uri="http://schemas.microsoft.com/office/word/2010/wordprocessingGroup">
                    <wpg:wgp>
                      <wpg:cNvGrpSpPr/>
                      <wpg:grpSpPr>
                        <a:xfrm>
                          <a:off x="0" y="0"/>
                          <a:ext cx="5569527" cy="3240809"/>
                          <a:chOff x="0" y="0"/>
                          <a:chExt cx="5031736" cy="2755206"/>
                        </a:xfrm>
                      </wpg:grpSpPr>
                      <wps:wsp>
                        <wps:cNvPr id="2866" name="Rectangle 2866"/>
                        <wps:cNvSpPr/>
                        <wps:spPr>
                          <a:xfrm>
                            <a:off x="4966081" y="2282948"/>
                            <a:ext cx="50673" cy="184382"/>
                          </a:xfrm>
                          <a:prstGeom prst="rect">
                            <a:avLst/>
                          </a:prstGeom>
                          <a:ln>
                            <a:noFill/>
                          </a:ln>
                        </wps:spPr>
                        <wps:txbx>
                          <w:txbxContent>
                            <w:p w14:paraId="281B5FF7" w14:textId="77777777" w:rsidR="000235D6" w:rsidRDefault="000235D6" w:rsidP="000235D6">
                              <w:pPr>
                                <w:spacing w:after="160" w:line="259" w:lineRule="auto"/>
                              </w:pPr>
                              <w:r>
                                <w:t xml:space="preserve"> </w:t>
                              </w:r>
                            </w:p>
                          </w:txbxContent>
                        </wps:txbx>
                        <wps:bodyPr horzOverflow="overflow" vert="horz" lIns="0" tIns="0" rIns="0" bIns="0" rtlCol="0">
                          <a:noAutofit/>
                        </wps:bodyPr>
                      </wps:wsp>
                      <wps:wsp>
                        <wps:cNvPr id="2870" name="Rectangle 2870"/>
                        <wps:cNvSpPr/>
                        <wps:spPr>
                          <a:xfrm>
                            <a:off x="2399030" y="2602806"/>
                            <a:ext cx="33951" cy="123537"/>
                          </a:xfrm>
                          <a:prstGeom prst="rect">
                            <a:avLst/>
                          </a:prstGeom>
                          <a:ln>
                            <a:noFill/>
                          </a:ln>
                        </wps:spPr>
                        <wps:txbx>
                          <w:txbxContent>
                            <w:p w14:paraId="29545B04" w14:textId="77777777" w:rsidR="000235D6" w:rsidRDefault="000235D6" w:rsidP="000235D6">
                              <w:pPr>
                                <w:spacing w:after="160" w:line="259" w:lineRule="auto"/>
                              </w:pPr>
                              <w:r>
                                <w:rPr>
                                  <w:color w:val="215E99"/>
                                  <w:sz w:val="16"/>
                                </w:rPr>
                                <w:t xml:space="preserve"> </w:t>
                              </w:r>
                            </w:p>
                          </w:txbxContent>
                        </wps:txbx>
                        <wps:bodyPr horzOverflow="overflow" vert="horz" lIns="0" tIns="0" rIns="0" bIns="0" rtlCol="0">
                          <a:noAutofit/>
                        </wps:bodyPr>
                      </wps:wsp>
                      <wps:wsp>
                        <wps:cNvPr id="2873" name="Rectangle 2873"/>
                        <wps:cNvSpPr/>
                        <wps:spPr>
                          <a:xfrm>
                            <a:off x="2485898" y="2602806"/>
                            <a:ext cx="33951" cy="123537"/>
                          </a:xfrm>
                          <a:prstGeom prst="rect">
                            <a:avLst/>
                          </a:prstGeom>
                          <a:ln>
                            <a:noFill/>
                          </a:ln>
                        </wps:spPr>
                        <wps:txbx>
                          <w:txbxContent>
                            <w:p w14:paraId="795D5D73" w14:textId="77777777" w:rsidR="000235D6" w:rsidRDefault="000235D6" w:rsidP="000235D6">
                              <w:pPr>
                                <w:spacing w:after="160" w:line="259" w:lineRule="auto"/>
                              </w:pPr>
                              <w:r>
                                <w:rPr>
                                  <w:color w:val="215E99"/>
                                  <w:sz w:val="16"/>
                                </w:rPr>
                                <w:t xml:space="preserve"> </w:t>
                              </w:r>
                            </w:p>
                          </w:txbxContent>
                        </wps:txbx>
                        <wps:bodyPr horzOverflow="overflow" vert="horz" lIns="0" tIns="0" rIns="0" bIns="0" rtlCol="0">
                          <a:noAutofit/>
                        </wps:bodyPr>
                      </wps:wsp>
                      <wps:wsp>
                        <wps:cNvPr id="2874" name="Rectangle 2874"/>
                        <wps:cNvSpPr/>
                        <wps:spPr>
                          <a:xfrm>
                            <a:off x="1769554" y="2505728"/>
                            <a:ext cx="1430701" cy="249478"/>
                          </a:xfrm>
                          <a:prstGeom prst="rect">
                            <a:avLst/>
                          </a:prstGeom>
                          <a:ln>
                            <a:noFill/>
                          </a:ln>
                        </wps:spPr>
                        <wps:txbx>
                          <w:txbxContent>
                            <w:p w14:paraId="0DE3D78E" w14:textId="76027678" w:rsidR="000235D6" w:rsidRPr="00B1647D" w:rsidRDefault="00B1647D" w:rsidP="00B1647D">
                              <w:pPr>
                                <w:spacing w:after="160" w:line="259" w:lineRule="auto"/>
                                <w:jc w:val="center"/>
                                <w:rPr>
                                  <w:b/>
                                  <w:bCs/>
                                  <w:szCs w:val="24"/>
                                </w:rPr>
                              </w:pPr>
                              <w:r w:rsidRPr="00B1647D">
                                <w:rPr>
                                  <w:b/>
                                  <w:bCs/>
                                  <w:szCs w:val="24"/>
                                </w:rPr>
                                <w:t xml:space="preserve">Fig 4.1: </w:t>
                              </w:r>
                              <w:r w:rsidR="000235D6" w:rsidRPr="00B1647D">
                                <w:rPr>
                                  <w:b/>
                                  <w:bCs/>
                                  <w:szCs w:val="24"/>
                                </w:rPr>
                                <w:t>Gantt Chart</w:t>
                              </w:r>
                            </w:p>
                          </w:txbxContent>
                        </wps:txbx>
                        <wps:bodyPr horzOverflow="overflow" vert="horz" lIns="0" tIns="0" rIns="0" bIns="0" rtlCol="0">
                          <a:noAutofit/>
                        </wps:bodyPr>
                      </wps:wsp>
                      <wps:wsp>
                        <wps:cNvPr id="2875" name="Rectangle 2875"/>
                        <wps:cNvSpPr/>
                        <wps:spPr>
                          <a:xfrm>
                            <a:off x="2987548" y="2602806"/>
                            <a:ext cx="33951" cy="123537"/>
                          </a:xfrm>
                          <a:prstGeom prst="rect">
                            <a:avLst/>
                          </a:prstGeom>
                          <a:ln>
                            <a:noFill/>
                          </a:ln>
                        </wps:spPr>
                        <wps:txbx>
                          <w:txbxContent>
                            <w:p w14:paraId="06A7683E" w14:textId="77777777" w:rsidR="000235D6" w:rsidRDefault="000235D6" w:rsidP="000235D6">
                              <w:pPr>
                                <w:spacing w:after="160" w:line="259" w:lineRule="auto"/>
                              </w:pPr>
                              <w:r>
                                <w:rPr>
                                  <w:color w:val="215E99"/>
                                  <w:sz w:val="16"/>
                                </w:rPr>
                                <w:t xml:space="preserve"> </w:t>
                              </w:r>
                            </w:p>
                          </w:txbxContent>
                        </wps:txbx>
                        <wps:bodyPr horzOverflow="overflow" vert="horz" lIns="0" tIns="0" rIns="0" bIns="0" rtlCol="0">
                          <a:noAutofit/>
                        </wps:bodyPr>
                      </wps:wsp>
                      <wps:wsp>
                        <wps:cNvPr id="2887" name="Shape 2887"/>
                        <wps:cNvSpPr/>
                        <wps:spPr>
                          <a:xfrm>
                            <a:off x="2210943" y="116840"/>
                            <a:ext cx="0" cy="1766570"/>
                          </a:xfrm>
                          <a:custGeom>
                            <a:avLst/>
                            <a:gdLst/>
                            <a:ahLst/>
                            <a:cxnLst/>
                            <a:rect l="0" t="0" r="0" b="0"/>
                            <a:pathLst>
                              <a:path h="1766570">
                                <a:moveTo>
                                  <a:pt x="0" y="0"/>
                                </a:moveTo>
                                <a:lnTo>
                                  <a:pt x="0" y="1766570"/>
                                </a:lnTo>
                              </a:path>
                            </a:pathLst>
                          </a:custGeom>
                          <a:ln w="9525" cap="flat">
                            <a:round/>
                          </a:ln>
                        </wps:spPr>
                        <wps:style>
                          <a:lnRef idx="1">
                            <a:srgbClr val="868686"/>
                          </a:lnRef>
                          <a:fillRef idx="0">
                            <a:srgbClr val="000000">
                              <a:alpha val="0"/>
                            </a:srgbClr>
                          </a:fillRef>
                          <a:effectRef idx="0">
                            <a:scrgbClr r="0" g="0" b="0"/>
                          </a:effectRef>
                          <a:fontRef idx="none"/>
                        </wps:style>
                        <wps:bodyPr/>
                      </wps:wsp>
                      <wps:wsp>
                        <wps:cNvPr id="2888" name="Shape 2888"/>
                        <wps:cNvSpPr/>
                        <wps:spPr>
                          <a:xfrm>
                            <a:off x="2681859" y="116840"/>
                            <a:ext cx="0" cy="1766570"/>
                          </a:xfrm>
                          <a:custGeom>
                            <a:avLst/>
                            <a:gdLst/>
                            <a:ahLst/>
                            <a:cxnLst/>
                            <a:rect l="0" t="0" r="0" b="0"/>
                            <a:pathLst>
                              <a:path h="1766570">
                                <a:moveTo>
                                  <a:pt x="0" y="0"/>
                                </a:moveTo>
                                <a:lnTo>
                                  <a:pt x="0" y="1766570"/>
                                </a:lnTo>
                              </a:path>
                            </a:pathLst>
                          </a:custGeom>
                          <a:ln w="9525" cap="flat">
                            <a:round/>
                          </a:ln>
                        </wps:spPr>
                        <wps:style>
                          <a:lnRef idx="1">
                            <a:srgbClr val="868686"/>
                          </a:lnRef>
                          <a:fillRef idx="0">
                            <a:srgbClr val="000000">
                              <a:alpha val="0"/>
                            </a:srgbClr>
                          </a:fillRef>
                          <a:effectRef idx="0">
                            <a:scrgbClr r="0" g="0" b="0"/>
                          </a:effectRef>
                          <a:fontRef idx="none"/>
                        </wps:style>
                        <wps:bodyPr/>
                      </wps:wsp>
                      <wps:wsp>
                        <wps:cNvPr id="2889" name="Shape 2889"/>
                        <wps:cNvSpPr/>
                        <wps:spPr>
                          <a:xfrm>
                            <a:off x="3154299" y="116840"/>
                            <a:ext cx="0" cy="1766570"/>
                          </a:xfrm>
                          <a:custGeom>
                            <a:avLst/>
                            <a:gdLst/>
                            <a:ahLst/>
                            <a:cxnLst/>
                            <a:rect l="0" t="0" r="0" b="0"/>
                            <a:pathLst>
                              <a:path h="1766570">
                                <a:moveTo>
                                  <a:pt x="0" y="0"/>
                                </a:moveTo>
                                <a:lnTo>
                                  <a:pt x="0" y="1766570"/>
                                </a:lnTo>
                              </a:path>
                            </a:pathLst>
                          </a:custGeom>
                          <a:ln w="9525" cap="flat">
                            <a:round/>
                          </a:ln>
                        </wps:spPr>
                        <wps:style>
                          <a:lnRef idx="1">
                            <a:srgbClr val="868686"/>
                          </a:lnRef>
                          <a:fillRef idx="0">
                            <a:srgbClr val="000000">
                              <a:alpha val="0"/>
                            </a:srgbClr>
                          </a:fillRef>
                          <a:effectRef idx="0">
                            <a:scrgbClr r="0" g="0" b="0"/>
                          </a:effectRef>
                          <a:fontRef idx="none"/>
                        </wps:style>
                        <wps:bodyPr/>
                      </wps:wsp>
                      <wps:wsp>
                        <wps:cNvPr id="2890" name="Shape 2890"/>
                        <wps:cNvSpPr/>
                        <wps:spPr>
                          <a:xfrm>
                            <a:off x="3625215" y="116840"/>
                            <a:ext cx="0" cy="1766570"/>
                          </a:xfrm>
                          <a:custGeom>
                            <a:avLst/>
                            <a:gdLst/>
                            <a:ahLst/>
                            <a:cxnLst/>
                            <a:rect l="0" t="0" r="0" b="0"/>
                            <a:pathLst>
                              <a:path h="1766570">
                                <a:moveTo>
                                  <a:pt x="0" y="0"/>
                                </a:moveTo>
                                <a:lnTo>
                                  <a:pt x="0" y="1766570"/>
                                </a:lnTo>
                              </a:path>
                            </a:pathLst>
                          </a:custGeom>
                          <a:ln w="9525" cap="flat">
                            <a:round/>
                          </a:ln>
                        </wps:spPr>
                        <wps:style>
                          <a:lnRef idx="1">
                            <a:srgbClr val="868686"/>
                          </a:lnRef>
                          <a:fillRef idx="0">
                            <a:srgbClr val="000000">
                              <a:alpha val="0"/>
                            </a:srgbClr>
                          </a:fillRef>
                          <a:effectRef idx="0">
                            <a:scrgbClr r="0" g="0" b="0"/>
                          </a:effectRef>
                          <a:fontRef idx="none"/>
                        </wps:style>
                        <wps:bodyPr/>
                      </wps:wsp>
                      <wps:wsp>
                        <wps:cNvPr id="2891" name="Shape 2891"/>
                        <wps:cNvSpPr/>
                        <wps:spPr>
                          <a:xfrm>
                            <a:off x="4097655" y="116840"/>
                            <a:ext cx="0" cy="1766570"/>
                          </a:xfrm>
                          <a:custGeom>
                            <a:avLst/>
                            <a:gdLst/>
                            <a:ahLst/>
                            <a:cxnLst/>
                            <a:rect l="0" t="0" r="0" b="0"/>
                            <a:pathLst>
                              <a:path h="1766570">
                                <a:moveTo>
                                  <a:pt x="0" y="0"/>
                                </a:moveTo>
                                <a:lnTo>
                                  <a:pt x="0" y="1766570"/>
                                </a:lnTo>
                              </a:path>
                            </a:pathLst>
                          </a:custGeom>
                          <a:ln w="9525" cap="flat">
                            <a:round/>
                          </a:ln>
                        </wps:spPr>
                        <wps:style>
                          <a:lnRef idx="1">
                            <a:srgbClr val="868686"/>
                          </a:lnRef>
                          <a:fillRef idx="0">
                            <a:srgbClr val="000000">
                              <a:alpha val="0"/>
                            </a:srgbClr>
                          </a:fillRef>
                          <a:effectRef idx="0">
                            <a:scrgbClr r="0" g="0" b="0"/>
                          </a:effectRef>
                          <a:fontRef idx="none"/>
                        </wps:style>
                        <wps:bodyPr/>
                      </wps:wsp>
                      <wps:wsp>
                        <wps:cNvPr id="2892" name="Shape 2892"/>
                        <wps:cNvSpPr/>
                        <wps:spPr>
                          <a:xfrm>
                            <a:off x="4568699" y="116840"/>
                            <a:ext cx="0" cy="1766570"/>
                          </a:xfrm>
                          <a:custGeom>
                            <a:avLst/>
                            <a:gdLst/>
                            <a:ahLst/>
                            <a:cxnLst/>
                            <a:rect l="0" t="0" r="0" b="0"/>
                            <a:pathLst>
                              <a:path h="1766570">
                                <a:moveTo>
                                  <a:pt x="0" y="0"/>
                                </a:moveTo>
                                <a:lnTo>
                                  <a:pt x="0" y="1766570"/>
                                </a:lnTo>
                              </a:path>
                            </a:pathLst>
                          </a:custGeom>
                          <a:ln w="9525" cap="flat">
                            <a:round/>
                          </a:ln>
                        </wps:spPr>
                        <wps:style>
                          <a:lnRef idx="1">
                            <a:srgbClr val="868686"/>
                          </a:lnRef>
                          <a:fillRef idx="0">
                            <a:srgbClr val="000000">
                              <a:alpha val="0"/>
                            </a:srgbClr>
                          </a:fillRef>
                          <a:effectRef idx="0">
                            <a:scrgbClr r="0" g="0" b="0"/>
                          </a:effectRef>
                          <a:fontRef idx="none"/>
                        </wps:style>
                        <wps:bodyPr/>
                      </wps:wsp>
                      <pic:pic xmlns:pic="http://schemas.openxmlformats.org/drawingml/2006/picture">
                        <pic:nvPicPr>
                          <pic:cNvPr id="27108" name="Picture 27108"/>
                          <pic:cNvPicPr/>
                        </pic:nvPicPr>
                        <pic:blipFill>
                          <a:blip r:embed="rId14"/>
                          <a:stretch>
                            <a:fillRect/>
                          </a:stretch>
                        </pic:blipFill>
                        <pic:spPr>
                          <a:xfrm>
                            <a:off x="1733931" y="208026"/>
                            <a:ext cx="2401824" cy="1676400"/>
                          </a:xfrm>
                          <a:prstGeom prst="rect">
                            <a:avLst/>
                          </a:prstGeom>
                        </pic:spPr>
                      </pic:pic>
                      <wps:wsp>
                        <wps:cNvPr id="28704" name="Shape 28704"/>
                        <wps:cNvSpPr/>
                        <wps:spPr>
                          <a:xfrm>
                            <a:off x="1738958" y="1676952"/>
                            <a:ext cx="2829267" cy="117348"/>
                          </a:xfrm>
                          <a:custGeom>
                            <a:avLst/>
                            <a:gdLst/>
                            <a:ahLst/>
                            <a:cxnLst/>
                            <a:rect l="0" t="0" r="0" b="0"/>
                            <a:pathLst>
                              <a:path w="2358517" h="117348">
                                <a:moveTo>
                                  <a:pt x="0" y="0"/>
                                </a:moveTo>
                                <a:lnTo>
                                  <a:pt x="2358517" y="0"/>
                                </a:lnTo>
                                <a:lnTo>
                                  <a:pt x="2358517" y="117348"/>
                                </a:lnTo>
                                <a:lnTo>
                                  <a:pt x="0" y="1173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705" name="Shape 28705"/>
                        <wps:cNvSpPr/>
                        <wps:spPr>
                          <a:xfrm>
                            <a:off x="3281476" y="1382683"/>
                            <a:ext cx="865014" cy="117348"/>
                          </a:xfrm>
                          <a:custGeom>
                            <a:avLst/>
                            <a:gdLst/>
                            <a:ahLst/>
                            <a:cxnLst/>
                            <a:rect l="0" t="0" r="0" b="0"/>
                            <a:pathLst>
                              <a:path w="707136" h="117348">
                                <a:moveTo>
                                  <a:pt x="0" y="0"/>
                                </a:moveTo>
                                <a:lnTo>
                                  <a:pt x="707136" y="0"/>
                                </a:lnTo>
                                <a:lnTo>
                                  <a:pt x="707136" y="117348"/>
                                </a:lnTo>
                                <a:lnTo>
                                  <a:pt x="0" y="1173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706" name="Shape 28706"/>
                        <wps:cNvSpPr/>
                        <wps:spPr>
                          <a:xfrm>
                            <a:off x="2447163" y="1088898"/>
                            <a:ext cx="1178052" cy="117348"/>
                          </a:xfrm>
                          <a:custGeom>
                            <a:avLst/>
                            <a:gdLst/>
                            <a:ahLst/>
                            <a:cxnLst/>
                            <a:rect l="0" t="0" r="0" b="0"/>
                            <a:pathLst>
                              <a:path w="1178052" h="117348">
                                <a:moveTo>
                                  <a:pt x="0" y="0"/>
                                </a:moveTo>
                                <a:lnTo>
                                  <a:pt x="1178052" y="0"/>
                                </a:lnTo>
                                <a:lnTo>
                                  <a:pt x="1178052" y="117348"/>
                                </a:lnTo>
                                <a:lnTo>
                                  <a:pt x="0" y="1173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707" name="Shape 28707"/>
                        <wps:cNvSpPr/>
                        <wps:spPr>
                          <a:xfrm>
                            <a:off x="2447163" y="794766"/>
                            <a:ext cx="707136" cy="117348"/>
                          </a:xfrm>
                          <a:custGeom>
                            <a:avLst/>
                            <a:gdLst/>
                            <a:ahLst/>
                            <a:cxnLst/>
                            <a:rect l="0" t="0" r="0" b="0"/>
                            <a:pathLst>
                              <a:path w="707136" h="117348">
                                <a:moveTo>
                                  <a:pt x="0" y="0"/>
                                </a:moveTo>
                                <a:lnTo>
                                  <a:pt x="707136" y="0"/>
                                </a:lnTo>
                                <a:lnTo>
                                  <a:pt x="707136" y="117348"/>
                                </a:lnTo>
                                <a:lnTo>
                                  <a:pt x="0" y="1173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708" name="Shape 28708"/>
                        <wps:cNvSpPr/>
                        <wps:spPr>
                          <a:xfrm>
                            <a:off x="2210943" y="499109"/>
                            <a:ext cx="236220" cy="118873"/>
                          </a:xfrm>
                          <a:custGeom>
                            <a:avLst/>
                            <a:gdLst/>
                            <a:ahLst/>
                            <a:cxnLst/>
                            <a:rect l="0" t="0" r="0" b="0"/>
                            <a:pathLst>
                              <a:path w="236220" h="118873">
                                <a:moveTo>
                                  <a:pt x="0" y="0"/>
                                </a:moveTo>
                                <a:lnTo>
                                  <a:pt x="236220" y="0"/>
                                </a:lnTo>
                                <a:lnTo>
                                  <a:pt x="236220" y="118873"/>
                                </a:lnTo>
                                <a:lnTo>
                                  <a:pt x="0" y="118873"/>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709" name="Shape 28709"/>
                        <wps:cNvSpPr/>
                        <wps:spPr>
                          <a:xfrm>
                            <a:off x="1739138" y="204978"/>
                            <a:ext cx="471805" cy="117348"/>
                          </a:xfrm>
                          <a:custGeom>
                            <a:avLst/>
                            <a:gdLst/>
                            <a:ahLst/>
                            <a:cxnLst/>
                            <a:rect l="0" t="0" r="0" b="0"/>
                            <a:pathLst>
                              <a:path w="471805" h="117348">
                                <a:moveTo>
                                  <a:pt x="0" y="0"/>
                                </a:moveTo>
                                <a:lnTo>
                                  <a:pt x="471805" y="0"/>
                                </a:lnTo>
                                <a:lnTo>
                                  <a:pt x="471805" y="117348"/>
                                </a:lnTo>
                                <a:lnTo>
                                  <a:pt x="0" y="1173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901" name="Shape 2901"/>
                        <wps:cNvSpPr/>
                        <wps:spPr>
                          <a:xfrm>
                            <a:off x="1739138" y="1883410"/>
                            <a:ext cx="2829560" cy="0"/>
                          </a:xfrm>
                          <a:custGeom>
                            <a:avLst/>
                            <a:gdLst/>
                            <a:ahLst/>
                            <a:cxnLst/>
                            <a:rect l="0" t="0" r="0" b="0"/>
                            <a:pathLst>
                              <a:path w="2829560">
                                <a:moveTo>
                                  <a:pt x="0" y="0"/>
                                </a:moveTo>
                                <a:lnTo>
                                  <a:pt x="2829560" y="0"/>
                                </a:lnTo>
                              </a:path>
                            </a:pathLst>
                          </a:custGeom>
                          <a:ln w="9525" cap="flat">
                            <a:round/>
                          </a:ln>
                        </wps:spPr>
                        <wps:style>
                          <a:lnRef idx="1">
                            <a:srgbClr val="868686"/>
                          </a:lnRef>
                          <a:fillRef idx="0">
                            <a:srgbClr val="000000">
                              <a:alpha val="0"/>
                            </a:srgbClr>
                          </a:fillRef>
                          <a:effectRef idx="0">
                            <a:scrgbClr r="0" g="0" b="0"/>
                          </a:effectRef>
                          <a:fontRef idx="none"/>
                        </wps:style>
                        <wps:bodyPr/>
                      </wps:wsp>
                      <wps:wsp>
                        <wps:cNvPr id="2902" name="Shape 2902"/>
                        <wps:cNvSpPr/>
                        <wps:spPr>
                          <a:xfrm>
                            <a:off x="1739138" y="1883410"/>
                            <a:ext cx="0" cy="45213"/>
                          </a:xfrm>
                          <a:custGeom>
                            <a:avLst/>
                            <a:gdLst/>
                            <a:ahLst/>
                            <a:cxnLst/>
                            <a:rect l="0" t="0" r="0" b="0"/>
                            <a:pathLst>
                              <a:path h="45213">
                                <a:moveTo>
                                  <a:pt x="0" y="0"/>
                                </a:moveTo>
                                <a:lnTo>
                                  <a:pt x="0" y="45213"/>
                                </a:lnTo>
                              </a:path>
                            </a:pathLst>
                          </a:custGeom>
                          <a:ln w="9525" cap="flat">
                            <a:round/>
                          </a:ln>
                        </wps:spPr>
                        <wps:style>
                          <a:lnRef idx="1">
                            <a:srgbClr val="868686"/>
                          </a:lnRef>
                          <a:fillRef idx="0">
                            <a:srgbClr val="000000">
                              <a:alpha val="0"/>
                            </a:srgbClr>
                          </a:fillRef>
                          <a:effectRef idx="0">
                            <a:scrgbClr r="0" g="0" b="0"/>
                          </a:effectRef>
                          <a:fontRef idx="none"/>
                        </wps:style>
                        <wps:bodyPr/>
                      </wps:wsp>
                      <wps:wsp>
                        <wps:cNvPr id="2903" name="Shape 2903"/>
                        <wps:cNvSpPr/>
                        <wps:spPr>
                          <a:xfrm>
                            <a:off x="2210943" y="1883410"/>
                            <a:ext cx="0" cy="45213"/>
                          </a:xfrm>
                          <a:custGeom>
                            <a:avLst/>
                            <a:gdLst/>
                            <a:ahLst/>
                            <a:cxnLst/>
                            <a:rect l="0" t="0" r="0" b="0"/>
                            <a:pathLst>
                              <a:path h="45213">
                                <a:moveTo>
                                  <a:pt x="0" y="0"/>
                                </a:moveTo>
                                <a:lnTo>
                                  <a:pt x="0" y="45213"/>
                                </a:lnTo>
                              </a:path>
                            </a:pathLst>
                          </a:custGeom>
                          <a:ln w="9525" cap="flat">
                            <a:round/>
                          </a:ln>
                        </wps:spPr>
                        <wps:style>
                          <a:lnRef idx="1">
                            <a:srgbClr val="868686"/>
                          </a:lnRef>
                          <a:fillRef idx="0">
                            <a:srgbClr val="000000">
                              <a:alpha val="0"/>
                            </a:srgbClr>
                          </a:fillRef>
                          <a:effectRef idx="0">
                            <a:scrgbClr r="0" g="0" b="0"/>
                          </a:effectRef>
                          <a:fontRef idx="none"/>
                        </wps:style>
                        <wps:bodyPr/>
                      </wps:wsp>
                      <wps:wsp>
                        <wps:cNvPr id="2904" name="Shape 2904"/>
                        <wps:cNvSpPr/>
                        <wps:spPr>
                          <a:xfrm>
                            <a:off x="2681859" y="1883410"/>
                            <a:ext cx="0" cy="45213"/>
                          </a:xfrm>
                          <a:custGeom>
                            <a:avLst/>
                            <a:gdLst/>
                            <a:ahLst/>
                            <a:cxnLst/>
                            <a:rect l="0" t="0" r="0" b="0"/>
                            <a:pathLst>
                              <a:path h="45213">
                                <a:moveTo>
                                  <a:pt x="0" y="0"/>
                                </a:moveTo>
                                <a:lnTo>
                                  <a:pt x="0" y="45213"/>
                                </a:lnTo>
                              </a:path>
                            </a:pathLst>
                          </a:custGeom>
                          <a:ln w="9525" cap="flat">
                            <a:round/>
                          </a:ln>
                        </wps:spPr>
                        <wps:style>
                          <a:lnRef idx="1">
                            <a:srgbClr val="868686"/>
                          </a:lnRef>
                          <a:fillRef idx="0">
                            <a:srgbClr val="000000">
                              <a:alpha val="0"/>
                            </a:srgbClr>
                          </a:fillRef>
                          <a:effectRef idx="0">
                            <a:scrgbClr r="0" g="0" b="0"/>
                          </a:effectRef>
                          <a:fontRef idx="none"/>
                        </wps:style>
                        <wps:bodyPr/>
                      </wps:wsp>
                      <wps:wsp>
                        <wps:cNvPr id="2905" name="Shape 2905"/>
                        <wps:cNvSpPr/>
                        <wps:spPr>
                          <a:xfrm>
                            <a:off x="3154299" y="1883410"/>
                            <a:ext cx="0" cy="45213"/>
                          </a:xfrm>
                          <a:custGeom>
                            <a:avLst/>
                            <a:gdLst/>
                            <a:ahLst/>
                            <a:cxnLst/>
                            <a:rect l="0" t="0" r="0" b="0"/>
                            <a:pathLst>
                              <a:path h="45213">
                                <a:moveTo>
                                  <a:pt x="0" y="0"/>
                                </a:moveTo>
                                <a:lnTo>
                                  <a:pt x="0" y="45213"/>
                                </a:lnTo>
                              </a:path>
                            </a:pathLst>
                          </a:custGeom>
                          <a:ln w="9525" cap="flat">
                            <a:round/>
                          </a:ln>
                        </wps:spPr>
                        <wps:style>
                          <a:lnRef idx="1">
                            <a:srgbClr val="868686"/>
                          </a:lnRef>
                          <a:fillRef idx="0">
                            <a:srgbClr val="000000">
                              <a:alpha val="0"/>
                            </a:srgbClr>
                          </a:fillRef>
                          <a:effectRef idx="0">
                            <a:scrgbClr r="0" g="0" b="0"/>
                          </a:effectRef>
                          <a:fontRef idx="none"/>
                        </wps:style>
                        <wps:bodyPr/>
                      </wps:wsp>
                      <wps:wsp>
                        <wps:cNvPr id="2906" name="Shape 2906"/>
                        <wps:cNvSpPr/>
                        <wps:spPr>
                          <a:xfrm>
                            <a:off x="3625215" y="1883410"/>
                            <a:ext cx="0" cy="45213"/>
                          </a:xfrm>
                          <a:custGeom>
                            <a:avLst/>
                            <a:gdLst/>
                            <a:ahLst/>
                            <a:cxnLst/>
                            <a:rect l="0" t="0" r="0" b="0"/>
                            <a:pathLst>
                              <a:path h="45213">
                                <a:moveTo>
                                  <a:pt x="0" y="0"/>
                                </a:moveTo>
                                <a:lnTo>
                                  <a:pt x="0" y="45213"/>
                                </a:lnTo>
                              </a:path>
                            </a:pathLst>
                          </a:custGeom>
                          <a:ln w="9525" cap="flat">
                            <a:round/>
                          </a:ln>
                        </wps:spPr>
                        <wps:style>
                          <a:lnRef idx="1">
                            <a:srgbClr val="868686"/>
                          </a:lnRef>
                          <a:fillRef idx="0">
                            <a:srgbClr val="000000">
                              <a:alpha val="0"/>
                            </a:srgbClr>
                          </a:fillRef>
                          <a:effectRef idx="0">
                            <a:scrgbClr r="0" g="0" b="0"/>
                          </a:effectRef>
                          <a:fontRef idx="none"/>
                        </wps:style>
                        <wps:bodyPr/>
                      </wps:wsp>
                      <wps:wsp>
                        <wps:cNvPr id="2907" name="Shape 2907"/>
                        <wps:cNvSpPr/>
                        <wps:spPr>
                          <a:xfrm>
                            <a:off x="4097655" y="1883410"/>
                            <a:ext cx="0" cy="45213"/>
                          </a:xfrm>
                          <a:custGeom>
                            <a:avLst/>
                            <a:gdLst/>
                            <a:ahLst/>
                            <a:cxnLst/>
                            <a:rect l="0" t="0" r="0" b="0"/>
                            <a:pathLst>
                              <a:path h="45213">
                                <a:moveTo>
                                  <a:pt x="0" y="0"/>
                                </a:moveTo>
                                <a:lnTo>
                                  <a:pt x="0" y="45213"/>
                                </a:lnTo>
                              </a:path>
                            </a:pathLst>
                          </a:custGeom>
                          <a:ln w="9525" cap="flat">
                            <a:round/>
                          </a:ln>
                        </wps:spPr>
                        <wps:style>
                          <a:lnRef idx="1">
                            <a:srgbClr val="868686"/>
                          </a:lnRef>
                          <a:fillRef idx="0">
                            <a:srgbClr val="000000">
                              <a:alpha val="0"/>
                            </a:srgbClr>
                          </a:fillRef>
                          <a:effectRef idx="0">
                            <a:scrgbClr r="0" g="0" b="0"/>
                          </a:effectRef>
                          <a:fontRef idx="none"/>
                        </wps:style>
                        <wps:bodyPr/>
                      </wps:wsp>
                      <wps:wsp>
                        <wps:cNvPr id="2908" name="Shape 2908"/>
                        <wps:cNvSpPr/>
                        <wps:spPr>
                          <a:xfrm>
                            <a:off x="4568699" y="1883410"/>
                            <a:ext cx="0" cy="45213"/>
                          </a:xfrm>
                          <a:custGeom>
                            <a:avLst/>
                            <a:gdLst/>
                            <a:ahLst/>
                            <a:cxnLst/>
                            <a:rect l="0" t="0" r="0" b="0"/>
                            <a:pathLst>
                              <a:path h="45213">
                                <a:moveTo>
                                  <a:pt x="0" y="0"/>
                                </a:moveTo>
                                <a:lnTo>
                                  <a:pt x="0" y="45213"/>
                                </a:lnTo>
                              </a:path>
                            </a:pathLst>
                          </a:custGeom>
                          <a:ln w="9525" cap="flat">
                            <a:round/>
                          </a:ln>
                        </wps:spPr>
                        <wps:style>
                          <a:lnRef idx="1">
                            <a:srgbClr val="868686"/>
                          </a:lnRef>
                          <a:fillRef idx="0">
                            <a:srgbClr val="000000">
                              <a:alpha val="0"/>
                            </a:srgbClr>
                          </a:fillRef>
                          <a:effectRef idx="0">
                            <a:scrgbClr r="0" g="0" b="0"/>
                          </a:effectRef>
                          <a:fontRef idx="none"/>
                        </wps:style>
                        <wps:bodyPr/>
                      </wps:wsp>
                      <wps:wsp>
                        <wps:cNvPr id="2909" name="Shape 2909"/>
                        <wps:cNvSpPr/>
                        <wps:spPr>
                          <a:xfrm>
                            <a:off x="1739138" y="116840"/>
                            <a:ext cx="0" cy="1766570"/>
                          </a:xfrm>
                          <a:custGeom>
                            <a:avLst/>
                            <a:gdLst/>
                            <a:ahLst/>
                            <a:cxnLst/>
                            <a:rect l="0" t="0" r="0" b="0"/>
                            <a:pathLst>
                              <a:path h="1766570">
                                <a:moveTo>
                                  <a:pt x="0" y="1766570"/>
                                </a:moveTo>
                                <a:lnTo>
                                  <a:pt x="0" y="0"/>
                                </a:lnTo>
                              </a:path>
                            </a:pathLst>
                          </a:custGeom>
                          <a:ln w="9525" cap="flat">
                            <a:round/>
                          </a:ln>
                        </wps:spPr>
                        <wps:style>
                          <a:lnRef idx="1">
                            <a:srgbClr val="868686"/>
                          </a:lnRef>
                          <a:fillRef idx="0">
                            <a:srgbClr val="000000">
                              <a:alpha val="0"/>
                            </a:srgbClr>
                          </a:fillRef>
                          <a:effectRef idx="0">
                            <a:scrgbClr r="0" g="0" b="0"/>
                          </a:effectRef>
                          <a:fontRef idx="none"/>
                        </wps:style>
                        <wps:bodyPr/>
                      </wps:wsp>
                      <wps:wsp>
                        <wps:cNvPr id="2910" name="Shape 2910"/>
                        <wps:cNvSpPr/>
                        <wps:spPr>
                          <a:xfrm>
                            <a:off x="1693926" y="1883410"/>
                            <a:ext cx="45212" cy="0"/>
                          </a:xfrm>
                          <a:custGeom>
                            <a:avLst/>
                            <a:gdLst/>
                            <a:ahLst/>
                            <a:cxnLst/>
                            <a:rect l="0" t="0" r="0" b="0"/>
                            <a:pathLst>
                              <a:path w="45212">
                                <a:moveTo>
                                  <a:pt x="0" y="0"/>
                                </a:moveTo>
                                <a:lnTo>
                                  <a:pt x="45212" y="0"/>
                                </a:lnTo>
                              </a:path>
                            </a:pathLst>
                          </a:custGeom>
                          <a:ln w="9525" cap="flat">
                            <a:round/>
                          </a:ln>
                        </wps:spPr>
                        <wps:style>
                          <a:lnRef idx="1">
                            <a:srgbClr val="868686"/>
                          </a:lnRef>
                          <a:fillRef idx="0">
                            <a:srgbClr val="000000">
                              <a:alpha val="0"/>
                            </a:srgbClr>
                          </a:fillRef>
                          <a:effectRef idx="0">
                            <a:scrgbClr r="0" g="0" b="0"/>
                          </a:effectRef>
                          <a:fontRef idx="none"/>
                        </wps:style>
                        <wps:bodyPr/>
                      </wps:wsp>
                      <wps:wsp>
                        <wps:cNvPr id="2911" name="Shape 2911"/>
                        <wps:cNvSpPr/>
                        <wps:spPr>
                          <a:xfrm>
                            <a:off x="1693926" y="1588770"/>
                            <a:ext cx="45212" cy="0"/>
                          </a:xfrm>
                          <a:custGeom>
                            <a:avLst/>
                            <a:gdLst/>
                            <a:ahLst/>
                            <a:cxnLst/>
                            <a:rect l="0" t="0" r="0" b="0"/>
                            <a:pathLst>
                              <a:path w="45212">
                                <a:moveTo>
                                  <a:pt x="0" y="0"/>
                                </a:moveTo>
                                <a:lnTo>
                                  <a:pt x="45212" y="0"/>
                                </a:lnTo>
                              </a:path>
                            </a:pathLst>
                          </a:custGeom>
                          <a:ln w="9525" cap="flat">
                            <a:round/>
                          </a:ln>
                        </wps:spPr>
                        <wps:style>
                          <a:lnRef idx="1">
                            <a:srgbClr val="868686"/>
                          </a:lnRef>
                          <a:fillRef idx="0">
                            <a:srgbClr val="000000">
                              <a:alpha val="0"/>
                            </a:srgbClr>
                          </a:fillRef>
                          <a:effectRef idx="0">
                            <a:scrgbClr r="0" g="0" b="0"/>
                          </a:effectRef>
                          <a:fontRef idx="none"/>
                        </wps:style>
                        <wps:bodyPr/>
                      </wps:wsp>
                      <wps:wsp>
                        <wps:cNvPr id="2912" name="Shape 2912"/>
                        <wps:cNvSpPr/>
                        <wps:spPr>
                          <a:xfrm>
                            <a:off x="1693926" y="1294638"/>
                            <a:ext cx="45212" cy="0"/>
                          </a:xfrm>
                          <a:custGeom>
                            <a:avLst/>
                            <a:gdLst/>
                            <a:ahLst/>
                            <a:cxnLst/>
                            <a:rect l="0" t="0" r="0" b="0"/>
                            <a:pathLst>
                              <a:path w="45212">
                                <a:moveTo>
                                  <a:pt x="0" y="0"/>
                                </a:moveTo>
                                <a:lnTo>
                                  <a:pt x="45212" y="0"/>
                                </a:lnTo>
                              </a:path>
                            </a:pathLst>
                          </a:custGeom>
                          <a:ln w="9525" cap="flat">
                            <a:round/>
                          </a:ln>
                        </wps:spPr>
                        <wps:style>
                          <a:lnRef idx="1">
                            <a:srgbClr val="868686"/>
                          </a:lnRef>
                          <a:fillRef idx="0">
                            <a:srgbClr val="000000">
                              <a:alpha val="0"/>
                            </a:srgbClr>
                          </a:fillRef>
                          <a:effectRef idx="0">
                            <a:scrgbClr r="0" g="0" b="0"/>
                          </a:effectRef>
                          <a:fontRef idx="none"/>
                        </wps:style>
                        <wps:bodyPr/>
                      </wps:wsp>
                      <wps:wsp>
                        <wps:cNvPr id="2913" name="Shape 2913"/>
                        <wps:cNvSpPr/>
                        <wps:spPr>
                          <a:xfrm>
                            <a:off x="1693926" y="1000506"/>
                            <a:ext cx="45212" cy="0"/>
                          </a:xfrm>
                          <a:custGeom>
                            <a:avLst/>
                            <a:gdLst/>
                            <a:ahLst/>
                            <a:cxnLst/>
                            <a:rect l="0" t="0" r="0" b="0"/>
                            <a:pathLst>
                              <a:path w="45212">
                                <a:moveTo>
                                  <a:pt x="0" y="0"/>
                                </a:moveTo>
                                <a:lnTo>
                                  <a:pt x="45212" y="0"/>
                                </a:lnTo>
                              </a:path>
                            </a:pathLst>
                          </a:custGeom>
                          <a:ln w="9525" cap="flat">
                            <a:round/>
                          </a:ln>
                        </wps:spPr>
                        <wps:style>
                          <a:lnRef idx="1">
                            <a:srgbClr val="868686"/>
                          </a:lnRef>
                          <a:fillRef idx="0">
                            <a:srgbClr val="000000">
                              <a:alpha val="0"/>
                            </a:srgbClr>
                          </a:fillRef>
                          <a:effectRef idx="0">
                            <a:scrgbClr r="0" g="0" b="0"/>
                          </a:effectRef>
                          <a:fontRef idx="none"/>
                        </wps:style>
                        <wps:bodyPr/>
                      </wps:wsp>
                      <wps:wsp>
                        <wps:cNvPr id="2914" name="Shape 2914"/>
                        <wps:cNvSpPr/>
                        <wps:spPr>
                          <a:xfrm>
                            <a:off x="1693926" y="706374"/>
                            <a:ext cx="45212" cy="0"/>
                          </a:xfrm>
                          <a:custGeom>
                            <a:avLst/>
                            <a:gdLst/>
                            <a:ahLst/>
                            <a:cxnLst/>
                            <a:rect l="0" t="0" r="0" b="0"/>
                            <a:pathLst>
                              <a:path w="45212">
                                <a:moveTo>
                                  <a:pt x="0" y="0"/>
                                </a:moveTo>
                                <a:lnTo>
                                  <a:pt x="45212" y="0"/>
                                </a:lnTo>
                              </a:path>
                            </a:pathLst>
                          </a:custGeom>
                          <a:ln w="9525" cap="flat">
                            <a:round/>
                          </a:ln>
                        </wps:spPr>
                        <wps:style>
                          <a:lnRef idx="1">
                            <a:srgbClr val="868686"/>
                          </a:lnRef>
                          <a:fillRef idx="0">
                            <a:srgbClr val="000000">
                              <a:alpha val="0"/>
                            </a:srgbClr>
                          </a:fillRef>
                          <a:effectRef idx="0">
                            <a:scrgbClr r="0" g="0" b="0"/>
                          </a:effectRef>
                          <a:fontRef idx="none"/>
                        </wps:style>
                        <wps:bodyPr/>
                      </wps:wsp>
                      <wps:wsp>
                        <wps:cNvPr id="2915" name="Shape 2915"/>
                        <wps:cNvSpPr/>
                        <wps:spPr>
                          <a:xfrm>
                            <a:off x="1693926" y="410718"/>
                            <a:ext cx="45212" cy="0"/>
                          </a:xfrm>
                          <a:custGeom>
                            <a:avLst/>
                            <a:gdLst/>
                            <a:ahLst/>
                            <a:cxnLst/>
                            <a:rect l="0" t="0" r="0" b="0"/>
                            <a:pathLst>
                              <a:path w="45212">
                                <a:moveTo>
                                  <a:pt x="0" y="0"/>
                                </a:moveTo>
                                <a:lnTo>
                                  <a:pt x="45212" y="0"/>
                                </a:lnTo>
                              </a:path>
                            </a:pathLst>
                          </a:custGeom>
                          <a:ln w="9525" cap="flat">
                            <a:round/>
                          </a:ln>
                        </wps:spPr>
                        <wps:style>
                          <a:lnRef idx="1">
                            <a:srgbClr val="868686"/>
                          </a:lnRef>
                          <a:fillRef idx="0">
                            <a:srgbClr val="000000">
                              <a:alpha val="0"/>
                            </a:srgbClr>
                          </a:fillRef>
                          <a:effectRef idx="0">
                            <a:scrgbClr r="0" g="0" b="0"/>
                          </a:effectRef>
                          <a:fontRef idx="none"/>
                        </wps:style>
                        <wps:bodyPr/>
                      </wps:wsp>
                      <wps:wsp>
                        <wps:cNvPr id="2916" name="Shape 2916"/>
                        <wps:cNvSpPr/>
                        <wps:spPr>
                          <a:xfrm>
                            <a:off x="1693926" y="116840"/>
                            <a:ext cx="45212" cy="0"/>
                          </a:xfrm>
                          <a:custGeom>
                            <a:avLst/>
                            <a:gdLst/>
                            <a:ahLst/>
                            <a:cxnLst/>
                            <a:rect l="0" t="0" r="0" b="0"/>
                            <a:pathLst>
                              <a:path w="45212">
                                <a:moveTo>
                                  <a:pt x="0" y="0"/>
                                </a:moveTo>
                                <a:lnTo>
                                  <a:pt x="45212" y="0"/>
                                </a:lnTo>
                              </a:path>
                            </a:pathLst>
                          </a:custGeom>
                          <a:ln w="9525" cap="flat">
                            <a:round/>
                          </a:ln>
                        </wps:spPr>
                        <wps:style>
                          <a:lnRef idx="1">
                            <a:srgbClr val="868686"/>
                          </a:lnRef>
                          <a:fillRef idx="0">
                            <a:srgbClr val="000000">
                              <a:alpha val="0"/>
                            </a:srgbClr>
                          </a:fillRef>
                          <a:effectRef idx="0">
                            <a:scrgbClr r="0" g="0" b="0"/>
                          </a:effectRef>
                          <a:fontRef idx="none"/>
                        </wps:style>
                        <wps:bodyPr/>
                      </wps:wsp>
                      <wps:wsp>
                        <wps:cNvPr id="2917" name="Rectangle 2917"/>
                        <wps:cNvSpPr/>
                        <wps:spPr>
                          <a:xfrm>
                            <a:off x="1701673" y="2004945"/>
                            <a:ext cx="101346" cy="184382"/>
                          </a:xfrm>
                          <a:prstGeom prst="rect">
                            <a:avLst/>
                          </a:prstGeom>
                          <a:ln>
                            <a:noFill/>
                          </a:ln>
                        </wps:spPr>
                        <wps:txbx>
                          <w:txbxContent>
                            <w:p w14:paraId="1C789C62" w14:textId="77777777" w:rsidR="000235D6" w:rsidRDefault="000235D6" w:rsidP="000235D6">
                              <w:pPr>
                                <w:spacing w:after="160" w:line="259" w:lineRule="auto"/>
                              </w:pPr>
                              <w:r>
                                <w:t>0</w:t>
                              </w:r>
                            </w:p>
                          </w:txbxContent>
                        </wps:txbx>
                        <wps:bodyPr horzOverflow="overflow" vert="horz" lIns="0" tIns="0" rIns="0" bIns="0" rtlCol="0">
                          <a:noAutofit/>
                        </wps:bodyPr>
                      </wps:wsp>
                      <wps:wsp>
                        <wps:cNvPr id="2918" name="Rectangle 2918"/>
                        <wps:cNvSpPr/>
                        <wps:spPr>
                          <a:xfrm>
                            <a:off x="2173478" y="2004945"/>
                            <a:ext cx="101346" cy="184382"/>
                          </a:xfrm>
                          <a:prstGeom prst="rect">
                            <a:avLst/>
                          </a:prstGeom>
                          <a:ln>
                            <a:noFill/>
                          </a:ln>
                        </wps:spPr>
                        <wps:txbx>
                          <w:txbxContent>
                            <w:p w14:paraId="53618C96" w14:textId="77777777" w:rsidR="000235D6" w:rsidRDefault="000235D6" w:rsidP="000235D6">
                              <w:pPr>
                                <w:spacing w:after="160" w:line="259" w:lineRule="auto"/>
                              </w:pPr>
                              <w:r>
                                <w:t>2</w:t>
                              </w:r>
                            </w:p>
                          </w:txbxContent>
                        </wps:txbx>
                        <wps:bodyPr horzOverflow="overflow" vert="horz" lIns="0" tIns="0" rIns="0" bIns="0" rtlCol="0">
                          <a:noAutofit/>
                        </wps:bodyPr>
                      </wps:wsp>
                      <wps:wsp>
                        <wps:cNvPr id="2919" name="Rectangle 2919"/>
                        <wps:cNvSpPr/>
                        <wps:spPr>
                          <a:xfrm>
                            <a:off x="2645029" y="2004945"/>
                            <a:ext cx="101346" cy="184382"/>
                          </a:xfrm>
                          <a:prstGeom prst="rect">
                            <a:avLst/>
                          </a:prstGeom>
                          <a:ln>
                            <a:noFill/>
                          </a:ln>
                        </wps:spPr>
                        <wps:txbx>
                          <w:txbxContent>
                            <w:p w14:paraId="256B3DC7" w14:textId="77777777" w:rsidR="000235D6" w:rsidRDefault="000235D6" w:rsidP="000235D6">
                              <w:pPr>
                                <w:spacing w:after="160" w:line="259" w:lineRule="auto"/>
                              </w:pPr>
                              <w:r>
                                <w:t>4</w:t>
                              </w:r>
                            </w:p>
                          </w:txbxContent>
                        </wps:txbx>
                        <wps:bodyPr horzOverflow="overflow" vert="horz" lIns="0" tIns="0" rIns="0" bIns="0" rtlCol="0">
                          <a:noAutofit/>
                        </wps:bodyPr>
                      </wps:wsp>
                      <wps:wsp>
                        <wps:cNvPr id="2920" name="Rectangle 2920"/>
                        <wps:cNvSpPr/>
                        <wps:spPr>
                          <a:xfrm>
                            <a:off x="3116834" y="2004945"/>
                            <a:ext cx="101346" cy="184382"/>
                          </a:xfrm>
                          <a:prstGeom prst="rect">
                            <a:avLst/>
                          </a:prstGeom>
                          <a:ln>
                            <a:noFill/>
                          </a:ln>
                        </wps:spPr>
                        <wps:txbx>
                          <w:txbxContent>
                            <w:p w14:paraId="5B90767A" w14:textId="77777777" w:rsidR="000235D6" w:rsidRDefault="000235D6" w:rsidP="000235D6">
                              <w:pPr>
                                <w:spacing w:after="160" w:line="259" w:lineRule="auto"/>
                              </w:pPr>
                              <w:r>
                                <w:t>6</w:t>
                              </w:r>
                            </w:p>
                          </w:txbxContent>
                        </wps:txbx>
                        <wps:bodyPr horzOverflow="overflow" vert="horz" lIns="0" tIns="0" rIns="0" bIns="0" rtlCol="0">
                          <a:noAutofit/>
                        </wps:bodyPr>
                      </wps:wsp>
                      <wps:wsp>
                        <wps:cNvPr id="2921" name="Rectangle 2921"/>
                        <wps:cNvSpPr/>
                        <wps:spPr>
                          <a:xfrm>
                            <a:off x="3588385" y="2004945"/>
                            <a:ext cx="101346" cy="184382"/>
                          </a:xfrm>
                          <a:prstGeom prst="rect">
                            <a:avLst/>
                          </a:prstGeom>
                          <a:ln>
                            <a:noFill/>
                          </a:ln>
                        </wps:spPr>
                        <wps:txbx>
                          <w:txbxContent>
                            <w:p w14:paraId="2A71B123" w14:textId="77777777" w:rsidR="000235D6" w:rsidRDefault="000235D6" w:rsidP="000235D6">
                              <w:pPr>
                                <w:spacing w:after="160" w:line="259" w:lineRule="auto"/>
                              </w:pPr>
                              <w:r>
                                <w:t>8</w:t>
                              </w:r>
                            </w:p>
                          </w:txbxContent>
                        </wps:txbx>
                        <wps:bodyPr horzOverflow="overflow" vert="horz" lIns="0" tIns="0" rIns="0" bIns="0" rtlCol="0">
                          <a:noAutofit/>
                        </wps:bodyPr>
                      </wps:wsp>
                      <wps:wsp>
                        <wps:cNvPr id="2922" name="Rectangle 2922"/>
                        <wps:cNvSpPr/>
                        <wps:spPr>
                          <a:xfrm>
                            <a:off x="4022090" y="2004945"/>
                            <a:ext cx="202692" cy="184382"/>
                          </a:xfrm>
                          <a:prstGeom prst="rect">
                            <a:avLst/>
                          </a:prstGeom>
                          <a:ln>
                            <a:noFill/>
                          </a:ln>
                        </wps:spPr>
                        <wps:txbx>
                          <w:txbxContent>
                            <w:p w14:paraId="6F336CEA" w14:textId="77777777" w:rsidR="000235D6" w:rsidRDefault="000235D6" w:rsidP="000235D6">
                              <w:pPr>
                                <w:spacing w:after="160" w:line="259" w:lineRule="auto"/>
                              </w:pPr>
                              <w:r>
                                <w:t>10</w:t>
                              </w:r>
                            </w:p>
                          </w:txbxContent>
                        </wps:txbx>
                        <wps:bodyPr horzOverflow="overflow" vert="horz" lIns="0" tIns="0" rIns="0" bIns="0" rtlCol="0">
                          <a:noAutofit/>
                        </wps:bodyPr>
                      </wps:wsp>
                      <wps:wsp>
                        <wps:cNvPr id="2923" name="Rectangle 2923"/>
                        <wps:cNvSpPr/>
                        <wps:spPr>
                          <a:xfrm>
                            <a:off x="4493895" y="2004945"/>
                            <a:ext cx="202692" cy="184382"/>
                          </a:xfrm>
                          <a:prstGeom prst="rect">
                            <a:avLst/>
                          </a:prstGeom>
                          <a:ln>
                            <a:noFill/>
                          </a:ln>
                        </wps:spPr>
                        <wps:txbx>
                          <w:txbxContent>
                            <w:p w14:paraId="76E5311B" w14:textId="77777777" w:rsidR="000235D6" w:rsidRDefault="000235D6" w:rsidP="000235D6">
                              <w:pPr>
                                <w:spacing w:after="160" w:line="259" w:lineRule="auto"/>
                              </w:pPr>
                              <w:r>
                                <w:t>12</w:t>
                              </w:r>
                            </w:p>
                          </w:txbxContent>
                        </wps:txbx>
                        <wps:bodyPr horzOverflow="overflow" vert="horz" lIns="0" tIns="0" rIns="0" bIns="0" rtlCol="0">
                          <a:noAutofit/>
                        </wps:bodyPr>
                      </wps:wsp>
                      <wps:wsp>
                        <wps:cNvPr id="2924" name="Rectangle 2924"/>
                        <wps:cNvSpPr/>
                        <wps:spPr>
                          <a:xfrm>
                            <a:off x="717776" y="1610129"/>
                            <a:ext cx="1794027" cy="184382"/>
                          </a:xfrm>
                          <a:prstGeom prst="rect">
                            <a:avLst/>
                          </a:prstGeom>
                          <a:ln>
                            <a:noFill/>
                          </a:ln>
                        </wps:spPr>
                        <wps:txbx>
                          <w:txbxContent>
                            <w:p w14:paraId="12CBA06F" w14:textId="62043A2D" w:rsidR="000235D6" w:rsidRDefault="000235D6" w:rsidP="000235D6">
                              <w:pPr>
                                <w:spacing w:after="160" w:line="259" w:lineRule="auto"/>
                              </w:pPr>
                              <w:r>
                                <w:t>Documentation</w:t>
                              </w:r>
                            </w:p>
                          </w:txbxContent>
                        </wps:txbx>
                        <wps:bodyPr horzOverflow="overflow" vert="horz" lIns="0" tIns="0" rIns="0" bIns="0" rtlCol="0">
                          <a:noAutofit/>
                        </wps:bodyPr>
                      </wps:wsp>
                      <wps:wsp>
                        <wps:cNvPr id="2925" name="Rectangle 2925"/>
                        <wps:cNvSpPr/>
                        <wps:spPr>
                          <a:xfrm>
                            <a:off x="310291" y="1364809"/>
                            <a:ext cx="1900643" cy="184382"/>
                          </a:xfrm>
                          <a:prstGeom prst="rect">
                            <a:avLst/>
                          </a:prstGeom>
                          <a:ln>
                            <a:noFill/>
                          </a:ln>
                        </wps:spPr>
                        <wps:txbx>
                          <w:txbxContent>
                            <w:p w14:paraId="47102408" w14:textId="77777777" w:rsidR="000235D6" w:rsidRDefault="000235D6" w:rsidP="000235D6">
                              <w:pPr>
                                <w:spacing w:after="160" w:line="259" w:lineRule="auto"/>
                              </w:pPr>
                              <w:r>
                                <w:t>Testing and Debugging</w:t>
                              </w:r>
                            </w:p>
                          </w:txbxContent>
                        </wps:txbx>
                        <wps:bodyPr horzOverflow="overflow" vert="horz" lIns="0" tIns="0" rIns="0" bIns="0" rtlCol="0">
                          <a:noAutofit/>
                        </wps:bodyPr>
                      </wps:wsp>
                      <wps:wsp>
                        <wps:cNvPr id="2926" name="Rectangle 2926"/>
                        <wps:cNvSpPr/>
                        <wps:spPr>
                          <a:xfrm>
                            <a:off x="1161796" y="1076918"/>
                            <a:ext cx="595712" cy="184382"/>
                          </a:xfrm>
                          <a:prstGeom prst="rect">
                            <a:avLst/>
                          </a:prstGeom>
                          <a:ln>
                            <a:noFill/>
                          </a:ln>
                        </wps:spPr>
                        <wps:txbx>
                          <w:txbxContent>
                            <w:p w14:paraId="17C1EBC2" w14:textId="77777777" w:rsidR="000235D6" w:rsidRDefault="000235D6" w:rsidP="000235D6">
                              <w:pPr>
                                <w:spacing w:after="160" w:line="259" w:lineRule="auto"/>
                              </w:pPr>
                              <w:r>
                                <w:t>Coding</w:t>
                              </w:r>
                            </w:p>
                          </w:txbxContent>
                        </wps:txbx>
                        <wps:bodyPr horzOverflow="overflow" vert="horz" lIns="0" tIns="0" rIns="0" bIns="0" rtlCol="0">
                          <a:noAutofit/>
                        </wps:bodyPr>
                      </wps:wsp>
                      <wps:wsp>
                        <wps:cNvPr id="2927" name="Rectangle 2927"/>
                        <wps:cNvSpPr/>
                        <wps:spPr>
                          <a:xfrm>
                            <a:off x="990786" y="782533"/>
                            <a:ext cx="832659" cy="184382"/>
                          </a:xfrm>
                          <a:prstGeom prst="rect">
                            <a:avLst/>
                          </a:prstGeom>
                          <a:ln>
                            <a:noFill/>
                          </a:ln>
                        </wps:spPr>
                        <wps:txbx>
                          <w:txbxContent>
                            <w:p w14:paraId="56B7EFA5" w14:textId="77777777" w:rsidR="000235D6" w:rsidRDefault="000235D6" w:rsidP="000235D6">
                              <w:pPr>
                                <w:spacing w:after="160" w:line="259" w:lineRule="auto"/>
                              </w:pPr>
                              <w:r>
                                <w:t>Designing</w:t>
                              </w:r>
                            </w:p>
                          </w:txbxContent>
                        </wps:txbx>
                        <wps:bodyPr horzOverflow="overflow" vert="horz" lIns="0" tIns="0" rIns="0" bIns="0" rtlCol="0">
                          <a:noAutofit/>
                        </wps:bodyPr>
                      </wps:wsp>
                      <wps:wsp>
                        <wps:cNvPr id="2928" name="Rectangle 2928"/>
                        <wps:cNvSpPr/>
                        <wps:spPr>
                          <a:xfrm>
                            <a:off x="244012" y="507506"/>
                            <a:ext cx="1966923" cy="184382"/>
                          </a:xfrm>
                          <a:prstGeom prst="rect">
                            <a:avLst/>
                          </a:prstGeom>
                          <a:ln>
                            <a:noFill/>
                          </a:ln>
                        </wps:spPr>
                        <wps:txbx>
                          <w:txbxContent>
                            <w:p w14:paraId="3DC040FE" w14:textId="77777777" w:rsidR="000235D6" w:rsidRDefault="000235D6" w:rsidP="000235D6">
                              <w:pPr>
                                <w:spacing w:after="160" w:line="259" w:lineRule="auto"/>
                              </w:pPr>
                              <w:r>
                                <w:t>Familiarization of Tools</w:t>
                              </w:r>
                            </w:p>
                          </w:txbxContent>
                        </wps:txbx>
                        <wps:bodyPr horzOverflow="overflow" vert="horz" lIns="0" tIns="0" rIns="0" bIns="0" rtlCol="0">
                          <a:noAutofit/>
                        </wps:bodyPr>
                      </wps:wsp>
                      <wps:wsp>
                        <wps:cNvPr id="2929" name="Rectangle 2929"/>
                        <wps:cNvSpPr/>
                        <wps:spPr>
                          <a:xfrm>
                            <a:off x="1052068" y="206625"/>
                            <a:ext cx="741447" cy="184382"/>
                          </a:xfrm>
                          <a:prstGeom prst="rect">
                            <a:avLst/>
                          </a:prstGeom>
                          <a:ln>
                            <a:noFill/>
                          </a:ln>
                        </wps:spPr>
                        <wps:txbx>
                          <w:txbxContent>
                            <w:p w14:paraId="378F7FEC" w14:textId="77777777" w:rsidR="000235D6" w:rsidRDefault="000235D6" w:rsidP="000235D6">
                              <w:pPr>
                                <w:spacing w:after="160" w:line="259" w:lineRule="auto"/>
                              </w:pPr>
                              <w:r>
                                <w:t>Research</w:t>
                              </w:r>
                            </w:p>
                          </w:txbxContent>
                        </wps:txbx>
                        <wps:bodyPr horzOverflow="overflow" vert="horz" lIns="0" tIns="0" rIns="0" bIns="0" rtlCol="0">
                          <a:noAutofit/>
                        </wps:bodyPr>
                      </wps:wsp>
                      <wps:wsp>
                        <wps:cNvPr id="2930" name="Rectangle 2930"/>
                        <wps:cNvSpPr/>
                        <wps:spPr>
                          <a:xfrm>
                            <a:off x="4513453" y="2186597"/>
                            <a:ext cx="518283" cy="181116"/>
                          </a:xfrm>
                          <a:prstGeom prst="rect">
                            <a:avLst/>
                          </a:prstGeom>
                          <a:ln>
                            <a:noFill/>
                          </a:ln>
                        </wps:spPr>
                        <wps:txbx>
                          <w:txbxContent>
                            <w:p w14:paraId="73FF796D" w14:textId="77777777" w:rsidR="000235D6" w:rsidRDefault="000235D6" w:rsidP="000235D6">
                              <w:pPr>
                                <w:spacing w:after="160" w:line="259" w:lineRule="auto"/>
                              </w:pPr>
                              <w:r>
                                <w:rPr>
                                  <w:b/>
                                </w:rPr>
                                <w:t>weeks</w:t>
                              </w:r>
                            </w:p>
                          </w:txbxContent>
                        </wps:txbx>
                        <wps:bodyPr horzOverflow="overflow" vert="horz" lIns="0" tIns="0" rIns="0" bIns="0" rtlCol="0">
                          <a:noAutofit/>
                        </wps:bodyPr>
                      </wps:wsp>
                      <wps:wsp>
                        <wps:cNvPr id="2931" name="Shape 2931"/>
                        <wps:cNvSpPr/>
                        <wps:spPr>
                          <a:xfrm>
                            <a:off x="0" y="0"/>
                            <a:ext cx="4953000" cy="2374901"/>
                          </a:xfrm>
                          <a:custGeom>
                            <a:avLst/>
                            <a:gdLst/>
                            <a:ahLst/>
                            <a:cxnLst/>
                            <a:rect l="0" t="0" r="0" b="0"/>
                            <a:pathLst>
                              <a:path w="4953000" h="2374901">
                                <a:moveTo>
                                  <a:pt x="0" y="2374901"/>
                                </a:moveTo>
                                <a:lnTo>
                                  <a:pt x="4953000" y="2374901"/>
                                </a:lnTo>
                                <a:lnTo>
                                  <a:pt x="4953000" y="0"/>
                                </a:lnTo>
                                <a:lnTo>
                                  <a:pt x="0" y="0"/>
                                </a:lnTo>
                                <a:close/>
                              </a:path>
                            </a:pathLst>
                          </a:custGeom>
                          <a:ln w="9525" cap="flat">
                            <a:round/>
                          </a:ln>
                        </wps:spPr>
                        <wps:style>
                          <a:lnRef idx="1">
                            <a:srgbClr val="868686"/>
                          </a:lnRef>
                          <a:fillRef idx="0">
                            <a:srgbClr val="000000">
                              <a:alpha val="0"/>
                            </a:srgbClr>
                          </a:fillRef>
                          <a:effectRef idx="0">
                            <a:scrgbClr r="0" g="0" b="0"/>
                          </a:effectRef>
                          <a:fontRef idx="none"/>
                        </wps:style>
                        <wps:bodyPr/>
                      </wps:wsp>
                    </wpg:wgp>
                  </a:graphicData>
                </a:graphic>
              </wp:inline>
            </w:drawing>
          </mc:Choice>
          <mc:Fallback>
            <w:pict>
              <v:group w14:anchorId="0052C37F" id="Group 26694" o:spid="_x0000_s1026" style="width:438.55pt;height:255.2pt;mso-position-horizontal-relative:char;mso-position-vertical-relative:line" coordsize="50317,275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">
                <v:rect id="Rectangle 2866" o:spid="_x0000_s1027" style="position:absolute;left:49660;top:2282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" filled="f" stroked="f">
                  <v:textbox inset="0,0,0,0">
                    <w:txbxContent>
                      <w:p w14:paraId="281B5FF7" w14:textId="77777777" w:rsidR="000235D6" w:rsidRDefault="000235D6" w:rsidP="000235D6">
                        <w:pPr>
                          <w:spacing w:after="160" w:line="259" w:lineRule="auto"/>
                        </w:pPr>
                        <w:r>
                          <w:t xml:space="preserve"> </w:t>
                        </w:r>
                      </w:p>
                    </w:txbxContent>
                  </v:textbox>
                </v:rect>
                <v:rect id="Rectangle 2870" o:spid="_x0000_s1028" style="position:absolute;left:23990;top:26028;width:339;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" filled="f" stroked="f">
                  <v:textbox inset="0,0,0,0">
                    <w:txbxContent>
                      <w:p w14:paraId="29545B04" w14:textId="77777777" w:rsidR="000235D6" w:rsidRDefault="000235D6" w:rsidP="000235D6">
                        <w:pPr>
                          <w:spacing w:after="160" w:line="259" w:lineRule="auto"/>
                        </w:pPr>
                        <w:r>
                          <w:rPr>
                            <w:color w:val="215E99"/>
                            <w:sz w:val="16"/>
                          </w:rPr>
                          <w:t xml:space="preserve"> </w:t>
                        </w:r>
                      </w:p>
                    </w:txbxContent>
                  </v:textbox>
                </v:rect>
                <v:rect id="Rectangle 2873" o:spid="_x0000_s1029" style="position:absolute;left:24858;top:26028;width:340;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2Oh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TgtjocYAAADdAAAA&#10;DwAAAAAAAAAAAAAAAAAHAgAAZHJzL2Rvd25yZXYueG1sUEsFBgAAAAADAAMAtwAAAPoCAAAAAA==&#10;" filled="f" stroked="f">
                  <v:textbox inset="0,0,0,0">
                    <w:txbxContent>
                      <w:p w14:paraId="795D5D73" w14:textId="77777777" w:rsidR="000235D6" w:rsidRDefault="000235D6" w:rsidP="000235D6">
                        <w:pPr>
                          <w:spacing w:after="160" w:line="259" w:lineRule="auto"/>
                        </w:pPr>
                        <w:r>
                          <w:rPr>
                            <w:color w:val="215E99"/>
                            <w:sz w:val="16"/>
                          </w:rPr>
                          <w:t xml:space="preserve"> </w:t>
                        </w:r>
                      </w:p>
                    </w:txbxContent>
                  </v:textbox>
                </v:rect>
                <v:rect id="Rectangle 2874" o:spid="_x0000_s1030" style="position:absolute;left:17695;top:25057;width:14307;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vvV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weL71cYAAADdAAAA&#10;DwAAAAAAAAAAAAAAAAAHAgAAZHJzL2Rvd25yZXYueG1sUEsFBgAAAAADAAMAtwAAAPoCAAAAAA==&#10;" filled="f" stroked="f">
                  <v:textbox inset="0,0,0,0">
                    <w:txbxContent>
                      <w:p w14:paraId="0DE3D78E" w14:textId="76027678" w:rsidR="000235D6" w:rsidRPr="00B1647D" w:rsidRDefault="00B1647D" w:rsidP="00B1647D">
                        <w:pPr>
                          <w:spacing w:after="160" w:line="259" w:lineRule="auto"/>
                          <w:jc w:val="center"/>
                          <w:rPr>
                            <w:b/>
                            <w:bCs/>
                            <w:szCs w:val="24"/>
                          </w:rPr>
                        </w:pPr>
                        <w:r w:rsidRPr="00B1647D">
                          <w:rPr>
                            <w:b/>
                            <w:bCs/>
                            <w:szCs w:val="24"/>
                          </w:rPr>
                          <w:t xml:space="preserve">Fig 4.1: </w:t>
                        </w:r>
                        <w:r w:rsidR="000235D6" w:rsidRPr="00B1647D">
                          <w:rPr>
                            <w:b/>
                            <w:bCs/>
                            <w:szCs w:val="24"/>
                          </w:rPr>
                          <w:t>Gantt Chart</w:t>
                        </w:r>
                      </w:p>
                    </w:txbxContent>
                  </v:textbox>
                </v:rect>
                <v:rect id="Rectangle 2875" o:spid="_x0000_s1031" style="position:absolute;left:29875;top:26028;width:339;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5O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rq5eTsYAAADdAAAA&#10;DwAAAAAAAAAAAAAAAAAHAgAAZHJzL2Rvd25yZXYueG1sUEsFBgAAAAADAAMAtwAAAPoCAAAAAA==&#10;" filled="f" stroked="f">
                  <v:textbox inset="0,0,0,0">
                    <w:txbxContent>
                      <w:p w14:paraId="06A7683E" w14:textId="77777777" w:rsidR="000235D6" w:rsidRDefault="000235D6" w:rsidP="000235D6">
                        <w:pPr>
                          <w:spacing w:after="160" w:line="259" w:lineRule="auto"/>
                        </w:pPr>
                        <w:r>
                          <w:rPr>
                            <w:color w:val="215E99"/>
                            <w:sz w:val="16"/>
                          </w:rPr>
                          <w:t xml:space="preserve"> </w:t>
                        </w:r>
                      </w:p>
                    </w:txbxContent>
                  </v:textbox>
                </v:rect>
                <v:shape id="Shape 2887" o:spid="_x0000_s1032" style="position:absolute;left:22109;top:1168;width:0;height:17666;visibility:visible;mso-wrap-style:square;v-text-anchor:top" coordsize="0,176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" path="m,l,1766570e" filled="f" strokecolor="#868686">
                  <v:path arrowok="t" textboxrect="0,0,0,1766570"/>
                </v:shape>
                <v:shape id="Shape 2888" o:spid="_x0000_s1033" style="position:absolute;left:26818;top:1168;width:0;height:17666;visibility:visible;mso-wrap-style:square;v-text-anchor:top" coordsize="0,176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" path="m,l,1766570e" filled="f" strokecolor="#868686">
                  <v:path arrowok="t" textboxrect="0,0,0,1766570"/>
                </v:shape>
                <v:shape id="Shape 2889" o:spid="_x0000_s1034" style="position:absolute;left:31542;top:1168;width:0;height:17666;visibility:visible;mso-wrap-style:square;v-text-anchor:top" coordsize="0,176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" path="m,l,1766570e" filled="f" strokecolor="#868686">
                  <v:path arrowok="t" textboxrect="0,0,0,1766570"/>
                </v:shape>
                <v:shape id="Shape 2890" o:spid="_x0000_s1035" style="position:absolute;left:36252;top:1168;width:0;height:17666;visibility:visible;mso-wrap-style:square;v-text-anchor:top" coordsize="0,176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" path="m,l,1766570e" filled="f" strokecolor="#868686">
                  <v:path arrowok="t" textboxrect="0,0,0,1766570"/>
                </v:shape>
                <v:shape id="Shape 2891" o:spid="_x0000_s1036" style="position:absolute;left:40976;top:1168;width:0;height:17666;visibility:visible;mso-wrap-style:square;v-text-anchor:top" coordsize="0,176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" path="m,l,1766570e" filled="f" strokecolor="#868686">
                  <v:path arrowok="t" textboxrect="0,0,0,1766570"/>
                </v:shape>
                <v:shape id="Shape 2892" o:spid="_x0000_s1037" style="position:absolute;left:45686;top:1168;width:0;height:17666;visibility:visible;mso-wrap-style:square;v-text-anchor:top" coordsize="0,176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" path="m,l,1766570e" filled="f" strokecolor="#868686">
                  <v:path arrowok="t" textboxrect="0,0,0,176657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108" o:spid="_x0000_s1038" type="#_x0000_t75" style="position:absolute;left:17339;top:2080;width:24018;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">
                  <v:imagedata r:id="rId15" o:title=""/>
                </v:shape>
                <v:shape id="Shape 28704" o:spid="_x0000_s1039" style="position:absolute;left:17389;top:16769;width:28293;height:1174;visibility:visible;mso-wrap-style:square;v-text-anchor:top" coordsize="2358517,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" path="m,l2358517,r,117348l,117348,,e" fillcolor="black" stroked="f" strokeweight="0">
                  <v:path arrowok="t" textboxrect="0,0,2358517,117348"/>
                </v:shape>
                <v:shape id="Shape 28705" o:spid="_x0000_s1040" style="position:absolute;left:32814;top:13826;width:8650;height:1174;visibility:visible;mso-wrap-style:square;v-text-anchor:top" coordsize="707136,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" path="m,l707136,r,117348l,117348,,e" fillcolor="black" stroked="f" strokeweight="0">
                  <v:path arrowok="t" textboxrect="0,0,707136,117348"/>
                </v:shape>
                <v:shape id="Shape 28706" o:spid="_x0000_s1041" style="position:absolute;left:24471;top:10888;width:11781;height:1174;visibility:visible;mso-wrap-style:square;v-text-anchor:top" coordsize="1178052,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" path="m,l1178052,r,117348l,117348,,e" fillcolor="black" stroked="f" strokeweight="0">
                  <v:path arrowok="t" textboxrect="0,0,1178052,117348"/>
                </v:shape>
                <v:shape id="Shape 28707" o:spid="_x0000_s1042" style="position:absolute;left:24471;top:7947;width:7071;height:1174;visibility:visible;mso-wrap-style:square;v-text-anchor:top" coordsize="707136,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" path="m,l707136,r,117348l,117348,,e" fillcolor="black" stroked="f" strokeweight="0">
                  <v:path arrowok="t" textboxrect="0,0,707136,117348"/>
                </v:shape>
                <v:shape id="Shape 28708" o:spid="_x0000_s1043" style="position:absolute;left:22109;top:4991;width:2362;height:1188;visibility:visible;mso-wrap-style:square;v-text-anchor:top" coordsize="236220,118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" path="m,l236220,r,118873l,118873,,e" fillcolor="black" stroked="f" strokeweight="0">
                  <v:path arrowok="t" textboxrect="0,0,236220,118873"/>
                </v:shape>
                <v:shape id="Shape 28709" o:spid="_x0000_s1044" style="position:absolute;left:17391;top:2049;width:4718;height:1174;visibility:visible;mso-wrap-style:square;v-text-anchor:top" coordsize="471805,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" path="m,l471805,r,117348l,117348,,e" fillcolor="black" stroked="f" strokeweight="0">
                  <v:path arrowok="t" textboxrect="0,0,471805,117348"/>
                </v:shape>
                <v:shape id="Shape 2901" o:spid="_x0000_s1045" style="position:absolute;left:17391;top:18834;width:28295;height:0;visibility:visible;mso-wrap-style:square;v-text-anchor:top" coordsize="2829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" path="m,l2829560,e" filled="f" strokecolor="#868686">
                  <v:path arrowok="t" textboxrect="0,0,2829560,0"/>
                </v:shape>
                <v:shape id="Shape 2902" o:spid="_x0000_s1046" style="position:absolute;left:17391;top:18834;width:0;height:452;visibility:visible;mso-wrap-style:square;v-text-anchor:top" coordsize="0,45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" path="m,l,45213e" filled="f" strokecolor="#868686">
                  <v:path arrowok="t" textboxrect="0,0,0,45213"/>
                </v:shape>
                <v:shape id="Shape 2903" o:spid="_x0000_s1047" style="position:absolute;left:22109;top:18834;width:0;height:452;visibility:visible;mso-wrap-style:square;v-text-anchor:top" coordsize="0,45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" path="m,l,45213e" filled="f" strokecolor="#868686">
                  <v:path arrowok="t" textboxrect="0,0,0,45213"/>
                </v:shape>
                <v:shape id="Shape 2904" o:spid="_x0000_s1048" style="position:absolute;left:26818;top:18834;width:0;height:452;visibility:visible;mso-wrap-style:square;v-text-anchor:top" coordsize="0,45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" path="m,l,45213e" filled="f" strokecolor="#868686">
                  <v:path arrowok="t" textboxrect="0,0,0,45213"/>
                </v:shape>
                <v:shape id="Shape 2905" o:spid="_x0000_s1049" style="position:absolute;left:31542;top:18834;width:0;height:452;visibility:visible;mso-wrap-style:square;v-text-anchor:top" coordsize="0,45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" path="m,l,45213e" filled="f" strokecolor="#868686">
                  <v:path arrowok="t" textboxrect="0,0,0,45213"/>
                </v:shape>
                <v:shape id="Shape 2906" o:spid="_x0000_s1050" style="position:absolute;left:36252;top:18834;width:0;height:452;visibility:visible;mso-wrap-style:square;v-text-anchor:top" coordsize="0,45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" path="m,l,45213e" filled="f" strokecolor="#868686">
                  <v:path arrowok="t" textboxrect="0,0,0,45213"/>
                </v:shape>
                <v:shape id="Shape 2907" o:spid="_x0000_s1051" style="position:absolute;left:40976;top:18834;width:0;height:452;visibility:visible;mso-wrap-style:square;v-text-anchor:top" coordsize="0,45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" path="m,l,45213e" filled="f" strokecolor="#868686">
                  <v:path arrowok="t" textboxrect="0,0,0,45213"/>
                </v:shape>
                <v:shape id="Shape 2908" o:spid="_x0000_s1052" style="position:absolute;left:45686;top:18834;width:0;height:452;visibility:visible;mso-wrap-style:square;v-text-anchor:top" coordsize="0,45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" path="m,l,45213e" filled="f" strokecolor="#868686">
                  <v:path arrowok="t" textboxrect="0,0,0,45213"/>
                </v:shape>
                <v:shape id="Shape 2909" o:spid="_x0000_s1053" style="position:absolute;left:17391;top:1168;width:0;height:17666;visibility:visible;mso-wrap-style:square;v-text-anchor:top" coordsize="0,176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" path="m,1766570l,e" filled="f" strokecolor="#868686">
                  <v:path arrowok="t" textboxrect="0,0,0,1766570"/>
                </v:shape>
                <v:shape id="Shape 2910" o:spid="_x0000_s1054" style="position:absolute;left:16939;top:18834;width:452;height:0;visibility:visible;mso-wrap-style:square;v-text-anchor:top" coordsize="45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" path="m,l45212,e" filled="f" strokecolor="#868686">
                  <v:path arrowok="t" textboxrect="0,0,45212,0"/>
                </v:shape>
                <v:shape id="Shape 2911" o:spid="_x0000_s1055" style="position:absolute;left:16939;top:15887;width:452;height:0;visibility:visible;mso-wrap-style:square;v-text-anchor:top" coordsize="45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" path="m,l45212,e" filled="f" strokecolor="#868686">
                  <v:path arrowok="t" textboxrect="0,0,45212,0"/>
                </v:shape>
                <v:shape id="Shape 2912" o:spid="_x0000_s1056" style="position:absolute;left:16939;top:12946;width:452;height:0;visibility:visible;mso-wrap-style:square;v-text-anchor:top" coordsize="45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" path="m,l45212,e" filled="f" strokecolor="#868686">
                  <v:path arrowok="t" textboxrect="0,0,45212,0"/>
                </v:shape>
                <v:shape id="Shape 2913" o:spid="_x0000_s1057" style="position:absolute;left:16939;top:10005;width:452;height:0;visibility:visible;mso-wrap-style:square;v-text-anchor:top" coordsize="45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" path="m,l45212,e" filled="f" strokecolor="#868686">
                  <v:path arrowok="t" textboxrect="0,0,45212,0"/>
                </v:shape>
                <v:shape id="Shape 2914" o:spid="_x0000_s1058" style="position:absolute;left:16939;top:7063;width:452;height:0;visibility:visible;mso-wrap-style:square;v-text-anchor:top" coordsize="45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" path="m,l45212,e" filled="f" strokecolor="#868686">
                  <v:path arrowok="t" textboxrect="0,0,45212,0"/>
                </v:shape>
                <v:shape id="Shape 2915" o:spid="_x0000_s1059" style="position:absolute;left:16939;top:4107;width:452;height:0;visibility:visible;mso-wrap-style:square;v-text-anchor:top" coordsize="45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" path="m,l45212,e" filled="f" strokecolor="#868686">
                  <v:path arrowok="t" textboxrect="0,0,45212,0"/>
                </v:shape>
                <v:shape id="Shape 2916" o:spid="_x0000_s1060" style="position:absolute;left:16939;top:1168;width:452;height:0;visibility:visible;mso-wrap-style:square;v-text-anchor:top" coordsize="45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" path="m,l45212,e" filled="f" strokecolor="#868686">
                  <v:path arrowok="t" textboxrect="0,0,45212,0"/>
                </v:shape>
                <v:rect id="Rectangle 2917" o:spid="_x0000_s1061" style="position:absolute;left:17016;top:20049;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" filled="f" stroked="f">
                  <v:textbox inset="0,0,0,0">
                    <w:txbxContent>
                      <w:p w14:paraId="1C789C62" w14:textId="77777777" w:rsidR="000235D6" w:rsidRDefault="000235D6" w:rsidP="000235D6">
                        <w:pPr>
                          <w:spacing w:after="160" w:line="259" w:lineRule="auto"/>
                        </w:pPr>
                        <w:r>
                          <w:t>0</w:t>
                        </w:r>
                      </w:p>
                    </w:txbxContent>
                  </v:textbox>
                </v:rect>
                <v:rect id="Rectangle 2918" o:spid="_x0000_s1062" style="position:absolute;left:21734;top:20049;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" filled="f" stroked="f">
                  <v:textbox inset="0,0,0,0">
                    <w:txbxContent>
                      <w:p w14:paraId="53618C96" w14:textId="77777777" w:rsidR="000235D6" w:rsidRDefault="000235D6" w:rsidP="000235D6">
                        <w:pPr>
                          <w:spacing w:after="160" w:line="259" w:lineRule="auto"/>
                        </w:pPr>
                        <w:r>
                          <w:t>2</w:t>
                        </w:r>
                      </w:p>
                    </w:txbxContent>
                  </v:textbox>
                </v:rect>
                <v:rect id="Rectangle 2919" o:spid="_x0000_s1063" style="position:absolute;left:26450;top:2004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" filled="f" stroked="f">
                  <v:textbox inset="0,0,0,0">
                    <w:txbxContent>
                      <w:p w14:paraId="256B3DC7" w14:textId="77777777" w:rsidR="000235D6" w:rsidRDefault="000235D6" w:rsidP="000235D6">
                        <w:pPr>
                          <w:spacing w:after="160" w:line="259" w:lineRule="auto"/>
                        </w:pPr>
                        <w:r>
                          <w:t>4</w:t>
                        </w:r>
                      </w:p>
                    </w:txbxContent>
                  </v:textbox>
                </v:rect>
                <v:rect id="Rectangle 2920" o:spid="_x0000_s1064" style="position:absolute;left:31168;top:2004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" filled="f" stroked="f">
                  <v:textbox inset="0,0,0,0">
                    <w:txbxContent>
                      <w:p w14:paraId="5B90767A" w14:textId="77777777" w:rsidR="000235D6" w:rsidRDefault="000235D6" w:rsidP="000235D6">
                        <w:pPr>
                          <w:spacing w:after="160" w:line="259" w:lineRule="auto"/>
                        </w:pPr>
                        <w:r>
                          <w:t>6</w:t>
                        </w:r>
                      </w:p>
                    </w:txbxContent>
                  </v:textbox>
                </v:rect>
                <v:rect id="Rectangle 2921" o:spid="_x0000_s1065" style="position:absolute;left:35883;top:20049;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3jN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ZEsPfm/AE5PoXAAD//wMAUEsBAi0AFAAGAAgAAAAhANvh9svuAAAAhQEAABMAAAAAAAAA&#10;AAAAAAAAAAAAAFtDb250ZW50X1R5cGVzXS54bWxQSwECLQAUAAYACAAAACEAWvQsW78AAAAVAQAA&#10;CwAAAAAAAAAAAAAAAAAfAQAAX3JlbHMvLnJlbHNQSwECLQAUAAYACAAAACEAtMd4zcYAAADdAAAA&#10;DwAAAAAAAAAAAAAAAAAHAgAAZHJzL2Rvd25yZXYueG1sUEsFBgAAAAADAAMAtwAAAPoCAAAAAA==&#10;" filled="f" stroked="f">
                  <v:textbox inset="0,0,0,0">
                    <w:txbxContent>
                      <w:p w14:paraId="2A71B123" w14:textId="77777777" w:rsidR="000235D6" w:rsidRDefault="000235D6" w:rsidP="000235D6">
                        <w:pPr>
                          <w:spacing w:after="160" w:line="259" w:lineRule="auto"/>
                        </w:pPr>
                        <w:r>
                          <w:t>8</w:t>
                        </w:r>
                      </w:p>
                    </w:txbxContent>
                  </v:textbox>
                </v:rect>
                <v:rect id="Rectangle 2922" o:spid="_x0000_s1066" style="position:absolute;left:40220;top:20049;width:20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" filled="f" stroked="f">
                  <v:textbox inset="0,0,0,0">
                    <w:txbxContent>
                      <w:p w14:paraId="6F336CEA" w14:textId="77777777" w:rsidR="000235D6" w:rsidRDefault="000235D6" w:rsidP="000235D6">
                        <w:pPr>
                          <w:spacing w:after="160" w:line="259" w:lineRule="auto"/>
                        </w:pPr>
                        <w:r>
                          <w:t>10</w:t>
                        </w:r>
                      </w:p>
                    </w:txbxContent>
                  </v:textbox>
                </v:rect>
                <v:rect id="Rectangle 2923" o:spid="_x0000_s1067" style="position:absolute;left:44938;top:20049;width:20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UMhxgAAAN0AAAAPAAAAZHJzL2Rvd25yZXYueG1sRI9Ba8JA&#10;FITvBf/D8oTe6sYUik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K1lDIcYAAADdAAAA&#10;DwAAAAAAAAAAAAAAAAAHAgAAZHJzL2Rvd25yZXYueG1sUEsFBgAAAAADAAMAtwAAAPoCAAAAAA==&#10;" filled="f" stroked="f">
                  <v:textbox inset="0,0,0,0">
                    <w:txbxContent>
                      <w:p w14:paraId="76E5311B" w14:textId="77777777" w:rsidR="000235D6" w:rsidRDefault="000235D6" w:rsidP="000235D6">
                        <w:pPr>
                          <w:spacing w:after="160" w:line="259" w:lineRule="auto"/>
                        </w:pPr>
                        <w:r>
                          <w:t>12</w:t>
                        </w:r>
                      </w:p>
                    </w:txbxContent>
                  </v:textbox>
                </v:rect>
                <v:rect id="Rectangle 2924" o:spid="_x0000_s1068" style="position:absolute;left:7177;top:16101;width:1794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tVxgAAAN0AAAAPAAAAZHJzL2Rvd25yZXYueG1sRI9Ba8JA&#10;FITvBf/D8oTe6sZQik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pLDbVcYAAADdAAAA&#10;DwAAAAAAAAAAAAAAAAAHAgAAZHJzL2Rvd25yZXYueG1sUEsFBgAAAAADAAMAtwAAAPoCAAAAAA==&#10;" filled="f" stroked="f">
                  <v:textbox inset="0,0,0,0">
                    <w:txbxContent>
                      <w:p w14:paraId="12CBA06F" w14:textId="62043A2D" w:rsidR="000235D6" w:rsidRDefault="000235D6" w:rsidP="000235D6">
                        <w:pPr>
                          <w:spacing w:after="160" w:line="259" w:lineRule="auto"/>
                        </w:pPr>
                        <w:r>
                          <w:t>Documentation</w:t>
                        </w:r>
                      </w:p>
                    </w:txbxContent>
                  </v:textbox>
                </v:rect>
                <v:rect id="Rectangle 2925" o:spid="_x0000_s1069" style="position:absolute;left:3102;top:13648;width:190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7OxgAAAN0AAAAPAAAAZHJzL2Rvd25yZXYueG1sRI9Ba8JA&#10;FITvBf/D8oTe6sZAi0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y/x+zsYAAADdAAAA&#10;DwAAAAAAAAAAAAAAAAAHAgAAZHJzL2Rvd25yZXYueG1sUEsFBgAAAAADAAMAtwAAAPoCAAAAAA==&#10;" filled="f" stroked="f">
                  <v:textbox inset="0,0,0,0">
                    <w:txbxContent>
                      <w:p w14:paraId="47102408" w14:textId="77777777" w:rsidR="000235D6" w:rsidRDefault="000235D6" w:rsidP="000235D6">
                        <w:pPr>
                          <w:spacing w:after="160" w:line="259" w:lineRule="auto"/>
                        </w:pPr>
                        <w:r>
                          <w:t>Testing and Debugging</w:t>
                        </w:r>
                      </w:p>
                    </w:txbxContent>
                  </v:textbox>
                </v:rect>
                <v:rect id="Rectangle 2926" o:spid="_x0000_s1070" style="position:absolute;left:11617;top:10769;width:595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" filled="f" stroked="f">
                  <v:textbox inset="0,0,0,0">
                    <w:txbxContent>
                      <w:p w14:paraId="17C1EBC2" w14:textId="77777777" w:rsidR="000235D6" w:rsidRDefault="000235D6" w:rsidP="000235D6">
                        <w:pPr>
                          <w:spacing w:after="160" w:line="259" w:lineRule="auto"/>
                        </w:pPr>
                        <w:r>
                          <w:t>Coding</w:t>
                        </w:r>
                      </w:p>
                    </w:txbxContent>
                  </v:textbox>
                </v:rect>
                <v:rect id="Rectangle 2927" o:spid="_x0000_s1071" style="position:absolute;left:9907;top:7825;width:83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" filled="f" stroked="f">
                  <v:textbox inset="0,0,0,0">
                    <w:txbxContent>
                      <w:p w14:paraId="56B7EFA5" w14:textId="77777777" w:rsidR="000235D6" w:rsidRDefault="000235D6" w:rsidP="000235D6">
                        <w:pPr>
                          <w:spacing w:after="160" w:line="259" w:lineRule="auto"/>
                        </w:pPr>
                        <w:r>
                          <w:t>Designing</w:t>
                        </w:r>
                      </w:p>
                    </w:txbxContent>
                  </v:textbox>
                </v:rect>
                <v:rect id="Rectangle 2928" o:spid="_x0000_s1072" style="position:absolute;left:2440;top:5075;width:1966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" filled="f" stroked="f">
                  <v:textbox inset="0,0,0,0">
                    <w:txbxContent>
                      <w:p w14:paraId="3DC040FE" w14:textId="77777777" w:rsidR="000235D6" w:rsidRDefault="000235D6" w:rsidP="000235D6">
                        <w:pPr>
                          <w:spacing w:after="160" w:line="259" w:lineRule="auto"/>
                        </w:pPr>
                        <w:r>
                          <w:t>Familiarization of Tools</w:t>
                        </w:r>
                      </w:p>
                    </w:txbxContent>
                  </v:textbox>
                </v:rect>
                <v:rect id="Rectangle 2929" o:spid="_x0000_s1073" style="position:absolute;left:10520;top:2066;width:741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" filled="f" stroked="f">
                  <v:textbox inset="0,0,0,0">
                    <w:txbxContent>
                      <w:p w14:paraId="378F7FEC" w14:textId="77777777" w:rsidR="000235D6" w:rsidRDefault="000235D6" w:rsidP="000235D6">
                        <w:pPr>
                          <w:spacing w:after="160" w:line="259" w:lineRule="auto"/>
                        </w:pPr>
                        <w:r>
                          <w:t>Research</w:t>
                        </w:r>
                      </w:p>
                    </w:txbxContent>
                  </v:textbox>
                </v:rect>
                <v:rect id="Rectangle 2930" o:spid="_x0000_s1074" style="position:absolute;left:45134;top:21865;width:518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kuLwgAAAN0AAAAPAAAAZHJzL2Rvd25yZXYueG1sRE9Ni8Iw&#10;EL0L/ocwwt40VUF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BeUkuLwgAAAN0AAAAPAAAA&#10;AAAAAAAAAAAAAAcCAABkcnMvZG93bnJldi54bWxQSwUGAAAAAAMAAwC3AAAA9gIAAAAA&#10;" filled="f" stroked="f">
                  <v:textbox inset="0,0,0,0">
                    <w:txbxContent>
                      <w:p w14:paraId="73FF796D" w14:textId="77777777" w:rsidR="000235D6" w:rsidRDefault="000235D6" w:rsidP="000235D6">
                        <w:pPr>
                          <w:spacing w:after="160" w:line="259" w:lineRule="auto"/>
                        </w:pPr>
                        <w:r>
                          <w:rPr>
                            <w:b/>
                          </w:rPr>
                          <w:t>weeks</w:t>
                        </w:r>
                      </w:p>
                    </w:txbxContent>
                  </v:textbox>
                </v:rect>
                <v:shape id="Shape 2931" o:spid="_x0000_s1075" style="position:absolute;width:49530;height:23749;visibility:visible;mso-wrap-style:square;v-text-anchor:top" coordsize="4953000,2374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" path="m,2374901r4953000,l4953000,,,,,2374901xe" filled="f" strokecolor="#868686">
                  <v:path arrowok="t" textboxrect="0,0,4953000,2374901"/>
                </v:shape>
                <w10:anchorlock/>
              </v:group>
            </w:pict>
          </mc:Fallback>
        </mc:AlternateContent>
      </w:r>
    </w:p>
    <w:p w14:paraId="6A5D01BE" w14:textId="77777777" w:rsidR="00E16486" w:rsidRDefault="00E16486" w:rsidP="00DE6217">
      <w:pPr>
        <w:keepNext/>
        <w:spacing w:after="0" w:line="360" w:lineRule="auto"/>
        <w:jc w:val="both"/>
      </w:pPr>
    </w:p>
    <w:p w14:paraId="52822545" w14:textId="77777777" w:rsidR="00A64740" w:rsidRDefault="00A64740" w:rsidP="00DE6217">
      <w:pPr>
        <w:keepNext/>
        <w:spacing w:after="0" w:line="360" w:lineRule="auto"/>
        <w:jc w:val="both"/>
      </w:pPr>
    </w:p>
    <w:p w14:paraId="26C28CE7" w14:textId="77777777" w:rsidR="00B1647D" w:rsidRDefault="00B1647D" w:rsidP="00DE6217">
      <w:pPr>
        <w:keepNext/>
        <w:spacing w:after="0" w:line="360" w:lineRule="auto"/>
        <w:jc w:val="both"/>
      </w:pPr>
    </w:p>
    <w:p w14:paraId="0928A26E" w14:textId="77777777" w:rsidR="00B1647D" w:rsidRDefault="00B1647D" w:rsidP="00DE6217">
      <w:pPr>
        <w:keepNext/>
        <w:spacing w:after="0" w:line="360" w:lineRule="auto"/>
        <w:jc w:val="both"/>
      </w:pPr>
    </w:p>
    <w:p w14:paraId="5A1009E4" w14:textId="77777777" w:rsidR="00B1647D" w:rsidRDefault="00B1647D" w:rsidP="00DE6217">
      <w:pPr>
        <w:keepNext/>
        <w:spacing w:after="0" w:line="360" w:lineRule="auto"/>
        <w:jc w:val="both"/>
      </w:pPr>
    </w:p>
    <w:p w14:paraId="3AF4EC73" w14:textId="77777777" w:rsidR="00B1647D" w:rsidRDefault="00B1647D" w:rsidP="00DE6217">
      <w:pPr>
        <w:keepNext/>
        <w:spacing w:after="0" w:line="360" w:lineRule="auto"/>
        <w:jc w:val="both"/>
      </w:pPr>
    </w:p>
    <w:sdt>
      <w:sdtPr>
        <w:id w:val="872889397"/>
        <w:docPartObj>
          <w:docPartGallery w:val="Bibliographies"/>
          <w:docPartUnique/>
        </w:docPartObj>
      </w:sdtPr>
      <w:sdtContent>
        <w:sdt>
          <w:sdtPr>
            <w:id w:val="-573587230"/>
            <w:bibliography/>
          </w:sdtPr>
          <w:sdtContent>
            <w:p w14:paraId="16FFD428" w14:textId="77777777" w:rsidR="00FE7B72" w:rsidRDefault="00E526AA" w:rsidP="008B3ABF">
              <w:pPr>
                <w:spacing w:after="0" w:line="360" w:lineRule="auto"/>
                <w:jc w:val="both"/>
                <w:rPr>
                  <w:rFonts w:ascii="Calibri" w:hAnsi="Calibri"/>
                  <w:noProof/>
                  <w:sz w:val="20"/>
                  <w:szCs w:val="20"/>
                  <w:lang w:bidi="ne-NP"/>
                </w:rPr>
              </w:pPr>
              <w:r>
                <w:fldChar w:fldCharType="begin"/>
              </w:r>
              <w:r>
                <w:instrText xml:space="preserve"> BIBLIOGRAPHY </w:instrText>
              </w:r>
              <w:r>
                <w:fldChar w:fldCharType="separate"/>
              </w:r>
            </w:p>
            <w:p w14:paraId="39CC446A" w14:textId="77777777" w:rsidR="00FE7B72" w:rsidRDefault="00FE7B72">
              <w:pPr>
                <w:divId w:val="1978023750"/>
                <w:rPr>
                  <w:noProof/>
                </w:rPr>
              </w:pPr>
            </w:p>
            <w:p w14:paraId="6C6975E4" w14:textId="77777777" w:rsidR="00E526AA" w:rsidRDefault="00E526AA">
              <w:r>
                <w:rPr>
                  <w:b/>
                  <w:bCs/>
                  <w:noProof/>
                </w:rPr>
                <w:fldChar w:fldCharType="end"/>
              </w:r>
            </w:p>
          </w:sdtContent>
        </w:sdt>
      </w:sdtContent>
    </w:sdt>
    <w:p w14:paraId="497DEA6B" w14:textId="77777777" w:rsidR="00993A08" w:rsidRDefault="00993A08" w:rsidP="00CC2A58">
      <w:pPr>
        <w:pStyle w:val="Heading1"/>
      </w:pPr>
      <w:bookmarkStart w:id="30" w:name="_Toc165738251"/>
    </w:p>
    <w:p w14:paraId="41457966" w14:textId="77777777" w:rsidR="00905824" w:rsidRPr="00905824" w:rsidRDefault="00905824" w:rsidP="00905824"/>
    <w:p w14:paraId="7C107FF6" w14:textId="77777777" w:rsidR="00993A08" w:rsidRPr="00993A08" w:rsidRDefault="00993A08" w:rsidP="00993A08"/>
    <w:p w14:paraId="4C6248BE" w14:textId="6F6F8EAC" w:rsidR="00A64740" w:rsidRDefault="00A64740" w:rsidP="009C4904">
      <w:pPr>
        <w:pStyle w:val="Heading1"/>
        <w:spacing w:after="240"/>
      </w:pPr>
      <w:r>
        <w:lastRenderedPageBreak/>
        <w:t>REFERENCES</w:t>
      </w:r>
      <w:bookmarkEnd w:id="30"/>
    </w:p>
    <w:p w14:paraId="1062F162" w14:textId="3ED2F300" w:rsidR="005E2FBD" w:rsidRPr="00CD10E0" w:rsidRDefault="009C4904" w:rsidP="005E2FBD">
      <w:pPr>
        <w:spacing w:before="240" w:after="200" w:line="360" w:lineRule="auto"/>
        <w:jc w:val="both"/>
      </w:pPr>
      <w:r w:rsidRPr="00CD10E0">
        <w:t>[1] M. Fowler, </w:t>
      </w:r>
      <w:r w:rsidRPr="00CD10E0">
        <w:rPr>
          <w:i/>
          <w:iCs/>
        </w:rPr>
        <w:t>Patterns of Enterprise Application Architecture</w:t>
      </w:r>
      <w:r w:rsidRPr="00CD10E0">
        <w:t>. Addison-Wesley, 2002. [Online]. Available: </w:t>
      </w:r>
      <w:hyperlink r:id="rId16" w:tgtFrame="_blank" w:history="1">
        <w:r w:rsidRPr="00CD10E0">
          <w:rPr>
            <w:rStyle w:val="Hyperlink"/>
            <w:u w:val="none"/>
          </w:rPr>
          <w:t>https://martinfowler.com/books/eaa.html</w:t>
        </w:r>
      </w:hyperlink>
      <w:r w:rsidR="00D72EFB" w:rsidRPr="00CD10E0">
        <w:t>. [Accessed: Nov. 25, 2025]</w:t>
      </w:r>
    </w:p>
    <w:p w14:paraId="635E640A" w14:textId="282E9340" w:rsidR="009C4904" w:rsidRPr="00CD10E0" w:rsidRDefault="009C4904" w:rsidP="005E2FBD">
      <w:pPr>
        <w:spacing w:after="200" w:line="360" w:lineRule="auto"/>
        <w:jc w:val="both"/>
      </w:pPr>
      <w:r w:rsidRPr="00CD10E0">
        <w:t xml:space="preserve">[2] R. </w:t>
      </w:r>
      <w:proofErr w:type="spellStart"/>
      <w:r w:rsidRPr="00CD10E0">
        <w:t>Botsman</w:t>
      </w:r>
      <w:proofErr w:type="spellEnd"/>
      <w:r w:rsidRPr="00CD10E0">
        <w:t xml:space="preserve"> and R. Rogers, </w:t>
      </w:r>
      <w:r w:rsidRPr="00CD10E0">
        <w:rPr>
          <w:i/>
          <w:iCs/>
        </w:rPr>
        <w:t>What's Mine Is Yours: The Rise of Collaborative Consumption</w:t>
      </w:r>
      <w:r w:rsidRPr="00CD10E0">
        <w:t>. Harper Business, 2010. [Online]. Available: </w:t>
      </w:r>
      <w:hyperlink r:id="rId17" w:history="1">
        <w:r w:rsidR="005E2FBD" w:rsidRPr="00CD10E0">
          <w:rPr>
            <w:rStyle w:val="Hyperlink"/>
            <w:u w:val="none"/>
          </w:rPr>
          <w:t>https://www.harpercollins.com/</w:t>
        </w:r>
        <w:r w:rsidR="005E2FBD" w:rsidRPr="00CD10E0">
          <w:rPr>
            <w:rStyle w:val="Hyperlink"/>
            <w:u w:val="none"/>
          </w:rPr>
          <w:br/>
          <w:t>products/whats-mine-is-yours-rachel-botsmanroo-rogers</w:t>
        </w:r>
      </w:hyperlink>
      <w:r w:rsidR="00D72EFB" w:rsidRPr="00CD10E0">
        <w:t>. [Accessed: Nov. 25, 2025]</w:t>
      </w:r>
    </w:p>
    <w:p w14:paraId="3730C2C1" w14:textId="25C49692" w:rsidR="009C4904" w:rsidRPr="00CD10E0" w:rsidRDefault="009C4904" w:rsidP="005E2FBD">
      <w:pPr>
        <w:spacing w:after="200" w:line="360" w:lineRule="auto"/>
        <w:jc w:val="both"/>
      </w:pPr>
      <w:r w:rsidRPr="00CD10E0">
        <w:t>[3] K. C. Laudon and C. G. Traver, </w:t>
      </w:r>
      <w:r w:rsidRPr="00CD10E0">
        <w:rPr>
          <w:i/>
          <w:iCs/>
        </w:rPr>
        <w:t>E-commerce: Business, Technology, Society</w:t>
      </w:r>
      <w:r w:rsidRPr="00CD10E0">
        <w:t>, 16th ed. Pearson Education, 2020. [Online]. Available: </w:t>
      </w:r>
      <w:hyperlink r:id="rId18" w:history="1">
        <w:r w:rsidR="005E2FBD" w:rsidRPr="00CD10E0">
          <w:rPr>
            <w:rStyle w:val="Hyperlink"/>
            <w:u w:val="none"/>
          </w:rPr>
          <w:t>https://books.google.com/books/about/</w:t>
        </w:r>
        <w:r w:rsidR="005E2FBD" w:rsidRPr="00CD10E0">
          <w:rPr>
            <w:rStyle w:val="Hyperlink"/>
            <w:u w:val="none"/>
          </w:rPr>
          <w:br/>
          <w:t>E_Commerce.html?id=MOZ-zQEACAAJ</w:t>
        </w:r>
      </w:hyperlink>
      <w:r w:rsidR="00D72EFB" w:rsidRPr="00CD10E0">
        <w:t>. [Accessed: Nov. 25, 2025]</w:t>
      </w:r>
    </w:p>
    <w:p w14:paraId="64AC27E6" w14:textId="129D9408" w:rsidR="009C4904" w:rsidRPr="00CD10E0" w:rsidRDefault="009C4904" w:rsidP="005E2FBD">
      <w:pPr>
        <w:spacing w:after="200" w:line="360" w:lineRule="auto"/>
        <w:jc w:val="both"/>
      </w:pPr>
      <w:r w:rsidRPr="00CD10E0">
        <w:t>[4] I. Goodfellow, Y. Bengio, and A. Courville, </w:t>
      </w:r>
      <w:r w:rsidRPr="00CD10E0">
        <w:rPr>
          <w:i/>
          <w:iCs/>
        </w:rPr>
        <w:t>Deep Learning</w:t>
      </w:r>
      <w:r w:rsidRPr="00CD10E0">
        <w:t>. MIT Press, 2016. [Online]. Available: </w:t>
      </w:r>
      <w:hyperlink r:id="rId19" w:tgtFrame="_blank" w:history="1">
        <w:r w:rsidRPr="00CD10E0">
          <w:rPr>
            <w:rStyle w:val="Hyperlink"/>
            <w:u w:val="none"/>
          </w:rPr>
          <w:t>https://mitpress.mit.edu/9780262035613/deep-learning/</w:t>
        </w:r>
      </w:hyperlink>
      <w:r w:rsidR="00D72EFB" w:rsidRPr="00CD10E0">
        <w:t>.[Accessed: Nov. 25, 2025]</w:t>
      </w:r>
    </w:p>
    <w:p w14:paraId="62EC8A47" w14:textId="0EF66E36" w:rsidR="009C4904" w:rsidRPr="00CD10E0" w:rsidRDefault="009C4904" w:rsidP="005E2FBD">
      <w:pPr>
        <w:spacing w:after="200" w:line="360" w:lineRule="auto"/>
        <w:jc w:val="both"/>
      </w:pPr>
      <w:r w:rsidRPr="00CD10E0">
        <w:t>[5] L. Zheng, Z. Tan, K. Han, and R. Mao, "Collaborative multi-modal deep learning for personalized product retrieval in Facebook marketplace," in </w:t>
      </w:r>
      <w:r w:rsidRPr="00CD10E0">
        <w:rPr>
          <w:i/>
          <w:iCs/>
        </w:rPr>
        <w:t>Proc. IEEE Conference on Computer Vision and Pattern Recognition Workshops</w:t>
      </w:r>
      <w:r w:rsidRPr="00CD10E0">
        <w:t>, 2018, pp. 1-8. [Online]. Available:</w:t>
      </w:r>
      <w:r w:rsidR="005E2FBD" w:rsidRPr="00CD10E0">
        <w:br/>
      </w:r>
      <w:hyperlink r:id="rId20" w:history="1">
        <w:r w:rsidR="005E2FBD" w:rsidRPr="00CD10E0">
          <w:rPr>
            <w:rStyle w:val="Hyperlink"/>
            <w:u w:val="none"/>
          </w:rPr>
          <w:t>https://arxiv.org/abs/1805.12312</w:t>
        </w:r>
      </w:hyperlink>
      <w:r w:rsidR="00D72EFB" w:rsidRPr="00CD10E0">
        <w:t>. [Accessed: Nov. 25, 2025]</w:t>
      </w:r>
    </w:p>
    <w:p w14:paraId="2781A375" w14:textId="462A6E0C" w:rsidR="009C4904" w:rsidRPr="00CD10E0" w:rsidRDefault="009C4904" w:rsidP="005E2FBD">
      <w:pPr>
        <w:spacing w:after="200" w:line="360" w:lineRule="auto"/>
        <w:jc w:val="both"/>
      </w:pPr>
      <w:r w:rsidRPr="00CD10E0">
        <w:t>[</w:t>
      </w:r>
      <w:r w:rsidR="000F373B" w:rsidRPr="00CD10E0">
        <w:t>6</w:t>
      </w:r>
      <w:r w:rsidRPr="00CD10E0">
        <w:t>] L. Han, Z. Yin, Z. Xia, L. Guo, M. Tang, and R. Jin, "Vision-based price suggestion for online second-hand items," </w:t>
      </w:r>
      <w:proofErr w:type="spellStart"/>
      <w:r w:rsidRPr="00CD10E0">
        <w:rPr>
          <w:i/>
          <w:iCs/>
        </w:rPr>
        <w:t>arXiv</w:t>
      </w:r>
      <w:proofErr w:type="spellEnd"/>
      <w:r w:rsidRPr="00CD10E0">
        <w:rPr>
          <w:i/>
          <w:iCs/>
        </w:rPr>
        <w:t xml:space="preserve"> preprint arXiv:2012.06009</w:t>
      </w:r>
      <w:r w:rsidRPr="00CD10E0">
        <w:t>, 2020. [Online]. Available:</w:t>
      </w:r>
      <w:r w:rsidR="005E2FBD" w:rsidRPr="00CD10E0">
        <w:br/>
      </w:r>
      <w:hyperlink r:id="rId21" w:history="1">
        <w:r w:rsidR="005E2FBD" w:rsidRPr="00CD10E0">
          <w:rPr>
            <w:rStyle w:val="Hyperlink"/>
            <w:u w:val="none"/>
          </w:rPr>
          <w:t>https://arxiv.org/abs/2012.06009</w:t>
        </w:r>
      </w:hyperlink>
      <w:r w:rsidR="00D72EFB" w:rsidRPr="00CD10E0">
        <w:t>. [Accessed: Nov. 25, 2025]</w:t>
      </w:r>
    </w:p>
    <w:p w14:paraId="336874EE" w14:textId="2A701248" w:rsidR="009C4904" w:rsidRPr="00CD10E0" w:rsidRDefault="009C4904" w:rsidP="005E2FBD">
      <w:pPr>
        <w:spacing w:after="200" w:line="360" w:lineRule="auto"/>
        <w:jc w:val="both"/>
      </w:pPr>
      <w:r w:rsidRPr="00CD10E0">
        <w:t>[</w:t>
      </w:r>
      <w:r w:rsidR="000F373B" w:rsidRPr="00CD10E0">
        <w:t>7</w:t>
      </w:r>
      <w:r w:rsidRPr="00CD10E0">
        <w:t>] J. Kim, S. Park and H. Lee, "User Experience Challenges in Second-hand E-commerce Platforms," </w:t>
      </w:r>
      <w:r w:rsidRPr="00CD10E0">
        <w:rPr>
          <w:i/>
          <w:iCs/>
        </w:rPr>
        <w:t>International Journal of Electronic Commerce</w:t>
      </w:r>
      <w:r w:rsidRPr="00CD10E0">
        <w:t xml:space="preserve">, vol. 22, no. 3, pp. 345-362, </w:t>
      </w:r>
      <w:proofErr w:type="gramStart"/>
      <w:r w:rsidRPr="00CD10E0">
        <w:t>2018.[</w:t>
      </w:r>
      <w:proofErr w:type="gramEnd"/>
      <w:r w:rsidRPr="00CD10E0">
        <w:t>Online]. Available: </w:t>
      </w:r>
      <w:hyperlink r:id="rId22" w:history="1">
        <w:r w:rsidR="005E2FBD" w:rsidRPr="00CD10E0">
          <w:rPr>
            <w:rStyle w:val="Hyperlink"/>
            <w:u w:val="none"/>
          </w:rPr>
          <w:t>https://www.tandfonline.com/doi/full/10.1080/10864415.2018.</w:t>
        </w:r>
        <w:r w:rsidR="005E2FBD" w:rsidRPr="00CD10E0">
          <w:rPr>
            <w:rStyle w:val="Hyperlink"/>
            <w:u w:val="none"/>
          </w:rPr>
          <w:br/>
          <w:t>1462925</w:t>
        </w:r>
      </w:hyperlink>
      <w:r w:rsidR="00D72EFB" w:rsidRPr="00CD10E0">
        <w:t>. [Accessed: Nov. 25, 2025]</w:t>
      </w:r>
    </w:p>
    <w:p w14:paraId="495A957E" w14:textId="1D354BD0" w:rsidR="009C4904" w:rsidRPr="00CD10E0" w:rsidRDefault="009C4904" w:rsidP="005E2FBD">
      <w:pPr>
        <w:spacing w:after="200" w:line="360" w:lineRule="auto"/>
        <w:jc w:val="both"/>
      </w:pPr>
      <w:r w:rsidRPr="00CD10E0">
        <w:t>[</w:t>
      </w:r>
      <w:r w:rsidR="000F373B" w:rsidRPr="00CD10E0">
        <w:t>8</w:t>
      </w:r>
      <w:r w:rsidRPr="00CD10E0">
        <w:t>] M.-H. Huang and R. T. Rust, "Artificial Intelligence in Service," </w:t>
      </w:r>
      <w:r w:rsidRPr="00CD10E0">
        <w:rPr>
          <w:i/>
          <w:iCs/>
        </w:rPr>
        <w:t>Journal of Service Research</w:t>
      </w:r>
      <w:r w:rsidRPr="00CD10E0">
        <w:t>,</w:t>
      </w:r>
      <w:r w:rsidR="005E2FBD" w:rsidRPr="00CD10E0">
        <w:t xml:space="preserve"> </w:t>
      </w:r>
      <w:r w:rsidRPr="00CD10E0">
        <w:t>vol.</w:t>
      </w:r>
      <w:r w:rsidR="005E2FBD" w:rsidRPr="00CD10E0">
        <w:t xml:space="preserve"> </w:t>
      </w:r>
      <w:r w:rsidRPr="00CD10E0">
        <w:t>21,</w:t>
      </w:r>
      <w:r w:rsidR="005E2FBD" w:rsidRPr="00CD10E0">
        <w:t xml:space="preserve"> </w:t>
      </w:r>
      <w:r w:rsidRPr="00CD10E0">
        <w:t>no. 2, pp. 155-172, 2018. [Online]. Available: </w:t>
      </w:r>
      <w:hyperlink r:id="rId23" w:history="1">
        <w:r w:rsidR="005E2FBD" w:rsidRPr="00CD10E0">
          <w:rPr>
            <w:rStyle w:val="Hyperlink"/>
            <w:u w:val="none"/>
          </w:rPr>
          <w:t>https://journals</w:t>
        </w:r>
      </w:hyperlink>
      <w:r w:rsidR="005E2FBD" w:rsidRPr="00CD10E0">
        <w:br/>
        <w:t>.sagepub.com/</w:t>
      </w:r>
      <w:proofErr w:type="spellStart"/>
      <w:r w:rsidR="005E2FBD" w:rsidRPr="00CD10E0">
        <w:t>doi</w:t>
      </w:r>
      <w:proofErr w:type="spellEnd"/>
      <w:r w:rsidR="005E2FBD" w:rsidRPr="00CD10E0">
        <w:t>/10.1177/1094670517752459</w:t>
      </w:r>
      <w:r w:rsidR="00D72EFB" w:rsidRPr="00CD10E0">
        <w:t>. [Accessed: Nov. 25, 2025]</w:t>
      </w:r>
    </w:p>
    <w:p w14:paraId="3325E41B" w14:textId="23307DEB" w:rsidR="009C4904" w:rsidRPr="00CD10E0" w:rsidRDefault="009C4904" w:rsidP="005E2FBD">
      <w:pPr>
        <w:spacing w:after="200" w:line="360" w:lineRule="auto"/>
        <w:jc w:val="both"/>
      </w:pPr>
      <w:r w:rsidRPr="00CD10E0">
        <w:t>[</w:t>
      </w:r>
      <w:r w:rsidR="000F373B" w:rsidRPr="00CD10E0">
        <w:t>9</w:t>
      </w:r>
      <w:r w:rsidRPr="00CD10E0">
        <w:t>] Y. Chen, L. Wang and Q. Zhang, "Deep Learning Based Recommendation System," in </w:t>
      </w:r>
      <w:r w:rsidRPr="00CD10E0">
        <w:rPr>
          <w:i/>
          <w:iCs/>
        </w:rPr>
        <w:t>Proceedings of the 42nd International ACM SIGIR Conference</w:t>
      </w:r>
      <w:r w:rsidRPr="00CD10E0">
        <w:t xml:space="preserve">, 2019, pp. 1053-1056. </w:t>
      </w:r>
      <w:r w:rsidRPr="00CD10E0">
        <w:lastRenderedPageBreak/>
        <w:t>[Online]. Available: </w:t>
      </w:r>
      <w:hyperlink r:id="rId24" w:tgtFrame="_blank" w:history="1">
        <w:r w:rsidRPr="00CD10E0">
          <w:rPr>
            <w:rStyle w:val="Hyperlink"/>
            <w:u w:val="none"/>
          </w:rPr>
          <w:t>https://dl.acm.org/doi/10.1145/3331184.3331328</w:t>
        </w:r>
      </w:hyperlink>
      <w:r w:rsidR="00D72EFB" w:rsidRPr="00CD10E0">
        <w:t>. [Accessed: Nov. 25, 2025]</w:t>
      </w:r>
    </w:p>
    <w:p w14:paraId="4FACB7C6" w14:textId="3711B073" w:rsidR="009C4904" w:rsidRPr="00CD10E0" w:rsidRDefault="009C4904" w:rsidP="005E2FBD">
      <w:pPr>
        <w:spacing w:after="200" w:line="360" w:lineRule="auto"/>
        <w:jc w:val="both"/>
      </w:pPr>
      <w:r w:rsidRPr="00CD10E0">
        <w:t>[1</w:t>
      </w:r>
      <w:r w:rsidR="000F373B" w:rsidRPr="00CD10E0">
        <w:t>0</w:t>
      </w:r>
      <w:r w:rsidRPr="00CD10E0">
        <w:t>] F. Ricci, L. Rokach and B. Shapira, </w:t>
      </w:r>
      <w:r w:rsidRPr="00CD10E0">
        <w:rPr>
          <w:i/>
          <w:iCs/>
        </w:rPr>
        <w:t>Recommender Systems Handbook</w:t>
      </w:r>
      <w:r w:rsidRPr="00CD10E0">
        <w:t>, 2nd ed. Springer, 2015. [Online]. Available: </w:t>
      </w:r>
      <w:hyperlink r:id="rId25" w:tgtFrame="_blank" w:history="1">
        <w:r w:rsidRPr="00CD10E0">
          <w:rPr>
            <w:rStyle w:val="Hyperlink"/>
            <w:u w:val="none"/>
          </w:rPr>
          <w:t>https://link.springer.com/book/10.1007/978-1-4899-7637-6</w:t>
        </w:r>
      </w:hyperlink>
      <w:r w:rsidR="00D72EFB" w:rsidRPr="00CD10E0">
        <w:t>. [Accessed: Nov. 25, 2025]</w:t>
      </w:r>
    </w:p>
    <w:p w14:paraId="30130A36" w14:textId="08370DBF" w:rsidR="009C4904" w:rsidRPr="00CD10E0" w:rsidRDefault="009C4904" w:rsidP="005E2FBD">
      <w:pPr>
        <w:spacing w:after="200" w:line="360" w:lineRule="auto"/>
        <w:jc w:val="both"/>
      </w:pPr>
      <w:r w:rsidRPr="00CD10E0">
        <w:t>[1</w:t>
      </w:r>
      <w:r w:rsidR="000F373B" w:rsidRPr="00CD10E0">
        <w:t>1</w:t>
      </w:r>
      <w:r w:rsidRPr="00CD10E0">
        <w:t>] X. Wang, Y. Zhang and Z. Li, "Image-based Product Classification Using Deep Learning," </w:t>
      </w:r>
      <w:r w:rsidRPr="00CD10E0">
        <w:rPr>
          <w:i/>
          <w:iCs/>
        </w:rPr>
        <w:t>IEEE Transactions on Multimedia</w:t>
      </w:r>
      <w:r w:rsidRPr="00CD10E0">
        <w:t>, vol. 22, no. 12, pp. 3063-3075, 2020. [Online]. Available: </w:t>
      </w:r>
      <w:hyperlink r:id="rId26" w:tgtFrame="_blank" w:history="1">
        <w:r w:rsidRPr="00CD10E0">
          <w:rPr>
            <w:rStyle w:val="Hyperlink"/>
            <w:u w:val="none"/>
          </w:rPr>
          <w:t>https://ieeexplore.ieee.org/document/8946680</w:t>
        </w:r>
      </w:hyperlink>
      <w:r w:rsidR="00D72EFB" w:rsidRPr="00CD10E0">
        <w:t>. [Accessed: Nov. 25, 2025]</w:t>
      </w:r>
    </w:p>
    <w:p w14:paraId="657B86F1" w14:textId="5DA86133" w:rsidR="009C4904" w:rsidRPr="00CD10E0" w:rsidRDefault="009C4904" w:rsidP="005E2FBD">
      <w:pPr>
        <w:spacing w:after="200" w:line="360" w:lineRule="auto"/>
        <w:jc w:val="both"/>
      </w:pPr>
      <w:r w:rsidRPr="00CD10E0">
        <w:t>[1</w:t>
      </w:r>
      <w:r w:rsidR="000F373B" w:rsidRPr="00CD10E0">
        <w:t>2</w:t>
      </w:r>
      <w:r w:rsidRPr="00CD10E0">
        <w:t>] P. A. Pavlou, "Consumer Acceptance of Electronic Commerce: Integrating Trust and Risk with the Technology Acceptance Model," </w:t>
      </w:r>
      <w:r w:rsidRPr="00CD10E0">
        <w:rPr>
          <w:i/>
          <w:iCs/>
        </w:rPr>
        <w:t>International Journal of Electronic Commerce</w:t>
      </w:r>
      <w:r w:rsidRPr="00CD10E0">
        <w:t>, vol. 7, no. 3, pp. 101-134, 2003. [Online]. Available: https://www.tandfonline</w:t>
      </w:r>
      <w:r w:rsidR="005E2FBD" w:rsidRPr="00CD10E0">
        <w:br/>
      </w:r>
      <w:r w:rsidRPr="00CD10E0">
        <w:t>.com/</w:t>
      </w:r>
      <w:proofErr w:type="spellStart"/>
      <w:r w:rsidRPr="00CD10E0">
        <w:t>doi</w:t>
      </w:r>
      <w:proofErr w:type="spellEnd"/>
      <w:r w:rsidRPr="00CD10E0">
        <w:t>/abs/10.1080/10864415.2003.11044275</w:t>
      </w:r>
      <w:r w:rsidR="00D72EFB" w:rsidRPr="00CD10E0">
        <w:t>. [Accessed: Nov. 25, 2025]</w:t>
      </w:r>
    </w:p>
    <w:p w14:paraId="1D14A100" w14:textId="1507127F" w:rsidR="009C4904" w:rsidRPr="00CD10E0" w:rsidRDefault="009C4904" w:rsidP="005E2FBD">
      <w:pPr>
        <w:spacing w:after="200" w:line="360" w:lineRule="auto"/>
        <w:jc w:val="both"/>
      </w:pPr>
      <w:r w:rsidRPr="00CD10E0">
        <w:t>[1</w:t>
      </w:r>
      <w:r w:rsidR="000F373B" w:rsidRPr="00CD10E0">
        <w:t>3</w:t>
      </w:r>
      <w:r w:rsidRPr="00CD10E0">
        <w:t>] E. Turban, J. Outland, D. King, J. K. Lee, T.-P. Liang, and D. C. Turban, </w:t>
      </w:r>
      <w:r w:rsidRPr="00CD10E0">
        <w:rPr>
          <w:i/>
          <w:iCs/>
        </w:rPr>
        <w:t>Electronic Commerce 2018: A Managerial and Social Networks Perspective</w:t>
      </w:r>
      <w:r w:rsidRPr="00CD10E0">
        <w:t>. Springer, 2018. [Online]. Available: </w:t>
      </w:r>
      <w:hyperlink r:id="rId27" w:tgtFrame="_blank" w:history="1">
        <w:r w:rsidRPr="00CD10E0">
          <w:rPr>
            <w:rStyle w:val="Hyperlink"/>
            <w:u w:val="none"/>
          </w:rPr>
          <w:t>https://link.springer.com/book/10.1007/978-3-319-71685-2</w:t>
        </w:r>
      </w:hyperlink>
      <w:r w:rsidR="00D72EFB" w:rsidRPr="00CD10E0">
        <w:t>. [Access</w:t>
      </w:r>
      <w:r w:rsidR="005E2FBD" w:rsidRPr="00CD10E0">
        <w:br/>
      </w:r>
      <w:r w:rsidR="00D72EFB" w:rsidRPr="00CD10E0">
        <w:t>ed: Nov. 25, 2025]</w:t>
      </w:r>
    </w:p>
    <w:p w14:paraId="27F843F4" w14:textId="77777777" w:rsidR="009C4904" w:rsidRPr="005A27FE" w:rsidRDefault="009C4904" w:rsidP="005E2FBD">
      <w:pPr>
        <w:spacing w:after="200" w:line="360" w:lineRule="auto"/>
        <w:jc w:val="both"/>
      </w:pPr>
    </w:p>
    <w:sectPr w:rsidR="009C4904" w:rsidRPr="005A27FE" w:rsidSect="00287385">
      <w:footerReference w:type="default" r:id="rId28"/>
      <w:pgSz w:w="11907" w:h="16839"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64101" w14:textId="77777777" w:rsidR="00846EF0" w:rsidRDefault="00846EF0" w:rsidP="006950EB">
      <w:pPr>
        <w:spacing w:after="0" w:line="240" w:lineRule="auto"/>
      </w:pPr>
      <w:r>
        <w:separator/>
      </w:r>
    </w:p>
  </w:endnote>
  <w:endnote w:type="continuationSeparator" w:id="0">
    <w:p w14:paraId="476D4415" w14:textId="77777777" w:rsidR="00846EF0" w:rsidRDefault="00846EF0" w:rsidP="00695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502DA" w14:textId="77777777" w:rsidR="00FE06D8" w:rsidRDefault="00FE06D8">
    <w:pPr>
      <w:pStyle w:val="Footer"/>
      <w:jc w:val="center"/>
    </w:pPr>
    <w:r>
      <w:fldChar w:fldCharType="begin"/>
    </w:r>
    <w:r>
      <w:instrText xml:space="preserve"> PAGE   \* MERGEFORMAT </w:instrText>
    </w:r>
    <w:r>
      <w:fldChar w:fldCharType="separate"/>
    </w:r>
    <w:r>
      <w:rPr>
        <w:noProof/>
      </w:rPr>
      <w:t>v</w:t>
    </w:r>
    <w:r>
      <w:rPr>
        <w:noProof/>
      </w:rPr>
      <w:fldChar w:fldCharType="end"/>
    </w:r>
  </w:p>
  <w:p w14:paraId="330B37C5" w14:textId="77777777" w:rsidR="00FE06D8" w:rsidRDefault="00FE06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35CC3" w14:textId="77777777" w:rsidR="00FE06D8" w:rsidRDefault="00FE06D8">
    <w:pPr>
      <w:pStyle w:val="Footer"/>
      <w:jc w:val="center"/>
    </w:pPr>
    <w:r>
      <w:fldChar w:fldCharType="begin"/>
    </w:r>
    <w:r>
      <w:instrText xml:space="preserve"> PAGE   \* MERGEFORMAT </w:instrText>
    </w:r>
    <w:r>
      <w:fldChar w:fldCharType="separate"/>
    </w:r>
    <w:r>
      <w:rPr>
        <w:noProof/>
      </w:rPr>
      <w:t>8</w:t>
    </w:r>
    <w:r>
      <w:rPr>
        <w:noProof/>
      </w:rPr>
      <w:fldChar w:fldCharType="end"/>
    </w:r>
  </w:p>
  <w:p w14:paraId="273A6462" w14:textId="77777777" w:rsidR="00FE06D8" w:rsidRDefault="00FE06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A3A58" w14:textId="77777777" w:rsidR="00846EF0" w:rsidRDefault="00846EF0" w:rsidP="006950EB">
      <w:pPr>
        <w:spacing w:after="0" w:line="240" w:lineRule="auto"/>
      </w:pPr>
      <w:r>
        <w:separator/>
      </w:r>
    </w:p>
  </w:footnote>
  <w:footnote w:type="continuationSeparator" w:id="0">
    <w:p w14:paraId="4BC6CD30" w14:textId="77777777" w:rsidR="00846EF0" w:rsidRDefault="00846EF0" w:rsidP="006950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0A07"/>
    <w:multiLevelType w:val="multilevel"/>
    <w:tmpl w:val="F2C29B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5390AF2"/>
    <w:multiLevelType w:val="hybridMultilevel"/>
    <w:tmpl w:val="5148BE1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6B15775"/>
    <w:multiLevelType w:val="multilevel"/>
    <w:tmpl w:val="AE8A63B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5062E28"/>
    <w:multiLevelType w:val="multilevel"/>
    <w:tmpl w:val="C2EA42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81F0FAE"/>
    <w:multiLevelType w:val="multilevel"/>
    <w:tmpl w:val="A65A4326"/>
    <w:lvl w:ilvl="0">
      <w:start w:val="1"/>
      <w:numFmt w:val="decimal"/>
      <w:suff w:val="space"/>
      <w:lvlText w:val="CHAPTER %1:"/>
      <w:lvlJc w:val="left"/>
      <w:pPr>
        <w:ind w:left="0" w:firstLine="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3.3.%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9173038"/>
    <w:multiLevelType w:val="hybridMultilevel"/>
    <w:tmpl w:val="CF301AA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DB26096"/>
    <w:multiLevelType w:val="multilevel"/>
    <w:tmpl w:val="7C4607A0"/>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EB40706"/>
    <w:multiLevelType w:val="hybridMultilevel"/>
    <w:tmpl w:val="557E2D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0AA4C25"/>
    <w:multiLevelType w:val="hybridMultilevel"/>
    <w:tmpl w:val="0BB8EA7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6612311"/>
    <w:multiLevelType w:val="hybridMultilevel"/>
    <w:tmpl w:val="7990129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8B25CF7"/>
    <w:multiLevelType w:val="hybridMultilevel"/>
    <w:tmpl w:val="D896A8B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9E57390"/>
    <w:multiLevelType w:val="hybridMultilevel"/>
    <w:tmpl w:val="6C18634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57211D7"/>
    <w:multiLevelType w:val="hybridMultilevel"/>
    <w:tmpl w:val="B14EA71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7F72BA0"/>
    <w:multiLevelType w:val="hybridMultilevel"/>
    <w:tmpl w:val="301296C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FCC3B49"/>
    <w:multiLevelType w:val="hybridMultilevel"/>
    <w:tmpl w:val="410AA58C"/>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41ED623A"/>
    <w:multiLevelType w:val="multilevel"/>
    <w:tmpl w:val="026E6E5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4890395"/>
    <w:multiLevelType w:val="hybridMultilevel"/>
    <w:tmpl w:val="2B523C4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AD061BA"/>
    <w:multiLevelType w:val="hybridMultilevel"/>
    <w:tmpl w:val="37DE86FE"/>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4B235420"/>
    <w:multiLevelType w:val="multilevel"/>
    <w:tmpl w:val="2BDE5868"/>
    <w:lvl w:ilvl="0">
      <w:start w:val="4"/>
      <w:numFmt w:val="decimal"/>
      <w:lvlText w:val="%1"/>
      <w:lvlJc w:val="left"/>
      <w:pPr>
        <w:ind w:left="360" w:hanging="360"/>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440" w:hanging="144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800" w:hanging="1800"/>
      </w:pPr>
      <w:rPr>
        <w:rFonts w:hint="default"/>
        <w:sz w:val="28"/>
      </w:rPr>
    </w:lvl>
    <w:lvl w:ilvl="7">
      <w:start w:val="1"/>
      <w:numFmt w:val="decimal"/>
      <w:lvlText w:val="%1.%2.%3.%4.%5.%6.%7.%8"/>
      <w:lvlJc w:val="left"/>
      <w:pPr>
        <w:ind w:left="2160" w:hanging="2160"/>
      </w:pPr>
      <w:rPr>
        <w:rFonts w:hint="default"/>
        <w:sz w:val="28"/>
      </w:rPr>
    </w:lvl>
    <w:lvl w:ilvl="8">
      <w:start w:val="1"/>
      <w:numFmt w:val="decimal"/>
      <w:lvlText w:val="%1.%2.%3.%4.%5.%6.%7.%8.%9"/>
      <w:lvlJc w:val="left"/>
      <w:pPr>
        <w:ind w:left="2160" w:hanging="2160"/>
      </w:pPr>
      <w:rPr>
        <w:rFonts w:hint="default"/>
        <w:sz w:val="28"/>
      </w:rPr>
    </w:lvl>
  </w:abstractNum>
  <w:abstractNum w:abstractNumId="19" w15:restartNumberingAfterBreak="0">
    <w:nsid w:val="4D8770BC"/>
    <w:multiLevelType w:val="hybridMultilevel"/>
    <w:tmpl w:val="E328F954"/>
    <w:lvl w:ilvl="0" w:tplc="0409000B">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4EC175EA"/>
    <w:multiLevelType w:val="hybridMultilevel"/>
    <w:tmpl w:val="0354294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4940AD6"/>
    <w:multiLevelType w:val="hybridMultilevel"/>
    <w:tmpl w:val="CD7829D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6D85AA9"/>
    <w:multiLevelType w:val="multilevel"/>
    <w:tmpl w:val="D0E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022BD6"/>
    <w:multiLevelType w:val="multilevel"/>
    <w:tmpl w:val="2DF4517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8212921"/>
    <w:multiLevelType w:val="hybridMultilevel"/>
    <w:tmpl w:val="043CE4A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572095B"/>
    <w:multiLevelType w:val="multilevel"/>
    <w:tmpl w:val="7C4607A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0256A1"/>
    <w:multiLevelType w:val="hybridMultilevel"/>
    <w:tmpl w:val="DF0C539A"/>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6A4813F5"/>
    <w:multiLevelType w:val="multilevel"/>
    <w:tmpl w:val="B9941B8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sz w:val="24"/>
        <w:szCs w:val="2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AE64AC9"/>
    <w:multiLevelType w:val="hybridMultilevel"/>
    <w:tmpl w:val="61009BA0"/>
    <w:lvl w:ilvl="0" w:tplc="40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6B723248"/>
    <w:multiLevelType w:val="hybridMultilevel"/>
    <w:tmpl w:val="84788F2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7052426F"/>
    <w:multiLevelType w:val="hybridMultilevel"/>
    <w:tmpl w:val="9ACE467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71244818"/>
    <w:multiLevelType w:val="hybridMultilevel"/>
    <w:tmpl w:val="5FEC4A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576B0C"/>
    <w:multiLevelType w:val="multilevel"/>
    <w:tmpl w:val="B6E4CC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FD4442C"/>
    <w:multiLevelType w:val="multilevel"/>
    <w:tmpl w:val="29ACFA7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EE2DF3"/>
    <w:multiLevelType w:val="hybridMultilevel"/>
    <w:tmpl w:val="D8C833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59015786">
    <w:abstractNumId w:val="7"/>
  </w:num>
  <w:num w:numId="2" w16cid:durableId="1004236371">
    <w:abstractNumId w:val="4"/>
  </w:num>
  <w:num w:numId="3" w16cid:durableId="426121003">
    <w:abstractNumId w:val="0"/>
  </w:num>
  <w:num w:numId="4" w16cid:durableId="167793507">
    <w:abstractNumId w:val="2"/>
  </w:num>
  <w:num w:numId="5" w16cid:durableId="1128821587">
    <w:abstractNumId w:val="27"/>
  </w:num>
  <w:num w:numId="6" w16cid:durableId="1444153686">
    <w:abstractNumId w:val="18"/>
  </w:num>
  <w:num w:numId="7" w16cid:durableId="33163549">
    <w:abstractNumId w:val="21"/>
  </w:num>
  <w:num w:numId="8" w16cid:durableId="158810155">
    <w:abstractNumId w:val="32"/>
  </w:num>
  <w:num w:numId="9" w16cid:durableId="1058211394">
    <w:abstractNumId w:val="28"/>
  </w:num>
  <w:num w:numId="10" w16cid:durableId="359361841">
    <w:abstractNumId w:val="25"/>
  </w:num>
  <w:num w:numId="11" w16cid:durableId="58596133">
    <w:abstractNumId w:val="6"/>
  </w:num>
  <w:num w:numId="12" w16cid:durableId="440221741">
    <w:abstractNumId w:val="12"/>
  </w:num>
  <w:num w:numId="13" w16cid:durableId="919558237">
    <w:abstractNumId w:val="10"/>
  </w:num>
  <w:num w:numId="14" w16cid:durableId="2030326985">
    <w:abstractNumId w:val="31"/>
  </w:num>
  <w:num w:numId="15" w16cid:durableId="463012122">
    <w:abstractNumId w:val="26"/>
  </w:num>
  <w:num w:numId="16" w16cid:durableId="1997101514">
    <w:abstractNumId w:val="17"/>
  </w:num>
  <w:num w:numId="17" w16cid:durableId="791678378">
    <w:abstractNumId w:val="19"/>
  </w:num>
  <w:num w:numId="18" w16cid:durableId="1504933379">
    <w:abstractNumId w:val="13"/>
  </w:num>
  <w:num w:numId="19" w16cid:durableId="610824197">
    <w:abstractNumId w:val="24"/>
  </w:num>
  <w:num w:numId="20" w16cid:durableId="443497342">
    <w:abstractNumId w:val="14"/>
  </w:num>
  <w:num w:numId="21" w16cid:durableId="1887643640">
    <w:abstractNumId w:val="20"/>
  </w:num>
  <w:num w:numId="22" w16cid:durableId="2056805716">
    <w:abstractNumId w:val="23"/>
  </w:num>
  <w:num w:numId="23" w16cid:durableId="503931744">
    <w:abstractNumId w:val="1"/>
  </w:num>
  <w:num w:numId="24" w16cid:durableId="225461758">
    <w:abstractNumId w:val="34"/>
  </w:num>
  <w:num w:numId="25" w16cid:durableId="310645527">
    <w:abstractNumId w:val="33"/>
  </w:num>
  <w:num w:numId="26" w16cid:durableId="509681795">
    <w:abstractNumId w:val="15"/>
  </w:num>
  <w:num w:numId="27" w16cid:durableId="1046223374">
    <w:abstractNumId w:val="29"/>
  </w:num>
  <w:num w:numId="28" w16cid:durableId="2075005835">
    <w:abstractNumId w:val="3"/>
  </w:num>
  <w:num w:numId="29" w16cid:durableId="1522739651">
    <w:abstractNumId w:val="22"/>
  </w:num>
  <w:num w:numId="30" w16cid:durableId="604272763">
    <w:abstractNumId w:val="5"/>
  </w:num>
  <w:num w:numId="31" w16cid:durableId="1825734008">
    <w:abstractNumId w:val="9"/>
  </w:num>
  <w:num w:numId="32" w16cid:durableId="1002975375">
    <w:abstractNumId w:val="11"/>
  </w:num>
  <w:num w:numId="33" w16cid:durableId="1563298144">
    <w:abstractNumId w:val="30"/>
  </w:num>
  <w:num w:numId="34" w16cid:durableId="755706545">
    <w:abstractNumId w:val="16"/>
  </w:num>
  <w:num w:numId="35" w16cid:durableId="1647126233">
    <w:abstractNumId w:val="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4A6"/>
    <w:rsid w:val="00005370"/>
    <w:rsid w:val="00013826"/>
    <w:rsid w:val="00017B4D"/>
    <w:rsid w:val="000235D6"/>
    <w:rsid w:val="00025411"/>
    <w:rsid w:val="00027E45"/>
    <w:rsid w:val="00035465"/>
    <w:rsid w:val="00041BE8"/>
    <w:rsid w:val="0004406E"/>
    <w:rsid w:val="000440AF"/>
    <w:rsid w:val="00046377"/>
    <w:rsid w:val="00046825"/>
    <w:rsid w:val="00046D4C"/>
    <w:rsid w:val="00047E54"/>
    <w:rsid w:val="00050C9F"/>
    <w:rsid w:val="0005145E"/>
    <w:rsid w:val="0005282E"/>
    <w:rsid w:val="000540B5"/>
    <w:rsid w:val="00057629"/>
    <w:rsid w:val="00066F3C"/>
    <w:rsid w:val="00067D6A"/>
    <w:rsid w:val="00073B8D"/>
    <w:rsid w:val="00094090"/>
    <w:rsid w:val="0009460F"/>
    <w:rsid w:val="000A17BB"/>
    <w:rsid w:val="000A2274"/>
    <w:rsid w:val="000A4B95"/>
    <w:rsid w:val="000B06F2"/>
    <w:rsid w:val="000B2AE4"/>
    <w:rsid w:val="000B4B82"/>
    <w:rsid w:val="000B4F47"/>
    <w:rsid w:val="000B72AF"/>
    <w:rsid w:val="000C29DD"/>
    <w:rsid w:val="000C7145"/>
    <w:rsid w:val="000D77B4"/>
    <w:rsid w:val="000E23A4"/>
    <w:rsid w:val="000E38B7"/>
    <w:rsid w:val="000E45D2"/>
    <w:rsid w:val="000F24AF"/>
    <w:rsid w:val="000F373B"/>
    <w:rsid w:val="000F3DC8"/>
    <w:rsid w:val="000F3DF3"/>
    <w:rsid w:val="000F6659"/>
    <w:rsid w:val="000F77BB"/>
    <w:rsid w:val="000F797E"/>
    <w:rsid w:val="001006B8"/>
    <w:rsid w:val="00102976"/>
    <w:rsid w:val="00104BF7"/>
    <w:rsid w:val="0010538F"/>
    <w:rsid w:val="00106334"/>
    <w:rsid w:val="00106635"/>
    <w:rsid w:val="00110ACE"/>
    <w:rsid w:val="0011164A"/>
    <w:rsid w:val="0011262C"/>
    <w:rsid w:val="001126DC"/>
    <w:rsid w:val="0011427D"/>
    <w:rsid w:val="00114BCE"/>
    <w:rsid w:val="00116EAA"/>
    <w:rsid w:val="0011718C"/>
    <w:rsid w:val="001230A8"/>
    <w:rsid w:val="001235AC"/>
    <w:rsid w:val="0012449C"/>
    <w:rsid w:val="00127629"/>
    <w:rsid w:val="00130A40"/>
    <w:rsid w:val="00130A6D"/>
    <w:rsid w:val="001314FA"/>
    <w:rsid w:val="00131A87"/>
    <w:rsid w:val="00134690"/>
    <w:rsid w:val="00134F4E"/>
    <w:rsid w:val="00135B3D"/>
    <w:rsid w:val="001410F0"/>
    <w:rsid w:val="001412DE"/>
    <w:rsid w:val="00141C91"/>
    <w:rsid w:val="0014312C"/>
    <w:rsid w:val="001526C5"/>
    <w:rsid w:val="00160E9C"/>
    <w:rsid w:val="001627F2"/>
    <w:rsid w:val="00167971"/>
    <w:rsid w:val="00170B1D"/>
    <w:rsid w:val="0017105B"/>
    <w:rsid w:val="00171DA7"/>
    <w:rsid w:val="00173267"/>
    <w:rsid w:val="0017572F"/>
    <w:rsid w:val="00181F13"/>
    <w:rsid w:val="00187342"/>
    <w:rsid w:val="00187A69"/>
    <w:rsid w:val="0019273D"/>
    <w:rsid w:val="00193A54"/>
    <w:rsid w:val="00194A4C"/>
    <w:rsid w:val="001A2408"/>
    <w:rsid w:val="001A3B0A"/>
    <w:rsid w:val="001B4579"/>
    <w:rsid w:val="001B5022"/>
    <w:rsid w:val="001B5699"/>
    <w:rsid w:val="001B6546"/>
    <w:rsid w:val="001C1589"/>
    <w:rsid w:val="001C224D"/>
    <w:rsid w:val="001C29A0"/>
    <w:rsid w:val="001C5D4D"/>
    <w:rsid w:val="001E3879"/>
    <w:rsid w:val="001E75FF"/>
    <w:rsid w:val="001F2F84"/>
    <w:rsid w:val="001F62EA"/>
    <w:rsid w:val="00200536"/>
    <w:rsid w:val="00203570"/>
    <w:rsid w:val="00205AA6"/>
    <w:rsid w:val="00206E2B"/>
    <w:rsid w:val="002075EF"/>
    <w:rsid w:val="002116A4"/>
    <w:rsid w:val="0022068D"/>
    <w:rsid w:val="0023645B"/>
    <w:rsid w:val="002401FF"/>
    <w:rsid w:val="00242175"/>
    <w:rsid w:val="00243C29"/>
    <w:rsid w:val="00244FDA"/>
    <w:rsid w:val="00247C08"/>
    <w:rsid w:val="002528C8"/>
    <w:rsid w:val="00255B7E"/>
    <w:rsid w:val="00264DF3"/>
    <w:rsid w:val="00266CC8"/>
    <w:rsid w:val="00271526"/>
    <w:rsid w:val="00272B6C"/>
    <w:rsid w:val="00275E9A"/>
    <w:rsid w:val="00282708"/>
    <w:rsid w:val="00284629"/>
    <w:rsid w:val="00287385"/>
    <w:rsid w:val="00291D6F"/>
    <w:rsid w:val="00292057"/>
    <w:rsid w:val="0029425A"/>
    <w:rsid w:val="002A032D"/>
    <w:rsid w:val="002A387F"/>
    <w:rsid w:val="002B4CB6"/>
    <w:rsid w:val="002C11E3"/>
    <w:rsid w:val="002C1CB4"/>
    <w:rsid w:val="002C3E1E"/>
    <w:rsid w:val="002C4C6D"/>
    <w:rsid w:val="002C5CAF"/>
    <w:rsid w:val="002C772A"/>
    <w:rsid w:val="002D66FC"/>
    <w:rsid w:val="002E13F9"/>
    <w:rsid w:val="002E6011"/>
    <w:rsid w:val="002F035E"/>
    <w:rsid w:val="002F1C1D"/>
    <w:rsid w:val="002F27A7"/>
    <w:rsid w:val="002F6654"/>
    <w:rsid w:val="002F6FF7"/>
    <w:rsid w:val="00302FB5"/>
    <w:rsid w:val="003054B4"/>
    <w:rsid w:val="00305830"/>
    <w:rsid w:val="00307380"/>
    <w:rsid w:val="003129D5"/>
    <w:rsid w:val="00316F6F"/>
    <w:rsid w:val="00317FCF"/>
    <w:rsid w:val="00332FFC"/>
    <w:rsid w:val="00342172"/>
    <w:rsid w:val="00344C87"/>
    <w:rsid w:val="00345CC1"/>
    <w:rsid w:val="003518A5"/>
    <w:rsid w:val="00354A38"/>
    <w:rsid w:val="00354D7F"/>
    <w:rsid w:val="003551DA"/>
    <w:rsid w:val="00355DA8"/>
    <w:rsid w:val="00356AD6"/>
    <w:rsid w:val="00357907"/>
    <w:rsid w:val="00357D26"/>
    <w:rsid w:val="003628E9"/>
    <w:rsid w:val="00363C41"/>
    <w:rsid w:val="00370254"/>
    <w:rsid w:val="00373946"/>
    <w:rsid w:val="00375320"/>
    <w:rsid w:val="00375C41"/>
    <w:rsid w:val="00382118"/>
    <w:rsid w:val="0038242F"/>
    <w:rsid w:val="00382F32"/>
    <w:rsid w:val="00383F75"/>
    <w:rsid w:val="00390E81"/>
    <w:rsid w:val="00395180"/>
    <w:rsid w:val="003974AE"/>
    <w:rsid w:val="00397783"/>
    <w:rsid w:val="003A7A9C"/>
    <w:rsid w:val="003B3456"/>
    <w:rsid w:val="003C113C"/>
    <w:rsid w:val="003C3412"/>
    <w:rsid w:val="003C4BDE"/>
    <w:rsid w:val="003C7DDD"/>
    <w:rsid w:val="003D2520"/>
    <w:rsid w:val="003D6F51"/>
    <w:rsid w:val="00400086"/>
    <w:rsid w:val="00401A5D"/>
    <w:rsid w:val="00403C4C"/>
    <w:rsid w:val="0041089A"/>
    <w:rsid w:val="00410E42"/>
    <w:rsid w:val="00413C52"/>
    <w:rsid w:val="0041575F"/>
    <w:rsid w:val="00421B3D"/>
    <w:rsid w:val="00426D81"/>
    <w:rsid w:val="004356DB"/>
    <w:rsid w:val="0044608F"/>
    <w:rsid w:val="00447FFC"/>
    <w:rsid w:val="0045032F"/>
    <w:rsid w:val="00450527"/>
    <w:rsid w:val="00450A0E"/>
    <w:rsid w:val="0045120A"/>
    <w:rsid w:val="004533F8"/>
    <w:rsid w:val="0046030A"/>
    <w:rsid w:val="00470CA3"/>
    <w:rsid w:val="00477FCA"/>
    <w:rsid w:val="0048146A"/>
    <w:rsid w:val="00483087"/>
    <w:rsid w:val="00483E80"/>
    <w:rsid w:val="004845F1"/>
    <w:rsid w:val="00484F71"/>
    <w:rsid w:val="00493FE8"/>
    <w:rsid w:val="00495219"/>
    <w:rsid w:val="004A0288"/>
    <w:rsid w:val="004A27B0"/>
    <w:rsid w:val="004B050F"/>
    <w:rsid w:val="004B43B3"/>
    <w:rsid w:val="004B49F0"/>
    <w:rsid w:val="004B7883"/>
    <w:rsid w:val="004C156C"/>
    <w:rsid w:val="004D2BCB"/>
    <w:rsid w:val="004D4593"/>
    <w:rsid w:val="004D776B"/>
    <w:rsid w:val="004E3131"/>
    <w:rsid w:val="004E5BAC"/>
    <w:rsid w:val="004F1756"/>
    <w:rsid w:val="004F3E30"/>
    <w:rsid w:val="004F51F5"/>
    <w:rsid w:val="004F5E16"/>
    <w:rsid w:val="00502F4D"/>
    <w:rsid w:val="00507FE7"/>
    <w:rsid w:val="005145EE"/>
    <w:rsid w:val="00514696"/>
    <w:rsid w:val="00522126"/>
    <w:rsid w:val="005231E0"/>
    <w:rsid w:val="00524577"/>
    <w:rsid w:val="00526895"/>
    <w:rsid w:val="00527C03"/>
    <w:rsid w:val="00531BCD"/>
    <w:rsid w:val="00534A5A"/>
    <w:rsid w:val="0054196B"/>
    <w:rsid w:val="0055177C"/>
    <w:rsid w:val="00554271"/>
    <w:rsid w:val="00556EB0"/>
    <w:rsid w:val="00560301"/>
    <w:rsid w:val="00563B29"/>
    <w:rsid w:val="00565A7A"/>
    <w:rsid w:val="005713F0"/>
    <w:rsid w:val="00575CBE"/>
    <w:rsid w:val="00580CEB"/>
    <w:rsid w:val="005824E9"/>
    <w:rsid w:val="005857DA"/>
    <w:rsid w:val="00585814"/>
    <w:rsid w:val="0059078A"/>
    <w:rsid w:val="00592F57"/>
    <w:rsid w:val="005A27FE"/>
    <w:rsid w:val="005A4968"/>
    <w:rsid w:val="005A6760"/>
    <w:rsid w:val="005A68AB"/>
    <w:rsid w:val="005A7EEB"/>
    <w:rsid w:val="005B0330"/>
    <w:rsid w:val="005B45EC"/>
    <w:rsid w:val="005B4F0C"/>
    <w:rsid w:val="005B5C16"/>
    <w:rsid w:val="005B7620"/>
    <w:rsid w:val="005C08EB"/>
    <w:rsid w:val="005C2948"/>
    <w:rsid w:val="005C3AFC"/>
    <w:rsid w:val="005C62D9"/>
    <w:rsid w:val="005D2C71"/>
    <w:rsid w:val="005D5C6D"/>
    <w:rsid w:val="005D769C"/>
    <w:rsid w:val="005D7F96"/>
    <w:rsid w:val="005E01C9"/>
    <w:rsid w:val="005E05F6"/>
    <w:rsid w:val="005E19BA"/>
    <w:rsid w:val="005E1B27"/>
    <w:rsid w:val="005E2FBD"/>
    <w:rsid w:val="005F11B7"/>
    <w:rsid w:val="005F4F95"/>
    <w:rsid w:val="005F569A"/>
    <w:rsid w:val="005F78DE"/>
    <w:rsid w:val="00605852"/>
    <w:rsid w:val="00611AF3"/>
    <w:rsid w:val="00612551"/>
    <w:rsid w:val="006131E6"/>
    <w:rsid w:val="0061567C"/>
    <w:rsid w:val="00615B59"/>
    <w:rsid w:val="00623D60"/>
    <w:rsid w:val="00632E8C"/>
    <w:rsid w:val="00635846"/>
    <w:rsid w:val="00641F82"/>
    <w:rsid w:val="00645847"/>
    <w:rsid w:val="006473E7"/>
    <w:rsid w:val="00647FFE"/>
    <w:rsid w:val="006519DF"/>
    <w:rsid w:val="0066503B"/>
    <w:rsid w:val="00665878"/>
    <w:rsid w:val="00666FE5"/>
    <w:rsid w:val="00671374"/>
    <w:rsid w:val="00671844"/>
    <w:rsid w:val="00673F6D"/>
    <w:rsid w:val="00680830"/>
    <w:rsid w:val="00680C5A"/>
    <w:rsid w:val="006835CF"/>
    <w:rsid w:val="00685274"/>
    <w:rsid w:val="0069069E"/>
    <w:rsid w:val="00690BB5"/>
    <w:rsid w:val="00692452"/>
    <w:rsid w:val="0069352B"/>
    <w:rsid w:val="00693CDD"/>
    <w:rsid w:val="006950EB"/>
    <w:rsid w:val="00695DED"/>
    <w:rsid w:val="00697A6A"/>
    <w:rsid w:val="006A2830"/>
    <w:rsid w:val="006A4D6D"/>
    <w:rsid w:val="006A56E7"/>
    <w:rsid w:val="006B1C84"/>
    <w:rsid w:val="006B4EB2"/>
    <w:rsid w:val="006B60DE"/>
    <w:rsid w:val="006C028F"/>
    <w:rsid w:val="006C4DCC"/>
    <w:rsid w:val="006D685F"/>
    <w:rsid w:val="006D7AA6"/>
    <w:rsid w:val="006E0A12"/>
    <w:rsid w:val="006E379D"/>
    <w:rsid w:val="006E3850"/>
    <w:rsid w:val="006E4398"/>
    <w:rsid w:val="006F189A"/>
    <w:rsid w:val="00705053"/>
    <w:rsid w:val="00712EB0"/>
    <w:rsid w:val="00716987"/>
    <w:rsid w:val="007202AF"/>
    <w:rsid w:val="0072198B"/>
    <w:rsid w:val="00722D66"/>
    <w:rsid w:val="00722DAD"/>
    <w:rsid w:val="0072658A"/>
    <w:rsid w:val="0073141C"/>
    <w:rsid w:val="00732933"/>
    <w:rsid w:val="007335A2"/>
    <w:rsid w:val="007346E4"/>
    <w:rsid w:val="0073620F"/>
    <w:rsid w:val="007363E4"/>
    <w:rsid w:val="00737FE9"/>
    <w:rsid w:val="00741598"/>
    <w:rsid w:val="00743A9E"/>
    <w:rsid w:val="0074574F"/>
    <w:rsid w:val="0075537B"/>
    <w:rsid w:val="00762C1A"/>
    <w:rsid w:val="00762C49"/>
    <w:rsid w:val="00762F31"/>
    <w:rsid w:val="00763BFA"/>
    <w:rsid w:val="0077010E"/>
    <w:rsid w:val="00772732"/>
    <w:rsid w:val="0078095B"/>
    <w:rsid w:val="00780BCF"/>
    <w:rsid w:val="00786A62"/>
    <w:rsid w:val="00792F1E"/>
    <w:rsid w:val="007A3928"/>
    <w:rsid w:val="007B011C"/>
    <w:rsid w:val="007B6043"/>
    <w:rsid w:val="007B74AA"/>
    <w:rsid w:val="007B7E02"/>
    <w:rsid w:val="007C0204"/>
    <w:rsid w:val="007D1CC4"/>
    <w:rsid w:val="007D4E4E"/>
    <w:rsid w:val="007E6090"/>
    <w:rsid w:val="007E7391"/>
    <w:rsid w:val="007F3C7E"/>
    <w:rsid w:val="0080246C"/>
    <w:rsid w:val="008029C2"/>
    <w:rsid w:val="00806A5A"/>
    <w:rsid w:val="0081090D"/>
    <w:rsid w:val="0081738A"/>
    <w:rsid w:val="00820C95"/>
    <w:rsid w:val="008307CB"/>
    <w:rsid w:val="00831129"/>
    <w:rsid w:val="00831524"/>
    <w:rsid w:val="00831AA3"/>
    <w:rsid w:val="00833E4B"/>
    <w:rsid w:val="00840AC8"/>
    <w:rsid w:val="008425B7"/>
    <w:rsid w:val="00845A53"/>
    <w:rsid w:val="00846EF0"/>
    <w:rsid w:val="00850A7A"/>
    <w:rsid w:val="00851F44"/>
    <w:rsid w:val="008532E1"/>
    <w:rsid w:val="00855EB4"/>
    <w:rsid w:val="0086144E"/>
    <w:rsid w:val="00863988"/>
    <w:rsid w:val="00864851"/>
    <w:rsid w:val="00864A57"/>
    <w:rsid w:val="0086612D"/>
    <w:rsid w:val="008762DF"/>
    <w:rsid w:val="008767A6"/>
    <w:rsid w:val="00882D4C"/>
    <w:rsid w:val="00883F07"/>
    <w:rsid w:val="00887412"/>
    <w:rsid w:val="00887DE9"/>
    <w:rsid w:val="00891C1A"/>
    <w:rsid w:val="00894AFE"/>
    <w:rsid w:val="008A1D7F"/>
    <w:rsid w:val="008A41A2"/>
    <w:rsid w:val="008B341D"/>
    <w:rsid w:val="008B3ABF"/>
    <w:rsid w:val="008C0871"/>
    <w:rsid w:val="008C22D9"/>
    <w:rsid w:val="008C5B5F"/>
    <w:rsid w:val="008C5CFB"/>
    <w:rsid w:val="008D4953"/>
    <w:rsid w:val="008D5A92"/>
    <w:rsid w:val="008D7868"/>
    <w:rsid w:val="008E5F84"/>
    <w:rsid w:val="00901059"/>
    <w:rsid w:val="0090206F"/>
    <w:rsid w:val="00902208"/>
    <w:rsid w:val="00902CB7"/>
    <w:rsid w:val="00903D42"/>
    <w:rsid w:val="00905824"/>
    <w:rsid w:val="00906274"/>
    <w:rsid w:val="00906D18"/>
    <w:rsid w:val="0091629B"/>
    <w:rsid w:val="00917839"/>
    <w:rsid w:val="00932479"/>
    <w:rsid w:val="009417F6"/>
    <w:rsid w:val="009450A8"/>
    <w:rsid w:val="00947D3E"/>
    <w:rsid w:val="0095205F"/>
    <w:rsid w:val="00953972"/>
    <w:rsid w:val="00957C50"/>
    <w:rsid w:val="009624B8"/>
    <w:rsid w:val="00962632"/>
    <w:rsid w:val="00964164"/>
    <w:rsid w:val="00964536"/>
    <w:rsid w:val="009709B4"/>
    <w:rsid w:val="00970F19"/>
    <w:rsid w:val="009732EA"/>
    <w:rsid w:val="00973B49"/>
    <w:rsid w:val="009778EE"/>
    <w:rsid w:val="0098050B"/>
    <w:rsid w:val="00993A08"/>
    <w:rsid w:val="009978E0"/>
    <w:rsid w:val="009B6A66"/>
    <w:rsid w:val="009B6E08"/>
    <w:rsid w:val="009B79B0"/>
    <w:rsid w:val="009C26D0"/>
    <w:rsid w:val="009C364B"/>
    <w:rsid w:val="009C4904"/>
    <w:rsid w:val="009D076B"/>
    <w:rsid w:val="009D2D7E"/>
    <w:rsid w:val="009D37D9"/>
    <w:rsid w:val="009D506E"/>
    <w:rsid w:val="009E0BD0"/>
    <w:rsid w:val="009E5553"/>
    <w:rsid w:val="009E6F79"/>
    <w:rsid w:val="009E7224"/>
    <w:rsid w:val="009F0970"/>
    <w:rsid w:val="009F0EB3"/>
    <w:rsid w:val="009F177F"/>
    <w:rsid w:val="009F5A63"/>
    <w:rsid w:val="00A012E3"/>
    <w:rsid w:val="00A0256F"/>
    <w:rsid w:val="00A05239"/>
    <w:rsid w:val="00A11085"/>
    <w:rsid w:val="00A16B11"/>
    <w:rsid w:val="00A2135F"/>
    <w:rsid w:val="00A325A3"/>
    <w:rsid w:val="00A3596D"/>
    <w:rsid w:val="00A363C0"/>
    <w:rsid w:val="00A3798E"/>
    <w:rsid w:val="00A42A27"/>
    <w:rsid w:val="00A4689A"/>
    <w:rsid w:val="00A50C58"/>
    <w:rsid w:val="00A52AC7"/>
    <w:rsid w:val="00A603AC"/>
    <w:rsid w:val="00A60723"/>
    <w:rsid w:val="00A6248A"/>
    <w:rsid w:val="00A630E0"/>
    <w:rsid w:val="00A64740"/>
    <w:rsid w:val="00A65575"/>
    <w:rsid w:val="00A65822"/>
    <w:rsid w:val="00A66EF6"/>
    <w:rsid w:val="00A7067A"/>
    <w:rsid w:val="00A71105"/>
    <w:rsid w:val="00A720CD"/>
    <w:rsid w:val="00A74699"/>
    <w:rsid w:val="00A77C22"/>
    <w:rsid w:val="00A80C92"/>
    <w:rsid w:val="00A8294A"/>
    <w:rsid w:val="00A82ED1"/>
    <w:rsid w:val="00A8526B"/>
    <w:rsid w:val="00A90DA3"/>
    <w:rsid w:val="00A94833"/>
    <w:rsid w:val="00A973F2"/>
    <w:rsid w:val="00AA5739"/>
    <w:rsid w:val="00AA5772"/>
    <w:rsid w:val="00AB47EA"/>
    <w:rsid w:val="00AC02EC"/>
    <w:rsid w:val="00AC236A"/>
    <w:rsid w:val="00AC5172"/>
    <w:rsid w:val="00AC59E8"/>
    <w:rsid w:val="00AC770E"/>
    <w:rsid w:val="00AC788F"/>
    <w:rsid w:val="00AD17D5"/>
    <w:rsid w:val="00AD2F5C"/>
    <w:rsid w:val="00AD5A80"/>
    <w:rsid w:val="00AD5CC3"/>
    <w:rsid w:val="00AE2159"/>
    <w:rsid w:val="00AE3A0E"/>
    <w:rsid w:val="00AE5544"/>
    <w:rsid w:val="00AF1AAA"/>
    <w:rsid w:val="00AF1CE6"/>
    <w:rsid w:val="00AF6156"/>
    <w:rsid w:val="00B134A6"/>
    <w:rsid w:val="00B134E1"/>
    <w:rsid w:val="00B1521C"/>
    <w:rsid w:val="00B15729"/>
    <w:rsid w:val="00B1647D"/>
    <w:rsid w:val="00B17739"/>
    <w:rsid w:val="00B25FBC"/>
    <w:rsid w:val="00B35104"/>
    <w:rsid w:val="00B37BF1"/>
    <w:rsid w:val="00B4077E"/>
    <w:rsid w:val="00B4489F"/>
    <w:rsid w:val="00B45737"/>
    <w:rsid w:val="00B47F42"/>
    <w:rsid w:val="00B50782"/>
    <w:rsid w:val="00B55F97"/>
    <w:rsid w:val="00B57EB6"/>
    <w:rsid w:val="00B66543"/>
    <w:rsid w:val="00B73448"/>
    <w:rsid w:val="00B82177"/>
    <w:rsid w:val="00B84F0A"/>
    <w:rsid w:val="00B85818"/>
    <w:rsid w:val="00B86FFF"/>
    <w:rsid w:val="00B87E16"/>
    <w:rsid w:val="00B9119F"/>
    <w:rsid w:val="00B91549"/>
    <w:rsid w:val="00B91E6B"/>
    <w:rsid w:val="00B965F5"/>
    <w:rsid w:val="00BA2CCD"/>
    <w:rsid w:val="00BB0376"/>
    <w:rsid w:val="00BC45EF"/>
    <w:rsid w:val="00BC6E11"/>
    <w:rsid w:val="00BD0A57"/>
    <w:rsid w:val="00BD13A8"/>
    <w:rsid w:val="00BD4EDD"/>
    <w:rsid w:val="00BE4595"/>
    <w:rsid w:val="00BE70D4"/>
    <w:rsid w:val="00BE7F53"/>
    <w:rsid w:val="00BF46FD"/>
    <w:rsid w:val="00C03008"/>
    <w:rsid w:val="00C07673"/>
    <w:rsid w:val="00C10F68"/>
    <w:rsid w:val="00C11D7A"/>
    <w:rsid w:val="00C126F2"/>
    <w:rsid w:val="00C12B1A"/>
    <w:rsid w:val="00C1307A"/>
    <w:rsid w:val="00C13C64"/>
    <w:rsid w:val="00C14648"/>
    <w:rsid w:val="00C14E31"/>
    <w:rsid w:val="00C17FC3"/>
    <w:rsid w:val="00C200A9"/>
    <w:rsid w:val="00C267FE"/>
    <w:rsid w:val="00C36AC7"/>
    <w:rsid w:val="00C37449"/>
    <w:rsid w:val="00C46EA5"/>
    <w:rsid w:val="00C5247D"/>
    <w:rsid w:val="00C53A6A"/>
    <w:rsid w:val="00C56D03"/>
    <w:rsid w:val="00C64F01"/>
    <w:rsid w:val="00C653E6"/>
    <w:rsid w:val="00C77974"/>
    <w:rsid w:val="00C81B0C"/>
    <w:rsid w:val="00C82ADF"/>
    <w:rsid w:val="00C8756B"/>
    <w:rsid w:val="00C87884"/>
    <w:rsid w:val="00C962EF"/>
    <w:rsid w:val="00CA52B1"/>
    <w:rsid w:val="00CB04D2"/>
    <w:rsid w:val="00CB2C09"/>
    <w:rsid w:val="00CB37C1"/>
    <w:rsid w:val="00CB3E6F"/>
    <w:rsid w:val="00CB60B5"/>
    <w:rsid w:val="00CB699E"/>
    <w:rsid w:val="00CB7672"/>
    <w:rsid w:val="00CC1904"/>
    <w:rsid w:val="00CC2A58"/>
    <w:rsid w:val="00CC4127"/>
    <w:rsid w:val="00CC5211"/>
    <w:rsid w:val="00CC526C"/>
    <w:rsid w:val="00CC67E8"/>
    <w:rsid w:val="00CD10E0"/>
    <w:rsid w:val="00CD6B3E"/>
    <w:rsid w:val="00CE7257"/>
    <w:rsid w:val="00CE76CF"/>
    <w:rsid w:val="00CE7D10"/>
    <w:rsid w:val="00CF08E1"/>
    <w:rsid w:val="00CF0D35"/>
    <w:rsid w:val="00CF27F0"/>
    <w:rsid w:val="00CF347D"/>
    <w:rsid w:val="00CF47B2"/>
    <w:rsid w:val="00CF49C9"/>
    <w:rsid w:val="00CF7CDB"/>
    <w:rsid w:val="00D00FB9"/>
    <w:rsid w:val="00D031ED"/>
    <w:rsid w:val="00D065CB"/>
    <w:rsid w:val="00D07192"/>
    <w:rsid w:val="00D11E0C"/>
    <w:rsid w:val="00D15625"/>
    <w:rsid w:val="00D16E47"/>
    <w:rsid w:val="00D2297F"/>
    <w:rsid w:val="00D242BF"/>
    <w:rsid w:val="00D242F2"/>
    <w:rsid w:val="00D27506"/>
    <w:rsid w:val="00D27A61"/>
    <w:rsid w:val="00D403CF"/>
    <w:rsid w:val="00D42DC5"/>
    <w:rsid w:val="00D460CA"/>
    <w:rsid w:val="00D56091"/>
    <w:rsid w:val="00D57809"/>
    <w:rsid w:val="00D62BDE"/>
    <w:rsid w:val="00D65026"/>
    <w:rsid w:val="00D72651"/>
    <w:rsid w:val="00D72EFB"/>
    <w:rsid w:val="00D76B92"/>
    <w:rsid w:val="00D7756D"/>
    <w:rsid w:val="00D82359"/>
    <w:rsid w:val="00D8675A"/>
    <w:rsid w:val="00D86A7F"/>
    <w:rsid w:val="00D956A8"/>
    <w:rsid w:val="00D96CB8"/>
    <w:rsid w:val="00D97EBD"/>
    <w:rsid w:val="00DA6B12"/>
    <w:rsid w:val="00DA7816"/>
    <w:rsid w:val="00DB392E"/>
    <w:rsid w:val="00DB4D6D"/>
    <w:rsid w:val="00DB4FAB"/>
    <w:rsid w:val="00DB6AF9"/>
    <w:rsid w:val="00DC2095"/>
    <w:rsid w:val="00DD0A2D"/>
    <w:rsid w:val="00DD1B8B"/>
    <w:rsid w:val="00DD3206"/>
    <w:rsid w:val="00DD63BE"/>
    <w:rsid w:val="00DE0803"/>
    <w:rsid w:val="00DE54CF"/>
    <w:rsid w:val="00DE6161"/>
    <w:rsid w:val="00DE6217"/>
    <w:rsid w:val="00DF23C6"/>
    <w:rsid w:val="00DF34E6"/>
    <w:rsid w:val="00DF36DF"/>
    <w:rsid w:val="00DF5D03"/>
    <w:rsid w:val="00DF7326"/>
    <w:rsid w:val="00E027A0"/>
    <w:rsid w:val="00E049EC"/>
    <w:rsid w:val="00E04EE0"/>
    <w:rsid w:val="00E06E89"/>
    <w:rsid w:val="00E16486"/>
    <w:rsid w:val="00E24F20"/>
    <w:rsid w:val="00E26A4C"/>
    <w:rsid w:val="00E324EB"/>
    <w:rsid w:val="00E412B4"/>
    <w:rsid w:val="00E41E97"/>
    <w:rsid w:val="00E44458"/>
    <w:rsid w:val="00E526AA"/>
    <w:rsid w:val="00E53F89"/>
    <w:rsid w:val="00E5759C"/>
    <w:rsid w:val="00E618E9"/>
    <w:rsid w:val="00E62D80"/>
    <w:rsid w:val="00E63187"/>
    <w:rsid w:val="00E63AB0"/>
    <w:rsid w:val="00E66848"/>
    <w:rsid w:val="00E66971"/>
    <w:rsid w:val="00E7415E"/>
    <w:rsid w:val="00E778AF"/>
    <w:rsid w:val="00E8135E"/>
    <w:rsid w:val="00E86B11"/>
    <w:rsid w:val="00E9029F"/>
    <w:rsid w:val="00E9317E"/>
    <w:rsid w:val="00E956F1"/>
    <w:rsid w:val="00EA5A22"/>
    <w:rsid w:val="00EA5A78"/>
    <w:rsid w:val="00EA7FCE"/>
    <w:rsid w:val="00EB008E"/>
    <w:rsid w:val="00EB00B9"/>
    <w:rsid w:val="00EB12E3"/>
    <w:rsid w:val="00EB5A03"/>
    <w:rsid w:val="00EC0C28"/>
    <w:rsid w:val="00EC1C26"/>
    <w:rsid w:val="00EC5149"/>
    <w:rsid w:val="00EC5BEC"/>
    <w:rsid w:val="00EC78D8"/>
    <w:rsid w:val="00ED41ED"/>
    <w:rsid w:val="00ED478F"/>
    <w:rsid w:val="00ED5740"/>
    <w:rsid w:val="00ED7073"/>
    <w:rsid w:val="00EE0D18"/>
    <w:rsid w:val="00EE11EC"/>
    <w:rsid w:val="00EF2446"/>
    <w:rsid w:val="00EF3B30"/>
    <w:rsid w:val="00EF48E8"/>
    <w:rsid w:val="00EF7E83"/>
    <w:rsid w:val="00F03CF1"/>
    <w:rsid w:val="00F14ED8"/>
    <w:rsid w:val="00F30852"/>
    <w:rsid w:val="00F3205B"/>
    <w:rsid w:val="00F4272D"/>
    <w:rsid w:val="00F51AB3"/>
    <w:rsid w:val="00F52322"/>
    <w:rsid w:val="00F54D38"/>
    <w:rsid w:val="00F655C1"/>
    <w:rsid w:val="00F66D94"/>
    <w:rsid w:val="00F805F1"/>
    <w:rsid w:val="00F85FD1"/>
    <w:rsid w:val="00F87AC4"/>
    <w:rsid w:val="00F91BC2"/>
    <w:rsid w:val="00F95B58"/>
    <w:rsid w:val="00F96A8E"/>
    <w:rsid w:val="00FA0617"/>
    <w:rsid w:val="00FA5A0F"/>
    <w:rsid w:val="00FB2C27"/>
    <w:rsid w:val="00FB716A"/>
    <w:rsid w:val="00FB7FEC"/>
    <w:rsid w:val="00FC10FB"/>
    <w:rsid w:val="00FC2B84"/>
    <w:rsid w:val="00FC3163"/>
    <w:rsid w:val="00FD2BEB"/>
    <w:rsid w:val="00FD456B"/>
    <w:rsid w:val="00FE06D8"/>
    <w:rsid w:val="00FE0763"/>
    <w:rsid w:val="00FE67EB"/>
    <w:rsid w:val="00FE7B72"/>
    <w:rsid w:val="00FF0733"/>
    <w:rsid w:val="00FF1780"/>
    <w:rsid w:val="00FF2B3F"/>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9E7D0C"/>
  <w15:docId w15:val="{D257D60E-CA05-4414-9823-D5544E187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0CD"/>
    <w:pPr>
      <w:spacing w:after="360" w:line="276" w:lineRule="auto"/>
    </w:pPr>
    <w:rPr>
      <w:rFonts w:ascii="Times New Roman" w:hAnsi="Times New Roman"/>
      <w:sz w:val="24"/>
      <w:szCs w:val="22"/>
      <w:lang w:bidi="ar-SA"/>
    </w:rPr>
  </w:style>
  <w:style w:type="paragraph" w:styleId="Heading1">
    <w:name w:val="heading 1"/>
    <w:basedOn w:val="Normal"/>
    <w:next w:val="Normal"/>
    <w:link w:val="Heading1Char"/>
    <w:autoRedefine/>
    <w:uiPriority w:val="9"/>
    <w:qFormat/>
    <w:rsid w:val="00CC2A58"/>
    <w:pPr>
      <w:keepNext/>
      <w:keepLines/>
      <w:spacing w:after="0" w:line="360" w:lineRule="auto"/>
      <w:jc w:val="center"/>
      <w:outlineLvl w:val="0"/>
    </w:pPr>
    <w:rPr>
      <w:b/>
      <w:bCs/>
      <w:sz w:val="32"/>
      <w:szCs w:val="28"/>
    </w:rPr>
  </w:style>
  <w:style w:type="paragraph" w:styleId="Heading2">
    <w:name w:val="heading 2"/>
    <w:basedOn w:val="Normal"/>
    <w:next w:val="Normal"/>
    <w:link w:val="Heading2Char"/>
    <w:uiPriority w:val="9"/>
    <w:unhideWhenUsed/>
    <w:qFormat/>
    <w:rsid w:val="005F78DE"/>
    <w:pPr>
      <w:keepNext/>
      <w:keepLines/>
      <w:numPr>
        <w:ilvl w:val="1"/>
        <w:numId w:val="2"/>
      </w:numPr>
      <w:spacing w:before="120" w:after="520" w:line="480" w:lineRule="auto"/>
      <w:outlineLvl w:val="1"/>
    </w:pPr>
    <w:rPr>
      <w:b/>
      <w:bCs/>
      <w:sz w:val="28"/>
      <w:szCs w:val="26"/>
    </w:rPr>
  </w:style>
  <w:style w:type="paragraph" w:styleId="Heading3">
    <w:name w:val="heading 3"/>
    <w:basedOn w:val="Normal"/>
    <w:next w:val="Normal"/>
    <w:link w:val="Heading3Char"/>
    <w:uiPriority w:val="9"/>
    <w:unhideWhenUsed/>
    <w:qFormat/>
    <w:rsid w:val="00FD2BEB"/>
    <w:pPr>
      <w:keepNext/>
      <w:keepLines/>
      <w:numPr>
        <w:ilvl w:val="2"/>
        <w:numId w:val="2"/>
      </w:numPr>
      <w:outlineLvl w:val="2"/>
    </w:pPr>
    <w:rPr>
      <w:b/>
      <w:bCs/>
      <w:sz w:val="26"/>
    </w:rPr>
  </w:style>
  <w:style w:type="paragraph" w:styleId="Heading4">
    <w:name w:val="heading 4"/>
    <w:basedOn w:val="Normal"/>
    <w:next w:val="Normal"/>
    <w:link w:val="Heading4Char"/>
    <w:uiPriority w:val="9"/>
    <w:unhideWhenUsed/>
    <w:qFormat/>
    <w:rsid w:val="00AD2F5C"/>
    <w:pPr>
      <w:keepNext/>
      <w:keepLines/>
      <w:numPr>
        <w:ilvl w:val="3"/>
        <w:numId w:val="2"/>
      </w:numPr>
      <w:outlineLvl w:val="3"/>
    </w:pPr>
    <w:rPr>
      <w:b/>
      <w:bCs/>
      <w:i/>
      <w:iCs/>
    </w:rPr>
  </w:style>
  <w:style w:type="paragraph" w:styleId="Heading5">
    <w:name w:val="heading 5"/>
    <w:basedOn w:val="Normal"/>
    <w:next w:val="Normal"/>
    <w:link w:val="Heading5Char"/>
    <w:uiPriority w:val="9"/>
    <w:semiHidden/>
    <w:unhideWhenUsed/>
    <w:qFormat/>
    <w:rsid w:val="001E3879"/>
    <w:pPr>
      <w:keepNext/>
      <w:keepLines/>
      <w:numPr>
        <w:ilvl w:val="4"/>
        <w:numId w:val="2"/>
      </w:numPr>
      <w:spacing w:before="200" w:after="0"/>
      <w:outlineLvl w:val="4"/>
    </w:pPr>
    <w:rPr>
      <w:rFonts w:ascii="Cambria" w:hAnsi="Cambria"/>
      <w:color w:val="243F60"/>
    </w:rPr>
  </w:style>
  <w:style w:type="paragraph" w:styleId="Heading6">
    <w:name w:val="heading 6"/>
    <w:basedOn w:val="Normal"/>
    <w:next w:val="Normal"/>
    <w:link w:val="Heading6Char"/>
    <w:uiPriority w:val="9"/>
    <w:semiHidden/>
    <w:unhideWhenUsed/>
    <w:qFormat/>
    <w:rsid w:val="001E3879"/>
    <w:pPr>
      <w:keepNext/>
      <w:keepLines/>
      <w:numPr>
        <w:ilvl w:val="5"/>
        <w:numId w:val="2"/>
      </w:numPr>
      <w:spacing w:before="200" w:after="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1E3879"/>
    <w:pPr>
      <w:keepNext/>
      <w:keepLines/>
      <w:numPr>
        <w:ilvl w:val="6"/>
        <w:numId w:val="2"/>
      </w:numPr>
      <w:spacing w:before="200" w:after="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1E3879"/>
    <w:pPr>
      <w:keepNext/>
      <w:keepLines/>
      <w:numPr>
        <w:ilvl w:val="7"/>
        <w:numId w:val="2"/>
      </w:numPr>
      <w:spacing w:before="200" w:after="0"/>
      <w:outlineLvl w:val="7"/>
    </w:pPr>
    <w:rPr>
      <w:rFonts w:ascii="Cambria" w:hAnsi="Cambria"/>
      <w:color w:val="404040"/>
      <w:sz w:val="20"/>
      <w:szCs w:val="20"/>
    </w:rPr>
  </w:style>
  <w:style w:type="paragraph" w:styleId="Heading9">
    <w:name w:val="heading 9"/>
    <w:basedOn w:val="Normal"/>
    <w:next w:val="Normal"/>
    <w:link w:val="Heading9Char"/>
    <w:uiPriority w:val="9"/>
    <w:semiHidden/>
    <w:unhideWhenUsed/>
    <w:qFormat/>
    <w:rsid w:val="001E3879"/>
    <w:pPr>
      <w:keepNext/>
      <w:keepLines/>
      <w:numPr>
        <w:ilvl w:val="8"/>
        <w:numId w:val="2"/>
      </w:numPr>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134A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134A6"/>
    <w:rPr>
      <w:rFonts w:ascii="Tahoma" w:hAnsi="Tahoma" w:cs="Tahoma"/>
      <w:sz w:val="16"/>
      <w:szCs w:val="16"/>
    </w:rPr>
  </w:style>
  <w:style w:type="paragraph" w:styleId="Header">
    <w:name w:val="header"/>
    <w:basedOn w:val="Normal"/>
    <w:link w:val="HeaderChar"/>
    <w:uiPriority w:val="99"/>
    <w:unhideWhenUsed/>
    <w:rsid w:val="006950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50EB"/>
  </w:style>
  <w:style w:type="paragraph" w:styleId="Footer">
    <w:name w:val="footer"/>
    <w:basedOn w:val="Normal"/>
    <w:link w:val="FooterChar"/>
    <w:uiPriority w:val="99"/>
    <w:unhideWhenUsed/>
    <w:rsid w:val="006950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50EB"/>
  </w:style>
  <w:style w:type="paragraph" w:styleId="Revision">
    <w:name w:val="Revision"/>
    <w:hidden/>
    <w:uiPriority w:val="99"/>
    <w:semiHidden/>
    <w:rsid w:val="0041089A"/>
    <w:rPr>
      <w:sz w:val="22"/>
      <w:szCs w:val="22"/>
      <w:lang w:bidi="ar-SA"/>
    </w:rPr>
  </w:style>
  <w:style w:type="paragraph" w:styleId="ListParagraph">
    <w:name w:val="List Paragraph"/>
    <w:basedOn w:val="Normal"/>
    <w:uiPriority w:val="34"/>
    <w:qFormat/>
    <w:rsid w:val="004B43B3"/>
    <w:pPr>
      <w:ind w:left="720"/>
      <w:contextualSpacing/>
    </w:pPr>
    <w:rPr>
      <w:lang w:val="en-GB" w:eastAsia="ja-JP"/>
    </w:rPr>
  </w:style>
  <w:style w:type="paragraph" w:customStyle="1" w:styleId="Default">
    <w:name w:val="Default"/>
    <w:rsid w:val="004B43B3"/>
    <w:pPr>
      <w:autoSpaceDE w:val="0"/>
      <w:autoSpaceDN w:val="0"/>
      <w:adjustRightInd w:val="0"/>
    </w:pPr>
    <w:rPr>
      <w:rFonts w:ascii="Times New Roman" w:hAnsi="Times New Roman"/>
      <w:color w:val="000000"/>
      <w:sz w:val="24"/>
      <w:szCs w:val="24"/>
      <w:lang w:val="en-GB" w:eastAsia="ja-JP"/>
    </w:rPr>
  </w:style>
  <w:style w:type="character" w:customStyle="1" w:styleId="Heading1Char">
    <w:name w:val="Heading 1 Char"/>
    <w:link w:val="Heading1"/>
    <w:uiPriority w:val="9"/>
    <w:rsid w:val="00CC2A58"/>
    <w:rPr>
      <w:rFonts w:ascii="Times New Roman" w:hAnsi="Times New Roman"/>
      <w:b/>
      <w:bCs/>
      <w:sz w:val="32"/>
      <w:szCs w:val="28"/>
      <w:lang w:bidi="ar-SA"/>
    </w:rPr>
  </w:style>
  <w:style w:type="character" w:customStyle="1" w:styleId="Heading2Char">
    <w:name w:val="Heading 2 Char"/>
    <w:link w:val="Heading2"/>
    <w:uiPriority w:val="9"/>
    <w:rsid w:val="005F78DE"/>
    <w:rPr>
      <w:rFonts w:ascii="Times New Roman" w:hAnsi="Times New Roman"/>
      <w:b/>
      <w:bCs/>
      <w:sz w:val="28"/>
      <w:szCs w:val="26"/>
      <w:lang w:bidi="ar-SA"/>
    </w:rPr>
  </w:style>
  <w:style w:type="character" w:customStyle="1" w:styleId="Heading3Char">
    <w:name w:val="Heading 3 Char"/>
    <w:link w:val="Heading3"/>
    <w:uiPriority w:val="9"/>
    <w:rsid w:val="00FD2BEB"/>
    <w:rPr>
      <w:rFonts w:ascii="Times New Roman" w:hAnsi="Times New Roman"/>
      <w:b/>
      <w:bCs/>
      <w:sz w:val="26"/>
      <w:szCs w:val="22"/>
      <w:lang w:bidi="ar-SA"/>
    </w:rPr>
  </w:style>
  <w:style w:type="character" w:customStyle="1" w:styleId="Heading4Char">
    <w:name w:val="Heading 4 Char"/>
    <w:link w:val="Heading4"/>
    <w:uiPriority w:val="9"/>
    <w:rsid w:val="00AD2F5C"/>
    <w:rPr>
      <w:rFonts w:ascii="Times New Roman" w:hAnsi="Times New Roman"/>
      <w:b/>
      <w:bCs/>
      <w:i/>
      <w:iCs/>
      <w:sz w:val="24"/>
      <w:szCs w:val="22"/>
      <w:lang w:bidi="ar-SA"/>
    </w:rPr>
  </w:style>
  <w:style w:type="character" w:customStyle="1" w:styleId="Heading5Char">
    <w:name w:val="Heading 5 Char"/>
    <w:link w:val="Heading5"/>
    <w:uiPriority w:val="9"/>
    <w:semiHidden/>
    <w:rsid w:val="001E3879"/>
    <w:rPr>
      <w:rFonts w:ascii="Cambria" w:hAnsi="Cambria"/>
      <w:color w:val="243F60"/>
      <w:sz w:val="24"/>
      <w:szCs w:val="22"/>
      <w:lang w:bidi="ar-SA"/>
    </w:rPr>
  </w:style>
  <w:style w:type="character" w:customStyle="1" w:styleId="Heading6Char">
    <w:name w:val="Heading 6 Char"/>
    <w:link w:val="Heading6"/>
    <w:uiPriority w:val="9"/>
    <w:semiHidden/>
    <w:rsid w:val="001E3879"/>
    <w:rPr>
      <w:rFonts w:ascii="Cambria" w:hAnsi="Cambria"/>
      <w:i/>
      <w:iCs/>
      <w:color w:val="243F60"/>
      <w:sz w:val="24"/>
      <w:szCs w:val="22"/>
      <w:lang w:bidi="ar-SA"/>
    </w:rPr>
  </w:style>
  <w:style w:type="character" w:customStyle="1" w:styleId="Heading7Char">
    <w:name w:val="Heading 7 Char"/>
    <w:link w:val="Heading7"/>
    <w:uiPriority w:val="9"/>
    <w:semiHidden/>
    <w:rsid w:val="001E3879"/>
    <w:rPr>
      <w:rFonts w:ascii="Cambria" w:hAnsi="Cambria"/>
      <w:i/>
      <w:iCs/>
      <w:color w:val="404040"/>
      <w:sz w:val="24"/>
      <w:szCs w:val="22"/>
      <w:lang w:bidi="ar-SA"/>
    </w:rPr>
  </w:style>
  <w:style w:type="character" w:customStyle="1" w:styleId="Heading8Char">
    <w:name w:val="Heading 8 Char"/>
    <w:link w:val="Heading8"/>
    <w:uiPriority w:val="9"/>
    <w:semiHidden/>
    <w:rsid w:val="001E3879"/>
    <w:rPr>
      <w:rFonts w:ascii="Cambria" w:hAnsi="Cambria"/>
      <w:color w:val="404040"/>
      <w:lang w:bidi="ar-SA"/>
    </w:rPr>
  </w:style>
  <w:style w:type="character" w:customStyle="1" w:styleId="Heading9Char">
    <w:name w:val="Heading 9 Char"/>
    <w:link w:val="Heading9"/>
    <w:uiPriority w:val="9"/>
    <w:semiHidden/>
    <w:rsid w:val="001E3879"/>
    <w:rPr>
      <w:rFonts w:ascii="Cambria" w:hAnsi="Cambria"/>
      <w:i/>
      <w:iCs/>
      <w:color w:val="404040"/>
      <w:lang w:bidi="ar-SA"/>
    </w:rPr>
  </w:style>
  <w:style w:type="paragraph" w:styleId="Caption">
    <w:name w:val="caption"/>
    <w:basedOn w:val="Normal"/>
    <w:next w:val="Normal"/>
    <w:uiPriority w:val="35"/>
    <w:unhideWhenUsed/>
    <w:qFormat/>
    <w:rsid w:val="000C29DD"/>
    <w:pPr>
      <w:spacing w:after="200" w:line="240" w:lineRule="auto"/>
      <w:jc w:val="center"/>
    </w:pPr>
    <w:rPr>
      <w:bCs/>
      <w:szCs w:val="18"/>
    </w:rPr>
  </w:style>
  <w:style w:type="paragraph" w:styleId="TOCHeading">
    <w:name w:val="TOC Heading"/>
    <w:basedOn w:val="Heading1"/>
    <w:next w:val="Normal"/>
    <w:uiPriority w:val="39"/>
    <w:unhideWhenUsed/>
    <w:qFormat/>
    <w:rsid w:val="00FB2C27"/>
    <w:pPr>
      <w:spacing w:before="480"/>
      <w:outlineLvl w:val="9"/>
    </w:pPr>
    <w:rPr>
      <w:rFonts w:ascii="Cambria" w:hAnsi="Cambria"/>
      <w:color w:val="365F91"/>
      <w:sz w:val="28"/>
      <w:lang w:eastAsia="ja-JP"/>
    </w:rPr>
  </w:style>
  <w:style w:type="paragraph" w:styleId="TOC1">
    <w:name w:val="toc 1"/>
    <w:basedOn w:val="Normal"/>
    <w:next w:val="Normal"/>
    <w:autoRedefine/>
    <w:uiPriority w:val="39"/>
    <w:unhideWhenUsed/>
    <w:rsid w:val="00ED478F"/>
    <w:pPr>
      <w:tabs>
        <w:tab w:val="right" w:leader="dot" w:pos="8297"/>
      </w:tabs>
      <w:spacing w:after="100" w:line="360" w:lineRule="auto"/>
    </w:pPr>
    <w:rPr>
      <w:noProof/>
    </w:rPr>
  </w:style>
  <w:style w:type="paragraph" w:styleId="TOC2">
    <w:name w:val="toc 2"/>
    <w:basedOn w:val="TOC1"/>
    <w:next w:val="Normal"/>
    <w:autoRedefine/>
    <w:uiPriority w:val="39"/>
    <w:unhideWhenUsed/>
    <w:rsid w:val="00B134E1"/>
    <w:pPr>
      <w:tabs>
        <w:tab w:val="left" w:pos="360"/>
        <w:tab w:val="left" w:pos="810"/>
      </w:tabs>
      <w:ind w:left="360"/>
    </w:pPr>
  </w:style>
  <w:style w:type="paragraph" w:styleId="TOC3">
    <w:name w:val="toc 3"/>
    <w:basedOn w:val="Normal"/>
    <w:next w:val="Normal"/>
    <w:autoRedefine/>
    <w:uiPriority w:val="39"/>
    <w:unhideWhenUsed/>
    <w:rsid w:val="00B134E1"/>
    <w:pPr>
      <w:tabs>
        <w:tab w:val="left" w:pos="1320"/>
        <w:tab w:val="left" w:pos="2020"/>
        <w:tab w:val="right" w:leader="dot" w:pos="8297"/>
      </w:tabs>
      <w:spacing w:after="100"/>
      <w:ind w:left="720"/>
    </w:pPr>
  </w:style>
  <w:style w:type="character" w:styleId="Hyperlink">
    <w:name w:val="Hyperlink"/>
    <w:uiPriority w:val="99"/>
    <w:unhideWhenUsed/>
    <w:rsid w:val="00FB2C27"/>
    <w:rPr>
      <w:color w:val="0000FF"/>
      <w:u w:val="single"/>
    </w:rPr>
  </w:style>
  <w:style w:type="paragraph" w:styleId="HTMLPreformatted">
    <w:name w:val="HTML Preformatted"/>
    <w:basedOn w:val="Normal"/>
    <w:link w:val="HTMLPreformattedChar"/>
    <w:uiPriority w:val="99"/>
    <w:semiHidden/>
    <w:unhideWhenUsed/>
    <w:rsid w:val="00A7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link w:val="HTMLPreformatted"/>
    <w:uiPriority w:val="99"/>
    <w:semiHidden/>
    <w:rsid w:val="00A77C22"/>
    <w:rPr>
      <w:rFonts w:ascii="Courier New" w:eastAsia="Times New Roman" w:hAnsi="Courier New" w:cs="Courier New"/>
      <w:sz w:val="20"/>
      <w:szCs w:val="20"/>
    </w:rPr>
  </w:style>
  <w:style w:type="table" w:styleId="TableGrid">
    <w:name w:val="Table Grid"/>
    <w:basedOn w:val="TableNormal"/>
    <w:uiPriority w:val="59"/>
    <w:rsid w:val="00C12B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864851"/>
    <w:rPr>
      <w:color w:val="605E5C"/>
      <w:shd w:val="clear" w:color="auto" w:fill="E1DFDD"/>
    </w:rPr>
  </w:style>
  <w:style w:type="paragraph" w:styleId="Bibliography">
    <w:name w:val="Bibliography"/>
    <w:basedOn w:val="Normal"/>
    <w:next w:val="Normal"/>
    <w:uiPriority w:val="37"/>
    <w:unhideWhenUsed/>
    <w:rsid w:val="0012449C"/>
  </w:style>
  <w:style w:type="paragraph" w:styleId="TableofFigures">
    <w:name w:val="table of figures"/>
    <w:basedOn w:val="Normal"/>
    <w:next w:val="Normal"/>
    <w:uiPriority w:val="99"/>
    <w:unhideWhenUsed/>
    <w:rsid w:val="000F6659"/>
    <w:pPr>
      <w:spacing w:after="0"/>
    </w:pPr>
  </w:style>
  <w:style w:type="paragraph" w:styleId="NormalWeb">
    <w:name w:val="Normal (Web)"/>
    <w:basedOn w:val="Normal"/>
    <w:uiPriority w:val="99"/>
    <w:semiHidden/>
    <w:unhideWhenUsed/>
    <w:rsid w:val="002E6011"/>
    <w:rPr>
      <w:szCs w:val="24"/>
    </w:rPr>
  </w:style>
  <w:style w:type="character" w:styleId="Strong">
    <w:name w:val="Strong"/>
    <w:basedOn w:val="DefaultParagraphFont"/>
    <w:uiPriority w:val="22"/>
    <w:qFormat/>
    <w:rsid w:val="00580CEB"/>
    <w:rPr>
      <w:b/>
      <w:bCs/>
    </w:rPr>
  </w:style>
  <w:style w:type="character" w:styleId="Emphasis">
    <w:name w:val="Emphasis"/>
    <w:basedOn w:val="DefaultParagraphFont"/>
    <w:uiPriority w:val="20"/>
    <w:qFormat/>
    <w:rsid w:val="00B4077E"/>
    <w:rPr>
      <w:i/>
      <w:iCs/>
    </w:rPr>
  </w:style>
  <w:style w:type="character" w:styleId="FollowedHyperlink">
    <w:name w:val="FollowedHyperlink"/>
    <w:basedOn w:val="DefaultParagraphFont"/>
    <w:uiPriority w:val="99"/>
    <w:semiHidden/>
    <w:unhideWhenUsed/>
    <w:rsid w:val="005E2F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3112">
      <w:bodyDiv w:val="1"/>
      <w:marLeft w:val="0"/>
      <w:marRight w:val="0"/>
      <w:marTop w:val="0"/>
      <w:marBottom w:val="0"/>
      <w:divBdr>
        <w:top w:val="none" w:sz="0" w:space="0" w:color="auto"/>
        <w:left w:val="none" w:sz="0" w:space="0" w:color="auto"/>
        <w:bottom w:val="none" w:sz="0" w:space="0" w:color="auto"/>
        <w:right w:val="none" w:sz="0" w:space="0" w:color="auto"/>
      </w:divBdr>
    </w:div>
    <w:div w:id="37710368">
      <w:bodyDiv w:val="1"/>
      <w:marLeft w:val="0"/>
      <w:marRight w:val="0"/>
      <w:marTop w:val="0"/>
      <w:marBottom w:val="0"/>
      <w:divBdr>
        <w:top w:val="none" w:sz="0" w:space="0" w:color="auto"/>
        <w:left w:val="none" w:sz="0" w:space="0" w:color="auto"/>
        <w:bottom w:val="none" w:sz="0" w:space="0" w:color="auto"/>
        <w:right w:val="none" w:sz="0" w:space="0" w:color="auto"/>
      </w:divBdr>
    </w:div>
    <w:div w:id="38744208">
      <w:bodyDiv w:val="1"/>
      <w:marLeft w:val="0"/>
      <w:marRight w:val="0"/>
      <w:marTop w:val="0"/>
      <w:marBottom w:val="0"/>
      <w:divBdr>
        <w:top w:val="none" w:sz="0" w:space="0" w:color="auto"/>
        <w:left w:val="none" w:sz="0" w:space="0" w:color="auto"/>
        <w:bottom w:val="none" w:sz="0" w:space="0" w:color="auto"/>
        <w:right w:val="none" w:sz="0" w:space="0" w:color="auto"/>
      </w:divBdr>
    </w:div>
    <w:div w:id="42949559">
      <w:bodyDiv w:val="1"/>
      <w:marLeft w:val="0"/>
      <w:marRight w:val="0"/>
      <w:marTop w:val="0"/>
      <w:marBottom w:val="0"/>
      <w:divBdr>
        <w:top w:val="none" w:sz="0" w:space="0" w:color="auto"/>
        <w:left w:val="none" w:sz="0" w:space="0" w:color="auto"/>
        <w:bottom w:val="none" w:sz="0" w:space="0" w:color="auto"/>
        <w:right w:val="none" w:sz="0" w:space="0" w:color="auto"/>
      </w:divBdr>
    </w:div>
    <w:div w:id="50886886">
      <w:bodyDiv w:val="1"/>
      <w:marLeft w:val="0"/>
      <w:marRight w:val="0"/>
      <w:marTop w:val="0"/>
      <w:marBottom w:val="0"/>
      <w:divBdr>
        <w:top w:val="none" w:sz="0" w:space="0" w:color="auto"/>
        <w:left w:val="none" w:sz="0" w:space="0" w:color="auto"/>
        <w:bottom w:val="none" w:sz="0" w:space="0" w:color="auto"/>
        <w:right w:val="none" w:sz="0" w:space="0" w:color="auto"/>
      </w:divBdr>
    </w:div>
    <w:div w:id="89277727">
      <w:bodyDiv w:val="1"/>
      <w:marLeft w:val="0"/>
      <w:marRight w:val="0"/>
      <w:marTop w:val="0"/>
      <w:marBottom w:val="0"/>
      <w:divBdr>
        <w:top w:val="none" w:sz="0" w:space="0" w:color="auto"/>
        <w:left w:val="none" w:sz="0" w:space="0" w:color="auto"/>
        <w:bottom w:val="none" w:sz="0" w:space="0" w:color="auto"/>
        <w:right w:val="none" w:sz="0" w:space="0" w:color="auto"/>
      </w:divBdr>
    </w:div>
    <w:div w:id="91244816">
      <w:bodyDiv w:val="1"/>
      <w:marLeft w:val="0"/>
      <w:marRight w:val="0"/>
      <w:marTop w:val="0"/>
      <w:marBottom w:val="0"/>
      <w:divBdr>
        <w:top w:val="none" w:sz="0" w:space="0" w:color="auto"/>
        <w:left w:val="none" w:sz="0" w:space="0" w:color="auto"/>
        <w:bottom w:val="none" w:sz="0" w:space="0" w:color="auto"/>
        <w:right w:val="none" w:sz="0" w:space="0" w:color="auto"/>
      </w:divBdr>
    </w:div>
    <w:div w:id="95371632">
      <w:bodyDiv w:val="1"/>
      <w:marLeft w:val="0"/>
      <w:marRight w:val="0"/>
      <w:marTop w:val="0"/>
      <w:marBottom w:val="0"/>
      <w:divBdr>
        <w:top w:val="none" w:sz="0" w:space="0" w:color="auto"/>
        <w:left w:val="none" w:sz="0" w:space="0" w:color="auto"/>
        <w:bottom w:val="none" w:sz="0" w:space="0" w:color="auto"/>
        <w:right w:val="none" w:sz="0" w:space="0" w:color="auto"/>
      </w:divBdr>
    </w:div>
    <w:div w:id="143131682">
      <w:bodyDiv w:val="1"/>
      <w:marLeft w:val="0"/>
      <w:marRight w:val="0"/>
      <w:marTop w:val="0"/>
      <w:marBottom w:val="0"/>
      <w:divBdr>
        <w:top w:val="none" w:sz="0" w:space="0" w:color="auto"/>
        <w:left w:val="none" w:sz="0" w:space="0" w:color="auto"/>
        <w:bottom w:val="none" w:sz="0" w:space="0" w:color="auto"/>
        <w:right w:val="none" w:sz="0" w:space="0" w:color="auto"/>
      </w:divBdr>
    </w:div>
    <w:div w:id="146749641">
      <w:bodyDiv w:val="1"/>
      <w:marLeft w:val="0"/>
      <w:marRight w:val="0"/>
      <w:marTop w:val="0"/>
      <w:marBottom w:val="0"/>
      <w:divBdr>
        <w:top w:val="none" w:sz="0" w:space="0" w:color="auto"/>
        <w:left w:val="none" w:sz="0" w:space="0" w:color="auto"/>
        <w:bottom w:val="none" w:sz="0" w:space="0" w:color="auto"/>
        <w:right w:val="none" w:sz="0" w:space="0" w:color="auto"/>
      </w:divBdr>
    </w:div>
    <w:div w:id="202792079">
      <w:bodyDiv w:val="1"/>
      <w:marLeft w:val="0"/>
      <w:marRight w:val="0"/>
      <w:marTop w:val="0"/>
      <w:marBottom w:val="0"/>
      <w:divBdr>
        <w:top w:val="none" w:sz="0" w:space="0" w:color="auto"/>
        <w:left w:val="none" w:sz="0" w:space="0" w:color="auto"/>
        <w:bottom w:val="none" w:sz="0" w:space="0" w:color="auto"/>
        <w:right w:val="none" w:sz="0" w:space="0" w:color="auto"/>
      </w:divBdr>
    </w:div>
    <w:div w:id="226570484">
      <w:bodyDiv w:val="1"/>
      <w:marLeft w:val="0"/>
      <w:marRight w:val="0"/>
      <w:marTop w:val="0"/>
      <w:marBottom w:val="0"/>
      <w:divBdr>
        <w:top w:val="none" w:sz="0" w:space="0" w:color="auto"/>
        <w:left w:val="none" w:sz="0" w:space="0" w:color="auto"/>
        <w:bottom w:val="none" w:sz="0" w:space="0" w:color="auto"/>
        <w:right w:val="none" w:sz="0" w:space="0" w:color="auto"/>
      </w:divBdr>
    </w:div>
    <w:div w:id="257759677">
      <w:bodyDiv w:val="1"/>
      <w:marLeft w:val="0"/>
      <w:marRight w:val="0"/>
      <w:marTop w:val="0"/>
      <w:marBottom w:val="0"/>
      <w:divBdr>
        <w:top w:val="none" w:sz="0" w:space="0" w:color="auto"/>
        <w:left w:val="none" w:sz="0" w:space="0" w:color="auto"/>
        <w:bottom w:val="none" w:sz="0" w:space="0" w:color="auto"/>
        <w:right w:val="none" w:sz="0" w:space="0" w:color="auto"/>
      </w:divBdr>
    </w:div>
    <w:div w:id="282540085">
      <w:bodyDiv w:val="1"/>
      <w:marLeft w:val="0"/>
      <w:marRight w:val="0"/>
      <w:marTop w:val="0"/>
      <w:marBottom w:val="0"/>
      <w:divBdr>
        <w:top w:val="none" w:sz="0" w:space="0" w:color="auto"/>
        <w:left w:val="none" w:sz="0" w:space="0" w:color="auto"/>
        <w:bottom w:val="none" w:sz="0" w:space="0" w:color="auto"/>
        <w:right w:val="none" w:sz="0" w:space="0" w:color="auto"/>
      </w:divBdr>
    </w:div>
    <w:div w:id="318577677">
      <w:bodyDiv w:val="1"/>
      <w:marLeft w:val="0"/>
      <w:marRight w:val="0"/>
      <w:marTop w:val="0"/>
      <w:marBottom w:val="0"/>
      <w:divBdr>
        <w:top w:val="none" w:sz="0" w:space="0" w:color="auto"/>
        <w:left w:val="none" w:sz="0" w:space="0" w:color="auto"/>
        <w:bottom w:val="none" w:sz="0" w:space="0" w:color="auto"/>
        <w:right w:val="none" w:sz="0" w:space="0" w:color="auto"/>
      </w:divBdr>
    </w:div>
    <w:div w:id="320735317">
      <w:bodyDiv w:val="1"/>
      <w:marLeft w:val="0"/>
      <w:marRight w:val="0"/>
      <w:marTop w:val="0"/>
      <w:marBottom w:val="0"/>
      <w:divBdr>
        <w:top w:val="none" w:sz="0" w:space="0" w:color="auto"/>
        <w:left w:val="none" w:sz="0" w:space="0" w:color="auto"/>
        <w:bottom w:val="none" w:sz="0" w:space="0" w:color="auto"/>
        <w:right w:val="none" w:sz="0" w:space="0" w:color="auto"/>
      </w:divBdr>
    </w:div>
    <w:div w:id="324282678">
      <w:bodyDiv w:val="1"/>
      <w:marLeft w:val="0"/>
      <w:marRight w:val="0"/>
      <w:marTop w:val="0"/>
      <w:marBottom w:val="0"/>
      <w:divBdr>
        <w:top w:val="none" w:sz="0" w:space="0" w:color="auto"/>
        <w:left w:val="none" w:sz="0" w:space="0" w:color="auto"/>
        <w:bottom w:val="none" w:sz="0" w:space="0" w:color="auto"/>
        <w:right w:val="none" w:sz="0" w:space="0" w:color="auto"/>
      </w:divBdr>
    </w:div>
    <w:div w:id="342130512">
      <w:bodyDiv w:val="1"/>
      <w:marLeft w:val="0"/>
      <w:marRight w:val="0"/>
      <w:marTop w:val="0"/>
      <w:marBottom w:val="0"/>
      <w:divBdr>
        <w:top w:val="none" w:sz="0" w:space="0" w:color="auto"/>
        <w:left w:val="none" w:sz="0" w:space="0" w:color="auto"/>
        <w:bottom w:val="none" w:sz="0" w:space="0" w:color="auto"/>
        <w:right w:val="none" w:sz="0" w:space="0" w:color="auto"/>
      </w:divBdr>
    </w:div>
    <w:div w:id="389036023">
      <w:bodyDiv w:val="1"/>
      <w:marLeft w:val="0"/>
      <w:marRight w:val="0"/>
      <w:marTop w:val="0"/>
      <w:marBottom w:val="0"/>
      <w:divBdr>
        <w:top w:val="none" w:sz="0" w:space="0" w:color="auto"/>
        <w:left w:val="none" w:sz="0" w:space="0" w:color="auto"/>
        <w:bottom w:val="none" w:sz="0" w:space="0" w:color="auto"/>
        <w:right w:val="none" w:sz="0" w:space="0" w:color="auto"/>
      </w:divBdr>
    </w:div>
    <w:div w:id="401413616">
      <w:bodyDiv w:val="1"/>
      <w:marLeft w:val="0"/>
      <w:marRight w:val="0"/>
      <w:marTop w:val="0"/>
      <w:marBottom w:val="0"/>
      <w:divBdr>
        <w:top w:val="none" w:sz="0" w:space="0" w:color="auto"/>
        <w:left w:val="none" w:sz="0" w:space="0" w:color="auto"/>
        <w:bottom w:val="none" w:sz="0" w:space="0" w:color="auto"/>
        <w:right w:val="none" w:sz="0" w:space="0" w:color="auto"/>
      </w:divBdr>
    </w:div>
    <w:div w:id="406998163">
      <w:bodyDiv w:val="1"/>
      <w:marLeft w:val="0"/>
      <w:marRight w:val="0"/>
      <w:marTop w:val="0"/>
      <w:marBottom w:val="0"/>
      <w:divBdr>
        <w:top w:val="none" w:sz="0" w:space="0" w:color="auto"/>
        <w:left w:val="none" w:sz="0" w:space="0" w:color="auto"/>
        <w:bottom w:val="none" w:sz="0" w:space="0" w:color="auto"/>
        <w:right w:val="none" w:sz="0" w:space="0" w:color="auto"/>
      </w:divBdr>
    </w:div>
    <w:div w:id="410465891">
      <w:bodyDiv w:val="1"/>
      <w:marLeft w:val="0"/>
      <w:marRight w:val="0"/>
      <w:marTop w:val="0"/>
      <w:marBottom w:val="0"/>
      <w:divBdr>
        <w:top w:val="none" w:sz="0" w:space="0" w:color="auto"/>
        <w:left w:val="none" w:sz="0" w:space="0" w:color="auto"/>
        <w:bottom w:val="none" w:sz="0" w:space="0" w:color="auto"/>
        <w:right w:val="none" w:sz="0" w:space="0" w:color="auto"/>
      </w:divBdr>
    </w:div>
    <w:div w:id="413019079">
      <w:bodyDiv w:val="1"/>
      <w:marLeft w:val="0"/>
      <w:marRight w:val="0"/>
      <w:marTop w:val="0"/>
      <w:marBottom w:val="0"/>
      <w:divBdr>
        <w:top w:val="none" w:sz="0" w:space="0" w:color="auto"/>
        <w:left w:val="none" w:sz="0" w:space="0" w:color="auto"/>
        <w:bottom w:val="none" w:sz="0" w:space="0" w:color="auto"/>
        <w:right w:val="none" w:sz="0" w:space="0" w:color="auto"/>
      </w:divBdr>
    </w:div>
    <w:div w:id="427891426">
      <w:bodyDiv w:val="1"/>
      <w:marLeft w:val="0"/>
      <w:marRight w:val="0"/>
      <w:marTop w:val="0"/>
      <w:marBottom w:val="0"/>
      <w:divBdr>
        <w:top w:val="none" w:sz="0" w:space="0" w:color="auto"/>
        <w:left w:val="none" w:sz="0" w:space="0" w:color="auto"/>
        <w:bottom w:val="none" w:sz="0" w:space="0" w:color="auto"/>
        <w:right w:val="none" w:sz="0" w:space="0" w:color="auto"/>
      </w:divBdr>
    </w:div>
    <w:div w:id="460925439">
      <w:bodyDiv w:val="1"/>
      <w:marLeft w:val="0"/>
      <w:marRight w:val="0"/>
      <w:marTop w:val="0"/>
      <w:marBottom w:val="0"/>
      <w:divBdr>
        <w:top w:val="none" w:sz="0" w:space="0" w:color="auto"/>
        <w:left w:val="none" w:sz="0" w:space="0" w:color="auto"/>
        <w:bottom w:val="none" w:sz="0" w:space="0" w:color="auto"/>
        <w:right w:val="none" w:sz="0" w:space="0" w:color="auto"/>
      </w:divBdr>
    </w:div>
    <w:div w:id="465507247">
      <w:bodyDiv w:val="1"/>
      <w:marLeft w:val="0"/>
      <w:marRight w:val="0"/>
      <w:marTop w:val="0"/>
      <w:marBottom w:val="0"/>
      <w:divBdr>
        <w:top w:val="none" w:sz="0" w:space="0" w:color="auto"/>
        <w:left w:val="none" w:sz="0" w:space="0" w:color="auto"/>
        <w:bottom w:val="none" w:sz="0" w:space="0" w:color="auto"/>
        <w:right w:val="none" w:sz="0" w:space="0" w:color="auto"/>
      </w:divBdr>
    </w:div>
    <w:div w:id="485438317">
      <w:bodyDiv w:val="1"/>
      <w:marLeft w:val="0"/>
      <w:marRight w:val="0"/>
      <w:marTop w:val="0"/>
      <w:marBottom w:val="0"/>
      <w:divBdr>
        <w:top w:val="none" w:sz="0" w:space="0" w:color="auto"/>
        <w:left w:val="none" w:sz="0" w:space="0" w:color="auto"/>
        <w:bottom w:val="none" w:sz="0" w:space="0" w:color="auto"/>
        <w:right w:val="none" w:sz="0" w:space="0" w:color="auto"/>
      </w:divBdr>
    </w:div>
    <w:div w:id="500705704">
      <w:bodyDiv w:val="1"/>
      <w:marLeft w:val="0"/>
      <w:marRight w:val="0"/>
      <w:marTop w:val="0"/>
      <w:marBottom w:val="0"/>
      <w:divBdr>
        <w:top w:val="none" w:sz="0" w:space="0" w:color="auto"/>
        <w:left w:val="none" w:sz="0" w:space="0" w:color="auto"/>
        <w:bottom w:val="none" w:sz="0" w:space="0" w:color="auto"/>
        <w:right w:val="none" w:sz="0" w:space="0" w:color="auto"/>
      </w:divBdr>
      <w:divsChild>
        <w:div w:id="8486394">
          <w:marLeft w:val="0"/>
          <w:marRight w:val="0"/>
          <w:marTop w:val="0"/>
          <w:marBottom w:val="0"/>
          <w:divBdr>
            <w:top w:val="none" w:sz="0" w:space="0" w:color="auto"/>
            <w:left w:val="none" w:sz="0" w:space="0" w:color="auto"/>
            <w:bottom w:val="none" w:sz="0" w:space="0" w:color="auto"/>
            <w:right w:val="none" w:sz="0" w:space="0" w:color="auto"/>
          </w:divBdr>
        </w:div>
        <w:div w:id="11417133">
          <w:marLeft w:val="0"/>
          <w:marRight w:val="0"/>
          <w:marTop w:val="0"/>
          <w:marBottom w:val="0"/>
          <w:divBdr>
            <w:top w:val="none" w:sz="0" w:space="0" w:color="auto"/>
            <w:left w:val="none" w:sz="0" w:space="0" w:color="auto"/>
            <w:bottom w:val="none" w:sz="0" w:space="0" w:color="auto"/>
            <w:right w:val="none" w:sz="0" w:space="0" w:color="auto"/>
          </w:divBdr>
        </w:div>
        <w:div w:id="55977714">
          <w:marLeft w:val="0"/>
          <w:marRight w:val="0"/>
          <w:marTop w:val="0"/>
          <w:marBottom w:val="0"/>
          <w:divBdr>
            <w:top w:val="none" w:sz="0" w:space="0" w:color="auto"/>
            <w:left w:val="none" w:sz="0" w:space="0" w:color="auto"/>
            <w:bottom w:val="none" w:sz="0" w:space="0" w:color="auto"/>
            <w:right w:val="none" w:sz="0" w:space="0" w:color="auto"/>
          </w:divBdr>
        </w:div>
        <w:div w:id="220289854">
          <w:marLeft w:val="0"/>
          <w:marRight w:val="0"/>
          <w:marTop w:val="0"/>
          <w:marBottom w:val="0"/>
          <w:divBdr>
            <w:top w:val="none" w:sz="0" w:space="0" w:color="auto"/>
            <w:left w:val="none" w:sz="0" w:space="0" w:color="auto"/>
            <w:bottom w:val="none" w:sz="0" w:space="0" w:color="auto"/>
            <w:right w:val="none" w:sz="0" w:space="0" w:color="auto"/>
          </w:divBdr>
        </w:div>
        <w:div w:id="388311272">
          <w:marLeft w:val="0"/>
          <w:marRight w:val="0"/>
          <w:marTop w:val="0"/>
          <w:marBottom w:val="0"/>
          <w:divBdr>
            <w:top w:val="none" w:sz="0" w:space="0" w:color="auto"/>
            <w:left w:val="none" w:sz="0" w:space="0" w:color="auto"/>
            <w:bottom w:val="none" w:sz="0" w:space="0" w:color="auto"/>
            <w:right w:val="none" w:sz="0" w:space="0" w:color="auto"/>
          </w:divBdr>
        </w:div>
        <w:div w:id="459541602">
          <w:marLeft w:val="0"/>
          <w:marRight w:val="0"/>
          <w:marTop w:val="0"/>
          <w:marBottom w:val="0"/>
          <w:divBdr>
            <w:top w:val="none" w:sz="0" w:space="0" w:color="auto"/>
            <w:left w:val="none" w:sz="0" w:space="0" w:color="auto"/>
            <w:bottom w:val="none" w:sz="0" w:space="0" w:color="auto"/>
            <w:right w:val="none" w:sz="0" w:space="0" w:color="auto"/>
          </w:divBdr>
        </w:div>
        <w:div w:id="478308375">
          <w:marLeft w:val="0"/>
          <w:marRight w:val="0"/>
          <w:marTop w:val="0"/>
          <w:marBottom w:val="0"/>
          <w:divBdr>
            <w:top w:val="none" w:sz="0" w:space="0" w:color="auto"/>
            <w:left w:val="none" w:sz="0" w:space="0" w:color="auto"/>
            <w:bottom w:val="none" w:sz="0" w:space="0" w:color="auto"/>
            <w:right w:val="none" w:sz="0" w:space="0" w:color="auto"/>
          </w:divBdr>
        </w:div>
        <w:div w:id="481776989">
          <w:marLeft w:val="0"/>
          <w:marRight w:val="0"/>
          <w:marTop w:val="0"/>
          <w:marBottom w:val="0"/>
          <w:divBdr>
            <w:top w:val="none" w:sz="0" w:space="0" w:color="auto"/>
            <w:left w:val="none" w:sz="0" w:space="0" w:color="auto"/>
            <w:bottom w:val="none" w:sz="0" w:space="0" w:color="auto"/>
            <w:right w:val="none" w:sz="0" w:space="0" w:color="auto"/>
          </w:divBdr>
        </w:div>
        <w:div w:id="721515571">
          <w:marLeft w:val="0"/>
          <w:marRight w:val="0"/>
          <w:marTop w:val="0"/>
          <w:marBottom w:val="0"/>
          <w:divBdr>
            <w:top w:val="none" w:sz="0" w:space="0" w:color="auto"/>
            <w:left w:val="none" w:sz="0" w:space="0" w:color="auto"/>
            <w:bottom w:val="none" w:sz="0" w:space="0" w:color="auto"/>
            <w:right w:val="none" w:sz="0" w:space="0" w:color="auto"/>
          </w:divBdr>
        </w:div>
        <w:div w:id="890506915">
          <w:marLeft w:val="0"/>
          <w:marRight w:val="0"/>
          <w:marTop w:val="0"/>
          <w:marBottom w:val="0"/>
          <w:divBdr>
            <w:top w:val="none" w:sz="0" w:space="0" w:color="auto"/>
            <w:left w:val="none" w:sz="0" w:space="0" w:color="auto"/>
            <w:bottom w:val="none" w:sz="0" w:space="0" w:color="auto"/>
            <w:right w:val="none" w:sz="0" w:space="0" w:color="auto"/>
          </w:divBdr>
        </w:div>
        <w:div w:id="995382311">
          <w:marLeft w:val="0"/>
          <w:marRight w:val="0"/>
          <w:marTop w:val="0"/>
          <w:marBottom w:val="0"/>
          <w:divBdr>
            <w:top w:val="none" w:sz="0" w:space="0" w:color="auto"/>
            <w:left w:val="none" w:sz="0" w:space="0" w:color="auto"/>
            <w:bottom w:val="none" w:sz="0" w:space="0" w:color="auto"/>
            <w:right w:val="none" w:sz="0" w:space="0" w:color="auto"/>
          </w:divBdr>
        </w:div>
        <w:div w:id="1103959127">
          <w:marLeft w:val="0"/>
          <w:marRight w:val="0"/>
          <w:marTop w:val="0"/>
          <w:marBottom w:val="0"/>
          <w:divBdr>
            <w:top w:val="none" w:sz="0" w:space="0" w:color="auto"/>
            <w:left w:val="none" w:sz="0" w:space="0" w:color="auto"/>
            <w:bottom w:val="none" w:sz="0" w:space="0" w:color="auto"/>
            <w:right w:val="none" w:sz="0" w:space="0" w:color="auto"/>
          </w:divBdr>
        </w:div>
        <w:div w:id="1145510436">
          <w:marLeft w:val="0"/>
          <w:marRight w:val="0"/>
          <w:marTop w:val="0"/>
          <w:marBottom w:val="0"/>
          <w:divBdr>
            <w:top w:val="none" w:sz="0" w:space="0" w:color="auto"/>
            <w:left w:val="none" w:sz="0" w:space="0" w:color="auto"/>
            <w:bottom w:val="none" w:sz="0" w:space="0" w:color="auto"/>
            <w:right w:val="none" w:sz="0" w:space="0" w:color="auto"/>
          </w:divBdr>
        </w:div>
        <w:div w:id="1169634076">
          <w:marLeft w:val="0"/>
          <w:marRight w:val="0"/>
          <w:marTop w:val="0"/>
          <w:marBottom w:val="0"/>
          <w:divBdr>
            <w:top w:val="none" w:sz="0" w:space="0" w:color="auto"/>
            <w:left w:val="none" w:sz="0" w:space="0" w:color="auto"/>
            <w:bottom w:val="none" w:sz="0" w:space="0" w:color="auto"/>
            <w:right w:val="none" w:sz="0" w:space="0" w:color="auto"/>
          </w:divBdr>
        </w:div>
        <w:div w:id="1195387190">
          <w:marLeft w:val="0"/>
          <w:marRight w:val="0"/>
          <w:marTop w:val="0"/>
          <w:marBottom w:val="0"/>
          <w:divBdr>
            <w:top w:val="none" w:sz="0" w:space="0" w:color="auto"/>
            <w:left w:val="none" w:sz="0" w:space="0" w:color="auto"/>
            <w:bottom w:val="none" w:sz="0" w:space="0" w:color="auto"/>
            <w:right w:val="none" w:sz="0" w:space="0" w:color="auto"/>
          </w:divBdr>
        </w:div>
        <w:div w:id="1249583908">
          <w:marLeft w:val="0"/>
          <w:marRight w:val="0"/>
          <w:marTop w:val="0"/>
          <w:marBottom w:val="0"/>
          <w:divBdr>
            <w:top w:val="none" w:sz="0" w:space="0" w:color="auto"/>
            <w:left w:val="none" w:sz="0" w:space="0" w:color="auto"/>
            <w:bottom w:val="none" w:sz="0" w:space="0" w:color="auto"/>
            <w:right w:val="none" w:sz="0" w:space="0" w:color="auto"/>
          </w:divBdr>
        </w:div>
        <w:div w:id="1296569385">
          <w:marLeft w:val="0"/>
          <w:marRight w:val="0"/>
          <w:marTop w:val="0"/>
          <w:marBottom w:val="0"/>
          <w:divBdr>
            <w:top w:val="none" w:sz="0" w:space="0" w:color="auto"/>
            <w:left w:val="none" w:sz="0" w:space="0" w:color="auto"/>
            <w:bottom w:val="none" w:sz="0" w:space="0" w:color="auto"/>
            <w:right w:val="none" w:sz="0" w:space="0" w:color="auto"/>
          </w:divBdr>
        </w:div>
        <w:div w:id="1301808533">
          <w:marLeft w:val="0"/>
          <w:marRight w:val="0"/>
          <w:marTop w:val="0"/>
          <w:marBottom w:val="0"/>
          <w:divBdr>
            <w:top w:val="none" w:sz="0" w:space="0" w:color="auto"/>
            <w:left w:val="none" w:sz="0" w:space="0" w:color="auto"/>
            <w:bottom w:val="none" w:sz="0" w:space="0" w:color="auto"/>
            <w:right w:val="none" w:sz="0" w:space="0" w:color="auto"/>
          </w:divBdr>
        </w:div>
        <w:div w:id="1581673146">
          <w:marLeft w:val="0"/>
          <w:marRight w:val="0"/>
          <w:marTop w:val="0"/>
          <w:marBottom w:val="0"/>
          <w:divBdr>
            <w:top w:val="none" w:sz="0" w:space="0" w:color="auto"/>
            <w:left w:val="none" w:sz="0" w:space="0" w:color="auto"/>
            <w:bottom w:val="none" w:sz="0" w:space="0" w:color="auto"/>
            <w:right w:val="none" w:sz="0" w:space="0" w:color="auto"/>
          </w:divBdr>
        </w:div>
        <w:div w:id="1591428413">
          <w:marLeft w:val="0"/>
          <w:marRight w:val="0"/>
          <w:marTop w:val="0"/>
          <w:marBottom w:val="0"/>
          <w:divBdr>
            <w:top w:val="none" w:sz="0" w:space="0" w:color="auto"/>
            <w:left w:val="none" w:sz="0" w:space="0" w:color="auto"/>
            <w:bottom w:val="none" w:sz="0" w:space="0" w:color="auto"/>
            <w:right w:val="none" w:sz="0" w:space="0" w:color="auto"/>
          </w:divBdr>
        </w:div>
        <w:div w:id="1623344929">
          <w:marLeft w:val="0"/>
          <w:marRight w:val="0"/>
          <w:marTop w:val="0"/>
          <w:marBottom w:val="0"/>
          <w:divBdr>
            <w:top w:val="none" w:sz="0" w:space="0" w:color="auto"/>
            <w:left w:val="none" w:sz="0" w:space="0" w:color="auto"/>
            <w:bottom w:val="none" w:sz="0" w:space="0" w:color="auto"/>
            <w:right w:val="none" w:sz="0" w:space="0" w:color="auto"/>
          </w:divBdr>
        </w:div>
        <w:div w:id="1800604535">
          <w:marLeft w:val="0"/>
          <w:marRight w:val="0"/>
          <w:marTop w:val="0"/>
          <w:marBottom w:val="0"/>
          <w:divBdr>
            <w:top w:val="none" w:sz="0" w:space="0" w:color="auto"/>
            <w:left w:val="none" w:sz="0" w:space="0" w:color="auto"/>
            <w:bottom w:val="none" w:sz="0" w:space="0" w:color="auto"/>
            <w:right w:val="none" w:sz="0" w:space="0" w:color="auto"/>
          </w:divBdr>
        </w:div>
        <w:div w:id="1807090072">
          <w:marLeft w:val="0"/>
          <w:marRight w:val="0"/>
          <w:marTop w:val="0"/>
          <w:marBottom w:val="0"/>
          <w:divBdr>
            <w:top w:val="none" w:sz="0" w:space="0" w:color="auto"/>
            <w:left w:val="none" w:sz="0" w:space="0" w:color="auto"/>
            <w:bottom w:val="none" w:sz="0" w:space="0" w:color="auto"/>
            <w:right w:val="none" w:sz="0" w:space="0" w:color="auto"/>
          </w:divBdr>
        </w:div>
        <w:div w:id="1832478059">
          <w:marLeft w:val="0"/>
          <w:marRight w:val="0"/>
          <w:marTop w:val="0"/>
          <w:marBottom w:val="0"/>
          <w:divBdr>
            <w:top w:val="none" w:sz="0" w:space="0" w:color="auto"/>
            <w:left w:val="none" w:sz="0" w:space="0" w:color="auto"/>
            <w:bottom w:val="none" w:sz="0" w:space="0" w:color="auto"/>
            <w:right w:val="none" w:sz="0" w:space="0" w:color="auto"/>
          </w:divBdr>
        </w:div>
        <w:div w:id="1841044407">
          <w:marLeft w:val="0"/>
          <w:marRight w:val="0"/>
          <w:marTop w:val="0"/>
          <w:marBottom w:val="0"/>
          <w:divBdr>
            <w:top w:val="none" w:sz="0" w:space="0" w:color="auto"/>
            <w:left w:val="none" w:sz="0" w:space="0" w:color="auto"/>
            <w:bottom w:val="none" w:sz="0" w:space="0" w:color="auto"/>
            <w:right w:val="none" w:sz="0" w:space="0" w:color="auto"/>
          </w:divBdr>
        </w:div>
        <w:div w:id="1908225459">
          <w:marLeft w:val="0"/>
          <w:marRight w:val="0"/>
          <w:marTop w:val="0"/>
          <w:marBottom w:val="0"/>
          <w:divBdr>
            <w:top w:val="none" w:sz="0" w:space="0" w:color="auto"/>
            <w:left w:val="none" w:sz="0" w:space="0" w:color="auto"/>
            <w:bottom w:val="none" w:sz="0" w:space="0" w:color="auto"/>
            <w:right w:val="none" w:sz="0" w:space="0" w:color="auto"/>
          </w:divBdr>
        </w:div>
        <w:div w:id="2041321925">
          <w:marLeft w:val="0"/>
          <w:marRight w:val="0"/>
          <w:marTop w:val="0"/>
          <w:marBottom w:val="0"/>
          <w:divBdr>
            <w:top w:val="none" w:sz="0" w:space="0" w:color="auto"/>
            <w:left w:val="none" w:sz="0" w:space="0" w:color="auto"/>
            <w:bottom w:val="none" w:sz="0" w:space="0" w:color="auto"/>
            <w:right w:val="none" w:sz="0" w:space="0" w:color="auto"/>
          </w:divBdr>
        </w:div>
        <w:div w:id="2095085048">
          <w:marLeft w:val="0"/>
          <w:marRight w:val="0"/>
          <w:marTop w:val="0"/>
          <w:marBottom w:val="0"/>
          <w:divBdr>
            <w:top w:val="none" w:sz="0" w:space="0" w:color="auto"/>
            <w:left w:val="none" w:sz="0" w:space="0" w:color="auto"/>
            <w:bottom w:val="none" w:sz="0" w:space="0" w:color="auto"/>
            <w:right w:val="none" w:sz="0" w:space="0" w:color="auto"/>
          </w:divBdr>
        </w:div>
        <w:div w:id="2130315516">
          <w:marLeft w:val="0"/>
          <w:marRight w:val="0"/>
          <w:marTop w:val="0"/>
          <w:marBottom w:val="0"/>
          <w:divBdr>
            <w:top w:val="none" w:sz="0" w:space="0" w:color="auto"/>
            <w:left w:val="none" w:sz="0" w:space="0" w:color="auto"/>
            <w:bottom w:val="none" w:sz="0" w:space="0" w:color="auto"/>
            <w:right w:val="none" w:sz="0" w:space="0" w:color="auto"/>
          </w:divBdr>
        </w:div>
      </w:divsChild>
    </w:div>
    <w:div w:id="534196450">
      <w:bodyDiv w:val="1"/>
      <w:marLeft w:val="0"/>
      <w:marRight w:val="0"/>
      <w:marTop w:val="0"/>
      <w:marBottom w:val="0"/>
      <w:divBdr>
        <w:top w:val="none" w:sz="0" w:space="0" w:color="auto"/>
        <w:left w:val="none" w:sz="0" w:space="0" w:color="auto"/>
        <w:bottom w:val="none" w:sz="0" w:space="0" w:color="auto"/>
        <w:right w:val="none" w:sz="0" w:space="0" w:color="auto"/>
      </w:divBdr>
    </w:div>
    <w:div w:id="547643863">
      <w:bodyDiv w:val="1"/>
      <w:marLeft w:val="0"/>
      <w:marRight w:val="0"/>
      <w:marTop w:val="0"/>
      <w:marBottom w:val="0"/>
      <w:divBdr>
        <w:top w:val="none" w:sz="0" w:space="0" w:color="auto"/>
        <w:left w:val="none" w:sz="0" w:space="0" w:color="auto"/>
        <w:bottom w:val="none" w:sz="0" w:space="0" w:color="auto"/>
        <w:right w:val="none" w:sz="0" w:space="0" w:color="auto"/>
      </w:divBdr>
    </w:div>
    <w:div w:id="552427616">
      <w:bodyDiv w:val="1"/>
      <w:marLeft w:val="0"/>
      <w:marRight w:val="0"/>
      <w:marTop w:val="0"/>
      <w:marBottom w:val="0"/>
      <w:divBdr>
        <w:top w:val="none" w:sz="0" w:space="0" w:color="auto"/>
        <w:left w:val="none" w:sz="0" w:space="0" w:color="auto"/>
        <w:bottom w:val="none" w:sz="0" w:space="0" w:color="auto"/>
        <w:right w:val="none" w:sz="0" w:space="0" w:color="auto"/>
      </w:divBdr>
    </w:div>
    <w:div w:id="630938616">
      <w:bodyDiv w:val="1"/>
      <w:marLeft w:val="0"/>
      <w:marRight w:val="0"/>
      <w:marTop w:val="0"/>
      <w:marBottom w:val="0"/>
      <w:divBdr>
        <w:top w:val="none" w:sz="0" w:space="0" w:color="auto"/>
        <w:left w:val="none" w:sz="0" w:space="0" w:color="auto"/>
        <w:bottom w:val="none" w:sz="0" w:space="0" w:color="auto"/>
        <w:right w:val="none" w:sz="0" w:space="0" w:color="auto"/>
      </w:divBdr>
    </w:div>
    <w:div w:id="640963447">
      <w:bodyDiv w:val="1"/>
      <w:marLeft w:val="0"/>
      <w:marRight w:val="0"/>
      <w:marTop w:val="0"/>
      <w:marBottom w:val="0"/>
      <w:divBdr>
        <w:top w:val="none" w:sz="0" w:space="0" w:color="auto"/>
        <w:left w:val="none" w:sz="0" w:space="0" w:color="auto"/>
        <w:bottom w:val="none" w:sz="0" w:space="0" w:color="auto"/>
        <w:right w:val="none" w:sz="0" w:space="0" w:color="auto"/>
      </w:divBdr>
    </w:div>
    <w:div w:id="649165720">
      <w:bodyDiv w:val="1"/>
      <w:marLeft w:val="0"/>
      <w:marRight w:val="0"/>
      <w:marTop w:val="0"/>
      <w:marBottom w:val="0"/>
      <w:divBdr>
        <w:top w:val="none" w:sz="0" w:space="0" w:color="auto"/>
        <w:left w:val="none" w:sz="0" w:space="0" w:color="auto"/>
        <w:bottom w:val="none" w:sz="0" w:space="0" w:color="auto"/>
        <w:right w:val="none" w:sz="0" w:space="0" w:color="auto"/>
      </w:divBdr>
    </w:div>
    <w:div w:id="688214686">
      <w:bodyDiv w:val="1"/>
      <w:marLeft w:val="0"/>
      <w:marRight w:val="0"/>
      <w:marTop w:val="0"/>
      <w:marBottom w:val="0"/>
      <w:divBdr>
        <w:top w:val="none" w:sz="0" w:space="0" w:color="auto"/>
        <w:left w:val="none" w:sz="0" w:space="0" w:color="auto"/>
        <w:bottom w:val="none" w:sz="0" w:space="0" w:color="auto"/>
        <w:right w:val="none" w:sz="0" w:space="0" w:color="auto"/>
      </w:divBdr>
    </w:div>
    <w:div w:id="701247705">
      <w:bodyDiv w:val="1"/>
      <w:marLeft w:val="0"/>
      <w:marRight w:val="0"/>
      <w:marTop w:val="0"/>
      <w:marBottom w:val="0"/>
      <w:divBdr>
        <w:top w:val="none" w:sz="0" w:space="0" w:color="auto"/>
        <w:left w:val="none" w:sz="0" w:space="0" w:color="auto"/>
        <w:bottom w:val="none" w:sz="0" w:space="0" w:color="auto"/>
        <w:right w:val="none" w:sz="0" w:space="0" w:color="auto"/>
      </w:divBdr>
    </w:div>
    <w:div w:id="708647871">
      <w:bodyDiv w:val="1"/>
      <w:marLeft w:val="0"/>
      <w:marRight w:val="0"/>
      <w:marTop w:val="0"/>
      <w:marBottom w:val="0"/>
      <w:divBdr>
        <w:top w:val="none" w:sz="0" w:space="0" w:color="auto"/>
        <w:left w:val="none" w:sz="0" w:space="0" w:color="auto"/>
        <w:bottom w:val="none" w:sz="0" w:space="0" w:color="auto"/>
        <w:right w:val="none" w:sz="0" w:space="0" w:color="auto"/>
      </w:divBdr>
    </w:div>
    <w:div w:id="754784963">
      <w:bodyDiv w:val="1"/>
      <w:marLeft w:val="0"/>
      <w:marRight w:val="0"/>
      <w:marTop w:val="0"/>
      <w:marBottom w:val="0"/>
      <w:divBdr>
        <w:top w:val="none" w:sz="0" w:space="0" w:color="auto"/>
        <w:left w:val="none" w:sz="0" w:space="0" w:color="auto"/>
        <w:bottom w:val="none" w:sz="0" w:space="0" w:color="auto"/>
        <w:right w:val="none" w:sz="0" w:space="0" w:color="auto"/>
      </w:divBdr>
    </w:div>
    <w:div w:id="756246994">
      <w:bodyDiv w:val="1"/>
      <w:marLeft w:val="0"/>
      <w:marRight w:val="0"/>
      <w:marTop w:val="0"/>
      <w:marBottom w:val="0"/>
      <w:divBdr>
        <w:top w:val="none" w:sz="0" w:space="0" w:color="auto"/>
        <w:left w:val="none" w:sz="0" w:space="0" w:color="auto"/>
        <w:bottom w:val="none" w:sz="0" w:space="0" w:color="auto"/>
        <w:right w:val="none" w:sz="0" w:space="0" w:color="auto"/>
      </w:divBdr>
    </w:div>
    <w:div w:id="831027414">
      <w:bodyDiv w:val="1"/>
      <w:marLeft w:val="0"/>
      <w:marRight w:val="0"/>
      <w:marTop w:val="0"/>
      <w:marBottom w:val="0"/>
      <w:divBdr>
        <w:top w:val="none" w:sz="0" w:space="0" w:color="auto"/>
        <w:left w:val="none" w:sz="0" w:space="0" w:color="auto"/>
        <w:bottom w:val="none" w:sz="0" w:space="0" w:color="auto"/>
        <w:right w:val="none" w:sz="0" w:space="0" w:color="auto"/>
      </w:divBdr>
    </w:div>
    <w:div w:id="847716160">
      <w:bodyDiv w:val="1"/>
      <w:marLeft w:val="0"/>
      <w:marRight w:val="0"/>
      <w:marTop w:val="0"/>
      <w:marBottom w:val="0"/>
      <w:divBdr>
        <w:top w:val="none" w:sz="0" w:space="0" w:color="auto"/>
        <w:left w:val="none" w:sz="0" w:space="0" w:color="auto"/>
        <w:bottom w:val="none" w:sz="0" w:space="0" w:color="auto"/>
        <w:right w:val="none" w:sz="0" w:space="0" w:color="auto"/>
      </w:divBdr>
    </w:div>
    <w:div w:id="855852138">
      <w:bodyDiv w:val="1"/>
      <w:marLeft w:val="0"/>
      <w:marRight w:val="0"/>
      <w:marTop w:val="0"/>
      <w:marBottom w:val="0"/>
      <w:divBdr>
        <w:top w:val="none" w:sz="0" w:space="0" w:color="auto"/>
        <w:left w:val="none" w:sz="0" w:space="0" w:color="auto"/>
        <w:bottom w:val="none" w:sz="0" w:space="0" w:color="auto"/>
        <w:right w:val="none" w:sz="0" w:space="0" w:color="auto"/>
      </w:divBdr>
    </w:div>
    <w:div w:id="888613300">
      <w:bodyDiv w:val="1"/>
      <w:marLeft w:val="0"/>
      <w:marRight w:val="0"/>
      <w:marTop w:val="0"/>
      <w:marBottom w:val="0"/>
      <w:divBdr>
        <w:top w:val="none" w:sz="0" w:space="0" w:color="auto"/>
        <w:left w:val="none" w:sz="0" w:space="0" w:color="auto"/>
        <w:bottom w:val="none" w:sz="0" w:space="0" w:color="auto"/>
        <w:right w:val="none" w:sz="0" w:space="0" w:color="auto"/>
      </w:divBdr>
    </w:div>
    <w:div w:id="977303314">
      <w:bodyDiv w:val="1"/>
      <w:marLeft w:val="0"/>
      <w:marRight w:val="0"/>
      <w:marTop w:val="0"/>
      <w:marBottom w:val="0"/>
      <w:divBdr>
        <w:top w:val="none" w:sz="0" w:space="0" w:color="auto"/>
        <w:left w:val="none" w:sz="0" w:space="0" w:color="auto"/>
        <w:bottom w:val="none" w:sz="0" w:space="0" w:color="auto"/>
        <w:right w:val="none" w:sz="0" w:space="0" w:color="auto"/>
      </w:divBdr>
    </w:div>
    <w:div w:id="1018309502">
      <w:bodyDiv w:val="1"/>
      <w:marLeft w:val="0"/>
      <w:marRight w:val="0"/>
      <w:marTop w:val="0"/>
      <w:marBottom w:val="0"/>
      <w:divBdr>
        <w:top w:val="none" w:sz="0" w:space="0" w:color="auto"/>
        <w:left w:val="none" w:sz="0" w:space="0" w:color="auto"/>
        <w:bottom w:val="none" w:sz="0" w:space="0" w:color="auto"/>
        <w:right w:val="none" w:sz="0" w:space="0" w:color="auto"/>
      </w:divBdr>
    </w:div>
    <w:div w:id="1025401318">
      <w:bodyDiv w:val="1"/>
      <w:marLeft w:val="0"/>
      <w:marRight w:val="0"/>
      <w:marTop w:val="0"/>
      <w:marBottom w:val="0"/>
      <w:divBdr>
        <w:top w:val="none" w:sz="0" w:space="0" w:color="auto"/>
        <w:left w:val="none" w:sz="0" w:space="0" w:color="auto"/>
        <w:bottom w:val="none" w:sz="0" w:space="0" w:color="auto"/>
        <w:right w:val="none" w:sz="0" w:space="0" w:color="auto"/>
      </w:divBdr>
    </w:div>
    <w:div w:id="1033338645">
      <w:bodyDiv w:val="1"/>
      <w:marLeft w:val="0"/>
      <w:marRight w:val="0"/>
      <w:marTop w:val="0"/>
      <w:marBottom w:val="0"/>
      <w:divBdr>
        <w:top w:val="none" w:sz="0" w:space="0" w:color="auto"/>
        <w:left w:val="none" w:sz="0" w:space="0" w:color="auto"/>
        <w:bottom w:val="none" w:sz="0" w:space="0" w:color="auto"/>
        <w:right w:val="none" w:sz="0" w:space="0" w:color="auto"/>
      </w:divBdr>
    </w:div>
    <w:div w:id="1065181193">
      <w:bodyDiv w:val="1"/>
      <w:marLeft w:val="0"/>
      <w:marRight w:val="0"/>
      <w:marTop w:val="0"/>
      <w:marBottom w:val="0"/>
      <w:divBdr>
        <w:top w:val="none" w:sz="0" w:space="0" w:color="auto"/>
        <w:left w:val="none" w:sz="0" w:space="0" w:color="auto"/>
        <w:bottom w:val="none" w:sz="0" w:space="0" w:color="auto"/>
        <w:right w:val="none" w:sz="0" w:space="0" w:color="auto"/>
      </w:divBdr>
    </w:div>
    <w:div w:id="1065184947">
      <w:bodyDiv w:val="1"/>
      <w:marLeft w:val="0"/>
      <w:marRight w:val="0"/>
      <w:marTop w:val="0"/>
      <w:marBottom w:val="0"/>
      <w:divBdr>
        <w:top w:val="none" w:sz="0" w:space="0" w:color="auto"/>
        <w:left w:val="none" w:sz="0" w:space="0" w:color="auto"/>
        <w:bottom w:val="none" w:sz="0" w:space="0" w:color="auto"/>
        <w:right w:val="none" w:sz="0" w:space="0" w:color="auto"/>
      </w:divBdr>
    </w:div>
    <w:div w:id="1070614680">
      <w:bodyDiv w:val="1"/>
      <w:marLeft w:val="0"/>
      <w:marRight w:val="0"/>
      <w:marTop w:val="0"/>
      <w:marBottom w:val="0"/>
      <w:divBdr>
        <w:top w:val="none" w:sz="0" w:space="0" w:color="auto"/>
        <w:left w:val="none" w:sz="0" w:space="0" w:color="auto"/>
        <w:bottom w:val="none" w:sz="0" w:space="0" w:color="auto"/>
        <w:right w:val="none" w:sz="0" w:space="0" w:color="auto"/>
      </w:divBdr>
    </w:div>
    <w:div w:id="1079055520">
      <w:bodyDiv w:val="1"/>
      <w:marLeft w:val="0"/>
      <w:marRight w:val="0"/>
      <w:marTop w:val="0"/>
      <w:marBottom w:val="0"/>
      <w:divBdr>
        <w:top w:val="none" w:sz="0" w:space="0" w:color="auto"/>
        <w:left w:val="none" w:sz="0" w:space="0" w:color="auto"/>
        <w:bottom w:val="none" w:sz="0" w:space="0" w:color="auto"/>
        <w:right w:val="none" w:sz="0" w:space="0" w:color="auto"/>
      </w:divBdr>
    </w:div>
    <w:div w:id="1111899828">
      <w:bodyDiv w:val="1"/>
      <w:marLeft w:val="0"/>
      <w:marRight w:val="0"/>
      <w:marTop w:val="0"/>
      <w:marBottom w:val="0"/>
      <w:divBdr>
        <w:top w:val="none" w:sz="0" w:space="0" w:color="auto"/>
        <w:left w:val="none" w:sz="0" w:space="0" w:color="auto"/>
        <w:bottom w:val="none" w:sz="0" w:space="0" w:color="auto"/>
        <w:right w:val="none" w:sz="0" w:space="0" w:color="auto"/>
      </w:divBdr>
    </w:div>
    <w:div w:id="1113091549">
      <w:bodyDiv w:val="1"/>
      <w:marLeft w:val="0"/>
      <w:marRight w:val="0"/>
      <w:marTop w:val="0"/>
      <w:marBottom w:val="0"/>
      <w:divBdr>
        <w:top w:val="none" w:sz="0" w:space="0" w:color="auto"/>
        <w:left w:val="none" w:sz="0" w:space="0" w:color="auto"/>
        <w:bottom w:val="none" w:sz="0" w:space="0" w:color="auto"/>
        <w:right w:val="none" w:sz="0" w:space="0" w:color="auto"/>
      </w:divBdr>
    </w:div>
    <w:div w:id="1122924069">
      <w:bodyDiv w:val="1"/>
      <w:marLeft w:val="0"/>
      <w:marRight w:val="0"/>
      <w:marTop w:val="0"/>
      <w:marBottom w:val="0"/>
      <w:divBdr>
        <w:top w:val="none" w:sz="0" w:space="0" w:color="auto"/>
        <w:left w:val="none" w:sz="0" w:space="0" w:color="auto"/>
        <w:bottom w:val="none" w:sz="0" w:space="0" w:color="auto"/>
        <w:right w:val="none" w:sz="0" w:space="0" w:color="auto"/>
      </w:divBdr>
    </w:div>
    <w:div w:id="1147672418">
      <w:bodyDiv w:val="1"/>
      <w:marLeft w:val="0"/>
      <w:marRight w:val="0"/>
      <w:marTop w:val="0"/>
      <w:marBottom w:val="0"/>
      <w:divBdr>
        <w:top w:val="none" w:sz="0" w:space="0" w:color="auto"/>
        <w:left w:val="none" w:sz="0" w:space="0" w:color="auto"/>
        <w:bottom w:val="none" w:sz="0" w:space="0" w:color="auto"/>
        <w:right w:val="none" w:sz="0" w:space="0" w:color="auto"/>
      </w:divBdr>
    </w:div>
    <w:div w:id="1154637522">
      <w:bodyDiv w:val="1"/>
      <w:marLeft w:val="0"/>
      <w:marRight w:val="0"/>
      <w:marTop w:val="0"/>
      <w:marBottom w:val="0"/>
      <w:divBdr>
        <w:top w:val="none" w:sz="0" w:space="0" w:color="auto"/>
        <w:left w:val="none" w:sz="0" w:space="0" w:color="auto"/>
        <w:bottom w:val="none" w:sz="0" w:space="0" w:color="auto"/>
        <w:right w:val="none" w:sz="0" w:space="0" w:color="auto"/>
      </w:divBdr>
    </w:div>
    <w:div w:id="1161501830">
      <w:bodyDiv w:val="1"/>
      <w:marLeft w:val="0"/>
      <w:marRight w:val="0"/>
      <w:marTop w:val="0"/>
      <w:marBottom w:val="0"/>
      <w:divBdr>
        <w:top w:val="none" w:sz="0" w:space="0" w:color="auto"/>
        <w:left w:val="none" w:sz="0" w:space="0" w:color="auto"/>
        <w:bottom w:val="none" w:sz="0" w:space="0" w:color="auto"/>
        <w:right w:val="none" w:sz="0" w:space="0" w:color="auto"/>
      </w:divBdr>
    </w:div>
    <w:div w:id="1209222691">
      <w:bodyDiv w:val="1"/>
      <w:marLeft w:val="0"/>
      <w:marRight w:val="0"/>
      <w:marTop w:val="0"/>
      <w:marBottom w:val="0"/>
      <w:divBdr>
        <w:top w:val="none" w:sz="0" w:space="0" w:color="auto"/>
        <w:left w:val="none" w:sz="0" w:space="0" w:color="auto"/>
        <w:bottom w:val="none" w:sz="0" w:space="0" w:color="auto"/>
        <w:right w:val="none" w:sz="0" w:space="0" w:color="auto"/>
      </w:divBdr>
    </w:div>
    <w:div w:id="1249269811">
      <w:bodyDiv w:val="1"/>
      <w:marLeft w:val="0"/>
      <w:marRight w:val="0"/>
      <w:marTop w:val="0"/>
      <w:marBottom w:val="0"/>
      <w:divBdr>
        <w:top w:val="none" w:sz="0" w:space="0" w:color="auto"/>
        <w:left w:val="none" w:sz="0" w:space="0" w:color="auto"/>
        <w:bottom w:val="none" w:sz="0" w:space="0" w:color="auto"/>
        <w:right w:val="none" w:sz="0" w:space="0" w:color="auto"/>
      </w:divBdr>
    </w:div>
    <w:div w:id="1260719186">
      <w:bodyDiv w:val="1"/>
      <w:marLeft w:val="0"/>
      <w:marRight w:val="0"/>
      <w:marTop w:val="0"/>
      <w:marBottom w:val="0"/>
      <w:divBdr>
        <w:top w:val="none" w:sz="0" w:space="0" w:color="auto"/>
        <w:left w:val="none" w:sz="0" w:space="0" w:color="auto"/>
        <w:bottom w:val="none" w:sz="0" w:space="0" w:color="auto"/>
        <w:right w:val="none" w:sz="0" w:space="0" w:color="auto"/>
      </w:divBdr>
      <w:divsChild>
        <w:div w:id="293297898">
          <w:marLeft w:val="0"/>
          <w:marRight w:val="0"/>
          <w:marTop w:val="0"/>
          <w:marBottom w:val="0"/>
          <w:divBdr>
            <w:top w:val="none" w:sz="0" w:space="0" w:color="auto"/>
            <w:left w:val="none" w:sz="0" w:space="0" w:color="auto"/>
            <w:bottom w:val="none" w:sz="0" w:space="0" w:color="auto"/>
            <w:right w:val="none" w:sz="0" w:space="0" w:color="auto"/>
          </w:divBdr>
        </w:div>
        <w:div w:id="334693249">
          <w:marLeft w:val="0"/>
          <w:marRight w:val="0"/>
          <w:marTop w:val="0"/>
          <w:marBottom w:val="0"/>
          <w:divBdr>
            <w:top w:val="none" w:sz="0" w:space="0" w:color="auto"/>
            <w:left w:val="none" w:sz="0" w:space="0" w:color="auto"/>
            <w:bottom w:val="none" w:sz="0" w:space="0" w:color="auto"/>
            <w:right w:val="none" w:sz="0" w:space="0" w:color="auto"/>
          </w:divBdr>
        </w:div>
        <w:div w:id="1349286269">
          <w:marLeft w:val="0"/>
          <w:marRight w:val="0"/>
          <w:marTop w:val="0"/>
          <w:marBottom w:val="0"/>
          <w:divBdr>
            <w:top w:val="none" w:sz="0" w:space="0" w:color="auto"/>
            <w:left w:val="none" w:sz="0" w:space="0" w:color="auto"/>
            <w:bottom w:val="none" w:sz="0" w:space="0" w:color="auto"/>
            <w:right w:val="none" w:sz="0" w:space="0" w:color="auto"/>
          </w:divBdr>
        </w:div>
        <w:div w:id="1668634879">
          <w:marLeft w:val="0"/>
          <w:marRight w:val="0"/>
          <w:marTop w:val="0"/>
          <w:marBottom w:val="0"/>
          <w:divBdr>
            <w:top w:val="none" w:sz="0" w:space="0" w:color="auto"/>
            <w:left w:val="none" w:sz="0" w:space="0" w:color="auto"/>
            <w:bottom w:val="none" w:sz="0" w:space="0" w:color="auto"/>
            <w:right w:val="none" w:sz="0" w:space="0" w:color="auto"/>
          </w:divBdr>
        </w:div>
        <w:div w:id="1765344560">
          <w:marLeft w:val="0"/>
          <w:marRight w:val="0"/>
          <w:marTop w:val="0"/>
          <w:marBottom w:val="0"/>
          <w:divBdr>
            <w:top w:val="none" w:sz="0" w:space="0" w:color="auto"/>
            <w:left w:val="none" w:sz="0" w:space="0" w:color="auto"/>
            <w:bottom w:val="none" w:sz="0" w:space="0" w:color="auto"/>
            <w:right w:val="none" w:sz="0" w:space="0" w:color="auto"/>
          </w:divBdr>
        </w:div>
      </w:divsChild>
    </w:div>
    <w:div w:id="1266310720">
      <w:bodyDiv w:val="1"/>
      <w:marLeft w:val="0"/>
      <w:marRight w:val="0"/>
      <w:marTop w:val="0"/>
      <w:marBottom w:val="0"/>
      <w:divBdr>
        <w:top w:val="none" w:sz="0" w:space="0" w:color="auto"/>
        <w:left w:val="none" w:sz="0" w:space="0" w:color="auto"/>
        <w:bottom w:val="none" w:sz="0" w:space="0" w:color="auto"/>
        <w:right w:val="none" w:sz="0" w:space="0" w:color="auto"/>
      </w:divBdr>
    </w:div>
    <w:div w:id="1269505122">
      <w:bodyDiv w:val="1"/>
      <w:marLeft w:val="0"/>
      <w:marRight w:val="0"/>
      <w:marTop w:val="0"/>
      <w:marBottom w:val="0"/>
      <w:divBdr>
        <w:top w:val="none" w:sz="0" w:space="0" w:color="auto"/>
        <w:left w:val="none" w:sz="0" w:space="0" w:color="auto"/>
        <w:bottom w:val="none" w:sz="0" w:space="0" w:color="auto"/>
        <w:right w:val="none" w:sz="0" w:space="0" w:color="auto"/>
      </w:divBdr>
    </w:div>
    <w:div w:id="1295671763">
      <w:bodyDiv w:val="1"/>
      <w:marLeft w:val="0"/>
      <w:marRight w:val="0"/>
      <w:marTop w:val="0"/>
      <w:marBottom w:val="0"/>
      <w:divBdr>
        <w:top w:val="none" w:sz="0" w:space="0" w:color="auto"/>
        <w:left w:val="none" w:sz="0" w:space="0" w:color="auto"/>
        <w:bottom w:val="none" w:sz="0" w:space="0" w:color="auto"/>
        <w:right w:val="none" w:sz="0" w:space="0" w:color="auto"/>
      </w:divBdr>
    </w:div>
    <w:div w:id="1307322573">
      <w:bodyDiv w:val="1"/>
      <w:marLeft w:val="0"/>
      <w:marRight w:val="0"/>
      <w:marTop w:val="0"/>
      <w:marBottom w:val="0"/>
      <w:divBdr>
        <w:top w:val="none" w:sz="0" w:space="0" w:color="auto"/>
        <w:left w:val="none" w:sz="0" w:space="0" w:color="auto"/>
        <w:bottom w:val="none" w:sz="0" w:space="0" w:color="auto"/>
        <w:right w:val="none" w:sz="0" w:space="0" w:color="auto"/>
      </w:divBdr>
    </w:div>
    <w:div w:id="1323655835">
      <w:bodyDiv w:val="1"/>
      <w:marLeft w:val="0"/>
      <w:marRight w:val="0"/>
      <w:marTop w:val="0"/>
      <w:marBottom w:val="0"/>
      <w:divBdr>
        <w:top w:val="none" w:sz="0" w:space="0" w:color="auto"/>
        <w:left w:val="none" w:sz="0" w:space="0" w:color="auto"/>
        <w:bottom w:val="none" w:sz="0" w:space="0" w:color="auto"/>
        <w:right w:val="none" w:sz="0" w:space="0" w:color="auto"/>
      </w:divBdr>
    </w:div>
    <w:div w:id="1324160305">
      <w:bodyDiv w:val="1"/>
      <w:marLeft w:val="0"/>
      <w:marRight w:val="0"/>
      <w:marTop w:val="0"/>
      <w:marBottom w:val="0"/>
      <w:divBdr>
        <w:top w:val="none" w:sz="0" w:space="0" w:color="auto"/>
        <w:left w:val="none" w:sz="0" w:space="0" w:color="auto"/>
        <w:bottom w:val="none" w:sz="0" w:space="0" w:color="auto"/>
        <w:right w:val="none" w:sz="0" w:space="0" w:color="auto"/>
      </w:divBdr>
    </w:div>
    <w:div w:id="1393887603">
      <w:bodyDiv w:val="1"/>
      <w:marLeft w:val="0"/>
      <w:marRight w:val="0"/>
      <w:marTop w:val="0"/>
      <w:marBottom w:val="0"/>
      <w:divBdr>
        <w:top w:val="none" w:sz="0" w:space="0" w:color="auto"/>
        <w:left w:val="none" w:sz="0" w:space="0" w:color="auto"/>
        <w:bottom w:val="none" w:sz="0" w:space="0" w:color="auto"/>
        <w:right w:val="none" w:sz="0" w:space="0" w:color="auto"/>
      </w:divBdr>
    </w:div>
    <w:div w:id="1468619787">
      <w:bodyDiv w:val="1"/>
      <w:marLeft w:val="0"/>
      <w:marRight w:val="0"/>
      <w:marTop w:val="0"/>
      <w:marBottom w:val="0"/>
      <w:divBdr>
        <w:top w:val="none" w:sz="0" w:space="0" w:color="auto"/>
        <w:left w:val="none" w:sz="0" w:space="0" w:color="auto"/>
        <w:bottom w:val="none" w:sz="0" w:space="0" w:color="auto"/>
        <w:right w:val="none" w:sz="0" w:space="0" w:color="auto"/>
      </w:divBdr>
      <w:divsChild>
        <w:div w:id="280036867">
          <w:marLeft w:val="0"/>
          <w:marRight w:val="0"/>
          <w:marTop w:val="0"/>
          <w:marBottom w:val="0"/>
          <w:divBdr>
            <w:top w:val="none" w:sz="0" w:space="0" w:color="auto"/>
            <w:left w:val="none" w:sz="0" w:space="0" w:color="auto"/>
            <w:bottom w:val="none" w:sz="0" w:space="0" w:color="auto"/>
            <w:right w:val="none" w:sz="0" w:space="0" w:color="auto"/>
          </w:divBdr>
        </w:div>
        <w:div w:id="611519715">
          <w:marLeft w:val="0"/>
          <w:marRight w:val="0"/>
          <w:marTop w:val="0"/>
          <w:marBottom w:val="0"/>
          <w:divBdr>
            <w:top w:val="none" w:sz="0" w:space="0" w:color="auto"/>
            <w:left w:val="none" w:sz="0" w:space="0" w:color="auto"/>
            <w:bottom w:val="none" w:sz="0" w:space="0" w:color="auto"/>
            <w:right w:val="none" w:sz="0" w:space="0" w:color="auto"/>
          </w:divBdr>
        </w:div>
        <w:div w:id="653149320">
          <w:marLeft w:val="0"/>
          <w:marRight w:val="0"/>
          <w:marTop w:val="0"/>
          <w:marBottom w:val="0"/>
          <w:divBdr>
            <w:top w:val="none" w:sz="0" w:space="0" w:color="auto"/>
            <w:left w:val="none" w:sz="0" w:space="0" w:color="auto"/>
            <w:bottom w:val="none" w:sz="0" w:space="0" w:color="auto"/>
            <w:right w:val="none" w:sz="0" w:space="0" w:color="auto"/>
          </w:divBdr>
        </w:div>
        <w:div w:id="1230115718">
          <w:marLeft w:val="0"/>
          <w:marRight w:val="0"/>
          <w:marTop w:val="0"/>
          <w:marBottom w:val="0"/>
          <w:divBdr>
            <w:top w:val="none" w:sz="0" w:space="0" w:color="auto"/>
            <w:left w:val="none" w:sz="0" w:space="0" w:color="auto"/>
            <w:bottom w:val="none" w:sz="0" w:space="0" w:color="auto"/>
            <w:right w:val="none" w:sz="0" w:space="0" w:color="auto"/>
          </w:divBdr>
        </w:div>
        <w:div w:id="1856725158">
          <w:marLeft w:val="0"/>
          <w:marRight w:val="0"/>
          <w:marTop w:val="0"/>
          <w:marBottom w:val="0"/>
          <w:divBdr>
            <w:top w:val="none" w:sz="0" w:space="0" w:color="auto"/>
            <w:left w:val="none" w:sz="0" w:space="0" w:color="auto"/>
            <w:bottom w:val="none" w:sz="0" w:space="0" w:color="auto"/>
            <w:right w:val="none" w:sz="0" w:space="0" w:color="auto"/>
          </w:divBdr>
        </w:div>
      </w:divsChild>
    </w:div>
    <w:div w:id="1482695690">
      <w:bodyDiv w:val="1"/>
      <w:marLeft w:val="0"/>
      <w:marRight w:val="0"/>
      <w:marTop w:val="0"/>
      <w:marBottom w:val="0"/>
      <w:divBdr>
        <w:top w:val="none" w:sz="0" w:space="0" w:color="auto"/>
        <w:left w:val="none" w:sz="0" w:space="0" w:color="auto"/>
        <w:bottom w:val="none" w:sz="0" w:space="0" w:color="auto"/>
        <w:right w:val="none" w:sz="0" w:space="0" w:color="auto"/>
      </w:divBdr>
    </w:div>
    <w:div w:id="1493375432">
      <w:bodyDiv w:val="1"/>
      <w:marLeft w:val="0"/>
      <w:marRight w:val="0"/>
      <w:marTop w:val="0"/>
      <w:marBottom w:val="0"/>
      <w:divBdr>
        <w:top w:val="none" w:sz="0" w:space="0" w:color="auto"/>
        <w:left w:val="none" w:sz="0" w:space="0" w:color="auto"/>
        <w:bottom w:val="none" w:sz="0" w:space="0" w:color="auto"/>
        <w:right w:val="none" w:sz="0" w:space="0" w:color="auto"/>
      </w:divBdr>
    </w:div>
    <w:div w:id="1495999001">
      <w:bodyDiv w:val="1"/>
      <w:marLeft w:val="0"/>
      <w:marRight w:val="0"/>
      <w:marTop w:val="0"/>
      <w:marBottom w:val="0"/>
      <w:divBdr>
        <w:top w:val="none" w:sz="0" w:space="0" w:color="auto"/>
        <w:left w:val="none" w:sz="0" w:space="0" w:color="auto"/>
        <w:bottom w:val="none" w:sz="0" w:space="0" w:color="auto"/>
        <w:right w:val="none" w:sz="0" w:space="0" w:color="auto"/>
      </w:divBdr>
    </w:div>
    <w:div w:id="1518035186">
      <w:bodyDiv w:val="1"/>
      <w:marLeft w:val="0"/>
      <w:marRight w:val="0"/>
      <w:marTop w:val="0"/>
      <w:marBottom w:val="0"/>
      <w:divBdr>
        <w:top w:val="none" w:sz="0" w:space="0" w:color="auto"/>
        <w:left w:val="none" w:sz="0" w:space="0" w:color="auto"/>
        <w:bottom w:val="none" w:sz="0" w:space="0" w:color="auto"/>
        <w:right w:val="none" w:sz="0" w:space="0" w:color="auto"/>
      </w:divBdr>
    </w:div>
    <w:div w:id="1525172558">
      <w:bodyDiv w:val="1"/>
      <w:marLeft w:val="0"/>
      <w:marRight w:val="0"/>
      <w:marTop w:val="0"/>
      <w:marBottom w:val="0"/>
      <w:divBdr>
        <w:top w:val="none" w:sz="0" w:space="0" w:color="auto"/>
        <w:left w:val="none" w:sz="0" w:space="0" w:color="auto"/>
        <w:bottom w:val="none" w:sz="0" w:space="0" w:color="auto"/>
        <w:right w:val="none" w:sz="0" w:space="0" w:color="auto"/>
      </w:divBdr>
    </w:div>
    <w:div w:id="1605768014">
      <w:bodyDiv w:val="1"/>
      <w:marLeft w:val="0"/>
      <w:marRight w:val="0"/>
      <w:marTop w:val="0"/>
      <w:marBottom w:val="0"/>
      <w:divBdr>
        <w:top w:val="none" w:sz="0" w:space="0" w:color="auto"/>
        <w:left w:val="none" w:sz="0" w:space="0" w:color="auto"/>
        <w:bottom w:val="none" w:sz="0" w:space="0" w:color="auto"/>
        <w:right w:val="none" w:sz="0" w:space="0" w:color="auto"/>
      </w:divBdr>
    </w:div>
    <w:div w:id="1611860699">
      <w:bodyDiv w:val="1"/>
      <w:marLeft w:val="0"/>
      <w:marRight w:val="0"/>
      <w:marTop w:val="0"/>
      <w:marBottom w:val="0"/>
      <w:divBdr>
        <w:top w:val="none" w:sz="0" w:space="0" w:color="auto"/>
        <w:left w:val="none" w:sz="0" w:space="0" w:color="auto"/>
        <w:bottom w:val="none" w:sz="0" w:space="0" w:color="auto"/>
        <w:right w:val="none" w:sz="0" w:space="0" w:color="auto"/>
      </w:divBdr>
    </w:div>
    <w:div w:id="1640577098">
      <w:bodyDiv w:val="1"/>
      <w:marLeft w:val="0"/>
      <w:marRight w:val="0"/>
      <w:marTop w:val="0"/>
      <w:marBottom w:val="0"/>
      <w:divBdr>
        <w:top w:val="none" w:sz="0" w:space="0" w:color="auto"/>
        <w:left w:val="none" w:sz="0" w:space="0" w:color="auto"/>
        <w:bottom w:val="none" w:sz="0" w:space="0" w:color="auto"/>
        <w:right w:val="none" w:sz="0" w:space="0" w:color="auto"/>
      </w:divBdr>
    </w:div>
    <w:div w:id="1647973283">
      <w:bodyDiv w:val="1"/>
      <w:marLeft w:val="0"/>
      <w:marRight w:val="0"/>
      <w:marTop w:val="0"/>
      <w:marBottom w:val="0"/>
      <w:divBdr>
        <w:top w:val="none" w:sz="0" w:space="0" w:color="auto"/>
        <w:left w:val="none" w:sz="0" w:space="0" w:color="auto"/>
        <w:bottom w:val="none" w:sz="0" w:space="0" w:color="auto"/>
        <w:right w:val="none" w:sz="0" w:space="0" w:color="auto"/>
      </w:divBdr>
    </w:div>
    <w:div w:id="1664822381">
      <w:bodyDiv w:val="1"/>
      <w:marLeft w:val="0"/>
      <w:marRight w:val="0"/>
      <w:marTop w:val="0"/>
      <w:marBottom w:val="0"/>
      <w:divBdr>
        <w:top w:val="none" w:sz="0" w:space="0" w:color="auto"/>
        <w:left w:val="none" w:sz="0" w:space="0" w:color="auto"/>
        <w:bottom w:val="none" w:sz="0" w:space="0" w:color="auto"/>
        <w:right w:val="none" w:sz="0" w:space="0" w:color="auto"/>
      </w:divBdr>
    </w:div>
    <w:div w:id="1719864470">
      <w:bodyDiv w:val="1"/>
      <w:marLeft w:val="0"/>
      <w:marRight w:val="0"/>
      <w:marTop w:val="0"/>
      <w:marBottom w:val="0"/>
      <w:divBdr>
        <w:top w:val="none" w:sz="0" w:space="0" w:color="auto"/>
        <w:left w:val="none" w:sz="0" w:space="0" w:color="auto"/>
        <w:bottom w:val="none" w:sz="0" w:space="0" w:color="auto"/>
        <w:right w:val="none" w:sz="0" w:space="0" w:color="auto"/>
      </w:divBdr>
      <w:divsChild>
        <w:div w:id="182744492">
          <w:marLeft w:val="0"/>
          <w:marRight w:val="0"/>
          <w:marTop w:val="15"/>
          <w:marBottom w:val="0"/>
          <w:divBdr>
            <w:top w:val="none" w:sz="0" w:space="0" w:color="auto"/>
            <w:left w:val="none" w:sz="0" w:space="0" w:color="auto"/>
            <w:bottom w:val="none" w:sz="0" w:space="0" w:color="auto"/>
            <w:right w:val="none" w:sz="0" w:space="0" w:color="auto"/>
          </w:divBdr>
          <w:divsChild>
            <w:div w:id="38748542">
              <w:marLeft w:val="0"/>
              <w:marRight w:val="0"/>
              <w:marTop w:val="0"/>
              <w:marBottom w:val="0"/>
              <w:divBdr>
                <w:top w:val="none" w:sz="0" w:space="0" w:color="auto"/>
                <w:left w:val="none" w:sz="0" w:space="0" w:color="auto"/>
                <w:bottom w:val="none" w:sz="0" w:space="0" w:color="auto"/>
                <w:right w:val="none" w:sz="0" w:space="0" w:color="auto"/>
              </w:divBdr>
              <w:divsChild>
                <w:div w:id="65344804">
                  <w:marLeft w:val="0"/>
                  <w:marRight w:val="0"/>
                  <w:marTop w:val="0"/>
                  <w:marBottom w:val="0"/>
                  <w:divBdr>
                    <w:top w:val="none" w:sz="0" w:space="0" w:color="auto"/>
                    <w:left w:val="none" w:sz="0" w:space="0" w:color="auto"/>
                    <w:bottom w:val="none" w:sz="0" w:space="0" w:color="auto"/>
                    <w:right w:val="none" w:sz="0" w:space="0" w:color="auto"/>
                  </w:divBdr>
                </w:div>
                <w:div w:id="181088693">
                  <w:marLeft w:val="0"/>
                  <w:marRight w:val="0"/>
                  <w:marTop w:val="0"/>
                  <w:marBottom w:val="0"/>
                  <w:divBdr>
                    <w:top w:val="none" w:sz="0" w:space="0" w:color="auto"/>
                    <w:left w:val="none" w:sz="0" w:space="0" w:color="auto"/>
                    <w:bottom w:val="none" w:sz="0" w:space="0" w:color="auto"/>
                    <w:right w:val="none" w:sz="0" w:space="0" w:color="auto"/>
                  </w:divBdr>
                </w:div>
                <w:div w:id="187913977">
                  <w:marLeft w:val="0"/>
                  <w:marRight w:val="0"/>
                  <w:marTop w:val="0"/>
                  <w:marBottom w:val="0"/>
                  <w:divBdr>
                    <w:top w:val="none" w:sz="0" w:space="0" w:color="auto"/>
                    <w:left w:val="none" w:sz="0" w:space="0" w:color="auto"/>
                    <w:bottom w:val="none" w:sz="0" w:space="0" w:color="auto"/>
                    <w:right w:val="none" w:sz="0" w:space="0" w:color="auto"/>
                  </w:divBdr>
                </w:div>
                <w:div w:id="251478058">
                  <w:marLeft w:val="0"/>
                  <w:marRight w:val="0"/>
                  <w:marTop w:val="0"/>
                  <w:marBottom w:val="0"/>
                  <w:divBdr>
                    <w:top w:val="none" w:sz="0" w:space="0" w:color="auto"/>
                    <w:left w:val="none" w:sz="0" w:space="0" w:color="auto"/>
                    <w:bottom w:val="none" w:sz="0" w:space="0" w:color="auto"/>
                    <w:right w:val="none" w:sz="0" w:space="0" w:color="auto"/>
                  </w:divBdr>
                </w:div>
                <w:div w:id="289020748">
                  <w:marLeft w:val="0"/>
                  <w:marRight w:val="0"/>
                  <w:marTop w:val="0"/>
                  <w:marBottom w:val="0"/>
                  <w:divBdr>
                    <w:top w:val="none" w:sz="0" w:space="0" w:color="auto"/>
                    <w:left w:val="none" w:sz="0" w:space="0" w:color="auto"/>
                    <w:bottom w:val="none" w:sz="0" w:space="0" w:color="auto"/>
                    <w:right w:val="none" w:sz="0" w:space="0" w:color="auto"/>
                  </w:divBdr>
                </w:div>
                <w:div w:id="303966895">
                  <w:marLeft w:val="0"/>
                  <w:marRight w:val="0"/>
                  <w:marTop w:val="0"/>
                  <w:marBottom w:val="0"/>
                  <w:divBdr>
                    <w:top w:val="none" w:sz="0" w:space="0" w:color="auto"/>
                    <w:left w:val="none" w:sz="0" w:space="0" w:color="auto"/>
                    <w:bottom w:val="none" w:sz="0" w:space="0" w:color="auto"/>
                    <w:right w:val="none" w:sz="0" w:space="0" w:color="auto"/>
                  </w:divBdr>
                </w:div>
                <w:div w:id="316960716">
                  <w:marLeft w:val="0"/>
                  <w:marRight w:val="0"/>
                  <w:marTop w:val="0"/>
                  <w:marBottom w:val="0"/>
                  <w:divBdr>
                    <w:top w:val="none" w:sz="0" w:space="0" w:color="auto"/>
                    <w:left w:val="none" w:sz="0" w:space="0" w:color="auto"/>
                    <w:bottom w:val="none" w:sz="0" w:space="0" w:color="auto"/>
                    <w:right w:val="none" w:sz="0" w:space="0" w:color="auto"/>
                  </w:divBdr>
                </w:div>
                <w:div w:id="360984508">
                  <w:marLeft w:val="0"/>
                  <w:marRight w:val="0"/>
                  <w:marTop w:val="0"/>
                  <w:marBottom w:val="0"/>
                  <w:divBdr>
                    <w:top w:val="none" w:sz="0" w:space="0" w:color="auto"/>
                    <w:left w:val="none" w:sz="0" w:space="0" w:color="auto"/>
                    <w:bottom w:val="none" w:sz="0" w:space="0" w:color="auto"/>
                    <w:right w:val="none" w:sz="0" w:space="0" w:color="auto"/>
                  </w:divBdr>
                </w:div>
                <w:div w:id="363486514">
                  <w:marLeft w:val="0"/>
                  <w:marRight w:val="0"/>
                  <w:marTop w:val="0"/>
                  <w:marBottom w:val="0"/>
                  <w:divBdr>
                    <w:top w:val="none" w:sz="0" w:space="0" w:color="auto"/>
                    <w:left w:val="none" w:sz="0" w:space="0" w:color="auto"/>
                    <w:bottom w:val="none" w:sz="0" w:space="0" w:color="auto"/>
                    <w:right w:val="none" w:sz="0" w:space="0" w:color="auto"/>
                  </w:divBdr>
                </w:div>
                <w:div w:id="490558487">
                  <w:marLeft w:val="0"/>
                  <w:marRight w:val="0"/>
                  <w:marTop w:val="0"/>
                  <w:marBottom w:val="0"/>
                  <w:divBdr>
                    <w:top w:val="none" w:sz="0" w:space="0" w:color="auto"/>
                    <w:left w:val="none" w:sz="0" w:space="0" w:color="auto"/>
                    <w:bottom w:val="none" w:sz="0" w:space="0" w:color="auto"/>
                    <w:right w:val="none" w:sz="0" w:space="0" w:color="auto"/>
                  </w:divBdr>
                </w:div>
                <w:div w:id="510218524">
                  <w:marLeft w:val="0"/>
                  <w:marRight w:val="0"/>
                  <w:marTop w:val="0"/>
                  <w:marBottom w:val="0"/>
                  <w:divBdr>
                    <w:top w:val="none" w:sz="0" w:space="0" w:color="auto"/>
                    <w:left w:val="none" w:sz="0" w:space="0" w:color="auto"/>
                    <w:bottom w:val="none" w:sz="0" w:space="0" w:color="auto"/>
                    <w:right w:val="none" w:sz="0" w:space="0" w:color="auto"/>
                  </w:divBdr>
                </w:div>
                <w:div w:id="519323188">
                  <w:marLeft w:val="0"/>
                  <w:marRight w:val="0"/>
                  <w:marTop w:val="0"/>
                  <w:marBottom w:val="0"/>
                  <w:divBdr>
                    <w:top w:val="none" w:sz="0" w:space="0" w:color="auto"/>
                    <w:left w:val="none" w:sz="0" w:space="0" w:color="auto"/>
                    <w:bottom w:val="none" w:sz="0" w:space="0" w:color="auto"/>
                    <w:right w:val="none" w:sz="0" w:space="0" w:color="auto"/>
                  </w:divBdr>
                </w:div>
                <w:div w:id="536504921">
                  <w:marLeft w:val="0"/>
                  <w:marRight w:val="0"/>
                  <w:marTop w:val="0"/>
                  <w:marBottom w:val="0"/>
                  <w:divBdr>
                    <w:top w:val="none" w:sz="0" w:space="0" w:color="auto"/>
                    <w:left w:val="none" w:sz="0" w:space="0" w:color="auto"/>
                    <w:bottom w:val="none" w:sz="0" w:space="0" w:color="auto"/>
                    <w:right w:val="none" w:sz="0" w:space="0" w:color="auto"/>
                  </w:divBdr>
                </w:div>
                <w:div w:id="613831229">
                  <w:marLeft w:val="0"/>
                  <w:marRight w:val="0"/>
                  <w:marTop w:val="0"/>
                  <w:marBottom w:val="0"/>
                  <w:divBdr>
                    <w:top w:val="none" w:sz="0" w:space="0" w:color="auto"/>
                    <w:left w:val="none" w:sz="0" w:space="0" w:color="auto"/>
                    <w:bottom w:val="none" w:sz="0" w:space="0" w:color="auto"/>
                    <w:right w:val="none" w:sz="0" w:space="0" w:color="auto"/>
                  </w:divBdr>
                </w:div>
                <w:div w:id="634871619">
                  <w:marLeft w:val="0"/>
                  <w:marRight w:val="0"/>
                  <w:marTop w:val="0"/>
                  <w:marBottom w:val="0"/>
                  <w:divBdr>
                    <w:top w:val="none" w:sz="0" w:space="0" w:color="auto"/>
                    <w:left w:val="none" w:sz="0" w:space="0" w:color="auto"/>
                    <w:bottom w:val="none" w:sz="0" w:space="0" w:color="auto"/>
                    <w:right w:val="none" w:sz="0" w:space="0" w:color="auto"/>
                  </w:divBdr>
                </w:div>
                <w:div w:id="650141673">
                  <w:marLeft w:val="0"/>
                  <w:marRight w:val="0"/>
                  <w:marTop w:val="0"/>
                  <w:marBottom w:val="0"/>
                  <w:divBdr>
                    <w:top w:val="none" w:sz="0" w:space="0" w:color="auto"/>
                    <w:left w:val="none" w:sz="0" w:space="0" w:color="auto"/>
                    <w:bottom w:val="none" w:sz="0" w:space="0" w:color="auto"/>
                    <w:right w:val="none" w:sz="0" w:space="0" w:color="auto"/>
                  </w:divBdr>
                </w:div>
                <w:div w:id="734397227">
                  <w:marLeft w:val="0"/>
                  <w:marRight w:val="0"/>
                  <w:marTop w:val="0"/>
                  <w:marBottom w:val="0"/>
                  <w:divBdr>
                    <w:top w:val="none" w:sz="0" w:space="0" w:color="auto"/>
                    <w:left w:val="none" w:sz="0" w:space="0" w:color="auto"/>
                    <w:bottom w:val="none" w:sz="0" w:space="0" w:color="auto"/>
                    <w:right w:val="none" w:sz="0" w:space="0" w:color="auto"/>
                  </w:divBdr>
                </w:div>
                <w:div w:id="782041516">
                  <w:marLeft w:val="0"/>
                  <w:marRight w:val="0"/>
                  <w:marTop w:val="0"/>
                  <w:marBottom w:val="0"/>
                  <w:divBdr>
                    <w:top w:val="none" w:sz="0" w:space="0" w:color="auto"/>
                    <w:left w:val="none" w:sz="0" w:space="0" w:color="auto"/>
                    <w:bottom w:val="none" w:sz="0" w:space="0" w:color="auto"/>
                    <w:right w:val="none" w:sz="0" w:space="0" w:color="auto"/>
                  </w:divBdr>
                </w:div>
                <w:div w:id="876309642">
                  <w:marLeft w:val="0"/>
                  <w:marRight w:val="0"/>
                  <w:marTop w:val="0"/>
                  <w:marBottom w:val="0"/>
                  <w:divBdr>
                    <w:top w:val="none" w:sz="0" w:space="0" w:color="auto"/>
                    <w:left w:val="none" w:sz="0" w:space="0" w:color="auto"/>
                    <w:bottom w:val="none" w:sz="0" w:space="0" w:color="auto"/>
                    <w:right w:val="none" w:sz="0" w:space="0" w:color="auto"/>
                  </w:divBdr>
                </w:div>
                <w:div w:id="890462252">
                  <w:marLeft w:val="0"/>
                  <w:marRight w:val="0"/>
                  <w:marTop w:val="0"/>
                  <w:marBottom w:val="0"/>
                  <w:divBdr>
                    <w:top w:val="none" w:sz="0" w:space="0" w:color="auto"/>
                    <w:left w:val="none" w:sz="0" w:space="0" w:color="auto"/>
                    <w:bottom w:val="none" w:sz="0" w:space="0" w:color="auto"/>
                    <w:right w:val="none" w:sz="0" w:space="0" w:color="auto"/>
                  </w:divBdr>
                </w:div>
                <w:div w:id="899555163">
                  <w:marLeft w:val="0"/>
                  <w:marRight w:val="0"/>
                  <w:marTop w:val="0"/>
                  <w:marBottom w:val="0"/>
                  <w:divBdr>
                    <w:top w:val="none" w:sz="0" w:space="0" w:color="auto"/>
                    <w:left w:val="none" w:sz="0" w:space="0" w:color="auto"/>
                    <w:bottom w:val="none" w:sz="0" w:space="0" w:color="auto"/>
                    <w:right w:val="none" w:sz="0" w:space="0" w:color="auto"/>
                  </w:divBdr>
                </w:div>
                <w:div w:id="948397040">
                  <w:marLeft w:val="0"/>
                  <w:marRight w:val="0"/>
                  <w:marTop w:val="0"/>
                  <w:marBottom w:val="0"/>
                  <w:divBdr>
                    <w:top w:val="none" w:sz="0" w:space="0" w:color="auto"/>
                    <w:left w:val="none" w:sz="0" w:space="0" w:color="auto"/>
                    <w:bottom w:val="none" w:sz="0" w:space="0" w:color="auto"/>
                    <w:right w:val="none" w:sz="0" w:space="0" w:color="auto"/>
                  </w:divBdr>
                </w:div>
                <w:div w:id="954169889">
                  <w:marLeft w:val="0"/>
                  <w:marRight w:val="0"/>
                  <w:marTop w:val="0"/>
                  <w:marBottom w:val="0"/>
                  <w:divBdr>
                    <w:top w:val="none" w:sz="0" w:space="0" w:color="auto"/>
                    <w:left w:val="none" w:sz="0" w:space="0" w:color="auto"/>
                    <w:bottom w:val="none" w:sz="0" w:space="0" w:color="auto"/>
                    <w:right w:val="none" w:sz="0" w:space="0" w:color="auto"/>
                  </w:divBdr>
                </w:div>
                <w:div w:id="959724272">
                  <w:marLeft w:val="0"/>
                  <w:marRight w:val="0"/>
                  <w:marTop w:val="0"/>
                  <w:marBottom w:val="0"/>
                  <w:divBdr>
                    <w:top w:val="none" w:sz="0" w:space="0" w:color="auto"/>
                    <w:left w:val="none" w:sz="0" w:space="0" w:color="auto"/>
                    <w:bottom w:val="none" w:sz="0" w:space="0" w:color="auto"/>
                    <w:right w:val="none" w:sz="0" w:space="0" w:color="auto"/>
                  </w:divBdr>
                </w:div>
                <w:div w:id="982083888">
                  <w:marLeft w:val="0"/>
                  <w:marRight w:val="0"/>
                  <w:marTop w:val="0"/>
                  <w:marBottom w:val="0"/>
                  <w:divBdr>
                    <w:top w:val="none" w:sz="0" w:space="0" w:color="auto"/>
                    <w:left w:val="none" w:sz="0" w:space="0" w:color="auto"/>
                    <w:bottom w:val="none" w:sz="0" w:space="0" w:color="auto"/>
                    <w:right w:val="none" w:sz="0" w:space="0" w:color="auto"/>
                  </w:divBdr>
                </w:div>
                <w:div w:id="1047223241">
                  <w:marLeft w:val="0"/>
                  <w:marRight w:val="0"/>
                  <w:marTop w:val="0"/>
                  <w:marBottom w:val="0"/>
                  <w:divBdr>
                    <w:top w:val="none" w:sz="0" w:space="0" w:color="auto"/>
                    <w:left w:val="none" w:sz="0" w:space="0" w:color="auto"/>
                    <w:bottom w:val="none" w:sz="0" w:space="0" w:color="auto"/>
                    <w:right w:val="none" w:sz="0" w:space="0" w:color="auto"/>
                  </w:divBdr>
                </w:div>
                <w:div w:id="1079909933">
                  <w:marLeft w:val="0"/>
                  <w:marRight w:val="0"/>
                  <w:marTop w:val="0"/>
                  <w:marBottom w:val="0"/>
                  <w:divBdr>
                    <w:top w:val="none" w:sz="0" w:space="0" w:color="auto"/>
                    <w:left w:val="none" w:sz="0" w:space="0" w:color="auto"/>
                    <w:bottom w:val="none" w:sz="0" w:space="0" w:color="auto"/>
                    <w:right w:val="none" w:sz="0" w:space="0" w:color="auto"/>
                  </w:divBdr>
                </w:div>
                <w:div w:id="1089817326">
                  <w:marLeft w:val="0"/>
                  <w:marRight w:val="0"/>
                  <w:marTop w:val="0"/>
                  <w:marBottom w:val="0"/>
                  <w:divBdr>
                    <w:top w:val="none" w:sz="0" w:space="0" w:color="auto"/>
                    <w:left w:val="none" w:sz="0" w:space="0" w:color="auto"/>
                    <w:bottom w:val="none" w:sz="0" w:space="0" w:color="auto"/>
                    <w:right w:val="none" w:sz="0" w:space="0" w:color="auto"/>
                  </w:divBdr>
                </w:div>
                <w:div w:id="1125847843">
                  <w:marLeft w:val="0"/>
                  <w:marRight w:val="0"/>
                  <w:marTop w:val="0"/>
                  <w:marBottom w:val="0"/>
                  <w:divBdr>
                    <w:top w:val="none" w:sz="0" w:space="0" w:color="auto"/>
                    <w:left w:val="none" w:sz="0" w:space="0" w:color="auto"/>
                    <w:bottom w:val="none" w:sz="0" w:space="0" w:color="auto"/>
                    <w:right w:val="none" w:sz="0" w:space="0" w:color="auto"/>
                  </w:divBdr>
                </w:div>
                <w:div w:id="1145395035">
                  <w:marLeft w:val="0"/>
                  <w:marRight w:val="0"/>
                  <w:marTop w:val="0"/>
                  <w:marBottom w:val="0"/>
                  <w:divBdr>
                    <w:top w:val="none" w:sz="0" w:space="0" w:color="auto"/>
                    <w:left w:val="none" w:sz="0" w:space="0" w:color="auto"/>
                    <w:bottom w:val="none" w:sz="0" w:space="0" w:color="auto"/>
                    <w:right w:val="none" w:sz="0" w:space="0" w:color="auto"/>
                  </w:divBdr>
                </w:div>
                <w:div w:id="1306080174">
                  <w:marLeft w:val="0"/>
                  <w:marRight w:val="0"/>
                  <w:marTop w:val="0"/>
                  <w:marBottom w:val="0"/>
                  <w:divBdr>
                    <w:top w:val="none" w:sz="0" w:space="0" w:color="auto"/>
                    <w:left w:val="none" w:sz="0" w:space="0" w:color="auto"/>
                    <w:bottom w:val="none" w:sz="0" w:space="0" w:color="auto"/>
                    <w:right w:val="none" w:sz="0" w:space="0" w:color="auto"/>
                  </w:divBdr>
                </w:div>
                <w:div w:id="1403143332">
                  <w:marLeft w:val="0"/>
                  <w:marRight w:val="0"/>
                  <w:marTop w:val="0"/>
                  <w:marBottom w:val="0"/>
                  <w:divBdr>
                    <w:top w:val="none" w:sz="0" w:space="0" w:color="auto"/>
                    <w:left w:val="none" w:sz="0" w:space="0" w:color="auto"/>
                    <w:bottom w:val="none" w:sz="0" w:space="0" w:color="auto"/>
                    <w:right w:val="none" w:sz="0" w:space="0" w:color="auto"/>
                  </w:divBdr>
                </w:div>
                <w:div w:id="1441803892">
                  <w:marLeft w:val="0"/>
                  <w:marRight w:val="0"/>
                  <w:marTop w:val="0"/>
                  <w:marBottom w:val="0"/>
                  <w:divBdr>
                    <w:top w:val="none" w:sz="0" w:space="0" w:color="auto"/>
                    <w:left w:val="none" w:sz="0" w:space="0" w:color="auto"/>
                    <w:bottom w:val="none" w:sz="0" w:space="0" w:color="auto"/>
                    <w:right w:val="none" w:sz="0" w:space="0" w:color="auto"/>
                  </w:divBdr>
                </w:div>
                <w:div w:id="1468401880">
                  <w:marLeft w:val="0"/>
                  <w:marRight w:val="0"/>
                  <w:marTop w:val="0"/>
                  <w:marBottom w:val="0"/>
                  <w:divBdr>
                    <w:top w:val="none" w:sz="0" w:space="0" w:color="auto"/>
                    <w:left w:val="none" w:sz="0" w:space="0" w:color="auto"/>
                    <w:bottom w:val="none" w:sz="0" w:space="0" w:color="auto"/>
                    <w:right w:val="none" w:sz="0" w:space="0" w:color="auto"/>
                  </w:divBdr>
                </w:div>
                <w:div w:id="1564411670">
                  <w:marLeft w:val="0"/>
                  <w:marRight w:val="0"/>
                  <w:marTop w:val="0"/>
                  <w:marBottom w:val="0"/>
                  <w:divBdr>
                    <w:top w:val="none" w:sz="0" w:space="0" w:color="auto"/>
                    <w:left w:val="none" w:sz="0" w:space="0" w:color="auto"/>
                    <w:bottom w:val="none" w:sz="0" w:space="0" w:color="auto"/>
                    <w:right w:val="none" w:sz="0" w:space="0" w:color="auto"/>
                  </w:divBdr>
                </w:div>
                <w:div w:id="1621952731">
                  <w:marLeft w:val="0"/>
                  <w:marRight w:val="0"/>
                  <w:marTop w:val="0"/>
                  <w:marBottom w:val="0"/>
                  <w:divBdr>
                    <w:top w:val="none" w:sz="0" w:space="0" w:color="auto"/>
                    <w:left w:val="none" w:sz="0" w:space="0" w:color="auto"/>
                    <w:bottom w:val="none" w:sz="0" w:space="0" w:color="auto"/>
                    <w:right w:val="none" w:sz="0" w:space="0" w:color="auto"/>
                  </w:divBdr>
                </w:div>
                <w:div w:id="1656950814">
                  <w:marLeft w:val="0"/>
                  <w:marRight w:val="0"/>
                  <w:marTop w:val="0"/>
                  <w:marBottom w:val="0"/>
                  <w:divBdr>
                    <w:top w:val="none" w:sz="0" w:space="0" w:color="auto"/>
                    <w:left w:val="none" w:sz="0" w:space="0" w:color="auto"/>
                    <w:bottom w:val="none" w:sz="0" w:space="0" w:color="auto"/>
                    <w:right w:val="none" w:sz="0" w:space="0" w:color="auto"/>
                  </w:divBdr>
                </w:div>
                <w:div w:id="1670403648">
                  <w:marLeft w:val="0"/>
                  <w:marRight w:val="0"/>
                  <w:marTop w:val="0"/>
                  <w:marBottom w:val="0"/>
                  <w:divBdr>
                    <w:top w:val="none" w:sz="0" w:space="0" w:color="auto"/>
                    <w:left w:val="none" w:sz="0" w:space="0" w:color="auto"/>
                    <w:bottom w:val="none" w:sz="0" w:space="0" w:color="auto"/>
                    <w:right w:val="none" w:sz="0" w:space="0" w:color="auto"/>
                  </w:divBdr>
                </w:div>
                <w:div w:id="1696733377">
                  <w:marLeft w:val="0"/>
                  <w:marRight w:val="0"/>
                  <w:marTop w:val="0"/>
                  <w:marBottom w:val="0"/>
                  <w:divBdr>
                    <w:top w:val="none" w:sz="0" w:space="0" w:color="auto"/>
                    <w:left w:val="none" w:sz="0" w:space="0" w:color="auto"/>
                    <w:bottom w:val="none" w:sz="0" w:space="0" w:color="auto"/>
                    <w:right w:val="none" w:sz="0" w:space="0" w:color="auto"/>
                  </w:divBdr>
                </w:div>
                <w:div w:id="1722972716">
                  <w:marLeft w:val="0"/>
                  <w:marRight w:val="0"/>
                  <w:marTop w:val="0"/>
                  <w:marBottom w:val="0"/>
                  <w:divBdr>
                    <w:top w:val="none" w:sz="0" w:space="0" w:color="auto"/>
                    <w:left w:val="none" w:sz="0" w:space="0" w:color="auto"/>
                    <w:bottom w:val="none" w:sz="0" w:space="0" w:color="auto"/>
                    <w:right w:val="none" w:sz="0" w:space="0" w:color="auto"/>
                  </w:divBdr>
                </w:div>
                <w:div w:id="1789080755">
                  <w:marLeft w:val="0"/>
                  <w:marRight w:val="0"/>
                  <w:marTop w:val="0"/>
                  <w:marBottom w:val="0"/>
                  <w:divBdr>
                    <w:top w:val="none" w:sz="0" w:space="0" w:color="auto"/>
                    <w:left w:val="none" w:sz="0" w:space="0" w:color="auto"/>
                    <w:bottom w:val="none" w:sz="0" w:space="0" w:color="auto"/>
                    <w:right w:val="none" w:sz="0" w:space="0" w:color="auto"/>
                  </w:divBdr>
                </w:div>
                <w:div w:id="1865702388">
                  <w:marLeft w:val="0"/>
                  <w:marRight w:val="0"/>
                  <w:marTop w:val="0"/>
                  <w:marBottom w:val="0"/>
                  <w:divBdr>
                    <w:top w:val="none" w:sz="0" w:space="0" w:color="auto"/>
                    <w:left w:val="none" w:sz="0" w:space="0" w:color="auto"/>
                    <w:bottom w:val="none" w:sz="0" w:space="0" w:color="auto"/>
                    <w:right w:val="none" w:sz="0" w:space="0" w:color="auto"/>
                  </w:divBdr>
                </w:div>
                <w:div w:id="2031104246">
                  <w:marLeft w:val="0"/>
                  <w:marRight w:val="0"/>
                  <w:marTop w:val="0"/>
                  <w:marBottom w:val="0"/>
                  <w:divBdr>
                    <w:top w:val="none" w:sz="0" w:space="0" w:color="auto"/>
                    <w:left w:val="none" w:sz="0" w:space="0" w:color="auto"/>
                    <w:bottom w:val="none" w:sz="0" w:space="0" w:color="auto"/>
                    <w:right w:val="none" w:sz="0" w:space="0" w:color="auto"/>
                  </w:divBdr>
                </w:div>
                <w:div w:id="2087409271">
                  <w:marLeft w:val="0"/>
                  <w:marRight w:val="0"/>
                  <w:marTop w:val="0"/>
                  <w:marBottom w:val="0"/>
                  <w:divBdr>
                    <w:top w:val="none" w:sz="0" w:space="0" w:color="auto"/>
                    <w:left w:val="none" w:sz="0" w:space="0" w:color="auto"/>
                    <w:bottom w:val="none" w:sz="0" w:space="0" w:color="auto"/>
                    <w:right w:val="none" w:sz="0" w:space="0" w:color="auto"/>
                  </w:divBdr>
                </w:div>
                <w:div w:id="2122526125">
                  <w:marLeft w:val="0"/>
                  <w:marRight w:val="0"/>
                  <w:marTop w:val="0"/>
                  <w:marBottom w:val="0"/>
                  <w:divBdr>
                    <w:top w:val="none" w:sz="0" w:space="0" w:color="auto"/>
                    <w:left w:val="none" w:sz="0" w:space="0" w:color="auto"/>
                    <w:bottom w:val="none" w:sz="0" w:space="0" w:color="auto"/>
                    <w:right w:val="none" w:sz="0" w:space="0" w:color="auto"/>
                  </w:divBdr>
                </w:div>
                <w:div w:id="213879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915384">
      <w:bodyDiv w:val="1"/>
      <w:marLeft w:val="0"/>
      <w:marRight w:val="0"/>
      <w:marTop w:val="0"/>
      <w:marBottom w:val="0"/>
      <w:divBdr>
        <w:top w:val="none" w:sz="0" w:space="0" w:color="auto"/>
        <w:left w:val="none" w:sz="0" w:space="0" w:color="auto"/>
        <w:bottom w:val="none" w:sz="0" w:space="0" w:color="auto"/>
        <w:right w:val="none" w:sz="0" w:space="0" w:color="auto"/>
      </w:divBdr>
    </w:div>
    <w:div w:id="1747410170">
      <w:bodyDiv w:val="1"/>
      <w:marLeft w:val="0"/>
      <w:marRight w:val="0"/>
      <w:marTop w:val="0"/>
      <w:marBottom w:val="0"/>
      <w:divBdr>
        <w:top w:val="none" w:sz="0" w:space="0" w:color="auto"/>
        <w:left w:val="none" w:sz="0" w:space="0" w:color="auto"/>
        <w:bottom w:val="none" w:sz="0" w:space="0" w:color="auto"/>
        <w:right w:val="none" w:sz="0" w:space="0" w:color="auto"/>
      </w:divBdr>
    </w:div>
    <w:div w:id="1775906602">
      <w:bodyDiv w:val="1"/>
      <w:marLeft w:val="0"/>
      <w:marRight w:val="0"/>
      <w:marTop w:val="0"/>
      <w:marBottom w:val="0"/>
      <w:divBdr>
        <w:top w:val="none" w:sz="0" w:space="0" w:color="auto"/>
        <w:left w:val="none" w:sz="0" w:space="0" w:color="auto"/>
        <w:bottom w:val="none" w:sz="0" w:space="0" w:color="auto"/>
        <w:right w:val="none" w:sz="0" w:space="0" w:color="auto"/>
      </w:divBdr>
    </w:div>
    <w:div w:id="1786341971">
      <w:bodyDiv w:val="1"/>
      <w:marLeft w:val="0"/>
      <w:marRight w:val="0"/>
      <w:marTop w:val="0"/>
      <w:marBottom w:val="0"/>
      <w:divBdr>
        <w:top w:val="none" w:sz="0" w:space="0" w:color="auto"/>
        <w:left w:val="none" w:sz="0" w:space="0" w:color="auto"/>
        <w:bottom w:val="none" w:sz="0" w:space="0" w:color="auto"/>
        <w:right w:val="none" w:sz="0" w:space="0" w:color="auto"/>
      </w:divBdr>
    </w:div>
    <w:div w:id="1786921748">
      <w:bodyDiv w:val="1"/>
      <w:marLeft w:val="0"/>
      <w:marRight w:val="0"/>
      <w:marTop w:val="0"/>
      <w:marBottom w:val="0"/>
      <w:divBdr>
        <w:top w:val="none" w:sz="0" w:space="0" w:color="auto"/>
        <w:left w:val="none" w:sz="0" w:space="0" w:color="auto"/>
        <w:bottom w:val="none" w:sz="0" w:space="0" w:color="auto"/>
        <w:right w:val="none" w:sz="0" w:space="0" w:color="auto"/>
      </w:divBdr>
    </w:div>
    <w:div w:id="1804500990">
      <w:bodyDiv w:val="1"/>
      <w:marLeft w:val="0"/>
      <w:marRight w:val="0"/>
      <w:marTop w:val="0"/>
      <w:marBottom w:val="0"/>
      <w:divBdr>
        <w:top w:val="none" w:sz="0" w:space="0" w:color="auto"/>
        <w:left w:val="none" w:sz="0" w:space="0" w:color="auto"/>
        <w:bottom w:val="none" w:sz="0" w:space="0" w:color="auto"/>
        <w:right w:val="none" w:sz="0" w:space="0" w:color="auto"/>
      </w:divBdr>
    </w:div>
    <w:div w:id="1812405405">
      <w:bodyDiv w:val="1"/>
      <w:marLeft w:val="0"/>
      <w:marRight w:val="0"/>
      <w:marTop w:val="0"/>
      <w:marBottom w:val="0"/>
      <w:divBdr>
        <w:top w:val="none" w:sz="0" w:space="0" w:color="auto"/>
        <w:left w:val="none" w:sz="0" w:space="0" w:color="auto"/>
        <w:bottom w:val="none" w:sz="0" w:space="0" w:color="auto"/>
        <w:right w:val="none" w:sz="0" w:space="0" w:color="auto"/>
      </w:divBdr>
    </w:div>
    <w:div w:id="1827430845">
      <w:bodyDiv w:val="1"/>
      <w:marLeft w:val="0"/>
      <w:marRight w:val="0"/>
      <w:marTop w:val="0"/>
      <w:marBottom w:val="0"/>
      <w:divBdr>
        <w:top w:val="none" w:sz="0" w:space="0" w:color="auto"/>
        <w:left w:val="none" w:sz="0" w:space="0" w:color="auto"/>
        <w:bottom w:val="none" w:sz="0" w:space="0" w:color="auto"/>
        <w:right w:val="none" w:sz="0" w:space="0" w:color="auto"/>
      </w:divBdr>
    </w:div>
    <w:div w:id="1835295256">
      <w:bodyDiv w:val="1"/>
      <w:marLeft w:val="0"/>
      <w:marRight w:val="0"/>
      <w:marTop w:val="0"/>
      <w:marBottom w:val="0"/>
      <w:divBdr>
        <w:top w:val="none" w:sz="0" w:space="0" w:color="auto"/>
        <w:left w:val="none" w:sz="0" w:space="0" w:color="auto"/>
        <w:bottom w:val="none" w:sz="0" w:space="0" w:color="auto"/>
        <w:right w:val="none" w:sz="0" w:space="0" w:color="auto"/>
      </w:divBdr>
    </w:div>
    <w:div w:id="1874414101">
      <w:bodyDiv w:val="1"/>
      <w:marLeft w:val="0"/>
      <w:marRight w:val="0"/>
      <w:marTop w:val="0"/>
      <w:marBottom w:val="0"/>
      <w:divBdr>
        <w:top w:val="none" w:sz="0" w:space="0" w:color="auto"/>
        <w:left w:val="none" w:sz="0" w:space="0" w:color="auto"/>
        <w:bottom w:val="none" w:sz="0" w:space="0" w:color="auto"/>
        <w:right w:val="none" w:sz="0" w:space="0" w:color="auto"/>
      </w:divBdr>
    </w:div>
    <w:div w:id="1886865779">
      <w:bodyDiv w:val="1"/>
      <w:marLeft w:val="0"/>
      <w:marRight w:val="0"/>
      <w:marTop w:val="0"/>
      <w:marBottom w:val="0"/>
      <w:divBdr>
        <w:top w:val="none" w:sz="0" w:space="0" w:color="auto"/>
        <w:left w:val="none" w:sz="0" w:space="0" w:color="auto"/>
        <w:bottom w:val="none" w:sz="0" w:space="0" w:color="auto"/>
        <w:right w:val="none" w:sz="0" w:space="0" w:color="auto"/>
      </w:divBdr>
    </w:div>
    <w:div w:id="1908033968">
      <w:bodyDiv w:val="1"/>
      <w:marLeft w:val="0"/>
      <w:marRight w:val="0"/>
      <w:marTop w:val="0"/>
      <w:marBottom w:val="0"/>
      <w:divBdr>
        <w:top w:val="none" w:sz="0" w:space="0" w:color="auto"/>
        <w:left w:val="none" w:sz="0" w:space="0" w:color="auto"/>
        <w:bottom w:val="none" w:sz="0" w:space="0" w:color="auto"/>
        <w:right w:val="none" w:sz="0" w:space="0" w:color="auto"/>
      </w:divBdr>
    </w:div>
    <w:div w:id="1975139276">
      <w:bodyDiv w:val="1"/>
      <w:marLeft w:val="0"/>
      <w:marRight w:val="0"/>
      <w:marTop w:val="0"/>
      <w:marBottom w:val="0"/>
      <w:divBdr>
        <w:top w:val="none" w:sz="0" w:space="0" w:color="auto"/>
        <w:left w:val="none" w:sz="0" w:space="0" w:color="auto"/>
        <w:bottom w:val="none" w:sz="0" w:space="0" w:color="auto"/>
        <w:right w:val="none" w:sz="0" w:space="0" w:color="auto"/>
      </w:divBdr>
    </w:div>
    <w:div w:id="1978023750">
      <w:bodyDiv w:val="1"/>
      <w:marLeft w:val="0"/>
      <w:marRight w:val="0"/>
      <w:marTop w:val="0"/>
      <w:marBottom w:val="0"/>
      <w:divBdr>
        <w:top w:val="none" w:sz="0" w:space="0" w:color="auto"/>
        <w:left w:val="none" w:sz="0" w:space="0" w:color="auto"/>
        <w:bottom w:val="none" w:sz="0" w:space="0" w:color="auto"/>
        <w:right w:val="none" w:sz="0" w:space="0" w:color="auto"/>
      </w:divBdr>
    </w:div>
    <w:div w:id="2001228399">
      <w:bodyDiv w:val="1"/>
      <w:marLeft w:val="0"/>
      <w:marRight w:val="0"/>
      <w:marTop w:val="0"/>
      <w:marBottom w:val="0"/>
      <w:divBdr>
        <w:top w:val="none" w:sz="0" w:space="0" w:color="auto"/>
        <w:left w:val="none" w:sz="0" w:space="0" w:color="auto"/>
        <w:bottom w:val="none" w:sz="0" w:space="0" w:color="auto"/>
        <w:right w:val="none" w:sz="0" w:space="0" w:color="auto"/>
      </w:divBdr>
    </w:div>
    <w:div w:id="2031490029">
      <w:bodyDiv w:val="1"/>
      <w:marLeft w:val="0"/>
      <w:marRight w:val="0"/>
      <w:marTop w:val="0"/>
      <w:marBottom w:val="0"/>
      <w:divBdr>
        <w:top w:val="none" w:sz="0" w:space="0" w:color="auto"/>
        <w:left w:val="none" w:sz="0" w:space="0" w:color="auto"/>
        <w:bottom w:val="none" w:sz="0" w:space="0" w:color="auto"/>
        <w:right w:val="none" w:sz="0" w:space="0" w:color="auto"/>
      </w:divBdr>
    </w:div>
    <w:div w:id="2032492621">
      <w:bodyDiv w:val="1"/>
      <w:marLeft w:val="0"/>
      <w:marRight w:val="0"/>
      <w:marTop w:val="0"/>
      <w:marBottom w:val="0"/>
      <w:divBdr>
        <w:top w:val="none" w:sz="0" w:space="0" w:color="auto"/>
        <w:left w:val="none" w:sz="0" w:space="0" w:color="auto"/>
        <w:bottom w:val="none" w:sz="0" w:space="0" w:color="auto"/>
        <w:right w:val="none" w:sz="0" w:space="0" w:color="auto"/>
      </w:divBdr>
    </w:div>
    <w:div w:id="2089231388">
      <w:bodyDiv w:val="1"/>
      <w:marLeft w:val="0"/>
      <w:marRight w:val="0"/>
      <w:marTop w:val="0"/>
      <w:marBottom w:val="0"/>
      <w:divBdr>
        <w:top w:val="none" w:sz="0" w:space="0" w:color="auto"/>
        <w:left w:val="none" w:sz="0" w:space="0" w:color="auto"/>
        <w:bottom w:val="none" w:sz="0" w:space="0" w:color="auto"/>
        <w:right w:val="none" w:sz="0" w:space="0" w:color="auto"/>
      </w:divBdr>
    </w:div>
    <w:div w:id="2110658702">
      <w:bodyDiv w:val="1"/>
      <w:marLeft w:val="0"/>
      <w:marRight w:val="0"/>
      <w:marTop w:val="0"/>
      <w:marBottom w:val="0"/>
      <w:divBdr>
        <w:top w:val="none" w:sz="0" w:space="0" w:color="auto"/>
        <w:left w:val="none" w:sz="0" w:space="0" w:color="auto"/>
        <w:bottom w:val="none" w:sz="0" w:space="0" w:color="auto"/>
        <w:right w:val="none" w:sz="0" w:space="0" w:color="auto"/>
      </w:divBdr>
    </w:div>
    <w:div w:id="2132478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books.google.com/books/about/E_Commerce.html?id=MOZ-zQEACAAJ" TargetMode="External"/><Relationship Id="rId26" Type="http://schemas.openxmlformats.org/officeDocument/2006/relationships/hyperlink" Target="https://ieeexplore.ieee.org/document/8946680" TargetMode="External"/><Relationship Id="rId3" Type="http://schemas.openxmlformats.org/officeDocument/2006/relationships/styles" Target="styles.xml"/><Relationship Id="rId21" Type="http://schemas.openxmlformats.org/officeDocument/2006/relationships/hyperlink" Target="https://arxiv.org/abs/2012.06009"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harpercollins.com/products/whats-mine-is-yours-rachel-botsmanroo-rogers" TargetMode="External"/><Relationship Id="rId25" Type="http://schemas.openxmlformats.org/officeDocument/2006/relationships/hyperlink" Target="https://link.springer.com/book/10.1007/978-1-4899-7637-6" TargetMode="External"/><Relationship Id="rId2" Type="http://schemas.openxmlformats.org/officeDocument/2006/relationships/numbering" Target="numbering.xml"/><Relationship Id="rId16" Type="http://schemas.openxmlformats.org/officeDocument/2006/relationships/hyperlink" Target="https://martinfowler.com/books/eaa.html" TargetMode="External"/><Relationship Id="rId20" Type="http://schemas.openxmlformats.org/officeDocument/2006/relationships/hyperlink" Target="https://arxiv.org/abs/1805.12312"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l.acm.org/doi/10.1145/3331184.3331328"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journals" TargetMode="Externa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mitpress.mit.edu/9780262035613/deep-learnin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www.tandfonline.com/doi/full/10.1080/10864415.2018.1462925" TargetMode="External"/><Relationship Id="rId27" Type="http://schemas.openxmlformats.org/officeDocument/2006/relationships/hyperlink" Target="https://link.springer.com/book/10.1007/978-3-319-71685-2"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w="19050">
          <a:solidFill>
            <a:schemeClr val="tx1"/>
          </a:solidFill>
          <a:miter lim="800000"/>
          <a:tailEnd type="none"/>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Jae14</b:Tag>
    <b:SourceType>JournalArticle</b:SourceType>
    <b:Guid>{74B2AF22-073E-42C9-A63A-04D8C092E588}</b:Guid>
    <b:Title>Two public chest X-ray datasets form computer-aided screening of pulmonary diseases</b:Title>
    <b:JournalName>Quantitative Imaging in Medicine and Surgery</b:JournalName>
    <b:Year>2014</b:Year>
    <b:Pages>475-477</b:Pages>
    <b:Volume>4</b:Volume>
    <b:Issue>6</b:Issue>
    <b:Author>
      <b:Author>
        <b:NameList>
          <b:Person>
            <b:Last>Jaeger</b:Last>
            <b:First>Stefan</b:First>
          </b:Person>
          <b:Person>
            <b:Last>Candemir</b:Last>
            <b:First>Sema</b:First>
          </b:Person>
          <b:Person>
            <b:Last>Antani</b:Last>
            <b:First>Sameer</b:First>
          </b:Person>
          <b:Person>
            <b:Last>J Wang</b:Last>
            <b:First>Yi-Xiang</b:First>
          </b:Person>
          <b:Person>
            <b:Last>Lu</b:Last>
            <b:First>Pu-Xuam</b:First>
          </b:Person>
          <b:Person>
            <b:Last>Thoma</b:Last>
            <b:First>George</b:First>
          </b:Person>
        </b:NameList>
      </b:Author>
    </b:Author>
    <b:URL>https://pmc.ncbi.nlm.nih.gov/articles/PMC4256233/?utm_source=chatgpt.com</b:URL>
    <b:RefOrder>1</b:RefOrder>
  </b:Source>
  <b:Source>
    <b:Tag>Bva02</b:Tag>
    <b:SourceType>JournalArticle</b:SourceType>
    <b:Guid>{3D9303C1-A967-4F91-B454-C06DD9BFE8E0}</b:Guid>
    <b:Author>
      <b:Author>
        <b:NameList>
          <b:Person>
            <b:Last>Ginneken</b:Last>
            <b:First>B.</b:First>
            <b:Middle>Van</b:Middle>
          </b:Person>
          <b:Person>
            <b:Last>Katsuragawa</b:Last>
            <b:First>S.</b:First>
          </b:Person>
          <b:Person>
            <b:Last>Romey</b:Last>
            <b:First>B.</b:First>
            <b:Middle>M. ter Haarr</b:Middle>
          </b:Person>
          <b:Person>
            <b:Last>Doi</b:Last>
            <b:First>K.</b:First>
          </b:Person>
          <b:Person>
            <b:Last>Viergever</b:Last>
            <b:First>M.</b:First>
            <b:Middle>A</b:Middle>
          </b:Person>
        </b:NameList>
      </b:Author>
    </b:Author>
    <b:Title>Automatic detection of abnormalities in chest radiographs using local texture analysis</b:Title>
    <b:JournalName>IEEE Transactions on Medical Imaging</b:JournalName>
    <b:Year>2002</b:Year>
    <b:Pages>139-149</b:Pages>
    <b:URL>https://pubmed.ncbi.nlm.nih.gov/11929101/</b:URL>
    <b:Volume>21</b:Volume>
    <b:Issue>2</b:Issue>
    <b:RefOrder>2</b:RefOrder>
  </b:Source>
  <b:Source>
    <b:Tag>Raj17</b:Tag>
    <b:SourceType>JournalArticle</b:SourceType>
    <b:Guid>{FA5453CF-9AB3-4521-A75C-A5B2A06E0D18}</b:Guid>
    <b:Title>CheXNet: Radiologist-Level Pneumonia Detection on Chest X-Rays with Deep Learning</b:Title>
    <b:JournalName>arXiv:1711.05225</b:JournalName>
    <b:Year>2017</b:Year>
    <b:URL>https://arxiv.org/abs/1711.05225</b:URL>
    <b:Author>
      <b:Author>
        <b:NameList>
          <b:Person>
            <b:Last>Rajpurkar</b:Last>
            <b:First>Pranav</b:First>
          </b:Person>
          <b:Person>
            <b:Last>Irvin</b:Last>
            <b:First>Jeremy</b:First>
          </b:Person>
          <b:Person>
            <b:Last>Zhu</b:Last>
            <b:First>Kaylie</b:First>
          </b:Person>
          <b:Person>
            <b:Last>Yang</b:Last>
            <b:First>Brandon</b:First>
          </b:Person>
          <b:Person>
            <b:Last>Mehta</b:Last>
            <b:First>Hershel</b:First>
          </b:Person>
          <b:Person>
            <b:Last>Duan</b:Last>
            <b:First>Tony</b:First>
          </b:Person>
          <b:Person>
            <b:Last>Ding</b:Last>
            <b:First>Daisy</b:First>
          </b:Person>
          <b:Person>
            <b:Last>Bagul</b:Last>
            <b:First>Aarti</b:First>
          </b:Person>
          <b:Person>
            <b:Last>Langlotz</b:Last>
            <b:First>Curtis</b:First>
          </b:Person>
          <b:Person>
            <b:Last>Shpanskaya</b:Last>
            <b:First>Katie</b:First>
          </b:Person>
          <b:Person>
            <b:Last>Lungren</b:Last>
            <b:Middle>P</b:Middle>
            <b:First>Matthew</b:First>
          </b:Person>
          <b:Person>
            <b:Last>Ng</b:Last>
            <b:Middle>Y</b:Middle>
            <b:First>Andrew</b:First>
          </b:Person>
        </b:NameList>
      </b:Author>
    </b:Author>
    <b:RefOrder>3</b:RefOrder>
  </b:Source>
  <b:Source>
    <b:Tag>Lak17</b:Tag>
    <b:SourceType>JournalArticle</b:SourceType>
    <b:Guid>{FC103729-0F4C-4AC6-B80D-B044CA333F6B}</b:Guid>
    <b:Title>Deep Learning at Chest Radiography: Automated Classification of Pulmonary Tuberculosis by Using Convolutional Neural Networks</b:Title>
    <b:JournalName>Radiology</b:JournalName>
    <b:Year>2017</b:Year>
    <b:Pages>574-582</b:Pages>
    <b:Volume>284</b:Volume>
    <b:Issue>2</b:Issue>
    <b:Author>
      <b:Author>
        <b:NameList>
          <b:Person>
            <b:Last>Lakhani</b:Last>
            <b:First>Paras</b:First>
          </b:Person>
          <b:Person>
            <b:Last>Sundaram</b:Last>
            <b:First>Baskaran</b:First>
          </b:Person>
        </b:NameList>
      </b:Author>
    </b:Author>
    <b:URL>https://pubmed.ncbi.nlm.nih.gov/28436741/</b:URL>
    <b:RefOrder>4</b:RefOrder>
  </b:Source>
  <b:Source>
    <b:Tag>Eui19</b:Tag>
    <b:SourceType>JournalArticle</b:SourceType>
    <b:Guid>{A72A6F89-5397-4DC6-803F-4573BEC24E0B}</b:Guid>
    <b:Title>Development and Validation of a Deep Learning–Based Automated Detection Algorithm for Major Thoracic Diseases on Chest Radiographs</b:Title>
    <b:JournalName>JAMA Network Open</b:JournalName>
    <b:Year>2019</b:Year>
    <b:Volume>2</b:Volume>
    <b:Issue>3</b:Issue>
    <b:Author>
      <b:Author>
        <b:NameList>
          <b:Person>
            <b:Last>Eui Jin Hwang</b:Last>
            <b:First>MD</b:First>
          </b:Person>
          <b:Person>
            <b:Last>Kwang-Nam Jin</b:Last>
          </b:Person>
          <b:Person>
            <b:Last>Kwang-Nam Jin</b:Last>
            <b:First>MD</b:First>
          </b:Person>
        </b:NameList>
      </b:Author>
    </b:Author>
    <b:URL>https://jamanetwork.com/journals/jamanetworkopen/fullarticle/2728630?</b:URL>
    <b:RefOrder>5</b:RefOrder>
  </b:Source>
  <b:Source>
    <b:Tag>Kak24</b:Tag>
    <b:SourceType>InternetSite</b:SourceType>
    <b:Guid>{C516FD26-FFBB-4C4B-90CE-7C53984A3B6D}</b:Guid>
    <b:Title>Tuberculosis in Nepal: Status, Achievement and Challenges</b:Title>
    <b:Year>2024</b:Year>
    <b:ProductionCompany>Herd International</b:ProductionCompany>
    <b:URL>https://herdint.com/tuberculosis-in-nepal-status-achievement-and-challenges</b:URL>
    <b:Author>
      <b:Author>
        <b:NameList>
          <b:Person>
            <b:Last>Kakchapati</b:Last>
            <b:First>Sampurna</b:First>
          </b:Person>
        </b:NameList>
      </b:Author>
    </b:Author>
    <b:RefOrder>6</b:RefOrder>
  </b:Source>
  <b:Source>
    <b:Tag>Bas24</b:Tag>
    <b:SourceType>InternetSite</b:SourceType>
    <b:Guid>{799FB745-2B77-465B-B677-C30C4DD53F58}</b:Guid>
    <b:Title>Understanding the current childhood pneumonia management practices in Nepal</b:Title>
    <b:ProductionCompany>OUCRU Nepal</b:ProductionCompany>
    <b:Year>2024</b:Year>
    <b:URL>https://www.oucru.org/project/understanding-the-current-childhood-pneumonia-management-practices-in-nepal</b:URL>
    <b:Author>
      <b:Author>
        <b:NameList>
          <b:Person>
            <b:Last>Basnet</b:Last>
            <b:First>Sudha</b:First>
          </b:Person>
          <b:Person>
            <b:Last>Shrestha</b:Last>
            <b:First>Suchita</b:First>
          </b:Person>
          <b:Person>
            <b:Last>Tawanabasu</b:Last>
            <b:First>Sajal</b:First>
          </b:Person>
          <b:Person>
            <b:Last>Budathoki</b:Last>
            <b:First>Saraswati</b:First>
          </b:Person>
          <b:Person>
            <b:Last>Pokhrel</b:Last>
            <b:First>Amritraj</b:First>
          </b:Person>
          <b:Person>
            <b:Last>Shrestha</b:Last>
            <b:First>Sushmita</b:First>
          </b:Person>
          <b:Person>
            <b:Last>Shrestha</b:Last>
          </b:Person>
          <b:Person>
            <b:Last>Divesh</b:Last>
          </b:Person>
        </b:NameList>
      </b:Author>
    </b:Author>
    <b:RefOrder>7</b:RefOrder>
  </b:Source>
</b:Sources>
</file>

<file path=customXml/itemProps1.xml><?xml version="1.0" encoding="utf-8"?>
<ds:datastoreItem xmlns:ds="http://schemas.openxmlformats.org/officeDocument/2006/customXml" ds:itemID="{9CD99D78-79A6-460E-B027-7ED5C4091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1337</TotalTime>
  <Pages>26</Pages>
  <Words>4887</Words>
  <Characters>27859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32681</CharactersWithSpaces>
  <SharedDoc>false</SharedDoc>
  <HLinks>
    <vt:vector size="234" baseType="variant">
      <vt:variant>
        <vt:i4>1507388</vt:i4>
      </vt:variant>
      <vt:variant>
        <vt:i4>230</vt:i4>
      </vt:variant>
      <vt:variant>
        <vt:i4>0</vt:i4>
      </vt:variant>
      <vt:variant>
        <vt:i4>5</vt:i4>
      </vt:variant>
      <vt:variant>
        <vt:lpwstr/>
      </vt:variant>
      <vt:variant>
        <vt:lpwstr>_Toc213755833</vt:lpwstr>
      </vt:variant>
      <vt:variant>
        <vt:i4>1507388</vt:i4>
      </vt:variant>
      <vt:variant>
        <vt:i4>224</vt:i4>
      </vt:variant>
      <vt:variant>
        <vt:i4>0</vt:i4>
      </vt:variant>
      <vt:variant>
        <vt:i4>5</vt:i4>
      </vt:variant>
      <vt:variant>
        <vt:lpwstr/>
      </vt:variant>
      <vt:variant>
        <vt:lpwstr>_Toc213755832</vt:lpwstr>
      </vt:variant>
      <vt:variant>
        <vt:i4>1507388</vt:i4>
      </vt:variant>
      <vt:variant>
        <vt:i4>218</vt:i4>
      </vt:variant>
      <vt:variant>
        <vt:i4>0</vt:i4>
      </vt:variant>
      <vt:variant>
        <vt:i4>5</vt:i4>
      </vt:variant>
      <vt:variant>
        <vt:lpwstr/>
      </vt:variant>
      <vt:variant>
        <vt:lpwstr>_Toc213755831</vt:lpwstr>
      </vt:variant>
      <vt:variant>
        <vt:i4>1507388</vt:i4>
      </vt:variant>
      <vt:variant>
        <vt:i4>212</vt:i4>
      </vt:variant>
      <vt:variant>
        <vt:i4>0</vt:i4>
      </vt:variant>
      <vt:variant>
        <vt:i4>5</vt:i4>
      </vt:variant>
      <vt:variant>
        <vt:lpwstr/>
      </vt:variant>
      <vt:variant>
        <vt:lpwstr>_Toc213755830</vt:lpwstr>
      </vt:variant>
      <vt:variant>
        <vt:i4>1441852</vt:i4>
      </vt:variant>
      <vt:variant>
        <vt:i4>206</vt:i4>
      </vt:variant>
      <vt:variant>
        <vt:i4>0</vt:i4>
      </vt:variant>
      <vt:variant>
        <vt:i4>5</vt:i4>
      </vt:variant>
      <vt:variant>
        <vt:lpwstr/>
      </vt:variant>
      <vt:variant>
        <vt:lpwstr>_Toc213755829</vt:lpwstr>
      </vt:variant>
      <vt:variant>
        <vt:i4>1441852</vt:i4>
      </vt:variant>
      <vt:variant>
        <vt:i4>200</vt:i4>
      </vt:variant>
      <vt:variant>
        <vt:i4>0</vt:i4>
      </vt:variant>
      <vt:variant>
        <vt:i4>5</vt:i4>
      </vt:variant>
      <vt:variant>
        <vt:lpwstr/>
      </vt:variant>
      <vt:variant>
        <vt:lpwstr>_Toc213755828</vt:lpwstr>
      </vt:variant>
      <vt:variant>
        <vt:i4>1441852</vt:i4>
      </vt:variant>
      <vt:variant>
        <vt:i4>194</vt:i4>
      </vt:variant>
      <vt:variant>
        <vt:i4>0</vt:i4>
      </vt:variant>
      <vt:variant>
        <vt:i4>5</vt:i4>
      </vt:variant>
      <vt:variant>
        <vt:lpwstr/>
      </vt:variant>
      <vt:variant>
        <vt:lpwstr>_Toc213755827</vt:lpwstr>
      </vt:variant>
      <vt:variant>
        <vt:i4>1441852</vt:i4>
      </vt:variant>
      <vt:variant>
        <vt:i4>188</vt:i4>
      </vt:variant>
      <vt:variant>
        <vt:i4>0</vt:i4>
      </vt:variant>
      <vt:variant>
        <vt:i4>5</vt:i4>
      </vt:variant>
      <vt:variant>
        <vt:lpwstr/>
      </vt:variant>
      <vt:variant>
        <vt:lpwstr>_Toc213755826</vt:lpwstr>
      </vt:variant>
      <vt:variant>
        <vt:i4>1441852</vt:i4>
      </vt:variant>
      <vt:variant>
        <vt:i4>182</vt:i4>
      </vt:variant>
      <vt:variant>
        <vt:i4>0</vt:i4>
      </vt:variant>
      <vt:variant>
        <vt:i4>5</vt:i4>
      </vt:variant>
      <vt:variant>
        <vt:lpwstr/>
      </vt:variant>
      <vt:variant>
        <vt:lpwstr>_Toc213755825</vt:lpwstr>
      </vt:variant>
      <vt:variant>
        <vt:i4>1441852</vt:i4>
      </vt:variant>
      <vt:variant>
        <vt:i4>176</vt:i4>
      </vt:variant>
      <vt:variant>
        <vt:i4>0</vt:i4>
      </vt:variant>
      <vt:variant>
        <vt:i4>5</vt:i4>
      </vt:variant>
      <vt:variant>
        <vt:lpwstr/>
      </vt:variant>
      <vt:variant>
        <vt:lpwstr>_Toc213755824</vt:lpwstr>
      </vt:variant>
      <vt:variant>
        <vt:i4>1441852</vt:i4>
      </vt:variant>
      <vt:variant>
        <vt:i4>170</vt:i4>
      </vt:variant>
      <vt:variant>
        <vt:i4>0</vt:i4>
      </vt:variant>
      <vt:variant>
        <vt:i4>5</vt:i4>
      </vt:variant>
      <vt:variant>
        <vt:lpwstr/>
      </vt:variant>
      <vt:variant>
        <vt:lpwstr>_Toc213755823</vt:lpwstr>
      </vt:variant>
      <vt:variant>
        <vt:i4>1441852</vt:i4>
      </vt:variant>
      <vt:variant>
        <vt:i4>164</vt:i4>
      </vt:variant>
      <vt:variant>
        <vt:i4>0</vt:i4>
      </vt:variant>
      <vt:variant>
        <vt:i4>5</vt:i4>
      </vt:variant>
      <vt:variant>
        <vt:lpwstr/>
      </vt:variant>
      <vt:variant>
        <vt:lpwstr>_Toc213755822</vt:lpwstr>
      </vt:variant>
      <vt:variant>
        <vt:i4>1441852</vt:i4>
      </vt:variant>
      <vt:variant>
        <vt:i4>158</vt:i4>
      </vt:variant>
      <vt:variant>
        <vt:i4>0</vt:i4>
      </vt:variant>
      <vt:variant>
        <vt:i4>5</vt:i4>
      </vt:variant>
      <vt:variant>
        <vt:lpwstr/>
      </vt:variant>
      <vt:variant>
        <vt:lpwstr>_Toc213755821</vt:lpwstr>
      </vt:variant>
      <vt:variant>
        <vt:i4>1441852</vt:i4>
      </vt:variant>
      <vt:variant>
        <vt:i4>152</vt:i4>
      </vt:variant>
      <vt:variant>
        <vt:i4>0</vt:i4>
      </vt:variant>
      <vt:variant>
        <vt:i4>5</vt:i4>
      </vt:variant>
      <vt:variant>
        <vt:lpwstr/>
      </vt:variant>
      <vt:variant>
        <vt:lpwstr>_Toc213755820</vt:lpwstr>
      </vt:variant>
      <vt:variant>
        <vt:i4>1376316</vt:i4>
      </vt:variant>
      <vt:variant>
        <vt:i4>146</vt:i4>
      </vt:variant>
      <vt:variant>
        <vt:i4>0</vt:i4>
      </vt:variant>
      <vt:variant>
        <vt:i4>5</vt:i4>
      </vt:variant>
      <vt:variant>
        <vt:lpwstr/>
      </vt:variant>
      <vt:variant>
        <vt:lpwstr>_Toc213755819</vt:lpwstr>
      </vt:variant>
      <vt:variant>
        <vt:i4>1376316</vt:i4>
      </vt:variant>
      <vt:variant>
        <vt:i4>140</vt:i4>
      </vt:variant>
      <vt:variant>
        <vt:i4>0</vt:i4>
      </vt:variant>
      <vt:variant>
        <vt:i4>5</vt:i4>
      </vt:variant>
      <vt:variant>
        <vt:lpwstr/>
      </vt:variant>
      <vt:variant>
        <vt:lpwstr>_Toc213755818</vt:lpwstr>
      </vt:variant>
      <vt:variant>
        <vt:i4>1376316</vt:i4>
      </vt:variant>
      <vt:variant>
        <vt:i4>134</vt:i4>
      </vt:variant>
      <vt:variant>
        <vt:i4>0</vt:i4>
      </vt:variant>
      <vt:variant>
        <vt:i4>5</vt:i4>
      </vt:variant>
      <vt:variant>
        <vt:lpwstr/>
      </vt:variant>
      <vt:variant>
        <vt:lpwstr>_Toc213755817</vt:lpwstr>
      </vt:variant>
      <vt:variant>
        <vt:i4>1376316</vt:i4>
      </vt:variant>
      <vt:variant>
        <vt:i4>128</vt:i4>
      </vt:variant>
      <vt:variant>
        <vt:i4>0</vt:i4>
      </vt:variant>
      <vt:variant>
        <vt:i4>5</vt:i4>
      </vt:variant>
      <vt:variant>
        <vt:lpwstr/>
      </vt:variant>
      <vt:variant>
        <vt:lpwstr>_Toc213755816</vt:lpwstr>
      </vt:variant>
      <vt:variant>
        <vt:i4>1376316</vt:i4>
      </vt:variant>
      <vt:variant>
        <vt:i4>122</vt:i4>
      </vt:variant>
      <vt:variant>
        <vt:i4>0</vt:i4>
      </vt:variant>
      <vt:variant>
        <vt:i4>5</vt:i4>
      </vt:variant>
      <vt:variant>
        <vt:lpwstr/>
      </vt:variant>
      <vt:variant>
        <vt:lpwstr>_Toc213755815</vt:lpwstr>
      </vt:variant>
      <vt:variant>
        <vt:i4>1376316</vt:i4>
      </vt:variant>
      <vt:variant>
        <vt:i4>116</vt:i4>
      </vt:variant>
      <vt:variant>
        <vt:i4>0</vt:i4>
      </vt:variant>
      <vt:variant>
        <vt:i4>5</vt:i4>
      </vt:variant>
      <vt:variant>
        <vt:lpwstr/>
      </vt:variant>
      <vt:variant>
        <vt:lpwstr>_Toc213755814</vt:lpwstr>
      </vt:variant>
      <vt:variant>
        <vt:i4>1376316</vt:i4>
      </vt:variant>
      <vt:variant>
        <vt:i4>110</vt:i4>
      </vt:variant>
      <vt:variant>
        <vt:i4>0</vt:i4>
      </vt:variant>
      <vt:variant>
        <vt:i4>5</vt:i4>
      </vt:variant>
      <vt:variant>
        <vt:lpwstr/>
      </vt:variant>
      <vt:variant>
        <vt:lpwstr>_Toc213755813</vt:lpwstr>
      </vt:variant>
      <vt:variant>
        <vt:i4>1376316</vt:i4>
      </vt:variant>
      <vt:variant>
        <vt:i4>104</vt:i4>
      </vt:variant>
      <vt:variant>
        <vt:i4>0</vt:i4>
      </vt:variant>
      <vt:variant>
        <vt:i4>5</vt:i4>
      </vt:variant>
      <vt:variant>
        <vt:lpwstr/>
      </vt:variant>
      <vt:variant>
        <vt:lpwstr>_Toc213755812</vt:lpwstr>
      </vt:variant>
      <vt:variant>
        <vt:i4>1376316</vt:i4>
      </vt:variant>
      <vt:variant>
        <vt:i4>98</vt:i4>
      </vt:variant>
      <vt:variant>
        <vt:i4>0</vt:i4>
      </vt:variant>
      <vt:variant>
        <vt:i4>5</vt:i4>
      </vt:variant>
      <vt:variant>
        <vt:lpwstr/>
      </vt:variant>
      <vt:variant>
        <vt:lpwstr>_Toc213755811</vt:lpwstr>
      </vt:variant>
      <vt:variant>
        <vt:i4>1376316</vt:i4>
      </vt:variant>
      <vt:variant>
        <vt:i4>92</vt:i4>
      </vt:variant>
      <vt:variant>
        <vt:i4>0</vt:i4>
      </vt:variant>
      <vt:variant>
        <vt:i4>5</vt:i4>
      </vt:variant>
      <vt:variant>
        <vt:lpwstr/>
      </vt:variant>
      <vt:variant>
        <vt:lpwstr>_Toc213755810</vt:lpwstr>
      </vt:variant>
      <vt:variant>
        <vt:i4>1310780</vt:i4>
      </vt:variant>
      <vt:variant>
        <vt:i4>86</vt:i4>
      </vt:variant>
      <vt:variant>
        <vt:i4>0</vt:i4>
      </vt:variant>
      <vt:variant>
        <vt:i4>5</vt:i4>
      </vt:variant>
      <vt:variant>
        <vt:lpwstr/>
      </vt:variant>
      <vt:variant>
        <vt:lpwstr>_Toc213755809</vt:lpwstr>
      </vt:variant>
      <vt:variant>
        <vt:i4>1310780</vt:i4>
      </vt:variant>
      <vt:variant>
        <vt:i4>80</vt:i4>
      </vt:variant>
      <vt:variant>
        <vt:i4>0</vt:i4>
      </vt:variant>
      <vt:variant>
        <vt:i4>5</vt:i4>
      </vt:variant>
      <vt:variant>
        <vt:lpwstr/>
      </vt:variant>
      <vt:variant>
        <vt:lpwstr>_Toc213755808</vt:lpwstr>
      </vt:variant>
      <vt:variant>
        <vt:i4>1310780</vt:i4>
      </vt:variant>
      <vt:variant>
        <vt:i4>74</vt:i4>
      </vt:variant>
      <vt:variant>
        <vt:i4>0</vt:i4>
      </vt:variant>
      <vt:variant>
        <vt:i4>5</vt:i4>
      </vt:variant>
      <vt:variant>
        <vt:lpwstr/>
      </vt:variant>
      <vt:variant>
        <vt:lpwstr>_Toc213755807</vt:lpwstr>
      </vt:variant>
      <vt:variant>
        <vt:i4>1310780</vt:i4>
      </vt:variant>
      <vt:variant>
        <vt:i4>68</vt:i4>
      </vt:variant>
      <vt:variant>
        <vt:i4>0</vt:i4>
      </vt:variant>
      <vt:variant>
        <vt:i4>5</vt:i4>
      </vt:variant>
      <vt:variant>
        <vt:lpwstr/>
      </vt:variant>
      <vt:variant>
        <vt:lpwstr>_Toc213755806</vt:lpwstr>
      </vt:variant>
      <vt:variant>
        <vt:i4>1310780</vt:i4>
      </vt:variant>
      <vt:variant>
        <vt:i4>62</vt:i4>
      </vt:variant>
      <vt:variant>
        <vt:i4>0</vt:i4>
      </vt:variant>
      <vt:variant>
        <vt:i4>5</vt:i4>
      </vt:variant>
      <vt:variant>
        <vt:lpwstr/>
      </vt:variant>
      <vt:variant>
        <vt:lpwstr>_Toc213755805</vt:lpwstr>
      </vt:variant>
      <vt:variant>
        <vt:i4>1310780</vt:i4>
      </vt:variant>
      <vt:variant>
        <vt:i4>56</vt:i4>
      </vt:variant>
      <vt:variant>
        <vt:i4>0</vt:i4>
      </vt:variant>
      <vt:variant>
        <vt:i4>5</vt:i4>
      </vt:variant>
      <vt:variant>
        <vt:lpwstr/>
      </vt:variant>
      <vt:variant>
        <vt:lpwstr>_Toc213755804</vt:lpwstr>
      </vt:variant>
      <vt:variant>
        <vt:i4>1310780</vt:i4>
      </vt:variant>
      <vt:variant>
        <vt:i4>50</vt:i4>
      </vt:variant>
      <vt:variant>
        <vt:i4>0</vt:i4>
      </vt:variant>
      <vt:variant>
        <vt:i4>5</vt:i4>
      </vt:variant>
      <vt:variant>
        <vt:lpwstr/>
      </vt:variant>
      <vt:variant>
        <vt:lpwstr>_Toc213755803</vt:lpwstr>
      </vt:variant>
      <vt:variant>
        <vt:i4>1310780</vt:i4>
      </vt:variant>
      <vt:variant>
        <vt:i4>44</vt:i4>
      </vt:variant>
      <vt:variant>
        <vt:i4>0</vt:i4>
      </vt:variant>
      <vt:variant>
        <vt:i4>5</vt:i4>
      </vt:variant>
      <vt:variant>
        <vt:lpwstr/>
      </vt:variant>
      <vt:variant>
        <vt:lpwstr>_Toc213755802</vt:lpwstr>
      </vt:variant>
      <vt:variant>
        <vt:i4>1310780</vt:i4>
      </vt:variant>
      <vt:variant>
        <vt:i4>38</vt:i4>
      </vt:variant>
      <vt:variant>
        <vt:i4>0</vt:i4>
      </vt:variant>
      <vt:variant>
        <vt:i4>5</vt:i4>
      </vt:variant>
      <vt:variant>
        <vt:lpwstr/>
      </vt:variant>
      <vt:variant>
        <vt:lpwstr>_Toc213755801</vt:lpwstr>
      </vt:variant>
      <vt:variant>
        <vt:i4>1310780</vt:i4>
      </vt:variant>
      <vt:variant>
        <vt:i4>32</vt:i4>
      </vt:variant>
      <vt:variant>
        <vt:i4>0</vt:i4>
      </vt:variant>
      <vt:variant>
        <vt:i4>5</vt:i4>
      </vt:variant>
      <vt:variant>
        <vt:lpwstr/>
      </vt:variant>
      <vt:variant>
        <vt:lpwstr>_Toc213755800</vt:lpwstr>
      </vt:variant>
      <vt:variant>
        <vt:i4>1900595</vt:i4>
      </vt:variant>
      <vt:variant>
        <vt:i4>26</vt:i4>
      </vt:variant>
      <vt:variant>
        <vt:i4>0</vt:i4>
      </vt:variant>
      <vt:variant>
        <vt:i4>5</vt:i4>
      </vt:variant>
      <vt:variant>
        <vt:lpwstr/>
      </vt:variant>
      <vt:variant>
        <vt:lpwstr>_Toc213755799</vt:lpwstr>
      </vt:variant>
      <vt:variant>
        <vt:i4>1900595</vt:i4>
      </vt:variant>
      <vt:variant>
        <vt:i4>20</vt:i4>
      </vt:variant>
      <vt:variant>
        <vt:i4>0</vt:i4>
      </vt:variant>
      <vt:variant>
        <vt:i4>5</vt:i4>
      </vt:variant>
      <vt:variant>
        <vt:lpwstr/>
      </vt:variant>
      <vt:variant>
        <vt:lpwstr>_Toc213755798</vt:lpwstr>
      </vt:variant>
      <vt:variant>
        <vt:i4>1900595</vt:i4>
      </vt:variant>
      <vt:variant>
        <vt:i4>14</vt:i4>
      </vt:variant>
      <vt:variant>
        <vt:i4>0</vt:i4>
      </vt:variant>
      <vt:variant>
        <vt:i4>5</vt:i4>
      </vt:variant>
      <vt:variant>
        <vt:lpwstr/>
      </vt:variant>
      <vt:variant>
        <vt:lpwstr>_Toc213755797</vt:lpwstr>
      </vt:variant>
      <vt:variant>
        <vt:i4>1900595</vt:i4>
      </vt:variant>
      <vt:variant>
        <vt:i4>8</vt:i4>
      </vt:variant>
      <vt:variant>
        <vt:i4>0</vt:i4>
      </vt:variant>
      <vt:variant>
        <vt:i4>5</vt:i4>
      </vt:variant>
      <vt:variant>
        <vt:lpwstr/>
      </vt:variant>
      <vt:variant>
        <vt:lpwstr>_Toc213755796</vt:lpwstr>
      </vt:variant>
      <vt:variant>
        <vt:i4>1900595</vt:i4>
      </vt:variant>
      <vt:variant>
        <vt:i4>2</vt:i4>
      </vt:variant>
      <vt:variant>
        <vt:i4>0</vt:i4>
      </vt:variant>
      <vt:variant>
        <vt:i4>5</vt:i4>
      </vt:variant>
      <vt:variant>
        <vt:lpwstr/>
      </vt:variant>
      <vt:variant>
        <vt:lpwstr>_Toc213755795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Karan Gupta</cp:lastModifiedBy>
  <cp:revision>48</cp:revision>
  <cp:lastPrinted>2025-11-28T05:59:00Z</cp:lastPrinted>
  <dcterms:created xsi:type="dcterms:W3CDTF">2025-11-20T10:17:00Z</dcterms:created>
  <dcterms:modified xsi:type="dcterms:W3CDTF">2025-11-28T15:28:00Z</dcterms:modified>
</cp:coreProperties>
</file>