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753" w:rsidRDefault="001007C1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476250</wp:posOffset>
            </wp:positionV>
            <wp:extent cx="742950" cy="828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2753" w:rsidRDefault="00ED2753">
      <w:pPr>
        <w:spacing w:line="240" w:lineRule="exact"/>
        <w:rPr>
          <w:sz w:val="24"/>
          <w:szCs w:val="24"/>
        </w:rPr>
      </w:pPr>
    </w:p>
    <w:p w:rsidR="00ED2753" w:rsidRDefault="001007C1">
      <w:pPr>
        <w:ind w:right="4100"/>
        <w:jc w:val="right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18"/>
          <w:szCs w:val="18"/>
        </w:rPr>
        <w:t>Weekly Status Report</w:t>
      </w:r>
    </w:p>
    <w:p w:rsidR="00ED2753" w:rsidRDefault="001007C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45085</wp:posOffset>
            </wp:positionV>
            <wp:extent cx="6115050" cy="7239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23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1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2580"/>
        <w:gridCol w:w="2220"/>
        <w:gridCol w:w="2360"/>
      </w:tblGrid>
      <w:tr w:rsidR="00ED2753">
        <w:trPr>
          <w:trHeight w:val="292"/>
        </w:trPr>
        <w:tc>
          <w:tcPr>
            <w:tcW w:w="2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Week Starting Date</w:t>
            </w:r>
          </w:p>
        </w:tc>
        <w:tc>
          <w:tcPr>
            <w:tcW w:w="2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22/04/2019</w:t>
            </w:r>
          </w:p>
        </w:tc>
        <w:tc>
          <w:tcPr>
            <w:tcW w:w="2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Week Ending</w:t>
            </w:r>
          </w:p>
        </w:tc>
        <w:tc>
          <w:tcPr>
            <w:tcW w:w="2360" w:type="dxa"/>
            <w:tcBorders>
              <w:top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28/04/2019</w:t>
            </w:r>
          </w:p>
        </w:tc>
      </w:tr>
      <w:tr w:rsidR="00ED2753">
        <w:trPr>
          <w:trHeight w:val="293"/>
        </w:trPr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  <w:tr w:rsidR="00ED2753">
        <w:trPr>
          <w:trHeight w:val="269"/>
        </w:trPr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spacing w:line="269" w:lineRule="exact"/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8E0C97" w:rsidRDefault="008E0C97">
            <w:pPr>
              <w:ind w:left="8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Karthik R</w:t>
            </w:r>
          </w:p>
          <w:p w:rsidR="00ED2753" w:rsidRDefault="008E0C97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Krishnakumar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Hegde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spacing w:line="269" w:lineRule="exact"/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USN</w:t>
            </w:r>
          </w:p>
        </w:tc>
        <w:tc>
          <w:tcPr>
            <w:tcW w:w="2360" w:type="dxa"/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01FB15ECS1</w:t>
            </w:r>
            <w:r w:rsidR="008E0C97">
              <w:rPr>
                <w:rFonts w:ascii="Trebuchet MS" w:eastAsia="Trebuchet MS" w:hAnsi="Trebuchet MS" w:cs="Trebuchet MS"/>
              </w:rPr>
              <w:t>42</w:t>
            </w:r>
          </w:p>
        </w:tc>
      </w:tr>
      <w:tr w:rsidR="00ED2753">
        <w:trPr>
          <w:trHeight w:val="264"/>
        </w:trPr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8E0C97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Nikhil Y Dixit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01FB15ECS1</w:t>
            </w:r>
            <w:r w:rsidR="008E0C97">
              <w:rPr>
                <w:rFonts w:ascii="Trebuchet MS" w:eastAsia="Trebuchet MS" w:hAnsi="Trebuchet MS" w:cs="Trebuchet MS"/>
              </w:rPr>
              <w:t>53</w:t>
            </w:r>
          </w:p>
          <w:p w:rsidR="008E0C97" w:rsidRDefault="008E0C97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01FB15ECS190</w:t>
            </w:r>
          </w:p>
        </w:tc>
      </w:tr>
    </w:tbl>
    <w:p w:rsidR="00ED2753" w:rsidRDefault="001007C1">
      <w:pPr>
        <w:ind w:left="10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Activities Completed</w:t>
      </w:r>
    </w:p>
    <w:p w:rsidR="00ED2753" w:rsidRDefault="00ED2753">
      <w:pPr>
        <w:spacing w:line="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4320"/>
        <w:gridCol w:w="1339"/>
        <w:gridCol w:w="3241"/>
      </w:tblGrid>
      <w:tr w:rsidR="00ED2753" w:rsidTr="001007C1">
        <w:trPr>
          <w:trHeight w:val="299"/>
        </w:trPr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339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241" w:type="dxa"/>
            <w:tcBorders>
              <w:top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Remarks</w:t>
            </w:r>
          </w:p>
        </w:tc>
      </w:tr>
      <w:tr w:rsidR="00ED2753" w:rsidTr="001007C1">
        <w:trPr>
          <w:trHeight w:val="116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</w:tr>
      <w:tr w:rsidR="001007C1" w:rsidTr="001007C1">
        <w:trPr>
          <w:trHeight w:val="261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Final Report</w:t>
            </w:r>
          </w:p>
        </w:tc>
        <w:tc>
          <w:tcPr>
            <w:tcW w:w="1339" w:type="dxa"/>
            <w:tcBorders>
              <w:right w:val="single" w:sz="8" w:space="0" w:color="auto"/>
            </w:tcBorders>
          </w:tcPr>
          <w:p w:rsidR="001007C1" w:rsidRDefault="001007C1" w:rsidP="001007C1">
            <w:r>
              <w:rPr>
                <w:rFonts w:ascii="Trebuchet MS" w:eastAsia="Trebuchet MS" w:hAnsi="Trebuchet MS" w:cs="Trebuchet MS"/>
              </w:rPr>
              <w:t>18</w:t>
            </w:r>
            <w:r w:rsidRPr="005C1ED6">
              <w:rPr>
                <w:rFonts w:ascii="Trebuchet MS" w:eastAsia="Trebuchet MS" w:hAnsi="Trebuchet MS" w:cs="Trebuchet MS"/>
              </w:rPr>
              <w:t>/04/2019</w:t>
            </w:r>
          </w:p>
        </w:tc>
        <w:tc>
          <w:tcPr>
            <w:tcW w:w="3241" w:type="dxa"/>
            <w:vAlign w:val="bottom"/>
          </w:tcPr>
          <w:p w:rsidR="001007C1" w:rsidRDefault="001007C1" w:rsidP="001007C1"/>
        </w:tc>
      </w:tr>
      <w:tr w:rsidR="001007C1" w:rsidTr="001007C1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</w:tcPr>
          <w:p w:rsidR="001007C1" w:rsidRDefault="001007C1" w:rsidP="001007C1"/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D60A4C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Minor Improvements</w:t>
            </w:r>
          </w:p>
        </w:tc>
        <w:tc>
          <w:tcPr>
            <w:tcW w:w="1339" w:type="dxa"/>
            <w:tcBorders>
              <w:right w:val="single" w:sz="8" w:space="0" w:color="auto"/>
            </w:tcBorders>
          </w:tcPr>
          <w:p w:rsidR="001007C1" w:rsidRDefault="001007C1" w:rsidP="001007C1">
            <w:r>
              <w:rPr>
                <w:rFonts w:ascii="Trebuchet MS" w:eastAsia="Trebuchet MS" w:hAnsi="Trebuchet MS" w:cs="Trebuchet MS"/>
              </w:rPr>
              <w:t>1</w:t>
            </w:r>
            <w:r>
              <w:rPr>
                <w:rFonts w:ascii="Trebuchet MS" w:eastAsia="Trebuchet MS" w:hAnsi="Trebuchet MS" w:cs="Trebuchet MS"/>
              </w:rPr>
              <w:t>9</w:t>
            </w:r>
            <w:r w:rsidRPr="005C1ED6">
              <w:rPr>
                <w:rFonts w:ascii="Trebuchet MS" w:eastAsia="Trebuchet MS" w:hAnsi="Trebuchet MS" w:cs="Trebuchet MS"/>
              </w:rPr>
              <w:t>/04/2019</w:t>
            </w:r>
          </w:p>
        </w:tc>
        <w:tc>
          <w:tcPr>
            <w:tcW w:w="3241" w:type="dxa"/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</w:tr>
      <w:tr w:rsidR="001007C1" w:rsidTr="001007C1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1007C1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  <w:tc>
          <w:tcPr>
            <w:tcW w:w="1339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  <w:tc>
          <w:tcPr>
            <w:tcW w:w="3241" w:type="dxa"/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</w:tr>
      <w:tr w:rsidR="001007C1" w:rsidTr="001007C1">
        <w:trPr>
          <w:trHeight w:val="289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1007C1">
        <w:trPr>
          <w:trHeight w:val="261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4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/>
        </w:tc>
        <w:tc>
          <w:tcPr>
            <w:tcW w:w="1339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/>
        </w:tc>
        <w:tc>
          <w:tcPr>
            <w:tcW w:w="3241" w:type="dxa"/>
            <w:vAlign w:val="bottom"/>
          </w:tcPr>
          <w:p w:rsidR="001007C1" w:rsidRDefault="001007C1" w:rsidP="001007C1"/>
        </w:tc>
      </w:tr>
      <w:tr w:rsidR="001007C1" w:rsidTr="001007C1">
        <w:trPr>
          <w:trHeight w:val="289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1007C1">
        <w:trPr>
          <w:trHeight w:val="550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</w:tbl>
    <w:p w:rsidR="00ED2753" w:rsidRDefault="001007C1">
      <w:pPr>
        <w:ind w:left="10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In Progress</w:t>
      </w:r>
    </w:p>
    <w:p w:rsidR="00ED2753" w:rsidRDefault="00ED2753">
      <w:pPr>
        <w:spacing w:line="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4420"/>
        <w:gridCol w:w="1180"/>
        <w:gridCol w:w="3400"/>
      </w:tblGrid>
      <w:tr w:rsidR="00ED2753">
        <w:trPr>
          <w:trHeight w:val="280"/>
        </w:trPr>
        <w:tc>
          <w:tcPr>
            <w:tcW w:w="6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4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Remarks</w:t>
            </w:r>
          </w:p>
        </w:tc>
      </w:tr>
      <w:tr w:rsidR="001007C1" w:rsidTr="00E24D66">
        <w:trPr>
          <w:trHeight w:val="261"/>
        </w:trPr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 xml:space="preserve">Preparation for final </w:t>
            </w:r>
          </w:p>
        </w:tc>
        <w:tc>
          <w:tcPr>
            <w:tcW w:w="1180" w:type="dxa"/>
            <w:tcBorders>
              <w:right w:val="single" w:sz="8" w:space="0" w:color="auto"/>
            </w:tcBorders>
          </w:tcPr>
          <w:p w:rsidR="001007C1" w:rsidRDefault="001007C1" w:rsidP="001007C1">
            <w:r>
              <w:rPr>
                <w:rFonts w:ascii="Trebuchet MS" w:eastAsia="Trebuchet MS" w:hAnsi="Trebuchet MS" w:cs="Trebuchet MS"/>
              </w:rPr>
              <w:t>27</w:t>
            </w:r>
            <w:r w:rsidRPr="005C1ED6">
              <w:rPr>
                <w:rFonts w:ascii="Trebuchet MS" w:eastAsia="Trebuchet MS" w:hAnsi="Trebuchet MS" w:cs="Trebuchet MS"/>
              </w:rPr>
              <w:t>/04/2019</w:t>
            </w:r>
          </w:p>
        </w:tc>
        <w:tc>
          <w:tcPr>
            <w:tcW w:w="3400" w:type="dxa"/>
            <w:vAlign w:val="bottom"/>
          </w:tcPr>
          <w:p w:rsidR="001007C1" w:rsidRDefault="001007C1" w:rsidP="001007C1"/>
        </w:tc>
      </w:tr>
      <w:tr w:rsidR="001007C1">
        <w:trPr>
          <w:trHeight w:val="284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>
        <w:trPr>
          <w:trHeight w:val="266"/>
        </w:trPr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 xml:space="preserve">Internal Review -5 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</w:tr>
      <w:tr w:rsidR="001007C1">
        <w:trPr>
          <w:trHeight w:val="284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>
        <w:trPr>
          <w:trHeight w:val="266"/>
        </w:trPr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  <w:tc>
          <w:tcPr>
            <w:tcW w:w="3400" w:type="dxa"/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</w:tr>
      <w:tr w:rsidR="001007C1">
        <w:trPr>
          <w:trHeight w:val="289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>
        <w:trPr>
          <w:trHeight w:val="550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</w:tbl>
    <w:p w:rsidR="00ED2753" w:rsidRDefault="001007C1">
      <w:pPr>
        <w:ind w:left="10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Plan for</w:t>
      </w:r>
      <w:r>
        <w:rPr>
          <w:rFonts w:ascii="Trebuchet MS" w:eastAsia="Trebuchet MS" w:hAnsi="Trebuchet MS" w:cs="Trebuchet MS"/>
          <w:b/>
          <w:bCs/>
          <w:sz w:val="28"/>
          <w:szCs w:val="28"/>
        </w:rPr>
        <w:t xml:space="preserve"> Next Week</w:t>
      </w:r>
    </w:p>
    <w:p w:rsidR="00ED2753" w:rsidRDefault="00ED2753">
      <w:pPr>
        <w:spacing w:line="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4320"/>
        <w:gridCol w:w="1180"/>
        <w:gridCol w:w="3400"/>
      </w:tblGrid>
      <w:tr w:rsidR="00ED2753">
        <w:trPr>
          <w:trHeight w:val="280"/>
        </w:trPr>
        <w:tc>
          <w:tcPr>
            <w:tcW w:w="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4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Remarks</w:t>
            </w:r>
          </w:p>
        </w:tc>
      </w:tr>
      <w:tr w:rsidR="00ED2753">
        <w:trPr>
          <w:trHeight w:val="261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Preparation for final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vAlign w:val="bottom"/>
          </w:tcPr>
          <w:p w:rsidR="00ED2753" w:rsidRDefault="00ED2753"/>
        </w:tc>
      </w:tr>
      <w:tr w:rsidR="00ED2753">
        <w:trPr>
          <w:trHeight w:val="272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</w:tr>
      <w:tr w:rsidR="00ED2753">
        <w:trPr>
          <w:trHeight w:val="263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External viva-voce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vAlign w:val="bottom"/>
          </w:tcPr>
          <w:p w:rsidR="00ED2753" w:rsidRDefault="00ED2753"/>
        </w:tc>
      </w:tr>
      <w:tr w:rsidR="00ED2753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 w:rsidP="001007C1">
            <w:pPr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  <w:tr w:rsidR="00ED2753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</w:tr>
      <w:tr w:rsidR="00ED2753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  <w:tr w:rsidR="00ED2753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4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3400" w:type="dxa"/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</w:tr>
      <w:tr w:rsidR="00ED2753">
        <w:trPr>
          <w:trHeight w:val="289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</w:tbl>
    <w:p w:rsidR="00ED2753" w:rsidRDefault="001007C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533400</wp:posOffset>
            </wp:positionV>
            <wp:extent cx="5943600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43" w:lineRule="exact"/>
        <w:rPr>
          <w:sz w:val="24"/>
          <w:szCs w:val="24"/>
        </w:rPr>
      </w:pPr>
    </w:p>
    <w:p w:rsidR="00ED2753" w:rsidRDefault="001007C1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PESU Confidential</w:t>
      </w:r>
    </w:p>
    <w:p w:rsidR="00ED2753" w:rsidRDefault="00ED2753">
      <w:pPr>
        <w:spacing w:line="27" w:lineRule="exact"/>
        <w:rPr>
          <w:sz w:val="24"/>
          <w:szCs w:val="24"/>
        </w:rPr>
      </w:pPr>
    </w:p>
    <w:p w:rsidR="00ED2753" w:rsidRDefault="001007C1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Page 1 </w:t>
      </w:r>
      <w:r>
        <w:rPr>
          <w:rFonts w:ascii="Arial" w:eastAsia="Arial" w:hAnsi="Arial" w:cs="Arial"/>
          <w:b/>
          <w:bCs/>
          <w:sz w:val="18"/>
          <w:szCs w:val="18"/>
        </w:rPr>
        <w:t>of 14</w:t>
      </w:r>
    </w:p>
    <w:sectPr w:rsidR="00ED2753">
      <w:pgSz w:w="12240" w:h="15840"/>
      <w:pgMar w:top="1440" w:right="1280" w:bottom="411" w:left="13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753"/>
    <w:rsid w:val="001007C1"/>
    <w:rsid w:val="008E0C97"/>
    <w:rsid w:val="00ED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C9D02"/>
  <w15:docId w15:val="{21C9A641-85C4-8644-B1AB-AF0B80B3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Krishnakumar Hegde</cp:lastModifiedBy>
  <cp:revision>3</cp:revision>
  <dcterms:created xsi:type="dcterms:W3CDTF">2019-05-01T09:27:00Z</dcterms:created>
  <dcterms:modified xsi:type="dcterms:W3CDTF">2019-05-01T16:46:00Z</dcterms:modified>
</cp:coreProperties>
</file>