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androidx.drawerlayout.widget.DrawerLayout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="@+id/my_drawer_layout"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="50sp"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="Navigation"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com.google.android.material.navigation.NavigationView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="@+id/navigation"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="start"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:menu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="@menu/navigation"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androidx.drawerlayout.widget.DrawerLayout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com.example.navigation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androidx.drawerlayout.widget.DrawerLayout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com.google.android.material.navigation.NavigationView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DrawerLayout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ActionBarDrawerToggle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my_drawer_layout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abdg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ActionBarDrawerToggle(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.addDrawerListener(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.syncState();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getSupportActionBar().setDisplayHomeAsUpEnabled(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NavigationView navView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.setNavigationItemSelectedListener(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OnNavigationItemSelectedListener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onNavigationItemSelected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menuitem)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menuitem.getItemId();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nav_account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nav_settings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nav_logout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Navigation.XML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="@+id/nav_account"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="My Account"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="@+id/nav_settings"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="Settings"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="@+id/nav_logout"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="Logout"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Strings.XML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&gt;navigation&lt;/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="nav_open"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&gt;Open&lt;/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="nav_close"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&gt;Close&lt;/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