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2371C" w14:textId="77777777" w:rsidR="00F55CA7" w:rsidRDefault="00F55CA7" w:rsidP="00F55CA7">
      <w:pPr>
        <w:pStyle w:val="Default"/>
      </w:pPr>
    </w:p>
    <w:p w14:paraId="2F18F687" w14:textId="77777777" w:rsidR="00F55CA7" w:rsidRDefault="00F55CA7" w:rsidP="00F55CA7">
      <w:pPr>
        <w:pStyle w:val="Default"/>
        <w:rPr>
          <w:sz w:val="32"/>
          <w:szCs w:val="32"/>
        </w:rPr>
      </w:pPr>
      <w:r>
        <w:t xml:space="preserve"> </w:t>
      </w:r>
      <w:r>
        <w:rPr>
          <w:b/>
          <w:bCs/>
          <w:sz w:val="32"/>
          <w:szCs w:val="32"/>
        </w:rPr>
        <w:t xml:space="preserve">Assignment-based Subjective Questions </w:t>
      </w:r>
    </w:p>
    <w:p w14:paraId="6BB66C36" w14:textId="292DB353" w:rsidR="00F55CA7" w:rsidRDefault="00F55CA7" w:rsidP="00F55CA7">
      <w:pPr>
        <w:pStyle w:val="Default"/>
        <w:numPr>
          <w:ilvl w:val="0"/>
          <w:numId w:val="1"/>
        </w:numPr>
        <w:spacing w:after="39"/>
        <w:rPr>
          <w:sz w:val="22"/>
          <w:szCs w:val="22"/>
        </w:rPr>
      </w:pPr>
      <w:r>
        <w:rPr>
          <w:sz w:val="22"/>
          <w:szCs w:val="22"/>
        </w:rPr>
        <w:t xml:space="preserve">From your analysis of the categorical variables from the dataset, what could you infer about their effect on the dependent variable? (3 marks) </w:t>
      </w:r>
    </w:p>
    <w:p w14:paraId="6A393027" w14:textId="33D70ABF" w:rsidR="009B2A38" w:rsidRDefault="00F55CA7" w:rsidP="00F55CA7">
      <w:pPr>
        <w:pStyle w:val="Default"/>
        <w:spacing w:after="39"/>
        <w:ind w:left="720"/>
        <w:rPr>
          <w:sz w:val="22"/>
          <w:szCs w:val="22"/>
        </w:rPr>
      </w:pPr>
      <w:r>
        <w:rPr>
          <w:sz w:val="22"/>
          <w:szCs w:val="22"/>
        </w:rPr>
        <w:t xml:space="preserve">The categorical variables considered for the test from dataset are </w:t>
      </w:r>
      <w:proofErr w:type="spellStart"/>
      <w:r>
        <w:rPr>
          <w:sz w:val="22"/>
          <w:szCs w:val="22"/>
        </w:rPr>
        <w:t>workingday</w:t>
      </w:r>
      <w:proofErr w:type="spellEnd"/>
      <w:r>
        <w:rPr>
          <w:sz w:val="22"/>
          <w:szCs w:val="22"/>
        </w:rPr>
        <w:t xml:space="preserve">, holiday, season, </w:t>
      </w:r>
      <w:proofErr w:type="spellStart"/>
      <w:r>
        <w:rPr>
          <w:sz w:val="22"/>
          <w:szCs w:val="22"/>
        </w:rPr>
        <w:t>weathersit</w:t>
      </w:r>
      <w:proofErr w:type="spellEnd"/>
      <w:r>
        <w:rPr>
          <w:sz w:val="22"/>
          <w:szCs w:val="22"/>
        </w:rPr>
        <w:t xml:space="preserve">, month, weekday and year. Some of these are of type object and some have numerical values. Get all the dummy variables for all the categorical variables. For those which are not object, make dummy values for them. And then concatenate both. Dependent variable is Count. As we reduce the number of the columns from 28 to 15 to 7, we see that dependent variable </w:t>
      </w:r>
      <w:proofErr w:type="gramStart"/>
      <w:r>
        <w:rPr>
          <w:sz w:val="22"/>
          <w:szCs w:val="22"/>
        </w:rPr>
        <w:t>count ,</w:t>
      </w:r>
      <w:proofErr w:type="gramEnd"/>
      <w:r>
        <w:rPr>
          <w:sz w:val="22"/>
          <w:szCs w:val="22"/>
        </w:rPr>
        <w:t xml:space="preserve"> has reduced the R squared</w:t>
      </w:r>
      <w:r w:rsidR="009B2A38">
        <w:rPr>
          <w:sz w:val="22"/>
          <w:szCs w:val="22"/>
        </w:rPr>
        <w:t xml:space="preserve">. There is a significant reduction in R squared using specific dataset. </w:t>
      </w:r>
    </w:p>
    <w:p w14:paraId="45069923" w14:textId="55459A31" w:rsidR="00F55CA7" w:rsidRDefault="009B2A38" w:rsidP="00F55CA7">
      <w:pPr>
        <w:pStyle w:val="Default"/>
        <w:spacing w:after="39"/>
        <w:ind w:left="720"/>
        <w:rPr>
          <w:sz w:val="22"/>
          <w:szCs w:val="22"/>
        </w:rPr>
      </w:pPr>
      <w:r>
        <w:rPr>
          <w:sz w:val="22"/>
          <w:szCs w:val="22"/>
        </w:rPr>
        <w:t xml:space="preserve">. </w:t>
      </w:r>
    </w:p>
    <w:p w14:paraId="1299911C" w14:textId="77777777" w:rsidR="00F55CA7" w:rsidRDefault="00F55CA7" w:rsidP="00F55CA7">
      <w:pPr>
        <w:pStyle w:val="Default"/>
        <w:spacing w:after="39"/>
        <w:ind w:left="720"/>
        <w:rPr>
          <w:sz w:val="22"/>
          <w:szCs w:val="22"/>
        </w:rPr>
      </w:pPr>
    </w:p>
    <w:p w14:paraId="50624548" w14:textId="61D7954A" w:rsidR="00F55CA7" w:rsidRDefault="00F55CA7" w:rsidP="00F55CA7">
      <w:pPr>
        <w:pStyle w:val="Default"/>
        <w:numPr>
          <w:ilvl w:val="0"/>
          <w:numId w:val="1"/>
        </w:numPr>
        <w:spacing w:after="39"/>
        <w:rPr>
          <w:sz w:val="22"/>
          <w:szCs w:val="22"/>
        </w:rPr>
      </w:pPr>
      <w:r>
        <w:rPr>
          <w:sz w:val="22"/>
          <w:szCs w:val="22"/>
        </w:rPr>
        <w:t xml:space="preserve">Why is it important to use </w:t>
      </w:r>
      <w:proofErr w:type="spellStart"/>
      <w:r>
        <w:rPr>
          <w:b/>
          <w:bCs/>
          <w:sz w:val="22"/>
          <w:szCs w:val="22"/>
        </w:rPr>
        <w:t>drop_first</w:t>
      </w:r>
      <w:proofErr w:type="spellEnd"/>
      <w:r>
        <w:rPr>
          <w:b/>
          <w:bCs/>
          <w:sz w:val="22"/>
          <w:szCs w:val="22"/>
        </w:rPr>
        <w:t xml:space="preserve">=True </w:t>
      </w:r>
      <w:r>
        <w:rPr>
          <w:sz w:val="22"/>
          <w:szCs w:val="22"/>
        </w:rPr>
        <w:t xml:space="preserve">during dummy variable creation? (2 mark) </w:t>
      </w:r>
    </w:p>
    <w:p w14:paraId="268720B6" w14:textId="7F9DD561" w:rsidR="00F55CA7" w:rsidRDefault="009B2A38" w:rsidP="00F55CA7">
      <w:pPr>
        <w:pStyle w:val="ListParagraph"/>
      </w:pPr>
      <w:r>
        <w:t xml:space="preserve">The categorical variables which are of type object, these need to be removed before converting the existing values to 1s and 0s as in the given dataset. All variables with integer are replaced with dummy variables. And this requires the value to be an integer. </w:t>
      </w:r>
      <w:r w:rsidR="00D52CF1">
        <w:t xml:space="preserve">Since variable of type object cannot be converted into dummy variables as 1s and 0s, hence first remove the variables of type object, get dummies for the variables which are of integer type, and then merge both object and integer related variables into </w:t>
      </w:r>
      <w:proofErr w:type="spellStart"/>
      <w:r w:rsidR="00D52CF1">
        <w:t>dataframe</w:t>
      </w:r>
      <w:proofErr w:type="spellEnd"/>
      <w:r w:rsidR="00D52CF1">
        <w:t xml:space="preserve">. This way we don’t corrupt the data. </w:t>
      </w:r>
    </w:p>
    <w:p w14:paraId="2F4867A2" w14:textId="77777777" w:rsidR="009B2A38" w:rsidRDefault="009B2A38" w:rsidP="00F55CA7">
      <w:pPr>
        <w:pStyle w:val="ListParagraph"/>
      </w:pPr>
    </w:p>
    <w:p w14:paraId="6508CA20" w14:textId="77C2C4C3" w:rsidR="00F55CA7" w:rsidRDefault="00F55CA7" w:rsidP="00F55CA7">
      <w:pPr>
        <w:pStyle w:val="Default"/>
        <w:numPr>
          <w:ilvl w:val="0"/>
          <w:numId w:val="1"/>
        </w:numPr>
        <w:spacing w:after="39"/>
        <w:rPr>
          <w:sz w:val="22"/>
          <w:szCs w:val="22"/>
        </w:rPr>
      </w:pPr>
      <w:r>
        <w:rPr>
          <w:sz w:val="22"/>
          <w:szCs w:val="22"/>
        </w:rPr>
        <w:t xml:space="preserve">Looking at the pair-plot among the numerical variables, which one has the highest correlation with the target variable? (1 mark) </w:t>
      </w:r>
    </w:p>
    <w:p w14:paraId="06037789" w14:textId="77777777" w:rsidR="00F55CA7" w:rsidRDefault="00F55CA7" w:rsidP="00F55CA7">
      <w:pPr>
        <w:pStyle w:val="ListParagraph"/>
      </w:pPr>
    </w:p>
    <w:p w14:paraId="530E959D" w14:textId="73DA23B2" w:rsidR="004F7610" w:rsidRDefault="004F7610" w:rsidP="00F55CA7">
      <w:pPr>
        <w:pStyle w:val="ListParagraph"/>
      </w:pPr>
      <w:r>
        <w:rPr>
          <w:noProof/>
        </w:rPr>
        <w:drawing>
          <wp:inline distT="0" distB="0" distL="0" distR="0" wp14:anchorId="1298588E" wp14:editId="6EE878FC">
            <wp:extent cx="5731510" cy="997585"/>
            <wp:effectExtent l="0" t="0" r="2540" b="0"/>
            <wp:docPr id="520722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722446" name=""/>
                    <pic:cNvPicPr/>
                  </pic:nvPicPr>
                  <pic:blipFill>
                    <a:blip r:embed="rId5"/>
                    <a:stretch>
                      <a:fillRect/>
                    </a:stretch>
                  </pic:blipFill>
                  <pic:spPr>
                    <a:xfrm>
                      <a:off x="0" y="0"/>
                      <a:ext cx="5731510" cy="997585"/>
                    </a:xfrm>
                    <a:prstGeom prst="rect">
                      <a:avLst/>
                    </a:prstGeom>
                  </pic:spPr>
                </pic:pic>
              </a:graphicData>
            </a:graphic>
          </wp:inline>
        </w:drawing>
      </w:r>
    </w:p>
    <w:p w14:paraId="1019D82E" w14:textId="55018CC7" w:rsidR="004F7610" w:rsidRDefault="004F7610" w:rsidP="00F55CA7">
      <w:pPr>
        <w:pStyle w:val="ListParagraph"/>
      </w:pPr>
      <w:r>
        <w:t>Registered and casual independent variables have highest correlation with count target variable.</w:t>
      </w:r>
    </w:p>
    <w:p w14:paraId="27F20EE8" w14:textId="77777777" w:rsidR="004F7610" w:rsidRDefault="004F7610" w:rsidP="00F55CA7">
      <w:pPr>
        <w:pStyle w:val="ListParagraph"/>
      </w:pPr>
    </w:p>
    <w:p w14:paraId="4B00C643" w14:textId="77777777" w:rsidR="00F55CA7" w:rsidRDefault="00F55CA7" w:rsidP="00F55CA7">
      <w:pPr>
        <w:pStyle w:val="Default"/>
        <w:spacing w:after="39"/>
        <w:ind w:left="720"/>
        <w:rPr>
          <w:sz w:val="22"/>
          <w:szCs w:val="22"/>
        </w:rPr>
      </w:pPr>
    </w:p>
    <w:p w14:paraId="1D3F07D7" w14:textId="41823B18" w:rsidR="00F55CA7" w:rsidRDefault="00F55CA7" w:rsidP="00F55CA7">
      <w:pPr>
        <w:pStyle w:val="Default"/>
        <w:numPr>
          <w:ilvl w:val="0"/>
          <w:numId w:val="1"/>
        </w:numPr>
        <w:spacing w:after="39"/>
        <w:rPr>
          <w:sz w:val="22"/>
          <w:szCs w:val="22"/>
        </w:rPr>
      </w:pPr>
      <w:r>
        <w:rPr>
          <w:sz w:val="22"/>
          <w:szCs w:val="22"/>
        </w:rPr>
        <w:t xml:space="preserve">How did you validate the assumptions of Linear Regression after building the model on the training set? (3 marks) </w:t>
      </w:r>
    </w:p>
    <w:p w14:paraId="0AC2B9A9" w14:textId="77777777" w:rsidR="004F7610" w:rsidRDefault="004F7610" w:rsidP="004F7610">
      <w:pPr>
        <w:pStyle w:val="Default"/>
        <w:spacing w:after="39"/>
        <w:ind w:left="360"/>
        <w:rPr>
          <w:sz w:val="22"/>
          <w:szCs w:val="22"/>
        </w:rPr>
      </w:pPr>
    </w:p>
    <w:p w14:paraId="24411A37" w14:textId="77777777" w:rsidR="004F7610" w:rsidRDefault="004F7610" w:rsidP="004F7610">
      <w:pPr>
        <w:pStyle w:val="Default"/>
        <w:spacing w:after="39"/>
        <w:ind w:left="360"/>
        <w:rPr>
          <w:sz w:val="22"/>
          <w:szCs w:val="22"/>
        </w:rPr>
      </w:pPr>
      <w:proofErr w:type="gramStart"/>
      <w:r>
        <w:rPr>
          <w:sz w:val="22"/>
          <w:szCs w:val="22"/>
        </w:rPr>
        <w:t>First</w:t>
      </w:r>
      <w:proofErr w:type="gramEnd"/>
      <w:r>
        <w:rPr>
          <w:sz w:val="22"/>
          <w:szCs w:val="22"/>
        </w:rPr>
        <w:t xml:space="preserve"> we split the train set as 75% and test set as 25% data. Use the scaling variables as </w:t>
      </w:r>
      <w:r w:rsidRPr="004F7610">
        <w:rPr>
          <w:sz w:val="22"/>
          <w:szCs w:val="22"/>
        </w:rPr>
        <w:t>'temp', 'hum', '</w:t>
      </w:r>
      <w:proofErr w:type="spellStart"/>
      <w:r w:rsidRPr="004F7610">
        <w:rPr>
          <w:sz w:val="22"/>
          <w:szCs w:val="22"/>
        </w:rPr>
        <w:t>windspeed','casual','registered</w:t>
      </w:r>
      <w:proofErr w:type="spellEnd"/>
      <w:r w:rsidRPr="004F7610">
        <w:rPr>
          <w:sz w:val="22"/>
          <w:szCs w:val="22"/>
        </w:rPr>
        <w:t>'</w:t>
      </w:r>
      <w:r>
        <w:rPr>
          <w:sz w:val="22"/>
          <w:szCs w:val="22"/>
        </w:rPr>
        <w:t xml:space="preserve">. </w:t>
      </w:r>
      <w:r w:rsidRPr="004F7610">
        <w:rPr>
          <w:sz w:val="22"/>
          <w:szCs w:val="22"/>
        </w:rPr>
        <w:t xml:space="preserve">Correlation coefficients </w:t>
      </w:r>
      <w:r>
        <w:rPr>
          <w:sz w:val="22"/>
          <w:szCs w:val="22"/>
        </w:rPr>
        <w:t>were</w:t>
      </w:r>
      <w:r w:rsidRPr="004F7610">
        <w:rPr>
          <w:sz w:val="22"/>
          <w:szCs w:val="22"/>
        </w:rPr>
        <w:t xml:space="preserve"> shown to see which variables are highly correlated</w:t>
      </w:r>
      <w:r>
        <w:rPr>
          <w:sz w:val="22"/>
          <w:szCs w:val="22"/>
        </w:rPr>
        <w:t>. T</w:t>
      </w:r>
      <w:r w:rsidRPr="004F7610">
        <w:rPr>
          <w:sz w:val="22"/>
          <w:szCs w:val="22"/>
        </w:rPr>
        <w:t>emp is seen to be most correlated after casual and registered as per heatmap.</w:t>
      </w:r>
      <w:r>
        <w:rPr>
          <w:sz w:val="22"/>
          <w:szCs w:val="22"/>
        </w:rPr>
        <w:t xml:space="preserve"> </w:t>
      </w:r>
      <w:r w:rsidRPr="004F7610">
        <w:rPr>
          <w:sz w:val="22"/>
          <w:szCs w:val="22"/>
        </w:rPr>
        <w:t xml:space="preserve">We can do a </w:t>
      </w:r>
      <w:proofErr w:type="spellStart"/>
      <w:r w:rsidRPr="004F7610">
        <w:rPr>
          <w:sz w:val="22"/>
          <w:szCs w:val="22"/>
        </w:rPr>
        <w:t>pairplot</w:t>
      </w:r>
      <w:proofErr w:type="spellEnd"/>
      <w:r w:rsidRPr="004F7610">
        <w:rPr>
          <w:sz w:val="22"/>
          <w:szCs w:val="22"/>
        </w:rPr>
        <w:t xml:space="preserve"> for temp and </w:t>
      </w:r>
      <w:proofErr w:type="spellStart"/>
      <w:r w:rsidRPr="004F7610">
        <w:rPr>
          <w:sz w:val="22"/>
          <w:szCs w:val="22"/>
        </w:rPr>
        <w:t>cnt</w:t>
      </w:r>
      <w:proofErr w:type="spellEnd"/>
      <w:r w:rsidRPr="004F7610">
        <w:rPr>
          <w:sz w:val="22"/>
          <w:szCs w:val="22"/>
        </w:rPr>
        <w:t xml:space="preserve"> now</w:t>
      </w:r>
      <w:r>
        <w:rPr>
          <w:sz w:val="22"/>
          <w:szCs w:val="22"/>
        </w:rPr>
        <w:t xml:space="preserve">. </w:t>
      </w:r>
      <w:r w:rsidRPr="004F7610">
        <w:rPr>
          <w:sz w:val="22"/>
          <w:szCs w:val="22"/>
        </w:rPr>
        <w:t>Before that, drop casual and registered since they add up to count</w:t>
      </w:r>
      <w:r>
        <w:rPr>
          <w:sz w:val="22"/>
          <w:szCs w:val="22"/>
        </w:rPr>
        <w:t xml:space="preserve">. </w:t>
      </w:r>
    </w:p>
    <w:p w14:paraId="76C01212" w14:textId="2A5AE584" w:rsidR="00F55CA7" w:rsidRDefault="004F7610" w:rsidP="004F7610">
      <w:pPr>
        <w:pStyle w:val="Default"/>
        <w:spacing w:after="39"/>
        <w:ind w:left="360"/>
        <w:rPr>
          <w:sz w:val="22"/>
          <w:szCs w:val="22"/>
        </w:rPr>
      </w:pPr>
      <w:r>
        <w:rPr>
          <w:sz w:val="22"/>
          <w:szCs w:val="22"/>
        </w:rPr>
        <w:t xml:space="preserve">Use </w:t>
      </w:r>
      <w:proofErr w:type="spellStart"/>
      <w:r>
        <w:rPr>
          <w:sz w:val="22"/>
          <w:szCs w:val="22"/>
        </w:rPr>
        <w:t>statsmodel</w:t>
      </w:r>
      <w:proofErr w:type="spellEnd"/>
      <w:r>
        <w:rPr>
          <w:sz w:val="22"/>
          <w:szCs w:val="22"/>
        </w:rPr>
        <w:t xml:space="preserve"> OLS method to build the training model. And verify the R-squared and </w:t>
      </w:r>
      <w:proofErr w:type="spellStart"/>
      <w:r>
        <w:rPr>
          <w:sz w:val="22"/>
          <w:szCs w:val="22"/>
        </w:rPr>
        <w:t>Adj</w:t>
      </w:r>
      <w:proofErr w:type="spellEnd"/>
      <w:r>
        <w:rPr>
          <w:sz w:val="22"/>
          <w:szCs w:val="22"/>
        </w:rPr>
        <w:t xml:space="preserve"> R-squared. It shows as follows: The values are promising. </w:t>
      </w:r>
      <w:r>
        <w:rPr>
          <w:sz w:val="22"/>
          <w:szCs w:val="22"/>
        </w:rPr>
        <w:br/>
      </w:r>
    </w:p>
    <w:tbl>
      <w:tblPr>
        <w:tblW w:w="0" w:type="auto"/>
        <w:tblCellMar>
          <w:top w:w="15" w:type="dxa"/>
          <w:left w:w="15" w:type="dxa"/>
          <w:bottom w:w="15" w:type="dxa"/>
          <w:right w:w="15" w:type="dxa"/>
        </w:tblCellMar>
        <w:tblLook w:val="04A0" w:firstRow="1" w:lastRow="0" w:firstColumn="1" w:lastColumn="0" w:noHBand="0" w:noVBand="1"/>
      </w:tblPr>
      <w:tblGrid>
        <w:gridCol w:w="1741"/>
        <w:gridCol w:w="1151"/>
        <w:gridCol w:w="891"/>
        <w:gridCol w:w="1605"/>
        <w:gridCol w:w="691"/>
        <w:gridCol w:w="1051"/>
        <w:gridCol w:w="1051"/>
      </w:tblGrid>
      <w:tr w:rsidR="004F7610" w:rsidRPr="004F7610" w14:paraId="0251D79D" w14:textId="77777777" w:rsidTr="004F7610">
        <w:trPr>
          <w:gridAfter w:val="1"/>
        </w:trPr>
        <w:tc>
          <w:tcPr>
            <w:tcW w:w="0" w:type="auto"/>
            <w:gridSpan w:val="6"/>
            <w:tcBorders>
              <w:top w:val="nil"/>
              <w:left w:val="nil"/>
              <w:bottom w:val="nil"/>
              <w:right w:val="nil"/>
            </w:tcBorders>
            <w:shd w:val="clear" w:color="auto" w:fill="F5F5F5"/>
            <w:tcMar>
              <w:top w:w="120" w:type="dxa"/>
              <w:left w:w="120" w:type="dxa"/>
              <w:bottom w:w="120" w:type="dxa"/>
              <w:right w:w="120" w:type="dxa"/>
            </w:tcMar>
            <w:vAlign w:val="center"/>
            <w:hideMark/>
          </w:tcPr>
          <w:p w14:paraId="219593BF" w14:textId="77777777" w:rsidR="004F7610" w:rsidRPr="004F7610" w:rsidRDefault="004F7610" w:rsidP="004F7610">
            <w:pPr>
              <w:spacing w:after="0" w:line="240" w:lineRule="auto"/>
              <w:rPr>
                <w:rFonts w:ascii="Times New Roman" w:eastAsia="Times New Roman" w:hAnsi="Times New Roman" w:cs="Times New Roman"/>
                <w:color w:val="777777"/>
                <w:kern w:val="0"/>
                <w:sz w:val="18"/>
                <w:szCs w:val="18"/>
                <w14:ligatures w14:val="none"/>
              </w:rPr>
            </w:pPr>
            <w:r w:rsidRPr="004F7610">
              <w:rPr>
                <w:rFonts w:ascii="Times New Roman" w:eastAsia="Times New Roman" w:hAnsi="Times New Roman" w:cs="Times New Roman"/>
                <w:color w:val="777777"/>
                <w:kern w:val="0"/>
                <w:sz w:val="18"/>
                <w:szCs w:val="18"/>
                <w14:ligatures w14:val="none"/>
              </w:rPr>
              <w:t>OLS Regression Results</w:t>
            </w:r>
          </w:p>
        </w:tc>
      </w:tr>
      <w:tr w:rsidR="004F7610" w:rsidRPr="004F7610" w14:paraId="7DC010E4" w14:textId="77777777" w:rsidTr="004F7610">
        <w:trPr>
          <w:gridAfter w:val="1"/>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C9519E" w14:textId="77777777" w:rsidR="004F7610" w:rsidRPr="004F7610" w:rsidRDefault="004F7610" w:rsidP="004F7610">
            <w:pPr>
              <w:spacing w:after="0" w:line="240" w:lineRule="auto"/>
              <w:jc w:val="right"/>
              <w:rPr>
                <w:rFonts w:ascii="Times New Roman" w:eastAsia="Times New Roman" w:hAnsi="Times New Roman" w:cs="Times New Roman"/>
                <w:b/>
                <w:bCs/>
                <w:color w:val="000000"/>
                <w:kern w:val="0"/>
                <w:sz w:val="18"/>
                <w:szCs w:val="18"/>
                <w14:ligatures w14:val="none"/>
              </w:rPr>
            </w:pPr>
            <w:r w:rsidRPr="004F7610">
              <w:rPr>
                <w:rFonts w:ascii="Times New Roman" w:eastAsia="Times New Roman" w:hAnsi="Times New Roman" w:cs="Times New Roman"/>
                <w:b/>
                <w:bCs/>
                <w:color w:val="000000"/>
                <w:kern w:val="0"/>
                <w:sz w:val="18"/>
                <w:szCs w:val="18"/>
                <w14:ligatures w14:val="none"/>
              </w:rPr>
              <w:lastRenderedPageBreak/>
              <w:t>Dep. Variable:</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7E4CDAFC" w14:textId="77777777" w:rsidR="004F7610" w:rsidRPr="004F7610" w:rsidRDefault="004F7610" w:rsidP="004F7610">
            <w:pPr>
              <w:spacing w:after="0" w:line="240" w:lineRule="auto"/>
              <w:jc w:val="right"/>
              <w:rPr>
                <w:rFonts w:ascii="Times New Roman" w:eastAsia="Times New Roman" w:hAnsi="Times New Roman" w:cs="Times New Roman"/>
                <w:color w:val="000000"/>
                <w:kern w:val="0"/>
                <w:sz w:val="18"/>
                <w:szCs w:val="18"/>
                <w14:ligatures w14:val="none"/>
              </w:rPr>
            </w:pPr>
            <w:proofErr w:type="spellStart"/>
            <w:r w:rsidRPr="004F7610">
              <w:rPr>
                <w:rFonts w:ascii="Times New Roman" w:eastAsia="Times New Roman" w:hAnsi="Times New Roman" w:cs="Times New Roman"/>
                <w:color w:val="000000"/>
                <w:kern w:val="0"/>
                <w:sz w:val="18"/>
                <w:szCs w:val="18"/>
                <w14:ligatures w14:val="none"/>
              </w:rPr>
              <w:t>cnt</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79FC6A" w14:textId="77777777" w:rsidR="004F7610" w:rsidRPr="004F7610" w:rsidRDefault="004F7610" w:rsidP="004F7610">
            <w:pPr>
              <w:spacing w:after="0" w:line="240" w:lineRule="auto"/>
              <w:jc w:val="right"/>
              <w:rPr>
                <w:rFonts w:ascii="Times New Roman" w:eastAsia="Times New Roman" w:hAnsi="Times New Roman" w:cs="Times New Roman"/>
                <w:b/>
                <w:bCs/>
                <w:color w:val="000000"/>
                <w:kern w:val="0"/>
                <w:sz w:val="18"/>
                <w:szCs w:val="18"/>
                <w14:ligatures w14:val="none"/>
              </w:rPr>
            </w:pPr>
            <w:r w:rsidRPr="004F7610">
              <w:rPr>
                <w:rFonts w:ascii="Times New Roman" w:eastAsia="Times New Roman" w:hAnsi="Times New Roman" w:cs="Times New Roman"/>
                <w:b/>
                <w:bCs/>
                <w:color w:val="000000"/>
                <w:kern w:val="0"/>
                <w:sz w:val="18"/>
                <w:szCs w:val="18"/>
                <w14:ligatures w14:val="none"/>
              </w:rPr>
              <w:t>R-squared:</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13D56CEA" w14:textId="77777777" w:rsidR="004F7610" w:rsidRPr="004F7610" w:rsidRDefault="004F7610" w:rsidP="004F7610">
            <w:pPr>
              <w:spacing w:after="0" w:line="240" w:lineRule="auto"/>
              <w:jc w:val="right"/>
              <w:rPr>
                <w:rFonts w:ascii="Times New Roman" w:eastAsia="Times New Roman" w:hAnsi="Times New Roman" w:cs="Times New Roman"/>
                <w:color w:val="000000"/>
                <w:kern w:val="0"/>
                <w:sz w:val="18"/>
                <w:szCs w:val="18"/>
                <w14:ligatures w14:val="none"/>
              </w:rPr>
            </w:pPr>
            <w:r w:rsidRPr="004F7610">
              <w:rPr>
                <w:rFonts w:ascii="Times New Roman" w:eastAsia="Times New Roman" w:hAnsi="Times New Roman" w:cs="Times New Roman"/>
                <w:color w:val="000000"/>
                <w:kern w:val="0"/>
                <w:sz w:val="18"/>
                <w:szCs w:val="18"/>
                <w14:ligatures w14:val="none"/>
              </w:rPr>
              <w:t>0.850</w:t>
            </w:r>
          </w:p>
        </w:tc>
      </w:tr>
      <w:tr w:rsidR="004F7610" w:rsidRPr="004F7610" w14:paraId="0B870485" w14:textId="77777777" w:rsidTr="004F7610">
        <w:trPr>
          <w:gridAfter w:val="1"/>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54EA65" w14:textId="77777777" w:rsidR="004F7610" w:rsidRPr="004F7610" w:rsidRDefault="004F7610" w:rsidP="004F7610">
            <w:pPr>
              <w:spacing w:after="0" w:line="240" w:lineRule="auto"/>
              <w:jc w:val="right"/>
              <w:rPr>
                <w:rFonts w:ascii="Times New Roman" w:eastAsia="Times New Roman" w:hAnsi="Times New Roman" w:cs="Times New Roman"/>
                <w:b/>
                <w:bCs/>
                <w:color w:val="000000"/>
                <w:kern w:val="0"/>
                <w:sz w:val="18"/>
                <w:szCs w:val="18"/>
                <w14:ligatures w14:val="none"/>
              </w:rPr>
            </w:pPr>
            <w:r w:rsidRPr="004F7610">
              <w:rPr>
                <w:rFonts w:ascii="Times New Roman" w:eastAsia="Times New Roman" w:hAnsi="Times New Roman" w:cs="Times New Roman"/>
                <w:b/>
                <w:bCs/>
                <w:color w:val="000000"/>
                <w:kern w:val="0"/>
                <w:sz w:val="18"/>
                <w:szCs w:val="18"/>
                <w14:ligatures w14:val="none"/>
              </w:rPr>
              <w:t>Model:</w:t>
            </w:r>
          </w:p>
        </w:tc>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70B1105C" w14:textId="77777777" w:rsidR="004F7610" w:rsidRPr="004F7610" w:rsidRDefault="004F7610" w:rsidP="004F7610">
            <w:pPr>
              <w:spacing w:after="0" w:line="240" w:lineRule="auto"/>
              <w:jc w:val="right"/>
              <w:rPr>
                <w:rFonts w:ascii="Times New Roman" w:eastAsia="Times New Roman" w:hAnsi="Times New Roman" w:cs="Times New Roman"/>
                <w:color w:val="000000"/>
                <w:kern w:val="0"/>
                <w:sz w:val="18"/>
                <w:szCs w:val="18"/>
                <w14:ligatures w14:val="none"/>
              </w:rPr>
            </w:pPr>
            <w:r w:rsidRPr="004F7610">
              <w:rPr>
                <w:rFonts w:ascii="Times New Roman" w:eastAsia="Times New Roman" w:hAnsi="Times New Roman" w:cs="Times New Roman"/>
                <w:color w:val="000000"/>
                <w:kern w:val="0"/>
                <w:sz w:val="18"/>
                <w:szCs w:val="18"/>
                <w14:ligatures w14:val="none"/>
              </w:rPr>
              <w:t>OLS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CD9A4C" w14:textId="77777777" w:rsidR="004F7610" w:rsidRPr="004F7610" w:rsidRDefault="004F7610" w:rsidP="004F7610">
            <w:pPr>
              <w:spacing w:after="0" w:line="240" w:lineRule="auto"/>
              <w:jc w:val="right"/>
              <w:rPr>
                <w:rFonts w:ascii="Times New Roman" w:eastAsia="Times New Roman" w:hAnsi="Times New Roman" w:cs="Times New Roman"/>
                <w:b/>
                <w:bCs/>
                <w:color w:val="000000"/>
                <w:kern w:val="0"/>
                <w:sz w:val="18"/>
                <w:szCs w:val="18"/>
                <w14:ligatures w14:val="none"/>
              </w:rPr>
            </w:pPr>
            <w:r w:rsidRPr="004F7610">
              <w:rPr>
                <w:rFonts w:ascii="Times New Roman" w:eastAsia="Times New Roman" w:hAnsi="Times New Roman" w:cs="Times New Roman"/>
                <w:b/>
                <w:bCs/>
                <w:color w:val="000000"/>
                <w:kern w:val="0"/>
                <w:sz w:val="18"/>
                <w:szCs w:val="18"/>
                <w14:ligatures w14:val="none"/>
              </w:rPr>
              <w:t>Adj. R-squared:</w:t>
            </w:r>
          </w:p>
        </w:tc>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11A53FA3" w14:textId="77777777" w:rsidR="004F7610" w:rsidRPr="004F7610" w:rsidRDefault="004F7610" w:rsidP="004F7610">
            <w:pPr>
              <w:spacing w:after="0" w:line="240" w:lineRule="auto"/>
              <w:jc w:val="right"/>
              <w:rPr>
                <w:rFonts w:ascii="Times New Roman" w:eastAsia="Times New Roman" w:hAnsi="Times New Roman" w:cs="Times New Roman"/>
                <w:color w:val="000000"/>
                <w:kern w:val="0"/>
                <w:sz w:val="18"/>
                <w:szCs w:val="18"/>
                <w14:ligatures w14:val="none"/>
              </w:rPr>
            </w:pPr>
            <w:r w:rsidRPr="004F7610">
              <w:rPr>
                <w:rFonts w:ascii="Times New Roman" w:eastAsia="Times New Roman" w:hAnsi="Times New Roman" w:cs="Times New Roman"/>
                <w:color w:val="000000"/>
                <w:kern w:val="0"/>
                <w:sz w:val="18"/>
                <w:szCs w:val="18"/>
                <w14:ligatures w14:val="none"/>
              </w:rPr>
              <w:t>0.842</w:t>
            </w:r>
          </w:p>
        </w:tc>
      </w:tr>
      <w:tr w:rsidR="004F7610" w:rsidRPr="004F7610" w14:paraId="3FC33BD7" w14:textId="77777777" w:rsidTr="004F7610">
        <w:trPr>
          <w:gridAfter w:val="1"/>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C50D8D" w14:textId="77777777" w:rsidR="004F7610" w:rsidRPr="004F7610" w:rsidRDefault="004F7610" w:rsidP="004F7610">
            <w:pPr>
              <w:spacing w:after="0" w:line="240" w:lineRule="auto"/>
              <w:jc w:val="right"/>
              <w:rPr>
                <w:rFonts w:ascii="Times New Roman" w:eastAsia="Times New Roman" w:hAnsi="Times New Roman" w:cs="Times New Roman"/>
                <w:b/>
                <w:bCs/>
                <w:color w:val="000000"/>
                <w:kern w:val="0"/>
                <w:sz w:val="18"/>
                <w:szCs w:val="18"/>
                <w14:ligatures w14:val="none"/>
              </w:rPr>
            </w:pPr>
            <w:r w:rsidRPr="004F7610">
              <w:rPr>
                <w:rFonts w:ascii="Times New Roman" w:eastAsia="Times New Roman" w:hAnsi="Times New Roman" w:cs="Times New Roman"/>
                <w:b/>
                <w:bCs/>
                <w:color w:val="000000"/>
                <w:kern w:val="0"/>
                <w:sz w:val="18"/>
                <w:szCs w:val="18"/>
                <w14:ligatures w14:val="none"/>
              </w:rPr>
              <w:t>Method:</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03A5ACA6" w14:textId="77777777" w:rsidR="004F7610" w:rsidRPr="004F7610" w:rsidRDefault="004F7610" w:rsidP="004F7610">
            <w:pPr>
              <w:spacing w:after="0" w:line="240" w:lineRule="auto"/>
              <w:jc w:val="right"/>
              <w:rPr>
                <w:rFonts w:ascii="Times New Roman" w:eastAsia="Times New Roman" w:hAnsi="Times New Roman" w:cs="Times New Roman"/>
                <w:color w:val="000000"/>
                <w:kern w:val="0"/>
                <w:sz w:val="18"/>
                <w:szCs w:val="18"/>
                <w14:ligatures w14:val="none"/>
              </w:rPr>
            </w:pPr>
            <w:r w:rsidRPr="004F7610">
              <w:rPr>
                <w:rFonts w:ascii="Times New Roman" w:eastAsia="Times New Roman" w:hAnsi="Times New Roman" w:cs="Times New Roman"/>
                <w:color w:val="000000"/>
                <w:kern w:val="0"/>
                <w:sz w:val="18"/>
                <w:szCs w:val="18"/>
                <w14:ligatures w14:val="none"/>
              </w:rPr>
              <w:t>Least Squares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DD084B" w14:textId="77777777" w:rsidR="004F7610" w:rsidRPr="004F7610" w:rsidRDefault="004F7610" w:rsidP="004F7610">
            <w:pPr>
              <w:spacing w:after="0" w:line="240" w:lineRule="auto"/>
              <w:jc w:val="right"/>
              <w:rPr>
                <w:rFonts w:ascii="Times New Roman" w:eastAsia="Times New Roman" w:hAnsi="Times New Roman" w:cs="Times New Roman"/>
                <w:b/>
                <w:bCs/>
                <w:color w:val="000000"/>
                <w:kern w:val="0"/>
                <w:sz w:val="18"/>
                <w:szCs w:val="18"/>
                <w14:ligatures w14:val="none"/>
              </w:rPr>
            </w:pPr>
            <w:r w:rsidRPr="004F7610">
              <w:rPr>
                <w:rFonts w:ascii="Times New Roman" w:eastAsia="Times New Roman" w:hAnsi="Times New Roman" w:cs="Times New Roman"/>
                <w:b/>
                <w:bCs/>
                <w:color w:val="000000"/>
                <w:kern w:val="0"/>
                <w:sz w:val="18"/>
                <w:szCs w:val="18"/>
                <w14:ligatures w14:val="none"/>
              </w:rPr>
              <w:t>F-statistic:</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0B93CA44" w14:textId="77777777" w:rsidR="004F7610" w:rsidRPr="004F7610" w:rsidRDefault="004F7610" w:rsidP="004F7610">
            <w:pPr>
              <w:spacing w:after="0" w:line="240" w:lineRule="auto"/>
              <w:jc w:val="right"/>
              <w:rPr>
                <w:rFonts w:ascii="Times New Roman" w:eastAsia="Times New Roman" w:hAnsi="Times New Roman" w:cs="Times New Roman"/>
                <w:color w:val="000000"/>
                <w:kern w:val="0"/>
                <w:sz w:val="18"/>
                <w:szCs w:val="18"/>
                <w14:ligatures w14:val="none"/>
              </w:rPr>
            </w:pPr>
            <w:r w:rsidRPr="004F7610">
              <w:rPr>
                <w:rFonts w:ascii="Times New Roman" w:eastAsia="Times New Roman" w:hAnsi="Times New Roman" w:cs="Times New Roman"/>
                <w:color w:val="000000"/>
                <w:kern w:val="0"/>
                <w:sz w:val="18"/>
                <w:szCs w:val="18"/>
                <w14:ligatures w14:val="none"/>
              </w:rPr>
              <w:t>109.1</w:t>
            </w:r>
          </w:p>
        </w:tc>
      </w:tr>
      <w:tr w:rsidR="004F7610" w:rsidRPr="004F7610" w14:paraId="26D1A481" w14:textId="77777777" w:rsidTr="004F7610">
        <w:trPr>
          <w:gridAfter w:val="1"/>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DB763B" w14:textId="77777777" w:rsidR="004F7610" w:rsidRPr="004F7610" w:rsidRDefault="004F7610" w:rsidP="004F7610">
            <w:pPr>
              <w:spacing w:after="0" w:line="240" w:lineRule="auto"/>
              <w:jc w:val="right"/>
              <w:rPr>
                <w:rFonts w:ascii="Times New Roman" w:eastAsia="Times New Roman" w:hAnsi="Times New Roman" w:cs="Times New Roman"/>
                <w:b/>
                <w:bCs/>
                <w:color w:val="000000"/>
                <w:kern w:val="0"/>
                <w:sz w:val="18"/>
                <w:szCs w:val="18"/>
                <w14:ligatures w14:val="none"/>
              </w:rPr>
            </w:pPr>
            <w:r w:rsidRPr="004F7610">
              <w:rPr>
                <w:rFonts w:ascii="Times New Roman" w:eastAsia="Times New Roman" w:hAnsi="Times New Roman" w:cs="Times New Roman"/>
                <w:b/>
                <w:bCs/>
                <w:color w:val="000000"/>
                <w:kern w:val="0"/>
                <w:sz w:val="18"/>
                <w:szCs w:val="18"/>
                <w14:ligatures w14:val="none"/>
              </w:rPr>
              <w:t>Date:</w:t>
            </w:r>
          </w:p>
        </w:tc>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61538814" w14:textId="77777777" w:rsidR="004F7610" w:rsidRPr="004F7610" w:rsidRDefault="004F7610" w:rsidP="004F7610">
            <w:pPr>
              <w:spacing w:after="0" w:line="240" w:lineRule="auto"/>
              <w:jc w:val="right"/>
              <w:rPr>
                <w:rFonts w:ascii="Times New Roman" w:eastAsia="Times New Roman" w:hAnsi="Times New Roman" w:cs="Times New Roman"/>
                <w:color w:val="000000"/>
                <w:kern w:val="0"/>
                <w:sz w:val="18"/>
                <w:szCs w:val="18"/>
                <w14:ligatures w14:val="none"/>
              </w:rPr>
            </w:pPr>
            <w:r w:rsidRPr="004F7610">
              <w:rPr>
                <w:rFonts w:ascii="Times New Roman" w:eastAsia="Times New Roman" w:hAnsi="Times New Roman" w:cs="Times New Roman"/>
                <w:color w:val="000000"/>
                <w:kern w:val="0"/>
                <w:sz w:val="18"/>
                <w:szCs w:val="18"/>
                <w14:ligatures w14:val="none"/>
              </w:rPr>
              <w:t>Mon, 11 Mar 2024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984E84" w14:textId="77777777" w:rsidR="004F7610" w:rsidRPr="004F7610" w:rsidRDefault="004F7610" w:rsidP="004F7610">
            <w:pPr>
              <w:spacing w:after="0" w:line="240" w:lineRule="auto"/>
              <w:jc w:val="right"/>
              <w:rPr>
                <w:rFonts w:ascii="Times New Roman" w:eastAsia="Times New Roman" w:hAnsi="Times New Roman" w:cs="Times New Roman"/>
                <w:b/>
                <w:bCs/>
                <w:color w:val="000000"/>
                <w:kern w:val="0"/>
                <w:sz w:val="18"/>
                <w:szCs w:val="18"/>
                <w14:ligatures w14:val="none"/>
              </w:rPr>
            </w:pPr>
            <w:r w:rsidRPr="004F7610">
              <w:rPr>
                <w:rFonts w:ascii="Times New Roman" w:eastAsia="Times New Roman" w:hAnsi="Times New Roman" w:cs="Times New Roman"/>
                <w:b/>
                <w:bCs/>
                <w:color w:val="000000"/>
                <w:kern w:val="0"/>
                <w:sz w:val="18"/>
                <w:szCs w:val="18"/>
                <w14:ligatures w14:val="none"/>
              </w:rPr>
              <w:t>Prob (F-statistic):</w:t>
            </w:r>
          </w:p>
        </w:tc>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5A090354" w14:textId="77777777" w:rsidR="004F7610" w:rsidRPr="004F7610" w:rsidRDefault="004F7610" w:rsidP="004F7610">
            <w:pPr>
              <w:spacing w:after="0" w:line="240" w:lineRule="auto"/>
              <w:jc w:val="right"/>
              <w:rPr>
                <w:rFonts w:ascii="Times New Roman" w:eastAsia="Times New Roman" w:hAnsi="Times New Roman" w:cs="Times New Roman"/>
                <w:color w:val="000000"/>
                <w:kern w:val="0"/>
                <w:sz w:val="18"/>
                <w:szCs w:val="18"/>
                <w14:ligatures w14:val="none"/>
              </w:rPr>
            </w:pPr>
            <w:r w:rsidRPr="004F7610">
              <w:rPr>
                <w:rFonts w:ascii="Times New Roman" w:eastAsia="Times New Roman" w:hAnsi="Times New Roman" w:cs="Times New Roman"/>
                <w:color w:val="000000"/>
                <w:kern w:val="0"/>
                <w:sz w:val="18"/>
                <w:szCs w:val="18"/>
                <w14:ligatures w14:val="none"/>
              </w:rPr>
              <w:t>1.78e-194</w:t>
            </w:r>
          </w:p>
        </w:tc>
      </w:tr>
      <w:tr w:rsidR="004F7610" w:rsidRPr="004F7610" w14:paraId="4AFAC2DB" w14:textId="77777777" w:rsidTr="004F7610">
        <w:trPr>
          <w:gridAfter w:val="1"/>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A0AD6C" w14:textId="77777777" w:rsidR="004F7610" w:rsidRPr="004F7610" w:rsidRDefault="004F7610" w:rsidP="004F7610">
            <w:pPr>
              <w:spacing w:after="0" w:line="240" w:lineRule="auto"/>
              <w:jc w:val="right"/>
              <w:rPr>
                <w:rFonts w:ascii="Times New Roman" w:eastAsia="Times New Roman" w:hAnsi="Times New Roman" w:cs="Times New Roman"/>
                <w:b/>
                <w:bCs/>
                <w:color w:val="000000"/>
                <w:kern w:val="0"/>
                <w:sz w:val="18"/>
                <w:szCs w:val="18"/>
                <w14:ligatures w14:val="none"/>
              </w:rPr>
            </w:pPr>
            <w:r w:rsidRPr="004F7610">
              <w:rPr>
                <w:rFonts w:ascii="Times New Roman" w:eastAsia="Times New Roman" w:hAnsi="Times New Roman" w:cs="Times New Roman"/>
                <w:b/>
                <w:bCs/>
                <w:color w:val="000000"/>
                <w:kern w:val="0"/>
                <w:sz w:val="18"/>
                <w:szCs w:val="18"/>
                <w14:ligatures w14:val="none"/>
              </w:rPr>
              <w:t>Time:</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5629E9CA" w14:textId="77777777" w:rsidR="004F7610" w:rsidRPr="004F7610" w:rsidRDefault="004F7610" w:rsidP="004F7610">
            <w:pPr>
              <w:spacing w:after="0" w:line="240" w:lineRule="auto"/>
              <w:jc w:val="right"/>
              <w:rPr>
                <w:rFonts w:ascii="Times New Roman" w:eastAsia="Times New Roman" w:hAnsi="Times New Roman" w:cs="Times New Roman"/>
                <w:color w:val="000000"/>
                <w:kern w:val="0"/>
                <w:sz w:val="18"/>
                <w:szCs w:val="18"/>
                <w14:ligatures w14:val="none"/>
              </w:rPr>
            </w:pPr>
            <w:r w:rsidRPr="004F7610">
              <w:rPr>
                <w:rFonts w:ascii="Times New Roman" w:eastAsia="Times New Roman" w:hAnsi="Times New Roman" w:cs="Times New Roman"/>
                <w:color w:val="000000"/>
                <w:kern w:val="0"/>
                <w:sz w:val="18"/>
                <w:szCs w:val="18"/>
                <w14:ligatures w14:val="none"/>
              </w:rPr>
              <w:t>01:24:07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FAD741" w14:textId="77777777" w:rsidR="004F7610" w:rsidRPr="004F7610" w:rsidRDefault="004F7610" w:rsidP="004F7610">
            <w:pPr>
              <w:spacing w:after="0" w:line="240" w:lineRule="auto"/>
              <w:jc w:val="right"/>
              <w:rPr>
                <w:rFonts w:ascii="Times New Roman" w:eastAsia="Times New Roman" w:hAnsi="Times New Roman" w:cs="Times New Roman"/>
                <w:b/>
                <w:bCs/>
                <w:color w:val="000000"/>
                <w:kern w:val="0"/>
                <w:sz w:val="18"/>
                <w:szCs w:val="18"/>
                <w14:ligatures w14:val="none"/>
              </w:rPr>
            </w:pPr>
            <w:r w:rsidRPr="004F7610">
              <w:rPr>
                <w:rFonts w:ascii="Times New Roman" w:eastAsia="Times New Roman" w:hAnsi="Times New Roman" w:cs="Times New Roman"/>
                <w:b/>
                <w:bCs/>
                <w:color w:val="000000"/>
                <w:kern w:val="0"/>
                <w:sz w:val="18"/>
                <w:szCs w:val="18"/>
                <w14:ligatures w14:val="none"/>
              </w:rPr>
              <w:t>Log-Likelihood:</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5220AF88" w14:textId="77777777" w:rsidR="004F7610" w:rsidRPr="004F7610" w:rsidRDefault="004F7610" w:rsidP="004F7610">
            <w:pPr>
              <w:spacing w:after="0" w:line="240" w:lineRule="auto"/>
              <w:jc w:val="right"/>
              <w:rPr>
                <w:rFonts w:ascii="Times New Roman" w:eastAsia="Times New Roman" w:hAnsi="Times New Roman" w:cs="Times New Roman"/>
                <w:color w:val="000000"/>
                <w:kern w:val="0"/>
                <w:sz w:val="18"/>
                <w:szCs w:val="18"/>
                <w14:ligatures w14:val="none"/>
              </w:rPr>
            </w:pPr>
            <w:r w:rsidRPr="004F7610">
              <w:rPr>
                <w:rFonts w:ascii="Times New Roman" w:eastAsia="Times New Roman" w:hAnsi="Times New Roman" w:cs="Times New Roman"/>
                <w:color w:val="000000"/>
                <w:kern w:val="0"/>
                <w:sz w:val="18"/>
                <w:szCs w:val="18"/>
                <w14:ligatures w14:val="none"/>
              </w:rPr>
              <w:t>-4398.3</w:t>
            </w:r>
          </w:p>
        </w:tc>
      </w:tr>
      <w:tr w:rsidR="004F7610" w:rsidRPr="004F7610" w14:paraId="281D7B04" w14:textId="77777777" w:rsidTr="004F7610">
        <w:trPr>
          <w:gridAfter w:val="1"/>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122C38" w14:textId="77777777" w:rsidR="004F7610" w:rsidRPr="004F7610" w:rsidRDefault="004F7610" w:rsidP="004F7610">
            <w:pPr>
              <w:spacing w:after="0" w:line="240" w:lineRule="auto"/>
              <w:jc w:val="right"/>
              <w:rPr>
                <w:rFonts w:ascii="Times New Roman" w:eastAsia="Times New Roman" w:hAnsi="Times New Roman" w:cs="Times New Roman"/>
                <w:b/>
                <w:bCs/>
                <w:color w:val="000000"/>
                <w:kern w:val="0"/>
                <w:sz w:val="18"/>
                <w:szCs w:val="18"/>
                <w14:ligatures w14:val="none"/>
              </w:rPr>
            </w:pPr>
            <w:r w:rsidRPr="004F7610">
              <w:rPr>
                <w:rFonts w:ascii="Times New Roman" w:eastAsia="Times New Roman" w:hAnsi="Times New Roman" w:cs="Times New Roman"/>
                <w:b/>
                <w:bCs/>
                <w:color w:val="000000"/>
                <w:kern w:val="0"/>
                <w:sz w:val="18"/>
                <w:szCs w:val="18"/>
                <w14:ligatures w14:val="none"/>
              </w:rPr>
              <w:t>No. Observations:</w:t>
            </w:r>
          </w:p>
        </w:tc>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01371FF6" w14:textId="77777777" w:rsidR="004F7610" w:rsidRPr="004F7610" w:rsidRDefault="004F7610" w:rsidP="004F7610">
            <w:pPr>
              <w:spacing w:after="0" w:line="240" w:lineRule="auto"/>
              <w:jc w:val="right"/>
              <w:rPr>
                <w:rFonts w:ascii="Times New Roman" w:eastAsia="Times New Roman" w:hAnsi="Times New Roman" w:cs="Times New Roman"/>
                <w:color w:val="000000"/>
                <w:kern w:val="0"/>
                <w:sz w:val="18"/>
                <w:szCs w:val="18"/>
                <w14:ligatures w14:val="none"/>
              </w:rPr>
            </w:pPr>
            <w:r w:rsidRPr="004F7610">
              <w:rPr>
                <w:rFonts w:ascii="Times New Roman" w:eastAsia="Times New Roman" w:hAnsi="Times New Roman" w:cs="Times New Roman"/>
                <w:color w:val="000000"/>
                <w:kern w:val="0"/>
                <w:sz w:val="18"/>
                <w:szCs w:val="18"/>
                <w14:ligatures w14:val="none"/>
              </w:rPr>
              <w:t>547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D1DC03" w14:textId="77777777" w:rsidR="004F7610" w:rsidRPr="004F7610" w:rsidRDefault="004F7610" w:rsidP="004F7610">
            <w:pPr>
              <w:spacing w:after="0" w:line="240" w:lineRule="auto"/>
              <w:jc w:val="right"/>
              <w:rPr>
                <w:rFonts w:ascii="Times New Roman" w:eastAsia="Times New Roman" w:hAnsi="Times New Roman" w:cs="Times New Roman"/>
                <w:b/>
                <w:bCs/>
                <w:color w:val="000000"/>
                <w:kern w:val="0"/>
                <w:sz w:val="18"/>
                <w:szCs w:val="18"/>
                <w14:ligatures w14:val="none"/>
              </w:rPr>
            </w:pPr>
            <w:r w:rsidRPr="004F7610">
              <w:rPr>
                <w:rFonts w:ascii="Times New Roman" w:eastAsia="Times New Roman" w:hAnsi="Times New Roman" w:cs="Times New Roman"/>
                <w:b/>
                <w:bCs/>
                <w:color w:val="000000"/>
                <w:kern w:val="0"/>
                <w:sz w:val="18"/>
                <w:szCs w:val="18"/>
                <w14:ligatures w14:val="none"/>
              </w:rPr>
              <w:t>AIC:</w:t>
            </w:r>
          </w:p>
        </w:tc>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1FF2290C" w14:textId="77777777" w:rsidR="004F7610" w:rsidRPr="004F7610" w:rsidRDefault="004F7610" w:rsidP="004F7610">
            <w:pPr>
              <w:spacing w:after="0" w:line="240" w:lineRule="auto"/>
              <w:jc w:val="right"/>
              <w:rPr>
                <w:rFonts w:ascii="Times New Roman" w:eastAsia="Times New Roman" w:hAnsi="Times New Roman" w:cs="Times New Roman"/>
                <w:color w:val="000000"/>
                <w:kern w:val="0"/>
                <w:sz w:val="18"/>
                <w:szCs w:val="18"/>
                <w14:ligatures w14:val="none"/>
              </w:rPr>
            </w:pPr>
            <w:r w:rsidRPr="004F7610">
              <w:rPr>
                <w:rFonts w:ascii="Times New Roman" w:eastAsia="Times New Roman" w:hAnsi="Times New Roman" w:cs="Times New Roman"/>
                <w:color w:val="000000"/>
                <w:kern w:val="0"/>
                <w:sz w:val="18"/>
                <w:szCs w:val="18"/>
                <w14:ligatures w14:val="none"/>
              </w:rPr>
              <w:t>8853.</w:t>
            </w:r>
          </w:p>
        </w:tc>
      </w:tr>
      <w:tr w:rsidR="004F7610" w:rsidRPr="004F7610" w14:paraId="2C50D36E" w14:textId="77777777" w:rsidTr="004F7610">
        <w:trPr>
          <w:gridAfter w:val="1"/>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051123" w14:textId="77777777" w:rsidR="004F7610" w:rsidRPr="004F7610" w:rsidRDefault="004F7610" w:rsidP="004F7610">
            <w:pPr>
              <w:spacing w:after="0" w:line="240" w:lineRule="auto"/>
              <w:jc w:val="right"/>
              <w:rPr>
                <w:rFonts w:ascii="Times New Roman" w:eastAsia="Times New Roman" w:hAnsi="Times New Roman" w:cs="Times New Roman"/>
                <w:b/>
                <w:bCs/>
                <w:color w:val="000000"/>
                <w:kern w:val="0"/>
                <w:sz w:val="18"/>
                <w:szCs w:val="18"/>
                <w14:ligatures w14:val="none"/>
              </w:rPr>
            </w:pPr>
            <w:proofErr w:type="spellStart"/>
            <w:r w:rsidRPr="004F7610">
              <w:rPr>
                <w:rFonts w:ascii="Times New Roman" w:eastAsia="Times New Roman" w:hAnsi="Times New Roman" w:cs="Times New Roman"/>
                <w:b/>
                <w:bCs/>
                <w:color w:val="000000"/>
                <w:kern w:val="0"/>
                <w:sz w:val="18"/>
                <w:szCs w:val="18"/>
                <w14:ligatures w14:val="none"/>
              </w:rPr>
              <w:t>Df</w:t>
            </w:r>
            <w:proofErr w:type="spellEnd"/>
            <w:r w:rsidRPr="004F7610">
              <w:rPr>
                <w:rFonts w:ascii="Times New Roman" w:eastAsia="Times New Roman" w:hAnsi="Times New Roman" w:cs="Times New Roman"/>
                <w:b/>
                <w:bCs/>
                <w:color w:val="000000"/>
                <w:kern w:val="0"/>
                <w:sz w:val="18"/>
                <w:szCs w:val="18"/>
                <w14:ligatures w14:val="none"/>
              </w:rPr>
              <w:t xml:space="preserve"> Residuals:</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736F2688" w14:textId="77777777" w:rsidR="004F7610" w:rsidRPr="004F7610" w:rsidRDefault="004F7610" w:rsidP="004F7610">
            <w:pPr>
              <w:spacing w:after="0" w:line="240" w:lineRule="auto"/>
              <w:jc w:val="right"/>
              <w:rPr>
                <w:rFonts w:ascii="Times New Roman" w:eastAsia="Times New Roman" w:hAnsi="Times New Roman" w:cs="Times New Roman"/>
                <w:color w:val="000000"/>
                <w:kern w:val="0"/>
                <w:sz w:val="18"/>
                <w:szCs w:val="18"/>
                <w14:ligatures w14:val="none"/>
              </w:rPr>
            </w:pPr>
            <w:r w:rsidRPr="004F7610">
              <w:rPr>
                <w:rFonts w:ascii="Times New Roman" w:eastAsia="Times New Roman" w:hAnsi="Times New Roman" w:cs="Times New Roman"/>
                <w:color w:val="000000"/>
                <w:kern w:val="0"/>
                <w:sz w:val="18"/>
                <w:szCs w:val="18"/>
                <w14:ligatures w14:val="none"/>
              </w:rPr>
              <w:t>519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261FCD" w14:textId="77777777" w:rsidR="004F7610" w:rsidRPr="004F7610" w:rsidRDefault="004F7610" w:rsidP="004F7610">
            <w:pPr>
              <w:spacing w:after="0" w:line="240" w:lineRule="auto"/>
              <w:jc w:val="right"/>
              <w:rPr>
                <w:rFonts w:ascii="Times New Roman" w:eastAsia="Times New Roman" w:hAnsi="Times New Roman" w:cs="Times New Roman"/>
                <w:b/>
                <w:bCs/>
                <w:color w:val="000000"/>
                <w:kern w:val="0"/>
                <w:sz w:val="18"/>
                <w:szCs w:val="18"/>
                <w14:ligatures w14:val="none"/>
              </w:rPr>
            </w:pPr>
            <w:r w:rsidRPr="004F7610">
              <w:rPr>
                <w:rFonts w:ascii="Times New Roman" w:eastAsia="Times New Roman" w:hAnsi="Times New Roman" w:cs="Times New Roman"/>
                <w:b/>
                <w:bCs/>
                <w:color w:val="000000"/>
                <w:kern w:val="0"/>
                <w:sz w:val="18"/>
                <w:szCs w:val="18"/>
                <w14:ligatures w14:val="none"/>
              </w:rPr>
              <w:t>BIC:</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739EC0A1" w14:textId="77777777" w:rsidR="004F7610" w:rsidRPr="004F7610" w:rsidRDefault="004F7610" w:rsidP="004F7610">
            <w:pPr>
              <w:spacing w:after="0" w:line="240" w:lineRule="auto"/>
              <w:jc w:val="right"/>
              <w:rPr>
                <w:rFonts w:ascii="Times New Roman" w:eastAsia="Times New Roman" w:hAnsi="Times New Roman" w:cs="Times New Roman"/>
                <w:color w:val="000000"/>
                <w:kern w:val="0"/>
                <w:sz w:val="18"/>
                <w:szCs w:val="18"/>
                <w14:ligatures w14:val="none"/>
              </w:rPr>
            </w:pPr>
            <w:r w:rsidRPr="004F7610">
              <w:rPr>
                <w:rFonts w:ascii="Times New Roman" w:eastAsia="Times New Roman" w:hAnsi="Times New Roman" w:cs="Times New Roman"/>
                <w:color w:val="000000"/>
                <w:kern w:val="0"/>
                <w:sz w:val="18"/>
                <w:szCs w:val="18"/>
                <w14:ligatures w14:val="none"/>
              </w:rPr>
              <w:t>8973.</w:t>
            </w:r>
          </w:p>
        </w:tc>
      </w:tr>
      <w:tr w:rsidR="004F7610" w:rsidRPr="004F7610" w14:paraId="7119612A" w14:textId="77777777" w:rsidTr="004F7610">
        <w:trPr>
          <w:gridAfter w:val="1"/>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CBEF04" w14:textId="77777777" w:rsidR="004F7610" w:rsidRPr="004F7610" w:rsidRDefault="004F7610" w:rsidP="004F7610">
            <w:pPr>
              <w:spacing w:after="0" w:line="240" w:lineRule="auto"/>
              <w:jc w:val="right"/>
              <w:rPr>
                <w:rFonts w:ascii="Times New Roman" w:eastAsia="Times New Roman" w:hAnsi="Times New Roman" w:cs="Times New Roman"/>
                <w:b/>
                <w:bCs/>
                <w:color w:val="000000"/>
                <w:kern w:val="0"/>
                <w:sz w:val="18"/>
                <w:szCs w:val="18"/>
                <w14:ligatures w14:val="none"/>
              </w:rPr>
            </w:pPr>
            <w:proofErr w:type="spellStart"/>
            <w:r w:rsidRPr="004F7610">
              <w:rPr>
                <w:rFonts w:ascii="Times New Roman" w:eastAsia="Times New Roman" w:hAnsi="Times New Roman" w:cs="Times New Roman"/>
                <w:b/>
                <w:bCs/>
                <w:color w:val="000000"/>
                <w:kern w:val="0"/>
                <w:sz w:val="18"/>
                <w:szCs w:val="18"/>
                <w14:ligatures w14:val="none"/>
              </w:rPr>
              <w:t>Df</w:t>
            </w:r>
            <w:proofErr w:type="spellEnd"/>
            <w:r w:rsidRPr="004F7610">
              <w:rPr>
                <w:rFonts w:ascii="Times New Roman" w:eastAsia="Times New Roman" w:hAnsi="Times New Roman" w:cs="Times New Roman"/>
                <w:b/>
                <w:bCs/>
                <w:color w:val="000000"/>
                <w:kern w:val="0"/>
                <w:sz w:val="18"/>
                <w:szCs w:val="18"/>
                <w14:ligatures w14:val="none"/>
              </w:rPr>
              <w:t xml:space="preserve"> Model:</w:t>
            </w:r>
          </w:p>
        </w:tc>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319D2DF1" w14:textId="77777777" w:rsidR="004F7610" w:rsidRPr="004F7610" w:rsidRDefault="004F7610" w:rsidP="004F7610">
            <w:pPr>
              <w:spacing w:after="0" w:line="240" w:lineRule="auto"/>
              <w:jc w:val="right"/>
              <w:rPr>
                <w:rFonts w:ascii="Times New Roman" w:eastAsia="Times New Roman" w:hAnsi="Times New Roman" w:cs="Times New Roman"/>
                <w:color w:val="000000"/>
                <w:kern w:val="0"/>
                <w:sz w:val="18"/>
                <w:szCs w:val="18"/>
                <w14:ligatures w14:val="none"/>
              </w:rPr>
            </w:pPr>
            <w:r w:rsidRPr="004F7610">
              <w:rPr>
                <w:rFonts w:ascii="Times New Roman" w:eastAsia="Times New Roman" w:hAnsi="Times New Roman" w:cs="Times New Roman"/>
                <w:color w:val="000000"/>
                <w:kern w:val="0"/>
                <w:sz w:val="18"/>
                <w:szCs w:val="18"/>
                <w14:ligatures w14:val="none"/>
              </w:rPr>
              <w:t>27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F846F2" w14:textId="77777777" w:rsidR="004F7610" w:rsidRPr="004F7610" w:rsidRDefault="004F7610" w:rsidP="004F7610">
            <w:pPr>
              <w:spacing w:after="0" w:line="240" w:lineRule="auto"/>
              <w:jc w:val="right"/>
              <w:rPr>
                <w:rFonts w:ascii="Times New Roman" w:eastAsia="Times New Roman" w:hAnsi="Times New Roman" w:cs="Times New Roman"/>
                <w:color w:val="000000"/>
                <w:kern w:val="0"/>
                <w:sz w:val="18"/>
                <w:szCs w:val="18"/>
                <w14:ligatures w14:val="none"/>
              </w:rPr>
            </w:pPr>
          </w:p>
        </w:tc>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50C6AE4B" w14:textId="77777777" w:rsidR="004F7610" w:rsidRPr="004F7610" w:rsidRDefault="004F7610" w:rsidP="004F7610">
            <w:pPr>
              <w:spacing w:after="0" w:line="240" w:lineRule="auto"/>
              <w:jc w:val="right"/>
              <w:rPr>
                <w:rFonts w:ascii="Times New Roman" w:eastAsia="Times New Roman" w:hAnsi="Times New Roman" w:cs="Times New Roman"/>
                <w:kern w:val="0"/>
                <w:sz w:val="20"/>
                <w:szCs w:val="20"/>
                <w14:ligatures w14:val="none"/>
              </w:rPr>
            </w:pPr>
          </w:p>
        </w:tc>
      </w:tr>
      <w:tr w:rsidR="004F7610" w:rsidRPr="004F7610" w14:paraId="61458F98" w14:textId="77777777" w:rsidTr="004F7610">
        <w:trPr>
          <w:gridAfter w:val="1"/>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B17400" w14:textId="77777777" w:rsidR="004F7610" w:rsidRPr="004F7610" w:rsidRDefault="004F7610" w:rsidP="004F7610">
            <w:pPr>
              <w:spacing w:after="0" w:line="240" w:lineRule="auto"/>
              <w:jc w:val="right"/>
              <w:rPr>
                <w:rFonts w:ascii="Helvetica" w:eastAsia="Times New Roman" w:hAnsi="Helvetica" w:cs="Helvetica"/>
                <w:b/>
                <w:bCs/>
                <w:color w:val="000000"/>
                <w:kern w:val="0"/>
                <w:sz w:val="18"/>
                <w:szCs w:val="18"/>
                <w14:ligatures w14:val="none"/>
              </w:rPr>
            </w:pPr>
            <w:r w:rsidRPr="004F7610">
              <w:rPr>
                <w:rFonts w:ascii="Helvetica" w:eastAsia="Times New Roman" w:hAnsi="Helvetica" w:cs="Helvetica"/>
                <w:b/>
                <w:bCs/>
                <w:color w:val="000000"/>
                <w:kern w:val="0"/>
                <w:sz w:val="18"/>
                <w:szCs w:val="18"/>
                <w14:ligatures w14:val="none"/>
              </w:rPr>
              <w:t>Covariance Type:</w:t>
            </w:r>
          </w:p>
        </w:tc>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33BC2BFF" w14:textId="77777777" w:rsidR="004F7610" w:rsidRPr="004F7610" w:rsidRDefault="004F7610" w:rsidP="004F7610">
            <w:pPr>
              <w:spacing w:after="0" w:line="240" w:lineRule="auto"/>
              <w:jc w:val="right"/>
              <w:rPr>
                <w:rFonts w:ascii="Helvetica" w:eastAsia="Times New Roman" w:hAnsi="Helvetica" w:cs="Helvetica"/>
                <w:color w:val="000000"/>
                <w:kern w:val="0"/>
                <w:sz w:val="18"/>
                <w:szCs w:val="18"/>
                <w14:ligatures w14:val="none"/>
              </w:rPr>
            </w:pPr>
            <w:proofErr w:type="spellStart"/>
            <w:r w:rsidRPr="004F7610">
              <w:rPr>
                <w:rFonts w:ascii="Helvetica" w:eastAsia="Times New Roman" w:hAnsi="Helvetica" w:cs="Helvetica"/>
                <w:color w:val="000000"/>
                <w:kern w:val="0"/>
                <w:sz w:val="18"/>
                <w:szCs w:val="18"/>
                <w14:ligatures w14:val="none"/>
              </w:rPr>
              <w:t>nonrobust</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F0A330" w14:textId="77777777" w:rsidR="004F7610" w:rsidRPr="004F7610" w:rsidRDefault="004F7610" w:rsidP="004F7610">
            <w:pPr>
              <w:spacing w:after="0" w:line="240" w:lineRule="auto"/>
              <w:jc w:val="right"/>
              <w:rPr>
                <w:rFonts w:ascii="Helvetica" w:eastAsia="Times New Roman" w:hAnsi="Helvetica" w:cs="Helvetica"/>
                <w:color w:val="000000"/>
                <w:kern w:val="0"/>
                <w:sz w:val="18"/>
                <w:szCs w:val="18"/>
                <w14:ligatures w14:val="none"/>
              </w:rPr>
            </w:pPr>
          </w:p>
        </w:tc>
        <w:tc>
          <w:tcPr>
            <w:tcW w:w="0" w:type="auto"/>
            <w:gridSpan w:val="2"/>
            <w:shd w:val="clear" w:color="auto" w:fill="auto"/>
            <w:tcMar>
              <w:top w:w="120" w:type="dxa"/>
              <w:left w:w="120" w:type="dxa"/>
              <w:bottom w:w="120" w:type="dxa"/>
              <w:right w:w="120" w:type="dxa"/>
            </w:tcMar>
            <w:vAlign w:val="center"/>
            <w:hideMark/>
          </w:tcPr>
          <w:p w14:paraId="2EB14234" w14:textId="77777777" w:rsidR="004F7610" w:rsidRPr="004F7610" w:rsidRDefault="004F7610" w:rsidP="004F7610">
            <w:pPr>
              <w:spacing w:after="0" w:line="240" w:lineRule="auto"/>
              <w:rPr>
                <w:rFonts w:ascii="Times New Roman" w:eastAsia="Times New Roman" w:hAnsi="Times New Roman" w:cs="Times New Roman"/>
                <w:kern w:val="0"/>
                <w:sz w:val="20"/>
                <w:szCs w:val="20"/>
                <w14:ligatures w14:val="none"/>
              </w:rPr>
            </w:pPr>
            <w:r w:rsidRPr="004F7610">
              <w:rPr>
                <w:rFonts w:ascii="Times New Roman" w:eastAsia="Times New Roman" w:hAnsi="Times New Roman" w:cs="Times New Roman"/>
                <w:color w:val="000000"/>
                <w:kern w:val="0"/>
                <w:sz w:val="18"/>
                <w:szCs w:val="18"/>
                <w14:ligatures w14:val="none"/>
              </w:rPr>
              <w:br/>
            </w:r>
          </w:p>
        </w:tc>
      </w:tr>
      <w:tr w:rsidR="004F7610" w:rsidRPr="004F7610" w14:paraId="09FB24C8" w14:textId="77777777" w:rsidTr="004F7610">
        <w:tblPrEx>
          <w:shd w:val="clear" w:color="auto" w:fill="FFFFFF"/>
        </w:tblPrEx>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1CAE5B" w14:textId="77777777" w:rsidR="004F7610" w:rsidRPr="004F7610" w:rsidRDefault="004F7610" w:rsidP="004F7610">
            <w:pPr>
              <w:spacing w:after="0" w:line="240" w:lineRule="auto"/>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5995D4" w14:textId="77777777" w:rsidR="004F7610" w:rsidRPr="004F7610" w:rsidRDefault="004F7610" w:rsidP="004F7610">
            <w:pPr>
              <w:spacing w:before="240" w:after="0" w:line="240" w:lineRule="auto"/>
              <w:jc w:val="right"/>
              <w:rPr>
                <w:rFonts w:ascii="Helvetica" w:eastAsia="Times New Roman" w:hAnsi="Helvetica" w:cs="Helvetica"/>
                <w:b/>
                <w:bCs/>
                <w:color w:val="000000"/>
                <w:kern w:val="0"/>
                <w:sz w:val="18"/>
                <w:szCs w:val="18"/>
                <w14:ligatures w14:val="none"/>
              </w:rPr>
            </w:pPr>
            <w:proofErr w:type="spellStart"/>
            <w:r w:rsidRPr="004F7610">
              <w:rPr>
                <w:rFonts w:ascii="Helvetica" w:eastAsia="Times New Roman" w:hAnsi="Helvetica" w:cs="Helvetica"/>
                <w:b/>
                <w:bCs/>
                <w:color w:val="000000"/>
                <w:kern w:val="0"/>
                <w:sz w:val="18"/>
                <w:szCs w:val="18"/>
                <w14:ligatures w14:val="none"/>
              </w:rPr>
              <w:t>coef</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D5A568" w14:textId="77777777" w:rsidR="004F7610" w:rsidRPr="004F7610" w:rsidRDefault="004F7610" w:rsidP="004F7610">
            <w:pPr>
              <w:spacing w:before="240" w:after="0" w:line="240" w:lineRule="auto"/>
              <w:jc w:val="right"/>
              <w:rPr>
                <w:rFonts w:ascii="Helvetica" w:eastAsia="Times New Roman" w:hAnsi="Helvetica" w:cs="Helvetica"/>
                <w:b/>
                <w:bCs/>
                <w:color w:val="000000"/>
                <w:kern w:val="0"/>
                <w:sz w:val="18"/>
                <w:szCs w:val="18"/>
                <w14:ligatures w14:val="none"/>
              </w:rPr>
            </w:pPr>
            <w:r w:rsidRPr="004F7610">
              <w:rPr>
                <w:rFonts w:ascii="Helvetica" w:eastAsia="Times New Roman" w:hAnsi="Helvetica" w:cs="Helvetica"/>
                <w:b/>
                <w:bCs/>
                <w:color w:val="000000"/>
                <w:kern w:val="0"/>
                <w:sz w:val="18"/>
                <w:szCs w:val="18"/>
                <w14:ligatures w14:val="none"/>
              </w:rPr>
              <w:t>std err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3753E3" w14:textId="77777777" w:rsidR="004F7610" w:rsidRPr="004F7610" w:rsidRDefault="004F7610" w:rsidP="004F7610">
            <w:pPr>
              <w:spacing w:before="240" w:after="0" w:line="240" w:lineRule="auto"/>
              <w:jc w:val="right"/>
              <w:rPr>
                <w:rFonts w:ascii="Helvetica" w:eastAsia="Times New Roman" w:hAnsi="Helvetica" w:cs="Helvetica"/>
                <w:b/>
                <w:bCs/>
                <w:color w:val="000000"/>
                <w:kern w:val="0"/>
                <w:sz w:val="18"/>
                <w:szCs w:val="18"/>
                <w14:ligatures w14:val="none"/>
              </w:rPr>
            </w:pPr>
            <w:r w:rsidRPr="004F7610">
              <w:rPr>
                <w:rFonts w:ascii="Helvetica" w:eastAsia="Times New Roman" w:hAnsi="Helvetica" w:cs="Helvetica"/>
                <w:b/>
                <w:bCs/>
                <w:color w:val="000000"/>
                <w:kern w:val="0"/>
                <w:sz w:val="18"/>
                <w:szCs w:val="18"/>
                <w14:ligatures w14:val="none"/>
              </w:rPr>
              <w:t>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99DB6B" w14:textId="77777777" w:rsidR="004F7610" w:rsidRPr="004F7610" w:rsidRDefault="004F7610" w:rsidP="004F7610">
            <w:pPr>
              <w:spacing w:before="240" w:after="0" w:line="240" w:lineRule="auto"/>
              <w:jc w:val="right"/>
              <w:rPr>
                <w:rFonts w:ascii="Helvetica" w:eastAsia="Times New Roman" w:hAnsi="Helvetica" w:cs="Helvetica"/>
                <w:b/>
                <w:bCs/>
                <w:color w:val="000000"/>
                <w:kern w:val="0"/>
                <w:sz w:val="18"/>
                <w:szCs w:val="18"/>
                <w14:ligatures w14:val="none"/>
              </w:rPr>
            </w:pPr>
            <w:r w:rsidRPr="004F7610">
              <w:rPr>
                <w:rFonts w:ascii="Helvetica" w:eastAsia="Times New Roman" w:hAnsi="Helvetica" w:cs="Helvetica"/>
                <w:b/>
                <w:bCs/>
                <w:color w:val="000000"/>
                <w:kern w:val="0"/>
                <w:sz w:val="18"/>
                <w:szCs w:val="18"/>
                <w14:ligatures w14:val="none"/>
              </w:rPr>
              <w:t>P&gt;|t|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837B4C" w14:textId="77777777" w:rsidR="004F7610" w:rsidRPr="004F7610" w:rsidRDefault="004F7610" w:rsidP="004F7610">
            <w:pPr>
              <w:spacing w:before="240" w:after="0" w:line="240" w:lineRule="auto"/>
              <w:jc w:val="right"/>
              <w:rPr>
                <w:rFonts w:ascii="Helvetica" w:eastAsia="Times New Roman" w:hAnsi="Helvetica" w:cs="Helvetica"/>
                <w:b/>
                <w:bCs/>
                <w:color w:val="000000"/>
                <w:kern w:val="0"/>
                <w:sz w:val="18"/>
                <w:szCs w:val="18"/>
                <w14:ligatures w14:val="none"/>
              </w:rPr>
            </w:pPr>
            <w:r w:rsidRPr="004F7610">
              <w:rPr>
                <w:rFonts w:ascii="Helvetica" w:eastAsia="Times New Roman" w:hAnsi="Helvetica" w:cs="Helvetica"/>
                <w:b/>
                <w:bCs/>
                <w:color w:val="000000"/>
                <w:kern w:val="0"/>
                <w:sz w:val="18"/>
                <w:szCs w:val="18"/>
                <w14:ligatures w14:val="none"/>
              </w:rPr>
              <w:t>[0.025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1E143C" w14:textId="77777777" w:rsidR="004F7610" w:rsidRPr="004F7610" w:rsidRDefault="004F7610" w:rsidP="004F7610">
            <w:pPr>
              <w:spacing w:before="240" w:after="0" w:line="240" w:lineRule="auto"/>
              <w:jc w:val="right"/>
              <w:rPr>
                <w:rFonts w:ascii="Helvetica" w:eastAsia="Times New Roman" w:hAnsi="Helvetica" w:cs="Helvetica"/>
                <w:b/>
                <w:bCs/>
                <w:color w:val="000000"/>
                <w:kern w:val="0"/>
                <w:sz w:val="18"/>
                <w:szCs w:val="18"/>
                <w14:ligatures w14:val="none"/>
              </w:rPr>
            </w:pPr>
            <w:r w:rsidRPr="004F7610">
              <w:rPr>
                <w:rFonts w:ascii="Helvetica" w:eastAsia="Times New Roman" w:hAnsi="Helvetica" w:cs="Helvetica"/>
                <w:b/>
                <w:bCs/>
                <w:color w:val="000000"/>
                <w:kern w:val="0"/>
                <w:sz w:val="18"/>
                <w:szCs w:val="18"/>
                <w14:ligatures w14:val="none"/>
              </w:rPr>
              <w:t>0.975]</w:t>
            </w:r>
          </w:p>
        </w:tc>
      </w:tr>
      <w:tr w:rsidR="004F7610" w:rsidRPr="004F7610" w14:paraId="7C1B778D" w14:textId="77777777" w:rsidTr="004F7610">
        <w:tblPrEx>
          <w:shd w:val="clear" w:color="auto" w:fill="FFFFFF"/>
        </w:tblPrEx>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BEBE1D" w14:textId="77777777" w:rsidR="004F7610" w:rsidRPr="004F7610" w:rsidRDefault="004F7610" w:rsidP="004F7610">
            <w:pPr>
              <w:spacing w:before="240" w:after="0" w:line="240" w:lineRule="auto"/>
              <w:jc w:val="right"/>
              <w:rPr>
                <w:rFonts w:ascii="Helvetica" w:eastAsia="Times New Roman" w:hAnsi="Helvetica" w:cs="Helvetica"/>
                <w:b/>
                <w:bCs/>
                <w:color w:val="000000"/>
                <w:kern w:val="0"/>
                <w:sz w:val="18"/>
                <w:szCs w:val="18"/>
                <w14:ligatures w14:val="none"/>
              </w:rPr>
            </w:pPr>
            <w:proofErr w:type="spellStart"/>
            <w:r w:rsidRPr="004F7610">
              <w:rPr>
                <w:rFonts w:ascii="Helvetica" w:eastAsia="Times New Roman" w:hAnsi="Helvetica" w:cs="Helvetica"/>
                <w:b/>
                <w:bCs/>
                <w:color w:val="000000"/>
                <w:kern w:val="0"/>
                <w:sz w:val="18"/>
                <w:szCs w:val="18"/>
                <w14:ligatures w14:val="none"/>
              </w:rPr>
              <w:t>const</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900D83" w14:textId="77777777" w:rsidR="004F7610" w:rsidRPr="004F7610" w:rsidRDefault="004F7610" w:rsidP="004F7610">
            <w:pPr>
              <w:spacing w:before="240" w:after="0" w:line="240" w:lineRule="auto"/>
              <w:jc w:val="right"/>
              <w:rPr>
                <w:rFonts w:ascii="Helvetica" w:eastAsia="Times New Roman" w:hAnsi="Helvetica" w:cs="Helvetica"/>
                <w:color w:val="000000"/>
                <w:kern w:val="0"/>
                <w:sz w:val="18"/>
                <w:szCs w:val="18"/>
                <w14:ligatures w14:val="none"/>
              </w:rPr>
            </w:pPr>
            <w:r w:rsidRPr="004F7610">
              <w:rPr>
                <w:rFonts w:ascii="Helvetica" w:eastAsia="Times New Roman" w:hAnsi="Helvetica" w:cs="Helvetica"/>
                <w:color w:val="000000"/>
                <w:kern w:val="0"/>
                <w:sz w:val="18"/>
                <w:szCs w:val="18"/>
                <w14:ligatures w14:val="none"/>
              </w:rPr>
              <w:t>2053.7150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635686" w14:textId="77777777" w:rsidR="004F7610" w:rsidRPr="004F7610" w:rsidRDefault="004F7610" w:rsidP="004F7610">
            <w:pPr>
              <w:spacing w:before="240" w:after="0" w:line="240" w:lineRule="auto"/>
              <w:jc w:val="right"/>
              <w:rPr>
                <w:rFonts w:ascii="Helvetica" w:eastAsia="Times New Roman" w:hAnsi="Helvetica" w:cs="Helvetica"/>
                <w:color w:val="000000"/>
                <w:kern w:val="0"/>
                <w:sz w:val="18"/>
                <w:szCs w:val="18"/>
                <w14:ligatures w14:val="none"/>
              </w:rPr>
            </w:pPr>
            <w:r w:rsidRPr="004F7610">
              <w:rPr>
                <w:rFonts w:ascii="Helvetica" w:eastAsia="Times New Roman" w:hAnsi="Helvetica" w:cs="Helvetica"/>
                <w:color w:val="000000"/>
                <w:kern w:val="0"/>
                <w:sz w:val="18"/>
                <w:szCs w:val="18"/>
                <w14:ligatures w14:val="none"/>
              </w:rPr>
              <w:t>322.300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FB2DCC" w14:textId="77777777" w:rsidR="004F7610" w:rsidRPr="004F7610" w:rsidRDefault="004F7610" w:rsidP="004F7610">
            <w:pPr>
              <w:spacing w:before="240" w:after="0" w:line="240" w:lineRule="auto"/>
              <w:jc w:val="right"/>
              <w:rPr>
                <w:rFonts w:ascii="Helvetica" w:eastAsia="Times New Roman" w:hAnsi="Helvetica" w:cs="Helvetica"/>
                <w:color w:val="000000"/>
                <w:kern w:val="0"/>
                <w:sz w:val="18"/>
                <w:szCs w:val="18"/>
                <w14:ligatures w14:val="none"/>
              </w:rPr>
            </w:pPr>
            <w:r w:rsidRPr="004F7610">
              <w:rPr>
                <w:rFonts w:ascii="Helvetica" w:eastAsia="Times New Roman" w:hAnsi="Helvetica" w:cs="Helvetica"/>
                <w:color w:val="000000"/>
                <w:kern w:val="0"/>
                <w:sz w:val="18"/>
                <w:szCs w:val="18"/>
                <w14:ligatures w14:val="none"/>
              </w:rPr>
              <w:t>6.372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1899CA" w14:textId="77777777" w:rsidR="004F7610" w:rsidRPr="004F7610" w:rsidRDefault="004F7610" w:rsidP="004F7610">
            <w:pPr>
              <w:spacing w:before="240" w:after="0" w:line="240" w:lineRule="auto"/>
              <w:jc w:val="right"/>
              <w:rPr>
                <w:rFonts w:ascii="Helvetica" w:eastAsia="Times New Roman" w:hAnsi="Helvetica" w:cs="Helvetica"/>
                <w:color w:val="000000"/>
                <w:kern w:val="0"/>
                <w:sz w:val="18"/>
                <w:szCs w:val="18"/>
                <w14:ligatures w14:val="none"/>
              </w:rPr>
            </w:pPr>
            <w:r w:rsidRPr="004F7610">
              <w:rPr>
                <w:rFonts w:ascii="Helvetica" w:eastAsia="Times New Roman" w:hAnsi="Helvetica" w:cs="Helvetica"/>
                <w:color w:val="000000"/>
                <w:kern w:val="0"/>
                <w:sz w:val="18"/>
                <w:szCs w:val="18"/>
                <w14:ligatures w14:val="none"/>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D0BA71" w14:textId="77777777" w:rsidR="004F7610" w:rsidRPr="004F7610" w:rsidRDefault="004F7610" w:rsidP="004F7610">
            <w:pPr>
              <w:spacing w:before="240" w:after="0" w:line="240" w:lineRule="auto"/>
              <w:jc w:val="right"/>
              <w:rPr>
                <w:rFonts w:ascii="Helvetica" w:eastAsia="Times New Roman" w:hAnsi="Helvetica" w:cs="Helvetica"/>
                <w:color w:val="000000"/>
                <w:kern w:val="0"/>
                <w:sz w:val="18"/>
                <w:szCs w:val="18"/>
                <w14:ligatures w14:val="none"/>
              </w:rPr>
            </w:pPr>
            <w:r w:rsidRPr="004F7610">
              <w:rPr>
                <w:rFonts w:ascii="Helvetica" w:eastAsia="Times New Roman" w:hAnsi="Helvetica" w:cs="Helvetica"/>
                <w:color w:val="000000"/>
                <w:kern w:val="0"/>
                <w:sz w:val="18"/>
                <w:szCs w:val="18"/>
                <w14:ligatures w14:val="none"/>
              </w:rPr>
              <w:t>1420.543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8D55A5" w14:textId="77777777" w:rsidR="004F7610" w:rsidRPr="004F7610" w:rsidRDefault="004F7610" w:rsidP="004F7610">
            <w:pPr>
              <w:spacing w:before="240" w:after="0" w:line="240" w:lineRule="auto"/>
              <w:jc w:val="right"/>
              <w:rPr>
                <w:rFonts w:ascii="Helvetica" w:eastAsia="Times New Roman" w:hAnsi="Helvetica" w:cs="Helvetica"/>
                <w:color w:val="000000"/>
                <w:kern w:val="0"/>
                <w:sz w:val="18"/>
                <w:szCs w:val="18"/>
                <w14:ligatures w14:val="none"/>
              </w:rPr>
            </w:pPr>
            <w:r w:rsidRPr="004F7610">
              <w:rPr>
                <w:rFonts w:ascii="Helvetica" w:eastAsia="Times New Roman" w:hAnsi="Helvetica" w:cs="Helvetica"/>
                <w:color w:val="000000"/>
                <w:kern w:val="0"/>
                <w:sz w:val="18"/>
                <w:szCs w:val="18"/>
                <w14:ligatures w14:val="none"/>
              </w:rPr>
              <w:t>2686.887</w:t>
            </w:r>
          </w:p>
        </w:tc>
      </w:tr>
      <w:tr w:rsidR="004F7610" w:rsidRPr="004F7610" w14:paraId="77E1ED07" w14:textId="77777777" w:rsidTr="004F7610">
        <w:tblPrEx>
          <w:shd w:val="clear" w:color="auto" w:fill="FFFFFF"/>
        </w:tblPrEx>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C6498B" w14:textId="77777777" w:rsidR="004F7610" w:rsidRPr="004F7610" w:rsidRDefault="004F7610" w:rsidP="004F7610">
            <w:pPr>
              <w:spacing w:before="240" w:after="0" w:line="240" w:lineRule="auto"/>
              <w:jc w:val="right"/>
              <w:rPr>
                <w:rFonts w:ascii="Helvetica" w:eastAsia="Times New Roman" w:hAnsi="Helvetica" w:cs="Helvetica"/>
                <w:b/>
                <w:bCs/>
                <w:color w:val="000000"/>
                <w:kern w:val="0"/>
                <w:sz w:val="18"/>
                <w:szCs w:val="18"/>
                <w14:ligatures w14:val="none"/>
              </w:rPr>
            </w:pPr>
            <w:proofErr w:type="spellStart"/>
            <w:r w:rsidRPr="004F7610">
              <w:rPr>
                <w:rFonts w:ascii="Helvetica" w:eastAsia="Times New Roman" w:hAnsi="Helvetica" w:cs="Helvetica"/>
                <w:b/>
                <w:bCs/>
                <w:color w:val="000000"/>
                <w:kern w:val="0"/>
                <w:sz w:val="18"/>
                <w:szCs w:val="18"/>
                <w14:ligatures w14:val="none"/>
              </w:rPr>
              <w:t>yr</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0033F0" w14:textId="77777777" w:rsidR="004F7610" w:rsidRPr="004F7610" w:rsidRDefault="004F7610" w:rsidP="004F7610">
            <w:pPr>
              <w:spacing w:before="240" w:after="0" w:line="240" w:lineRule="auto"/>
              <w:jc w:val="right"/>
              <w:rPr>
                <w:rFonts w:ascii="Helvetica" w:eastAsia="Times New Roman" w:hAnsi="Helvetica" w:cs="Helvetica"/>
                <w:color w:val="000000"/>
                <w:kern w:val="0"/>
                <w:sz w:val="18"/>
                <w:szCs w:val="18"/>
                <w14:ligatures w14:val="none"/>
              </w:rPr>
            </w:pPr>
            <w:r w:rsidRPr="004F7610">
              <w:rPr>
                <w:rFonts w:ascii="Helvetica" w:eastAsia="Times New Roman" w:hAnsi="Helvetica" w:cs="Helvetica"/>
                <w:color w:val="000000"/>
                <w:kern w:val="0"/>
                <w:sz w:val="18"/>
                <w:szCs w:val="18"/>
                <w14:ligatures w14:val="none"/>
              </w:rPr>
              <w:t>1994.1427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D53AE1" w14:textId="77777777" w:rsidR="004F7610" w:rsidRPr="004F7610" w:rsidRDefault="004F7610" w:rsidP="004F7610">
            <w:pPr>
              <w:spacing w:before="240" w:after="0" w:line="240" w:lineRule="auto"/>
              <w:jc w:val="right"/>
              <w:rPr>
                <w:rFonts w:ascii="Helvetica" w:eastAsia="Times New Roman" w:hAnsi="Helvetica" w:cs="Helvetica"/>
                <w:color w:val="000000"/>
                <w:kern w:val="0"/>
                <w:sz w:val="18"/>
                <w:szCs w:val="18"/>
                <w14:ligatures w14:val="none"/>
              </w:rPr>
            </w:pPr>
            <w:r w:rsidRPr="004F7610">
              <w:rPr>
                <w:rFonts w:ascii="Helvetica" w:eastAsia="Times New Roman" w:hAnsi="Helvetica" w:cs="Helvetica"/>
                <w:color w:val="000000"/>
                <w:kern w:val="0"/>
                <w:sz w:val="18"/>
                <w:szCs w:val="18"/>
                <w14:ligatures w14:val="none"/>
              </w:rPr>
              <w:t>67.490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40A886" w14:textId="77777777" w:rsidR="004F7610" w:rsidRPr="004F7610" w:rsidRDefault="004F7610" w:rsidP="004F7610">
            <w:pPr>
              <w:spacing w:before="240" w:after="0" w:line="240" w:lineRule="auto"/>
              <w:jc w:val="right"/>
              <w:rPr>
                <w:rFonts w:ascii="Helvetica" w:eastAsia="Times New Roman" w:hAnsi="Helvetica" w:cs="Helvetica"/>
                <w:color w:val="000000"/>
                <w:kern w:val="0"/>
                <w:sz w:val="18"/>
                <w:szCs w:val="18"/>
                <w14:ligatures w14:val="none"/>
              </w:rPr>
            </w:pPr>
            <w:r w:rsidRPr="004F7610">
              <w:rPr>
                <w:rFonts w:ascii="Helvetica" w:eastAsia="Times New Roman" w:hAnsi="Helvetica" w:cs="Helvetica"/>
                <w:color w:val="000000"/>
                <w:kern w:val="0"/>
                <w:sz w:val="18"/>
                <w:szCs w:val="18"/>
                <w14:ligatures w14:val="none"/>
              </w:rPr>
              <w:t>29.547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8DEDE8" w14:textId="77777777" w:rsidR="004F7610" w:rsidRPr="004F7610" w:rsidRDefault="004F7610" w:rsidP="004F7610">
            <w:pPr>
              <w:spacing w:before="240" w:after="0" w:line="240" w:lineRule="auto"/>
              <w:jc w:val="right"/>
              <w:rPr>
                <w:rFonts w:ascii="Helvetica" w:eastAsia="Times New Roman" w:hAnsi="Helvetica" w:cs="Helvetica"/>
                <w:color w:val="000000"/>
                <w:kern w:val="0"/>
                <w:sz w:val="18"/>
                <w:szCs w:val="18"/>
                <w14:ligatures w14:val="none"/>
              </w:rPr>
            </w:pPr>
            <w:r w:rsidRPr="004F7610">
              <w:rPr>
                <w:rFonts w:ascii="Helvetica" w:eastAsia="Times New Roman" w:hAnsi="Helvetica" w:cs="Helvetica"/>
                <w:color w:val="000000"/>
                <w:kern w:val="0"/>
                <w:sz w:val="18"/>
                <w:szCs w:val="18"/>
                <w14:ligatures w14:val="none"/>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EC8CDC" w14:textId="77777777" w:rsidR="004F7610" w:rsidRPr="004F7610" w:rsidRDefault="004F7610" w:rsidP="004F7610">
            <w:pPr>
              <w:spacing w:before="240" w:after="0" w:line="240" w:lineRule="auto"/>
              <w:jc w:val="right"/>
              <w:rPr>
                <w:rFonts w:ascii="Helvetica" w:eastAsia="Times New Roman" w:hAnsi="Helvetica" w:cs="Helvetica"/>
                <w:color w:val="000000"/>
                <w:kern w:val="0"/>
                <w:sz w:val="18"/>
                <w:szCs w:val="18"/>
                <w14:ligatures w14:val="none"/>
              </w:rPr>
            </w:pPr>
            <w:r w:rsidRPr="004F7610">
              <w:rPr>
                <w:rFonts w:ascii="Helvetica" w:eastAsia="Times New Roman" w:hAnsi="Helvetica" w:cs="Helvetica"/>
                <w:color w:val="000000"/>
                <w:kern w:val="0"/>
                <w:sz w:val="18"/>
                <w:szCs w:val="18"/>
                <w14:ligatures w14:val="none"/>
              </w:rPr>
              <w:t>1861.555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E4BAE0" w14:textId="77777777" w:rsidR="004F7610" w:rsidRPr="004F7610" w:rsidRDefault="004F7610" w:rsidP="004F7610">
            <w:pPr>
              <w:spacing w:before="240" w:after="0" w:line="240" w:lineRule="auto"/>
              <w:jc w:val="right"/>
              <w:rPr>
                <w:rFonts w:ascii="Helvetica" w:eastAsia="Times New Roman" w:hAnsi="Helvetica" w:cs="Helvetica"/>
                <w:color w:val="000000"/>
                <w:kern w:val="0"/>
                <w:sz w:val="18"/>
                <w:szCs w:val="18"/>
                <w14:ligatures w14:val="none"/>
              </w:rPr>
            </w:pPr>
            <w:r w:rsidRPr="004F7610">
              <w:rPr>
                <w:rFonts w:ascii="Helvetica" w:eastAsia="Times New Roman" w:hAnsi="Helvetica" w:cs="Helvetica"/>
                <w:color w:val="000000"/>
                <w:kern w:val="0"/>
                <w:sz w:val="18"/>
                <w:szCs w:val="18"/>
                <w14:ligatures w14:val="none"/>
              </w:rPr>
              <w:t>2126.730</w:t>
            </w:r>
          </w:p>
        </w:tc>
      </w:tr>
      <w:tr w:rsidR="004F7610" w:rsidRPr="004F7610" w14:paraId="19B807FF" w14:textId="77777777" w:rsidTr="004F7610">
        <w:tblPrEx>
          <w:shd w:val="clear" w:color="auto" w:fill="FFFFFF"/>
        </w:tblPrEx>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4F1497" w14:textId="77777777" w:rsidR="004F7610" w:rsidRPr="004F7610" w:rsidRDefault="004F7610" w:rsidP="004F7610">
            <w:pPr>
              <w:spacing w:before="240" w:after="0" w:line="240" w:lineRule="auto"/>
              <w:jc w:val="right"/>
              <w:rPr>
                <w:rFonts w:ascii="Helvetica" w:eastAsia="Times New Roman" w:hAnsi="Helvetica" w:cs="Helvetica"/>
                <w:b/>
                <w:bCs/>
                <w:color w:val="000000"/>
                <w:kern w:val="0"/>
                <w:sz w:val="18"/>
                <w:szCs w:val="18"/>
                <w14:ligatures w14:val="none"/>
              </w:rPr>
            </w:pPr>
            <w:r w:rsidRPr="004F7610">
              <w:rPr>
                <w:rFonts w:ascii="Helvetica" w:eastAsia="Times New Roman" w:hAnsi="Helvetica" w:cs="Helvetica"/>
                <w:b/>
                <w:bCs/>
                <w:color w:val="000000"/>
                <w:kern w:val="0"/>
                <w:sz w:val="18"/>
                <w:szCs w:val="18"/>
                <w14:ligatures w14:val="none"/>
              </w:rPr>
              <w:t>holiday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D59FD3" w14:textId="77777777" w:rsidR="004F7610" w:rsidRPr="004F7610" w:rsidRDefault="004F7610" w:rsidP="004F7610">
            <w:pPr>
              <w:spacing w:before="240" w:after="0" w:line="240" w:lineRule="auto"/>
              <w:jc w:val="right"/>
              <w:rPr>
                <w:rFonts w:ascii="Helvetica" w:eastAsia="Times New Roman" w:hAnsi="Helvetica" w:cs="Helvetica"/>
                <w:color w:val="000000"/>
                <w:kern w:val="0"/>
                <w:sz w:val="18"/>
                <w:szCs w:val="18"/>
                <w14:ligatures w14:val="none"/>
              </w:rPr>
            </w:pPr>
            <w:r w:rsidRPr="004F7610">
              <w:rPr>
                <w:rFonts w:ascii="Helvetica" w:eastAsia="Times New Roman" w:hAnsi="Helvetica" w:cs="Helvetica"/>
                <w:color w:val="000000"/>
                <w:kern w:val="0"/>
                <w:sz w:val="18"/>
                <w:szCs w:val="18"/>
                <w14:ligatures w14:val="none"/>
              </w:rPr>
              <w:t>49.0697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61399E" w14:textId="77777777" w:rsidR="004F7610" w:rsidRPr="004F7610" w:rsidRDefault="004F7610" w:rsidP="004F7610">
            <w:pPr>
              <w:spacing w:before="240" w:after="0" w:line="240" w:lineRule="auto"/>
              <w:jc w:val="right"/>
              <w:rPr>
                <w:rFonts w:ascii="Helvetica" w:eastAsia="Times New Roman" w:hAnsi="Helvetica" w:cs="Helvetica"/>
                <w:color w:val="000000"/>
                <w:kern w:val="0"/>
                <w:sz w:val="18"/>
                <w:szCs w:val="18"/>
                <w14:ligatures w14:val="none"/>
              </w:rPr>
            </w:pPr>
            <w:r w:rsidRPr="004F7610">
              <w:rPr>
                <w:rFonts w:ascii="Helvetica" w:eastAsia="Times New Roman" w:hAnsi="Helvetica" w:cs="Helvetica"/>
                <w:color w:val="000000"/>
                <w:kern w:val="0"/>
                <w:sz w:val="18"/>
                <w:szCs w:val="18"/>
                <w14:ligatures w14:val="none"/>
              </w:rPr>
              <w:t>204.696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EC45AE" w14:textId="77777777" w:rsidR="004F7610" w:rsidRPr="004F7610" w:rsidRDefault="004F7610" w:rsidP="004F7610">
            <w:pPr>
              <w:spacing w:before="240" w:after="0" w:line="240" w:lineRule="auto"/>
              <w:jc w:val="right"/>
              <w:rPr>
                <w:rFonts w:ascii="Helvetica" w:eastAsia="Times New Roman" w:hAnsi="Helvetica" w:cs="Helvetica"/>
                <w:color w:val="000000"/>
                <w:kern w:val="0"/>
                <w:sz w:val="18"/>
                <w:szCs w:val="18"/>
                <w14:ligatures w14:val="none"/>
              </w:rPr>
            </w:pPr>
            <w:r w:rsidRPr="004F7610">
              <w:rPr>
                <w:rFonts w:ascii="Helvetica" w:eastAsia="Times New Roman" w:hAnsi="Helvetica" w:cs="Helvetica"/>
                <w:color w:val="000000"/>
                <w:kern w:val="0"/>
                <w:sz w:val="18"/>
                <w:szCs w:val="18"/>
                <w14:ligatures w14:val="none"/>
              </w:rPr>
              <w:t>0.240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39F189" w14:textId="77777777" w:rsidR="004F7610" w:rsidRPr="004F7610" w:rsidRDefault="004F7610" w:rsidP="004F7610">
            <w:pPr>
              <w:spacing w:before="240" w:after="0" w:line="240" w:lineRule="auto"/>
              <w:jc w:val="right"/>
              <w:rPr>
                <w:rFonts w:ascii="Helvetica" w:eastAsia="Times New Roman" w:hAnsi="Helvetica" w:cs="Helvetica"/>
                <w:color w:val="000000"/>
                <w:kern w:val="0"/>
                <w:sz w:val="18"/>
                <w:szCs w:val="18"/>
                <w14:ligatures w14:val="none"/>
              </w:rPr>
            </w:pPr>
            <w:r w:rsidRPr="004F7610">
              <w:rPr>
                <w:rFonts w:ascii="Helvetica" w:eastAsia="Times New Roman" w:hAnsi="Helvetica" w:cs="Helvetica"/>
                <w:color w:val="000000"/>
                <w:kern w:val="0"/>
                <w:sz w:val="18"/>
                <w:szCs w:val="18"/>
                <w14:ligatures w14:val="none"/>
              </w:rPr>
              <w:t>0.811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F3FFFF" w14:textId="77777777" w:rsidR="004F7610" w:rsidRPr="004F7610" w:rsidRDefault="004F7610" w:rsidP="004F7610">
            <w:pPr>
              <w:spacing w:before="240" w:after="0" w:line="240" w:lineRule="auto"/>
              <w:jc w:val="right"/>
              <w:rPr>
                <w:rFonts w:ascii="Helvetica" w:eastAsia="Times New Roman" w:hAnsi="Helvetica" w:cs="Helvetica"/>
                <w:color w:val="000000"/>
                <w:kern w:val="0"/>
                <w:sz w:val="18"/>
                <w:szCs w:val="18"/>
                <w14:ligatures w14:val="none"/>
              </w:rPr>
            </w:pPr>
            <w:r w:rsidRPr="004F7610">
              <w:rPr>
                <w:rFonts w:ascii="Helvetica" w:eastAsia="Times New Roman" w:hAnsi="Helvetica" w:cs="Helvetica"/>
                <w:color w:val="000000"/>
                <w:kern w:val="0"/>
                <w:sz w:val="18"/>
                <w:szCs w:val="18"/>
                <w14:ligatures w14:val="none"/>
              </w:rPr>
              <w:t>-353.065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B08A58" w14:textId="77777777" w:rsidR="004F7610" w:rsidRPr="004F7610" w:rsidRDefault="004F7610" w:rsidP="004F7610">
            <w:pPr>
              <w:spacing w:before="240" w:after="0" w:line="240" w:lineRule="auto"/>
              <w:jc w:val="right"/>
              <w:rPr>
                <w:rFonts w:ascii="Helvetica" w:eastAsia="Times New Roman" w:hAnsi="Helvetica" w:cs="Helvetica"/>
                <w:color w:val="000000"/>
                <w:kern w:val="0"/>
                <w:sz w:val="18"/>
                <w:szCs w:val="18"/>
                <w14:ligatures w14:val="none"/>
              </w:rPr>
            </w:pPr>
            <w:r w:rsidRPr="004F7610">
              <w:rPr>
                <w:rFonts w:ascii="Helvetica" w:eastAsia="Times New Roman" w:hAnsi="Helvetica" w:cs="Helvetica"/>
                <w:color w:val="000000"/>
                <w:kern w:val="0"/>
                <w:sz w:val="18"/>
                <w:szCs w:val="18"/>
                <w14:ligatures w14:val="none"/>
              </w:rPr>
              <w:t>451.204</w:t>
            </w:r>
          </w:p>
        </w:tc>
      </w:tr>
      <w:tr w:rsidR="004F7610" w:rsidRPr="004F7610" w14:paraId="4E56E63F" w14:textId="77777777" w:rsidTr="004F7610">
        <w:tblPrEx>
          <w:shd w:val="clear" w:color="auto" w:fill="FFFFFF"/>
        </w:tblPrEx>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1773B0" w14:textId="77777777" w:rsidR="004F7610" w:rsidRPr="004F7610" w:rsidRDefault="004F7610" w:rsidP="004F7610">
            <w:pPr>
              <w:spacing w:before="240" w:after="0" w:line="240" w:lineRule="auto"/>
              <w:jc w:val="right"/>
              <w:rPr>
                <w:rFonts w:ascii="Helvetica" w:eastAsia="Times New Roman" w:hAnsi="Helvetica" w:cs="Helvetica"/>
                <w:b/>
                <w:bCs/>
                <w:color w:val="000000"/>
                <w:kern w:val="0"/>
                <w:sz w:val="18"/>
                <w:szCs w:val="18"/>
                <w14:ligatures w14:val="none"/>
              </w:rPr>
            </w:pPr>
            <w:proofErr w:type="spellStart"/>
            <w:r w:rsidRPr="004F7610">
              <w:rPr>
                <w:rFonts w:ascii="Helvetica" w:eastAsia="Times New Roman" w:hAnsi="Helvetica" w:cs="Helvetica"/>
                <w:b/>
                <w:bCs/>
                <w:color w:val="000000"/>
                <w:kern w:val="0"/>
                <w:sz w:val="18"/>
                <w:szCs w:val="18"/>
                <w14:ligatures w14:val="none"/>
              </w:rPr>
              <w:t>workingday</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BE0DAA" w14:textId="77777777" w:rsidR="004F7610" w:rsidRPr="004F7610" w:rsidRDefault="004F7610" w:rsidP="004F7610">
            <w:pPr>
              <w:spacing w:before="240" w:after="0" w:line="240" w:lineRule="auto"/>
              <w:jc w:val="right"/>
              <w:rPr>
                <w:rFonts w:ascii="Helvetica" w:eastAsia="Times New Roman" w:hAnsi="Helvetica" w:cs="Helvetica"/>
                <w:color w:val="000000"/>
                <w:kern w:val="0"/>
                <w:sz w:val="18"/>
                <w:szCs w:val="18"/>
                <w14:ligatures w14:val="none"/>
              </w:rPr>
            </w:pPr>
            <w:r w:rsidRPr="004F7610">
              <w:rPr>
                <w:rFonts w:ascii="Helvetica" w:eastAsia="Times New Roman" w:hAnsi="Helvetica" w:cs="Helvetica"/>
                <w:color w:val="000000"/>
                <w:kern w:val="0"/>
                <w:sz w:val="18"/>
                <w:szCs w:val="18"/>
                <w14:ligatures w14:val="none"/>
              </w:rPr>
              <w:t>744.3853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1F0DB8" w14:textId="77777777" w:rsidR="004F7610" w:rsidRPr="004F7610" w:rsidRDefault="004F7610" w:rsidP="004F7610">
            <w:pPr>
              <w:spacing w:before="240" w:after="0" w:line="240" w:lineRule="auto"/>
              <w:jc w:val="right"/>
              <w:rPr>
                <w:rFonts w:ascii="Helvetica" w:eastAsia="Times New Roman" w:hAnsi="Helvetica" w:cs="Helvetica"/>
                <w:color w:val="000000"/>
                <w:kern w:val="0"/>
                <w:sz w:val="18"/>
                <w:szCs w:val="18"/>
                <w14:ligatures w14:val="none"/>
              </w:rPr>
            </w:pPr>
            <w:r w:rsidRPr="004F7610">
              <w:rPr>
                <w:rFonts w:ascii="Helvetica" w:eastAsia="Times New Roman" w:hAnsi="Helvetica" w:cs="Helvetica"/>
                <w:color w:val="000000"/>
                <w:kern w:val="0"/>
                <w:sz w:val="18"/>
                <w:szCs w:val="18"/>
                <w14:ligatures w14:val="none"/>
              </w:rPr>
              <w:t>108.061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5E3951" w14:textId="77777777" w:rsidR="004F7610" w:rsidRPr="004F7610" w:rsidRDefault="004F7610" w:rsidP="004F7610">
            <w:pPr>
              <w:spacing w:before="240" w:after="0" w:line="240" w:lineRule="auto"/>
              <w:jc w:val="right"/>
              <w:rPr>
                <w:rFonts w:ascii="Helvetica" w:eastAsia="Times New Roman" w:hAnsi="Helvetica" w:cs="Helvetica"/>
                <w:color w:val="000000"/>
                <w:kern w:val="0"/>
                <w:sz w:val="18"/>
                <w:szCs w:val="18"/>
                <w14:ligatures w14:val="none"/>
              </w:rPr>
            </w:pPr>
            <w:r w:rsidRPr="004F7610">
              <w:rPr>
                <w:rFonts w:ascii="Helvetica" w:eastAsia="Times New Roman" w:hAnsi="Helvetica" w:cs="Helvetica"/>
                <w:color w:val="000000"/>
                <w:kern w:val="0"/>
                <w:sz w:val="18"/>
                <w:szCs w:val="18"/>
                <w14:ligatures w14:val="none"/>
              </w:rPr>
              <w:t>6.889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C99A5E" w14:textId="77777777" w:rsidR="004F7610" w:rsidRPr="004F7610" w:rsidRDefault="004F7610" w:rsidP="004F7610">
            <w:pPr>
              <w:spacing w:before="240" w:after="0" w:line="240" w:lineRule="auto"/>
              <w:jc w:val="right"/>
              <w:rPr>
                <w:rFonts w:ascii="Helvetica" w:eastAsia="Times New Roman" w:hAnsi="Helvetica" w:cs="Helvetica"/>
                <w:color w:val="000000"/>
                <w:kern w:val="0"/>
                <w:sz w:val="18"/>
                <w:szCs w:val="18"/>
                <w14:ligatures w14:val="none"/>
              </w:rPr>
            </w:pPr>
            <w:r w:rsidRPr="004F7610">
              <w:rPr>
                <w:rFonts w:ascii="Helvetica" w:eastAsia="Times New Roman" w:hAnsi="Helvetica" w:cs="Helvetica"/>
                <w:color w:val="000000"/>
                <w:kern w:val="0"/>
                <w:sz w:val="18"/>
                <w:szCs w:val="18"/>
                <w14:ligatures w14:val="none"/>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33B5A1" w14:textId="77777777" w:rsidR="004F7610" w:rsidRPr="004F7610" w:rsidRDefault="004F7610" w:rsidP="004F7610">
            <w:pPr>
              <w:spacing w:before="240" w:after="0" w:line="240" w:lineRule="auto"/>
              <w:jc w:val="right"/>
              <w:rPr>
                <w:rFonts w:ascii="Helvetica" w:eastAsia="Times New Roman" w:hAnsi="Helvetica" w:cs="Helvetica"/>
                <w:color w:val="000000"/>
                <w:kern w:val="0"/>
                <w:sz w:val="18"/>
                <w:szCs w:val="18"/>
                <w14:ligatures w14:val="none"/>
              </w:rPr>
            </w:pPr>
            <w:r w:rsidRPr="004F7610">
              <w:rPr>
                <w:rFonts w:ascii="Helvetica" w:eastAsia="Times New Roman" w:hAnsi="Helvetica" w:cs="Helvetica"/>
                <w:color w:val="000000"/>
                <w:kern w:val="0"/>
                <w:sz w:val="18"/>
                <w:szCs w:val="18"/>
                <w14:ligatures w14:val="none"/>
              </w:rPr>
              <w:t>532.095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CBC525" w14:textId="77777777" w:rsidR="004F7610" w:rsidRPr="004F7610" w:rsidRDefault="004F7610" w:rsidP="004F7610">
            <w:pPr>
              <w:spacing w:before="240" w:after="0" w:line="240" w:lineRule="auto"/>
              <w:jc w:val="right"/>
              <w:rPr>
                <w:rFonts w:ascii="Helvetica" w:eastAsia="Times New Roman" w:hAnsi="Helvetica" w:cs="Helvetica"/>
                <w:color w:val="000000"/>
                <w:kern w:val="0"/>
                <w:sz w:val="18"/>
                <w:szCs w:val="18"/>
                <w14:ligatures w14:val="none"/>
              </w:rPr>
            </w:pPr>
            <w:r w:rsidRPr="004F7610">
              <w:rPr>
                <w:rFonts w:ascii="Helvetica" w:eastAsia="Times New Roman" w:hAnsi="Helvetica" w:cs="Helvetica"/>
                <w:color w:val="000000"/>
                <w:kern w:val="0"/>
                <w:sz w:val="18"/>
                <w:szCs w:val="18"/>
                <w14:ligatures w14:val="none"/>
              </w:rPr>
              <w:t>956.675</w:t>
            </w:r>
          </w:p>
        </w:tc>
      </w:tr>
      <w:tr w:rsidR="004F7610" w:rsidRPr="004F7610" w14:paraId="544E91F3" w14:textId="77777777" w:rsidTr="004F7610">
        <w:tblPrEx>
          <w:shd w:val="clear" w:color="auto" w:fill="FFFFFF"/>
        </w:tblPrEx>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CBD580" w14:textId="77777777" w:rsidR="004F7610" w:rsidRPr="004F7610" w:rsidRDefault="004F7610" w:rsidP="004F7610">
            <w:pPr>
              <w:spacing w:before="240" w:after="0" w:line="240" w:lineRule="auto"/>
              <w:jc w:val="right"/>
              <w:rPr>
                <w:rFonts w:ascii="Helvetica" w:eastAsia="Times New Roman" w:hAnsi="Helvetica" w:cs="Helvetica"/>
                <w:b/>
                <w:bCs/>
                <w:color w:val="000000"/>
                <w:kern w:val="0"/>
                <w:sz w:val="18"/>
                <w:szCs w:val="18"/>
                <w14:ligatures w14:val="none"/>
              </w:rPr>
            </w:pPr>
            <w:r w:rsidRPr="004F7610">
              <w:rPr>
                <w:rFonts w:ascii="Helvetica" w:eastAsia="Times New Roman" w:hAnsi="Helvetica" w:cs="Helvetica"/>
                <w:b/>
                <w:bCs/>
                <w:color w:val="000000"/>
                <w:kern w:val="0"/>
                <w:sz w:val="18"/>
                <w:szCs w:val="18"/>
                <w14:ligatures w14:val="none"/>
              </w:rPr>
              <w:t>temp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CA8ECF" w14:textId="77777777" w:rsidR="004F7610" w:rsidRPr="004F7610" w:rsidRDefault="004F7610" w:rsidP="004F7610">
            <w:pPr>
              <w:spacing w:before="240" w:after="0" w:line="240" w:lineRule="auto"/>
              <w:jc w:val="right"/>
              <w:rPr>
                <w:rFonts w:ascii="Helvetica" w:eastAsia="Times New Roman" w:hAnsi="Helvetica" w:cs="Helvetica"/>
                <w:color w:val="000000"/>
                <w:kern w:val="0"/>
                <w:sz w:val="18"/>
                <w:szCs w:val="18"/>
                <w14:ligatures w14:val="none"/>
              </w:rPr>
            </w:pPr>
            <w:r w:rsidRPr="004F7610">
              <w:rPr>
                <w:rFonts w:ascii="Helvetica" w:eastAsia="Times New Roman" w:hAnsi="Helvetica" w:cs="Helvetica"/>
                <w:color w:val="000000"/>
                <w:kern w:val="0"/>
                <w:sz w:val="18"/>
                <w:szCs w:val="18"/>
                <w14:ligatures w14:val="none"/>
              </w:rPr>
              <w:t>3782.5622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D53FB0" w14:textId="77777777" w:rsidR="004F7610" w:rsidRPr="004F7610" w:rsidRDefault="004F7610" w:rsidP="004F7610">
            <w:pPr>
              <w:spacing w:before="240" w:after="0" w:line="240" w:lineRule="auto"/>
              <w:jc w:val="right"/>
              <w:rPr>
                <w:rFonts w:ascii="Helvetica" w:eastAsia="Times New Roman" w:hAnsi="Helvetica" w:cs="Helvetica"/>
                <w:color w:val="000000"/>
                <w:kern w:val="0"/>
                <w:sz w:val="18"/>
                <w:szCs w:val="18"/>
                <w14:ligatures w14:val="none"/>
              </w:rPr>
            </w:pPr>
            <w:r w:rsidRPr="004F7610">
              <w:rPr>
                <w:rFonts w:ascii="Helvetica" w:eastAsia="Times New Roman" w:hAnsi="Helvetica" w:cs="Helvetica"/>
                <w:color w:val="000000"/>
                <w:kern w:val="0"/>
                <w:sz w:val="18"/>
                <w:szCs w:val="18"/>
                <w14:ligatures w14:val="none"/>
              </w:rPr>
              <w:t>394.198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F92E63" w14:textId="77777777" w:rsidR="004F7610" w:rsidRPr="004F7610" w:rsidRDefault="004F7610" w:rsidP="004F7610">
            <w:pPr>
              <w:spacing w:before="240" w:after="0" w:line="240" w:lineRule="auto"/>
              <w:jc w:val="right"/>
              <w:rPr>
                <w:rFonts w:ascii="Helvetica" w:eastAsia="Times New Roman" w:hAnsi="Helvetica" w:cs="Helvetica"/>
                <w:color w:val="000000"/>
                <w:kern w:val="0"/>
                <w:sz w:val="18"/>
                <w:szCs w:val="18"/>
                <w14:ligatures w14:val="none"/>
              </w:rPr>
            </w:pPr>
            <w:r w:rsidRPr="004F7610">
              <w:rPr>
                <w:rFonts w:ascii="Helvetica" w:eastAsia="Times New Roman" w:hAnsi="Helvetica" w:cs="Helvetica"/>
                <w:color w:val="000000"/>
                <w:kern w:val="0"/>
                <w:sz w:val="18"/>
                <w:szCs w:val="18"/>
                <w14:ligatures w14:val="none"/>
              </w:rPr>
              <w:t>9.596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755192" w14:textId="77777777" w:rsidR="004F7610" w:rsidRPr="004F7610" w:rsidRDefault="004F7610" w:rsidP="004F7610">
            <w:pPr>
              <w:spacing w:before="240" w:after="0" w:line="240" w:lineRule="auto"/>
              <w:jc w:val="right"/>
              <w:rPr>
                <w:rFonts w:ascii="Helvetica" w:eastAsia="Times New Roman" w:hAnsi="Helvetica" w:cs="Helvetica"/>
                <w:color w:val="000000"/>
                <w:kern w:val="0"/>
                <w:sz w:val="18"/>
                <w:szCs w:val="18"/>
                <w14:ligatures w14:val="none"/>
              </w:rPr>
            </w:pPr>
            <w:r w:rsidRPr="004F7610">
              <w:rPr>
                <w:rFonts w:ascii="Helvetica" w:eastAsia="Times New Roman" w:hAnsi="Helvetica" w:cs="Helvetica"/>
                <w:color w:val="000000"/>
                <w:kern w:val="0"/>
                <w:sz w:val="18"/>
                <w:szCs w:val="18"/>
                <w14:ligatures w14:val="none"/>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C7446C" w14:textId="77777777" w:rsidR="004F7610" w:rsidRPr="004F7610" w:rsidRDefault="004F7610" w:rsidP="004F7610">
            <w:pPr>
              <w:spacing w:before="240" w:after="0" w:line="240" w:lineRule="auto"/>
              <w:jc w:val="right"/>
              <w:rPr>
                <w:rFonts w:ascii="Helvetica" w:eastAsia="Times New Roman" w:hAnsi="Helvetica" w:cs="Helvetica"/>
                <w:color w:val="000000"/>
                <w:kern w:val="0"/>
                <w:sz w:val="18"/>
                <w:szCs w:val="18"/>
                <w14:ligatures w14:val="none"/>
              </w:rPr>
            </w:pPr>
            <w:r w:rsidRPr="004F7610">
              <w:rPr>
                <w:rFonts w:ascii="Helvetica" w:eastAsia="Times New Roman" w:hAnsi="Helvetica" w:cs="Helvetica"/>
                <w:color w:val="000000"/>
                <w:kern w:val="0"/>
                <w:sz w:val="18"/>
                <w:szCs w:val="18"/>
                <w14:ligatures w14:val="none"/>
              </w:rPr>
              <w:t>3008.142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98E324" w14:textId="77777777" w:rsidR="004F7610" w:rsidRPr="004F7610" w:rsidRDefault="004F7610" w:rsidP="004F7610">
            <w:pPr>
              <w:spacing w:before="240" w:after="0" w:line="240" w:lineRule="auto"/>
              <w:jc w:val="right"/>
              <w:rPr>
                <w:rFonts w:ascii="Helvetica" w:eastAsia="Times New Roman" w:hAnsi="Helvetica" w:cs="Helvetica"/>
                <w:color w:val="000000"/>
                <w:kern w:val="0"/>
                <w:sz w:val="18"/>
                <w:szCs w:val="18"/>
                <w14:ligatures w14:val="none"/>
              </w:rPr>
            </w:pPr>
            <w:r w:rsidRPr="004F7610">
              <w:rPr>
                <w:rFonts w:ascii="Helvetica" w:eastAsia="Times New Roman" w:hAnsi="Helvetica" w:cs="Helvetica"/>
                <w:color w:val="000000"/>
                <w:kern w:val="0"/>
                <w:sz w:val="18"/>
                <w:szCs w:val="18"/>
                <w14:ligatures w14:val="none"/>
              </w:rPr>
              <w:t>4556.982</w:t>
            </w:r>
          </w:p>
        </w:tc>
      </w:tr>
      <w:tr w:rsidR="004F7610" w:rsidRPr="004F7610" w14:paraId="3F1A6A0B" w14:textId="77777777" w:rsidTr="004F7610">
        <w:tblPrEx>
          <w:shd w:val="clear" w:color="auto" w:fill="FFFFFF"/>
        </w:tblPrEx>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42081E" w14:textId="77777777" w:rsidR="004F7610" w:rsidRPr="004F7610" w:rsidRDefault="004F7610" w:rsidP="004F7610">
            <w:pPr>
              <w:spacing w:before="240" w:after="0" w:line="240" w:lineRule="auto"/>
              <w:jc w:val="right"/>
              <w:rPr>
                <w:rFonts w:ascii="Helvetica" w:eastAsia="Times New Roman" w:hAnsi="Helvetica" w:cs="Helvetica"/>
                <w:b/>
                <w:bCs/>
                <w:color w:val="000000"/>
                <w:kern w:val="0"/>
                <w:sz w:val="18"/>
                <w:szCs w:val="18"/>
                <w14:ligatures w14:val="none"/>
              </w:rPr>
            </w:pPr>
            <w:r w:rsidRPr="004F7610">
              <w:rPr>
                <w:rFonts w:ascii="Helvetica" w:eastAsia="Times New Roman" w:hAnsi="Helvetica" w:cs="Helvetica"/>
                <w:b/>
                <w:bCs/>
                <w:color w:val="000000"/>
                <w:kern w:val="0"/>
                <w:sz w:val="18"/>
                <w:szCs w:val="18"/>
                <w14:ligatures w14:val="none"/>
              </w:rPr>
              <w:t>hum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3E55DE" w14:textId="77777777" w:rsidR="004F7610" w:rsidRPr="004F7610" w:rsidRDefault="004F7610" w:rsidP="004F7610">
            <w:pPr>
              <w:spacing w:before="240" w:after="0" w:line="240" w:lineRule="auto"/>
              <w:jc w:val="right"/>
              <w:rPr>
                <w:rFonts w:ascii="Helvetica" w:eastAsia="Times New Roman" w:hAnsi="Helvetica" w:cs="Helvetica"/>
                <w:color w:val="000000"/>
                <w:kern w:val="0"/>
                <w:sz w:val="18"/>
                <w:szCs w:val="18"/>
                <w14:ligatures w14:val="none"/>
              </w:rPr>
            </w:pPr>
            <w:r w:rsidRPr="004F7610">
              <w:rPr>
                <w:rFonts w:ascii="Helvetica" w:eastAsia="Times New Roman" w:hAnsi="Helvetica" w:cs="Helvetica"/>
                <w:color w:val="000000"/>
                <w:kern w:val="0"/>
                <w:sz w:val="18"/>
                <w:szCs w:val="18"/>
                <w14:ligatures w14:val="none"/>
              </w:rPr>
              <w:t>-1724.0033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70FFDD" w14:textId="77777777" w:rsidR="004F7610" w:rsidRPr="004F7610" w:rsidRDefault="004F7610" w:rsidP="004F7610">
            <w:pPr>
              <w:spacing w:before="240" w:after="0" w:line="240" w:lineRule="auto"/>
              <w:jc w:val="right"/>
              <w:rPr>
                <w:rFonts w:ascii="Helvetica" w:eastAsia="Times New Roman" w:hAnsi="Helvetica" w:cs="Helvetica"/>
                <w:color w:val="000000"/>
                <w:kern w:val="0"/>
                <w:sz w:val="18"/>
                <w:szCs w:val="18"/>
                <w14:ligatures w14:val="none"/>
              </w:rPr>
            </w:pPr>
            <w:r w:rsidRPr="004F7610">
              <w:rPr>
                <w:rFonts w:ascii="Helvetica" w:eastAsia="Times New Roman" w:hAnsi="Helvetica" w:cs="Helvetica"/>
                <w:color w:val="000000"/>
                <w:kern w:val="0"/>
                <w:sz w:val="18"/>
                <w:szCs w:val="18"/>
                <w14:ligatures w14:val="none"/>
              </w:rPr>
              <w:t>329.944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148F6F" w14:textId="77777777" w:rsidR="004F7610" w:rsidRPr="004F7610" w:rsidRDefault="004F7610" w:rsidP="004F7610">
            <w:pPr>
              <w:spacing w:before="240" w:after="0" w:line="240" w:lineRule="auto"/>
              <w:jc w:val="right"/>
              <w:rPr>
                <w:rFonts w:ascii="Helvetica" w:eastAsia="Times New Roman" w:hAnsi="Helvetica" w:cs="Helvetica"/>
                <w:color w:val="000000"/>
                <w:kern w:val="0"/>
                <w:sz w:val="18"/>
                <w:szCs w:val="18"/>
                <w14:ligatures w14:val="none"/>
              </w:rPr>
            </w:pPr>
            <w:r w:rsidRPr="004F7610">
              <w:rPr>
                <w:rFonts w:ascii="Helvetica" w:eastAsia="Times New Roman" w:hAnsi="Helvetica" w:cs="Helvetica"/>
                <w:color w:val="000000"/>
                <w:kern w:val="0"/>
                <w:sz w:val="18"/>
                <w:szCs w:val="18"/>
                <w14:ligatures w14:val="none"/>
              </w:rPr>
              <w:t>-5.225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CF8079" w14:textId="77777777" w:rsidR="004F7610" w:rsidRPr="004F7610" w:rsidRDefault="004F7610" w:rsidP="004F7610">
            <w:pPr>
              <w:spacing w:before="240" w:after="0" w:line="240" w:lineRule="auto"/>
              <w:jc w:val="right"/>
              <w:rPr>
                <w:rFonts w:ascii="Helvetica" w:eastAsia="Times New Roman" w:hAnsi="Helvetica" w:cs="Helvetica"/>
                <w:color w:val="000000"/>
                <w:kern w:val="0"/>
                <w:sz w:val="18"/>
                <w:szCs w:val="18"/>
                <w14:ligatures w14:val="none"/>
              </w:rPr>
            </w:pPr>
            <w:r w:rsidRPr="004F7610">
              <w:rPr>
                <w:rFonts w:ascii="Helvetica" w:eastAsia="Times New Roman" w:hAnsi="Helvetica" w:cs="Helvetica"/>
                <w:color w:val="000000"/>
                <w:kern w:val="0"/>
                <w:sz w:val="18"/>
                <w:szCs w:val="18"/>
                <w14:ligatures w14:val="none"/>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807234" w14:textId="77777777" w:rsidR="004F7610" w:rsidRPr="004F7610" w:rsidRDefault="004F7610" w:rsidP="004F7610">
            <w:pPr>
              <w:spacing w:before="240" w:after="0" w:line="240" w:lineRule="auto"/>
              <w:jc w:val="right"/>
              <w:rPr>
                <w:rFonts w:ascii="Helvetica" w:eastAsia="Times New Roman" w:hAnsi="Helvetica" w:cs="Helvetica"/>
                <w:color w:val="000000"/>
                <w:kern w:val="0"/>
                <w:sz w:val="18"/>
                <w:szCs w:val="18"/>
                <w14:ligatures w14:val="none"/>
              </w:rPr>
            </w:pPr>
            <w:r w:rsidRPr="004F7610">
              <w:rPr>
                <w:rFonts w:ascii="Helvetica" w:eastAsia="Times New Roman" w:hAnsi="Helvetica" w:cs="Helvetica"/>
                <w:color w:val="000000"/>
                <w:kern w:val="0"/>
                <w:sz w:val="18"/>
                <w:szCs w:val="18"/>
                <w14:ligatures w14:val="none"/>
              </w:rPr>
              <w:t>-2372.193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AA2355" w14:textId="77777777" w:rsidR="004F7610" w:rsidRPr="004F7610" w:rsidRDefault="004F7610" w:rsidP="004F7610">
            <w:pPr>
              <w:spacing w:before="240" w:after="0" w:line="240" w:lineRule="auto"/>
              <w:jc w:val="right"/>
              <w:rPr>
                <w:rFonts w:ascii="Helvetica" w:eastAsia="Times New Roman" w:hAnsi="Helvetica" w:cs="Helvetica"/>
                <w:color w:val="000000"/>
                <w:kern w:val="0"/>
                <w:sz w:val="18"/>
                <w:szCs w:val="18"/>
                <w14:ligatures w14:val="none"/>
              </w:rPr>
            </w:pPr>
            <w:r w:rsidRPr="004F7610">
              <w:rPr>
                <w:rFonts w:ascii="Helvetica" w:eastAsia="Times New Roman" w:hAnsi="Helvetica" w:cs="Helvetica"/>
                <w:color w:val="000000"/>
                <w:kern w:val="0"/>
                <w:sz w:val="18"/>
                <w:szCs w:val="18"/>
                <w14:ligatures w14:val="none"/>
              </w:rPr>
              <w:t>-1075.814</w:t>
            </w:r>
          </w:p>
        </w:tc>
      </w:tr>
      <w:tr w:rsidR="004F7610" w:rsidRPr="004F7610" w14:paraId="5DB277B4" w14:textId="77777777" w:rsidTr="004F7610">
        <w:tblPrEx>
          <w:shd w:val="clear" w:color="auto" w:fill="FFFFFF"/>
        </w:tblPrEx>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62ECA1" w14:textId="77777777" w:rsidR="004F7610" w:rsidRPr="004F7610" w:rsidRDefault="004F7610" w:rsidP="004F7610">
            <w:pPr>
              <w:spacing w:before="240" w:after="0" w:line="240" w:lineRule="auto"/>
              <w:jc w:val="right"/>
              <w:rPr>
                <w:rFonts w:ascii="Helvetica" w:eastAsia="Times New Roman" w:hAnsi="Helvetica" w:cs="Helvetica"/>
                <w:b/>
                <w:bCs/>
                <w:color w:val="000000"/>
                <w:kern w:val="0"/>
                <w:sz w:val="18"/>
                <w:szCs w:val="18"/>
                <w14:ligatures w14:val="none"/>
              </w:rPr>
            </w:pPr>
            <w:r w:rsidRPr="004F7610">
              <w:rPr>
                <w:rFonts w:ascii="Helvetica" w:eastAsia="Times New Roman" w:hAnsi="Helvetica" w:cs="Helvetica"/>
                <w:b/>
                <w:bCs/>
                <w:color w:val="000000"/>
                <w:kern w:val="0"/>
                <w:sz w:val="18"/>
                <w:szCs w:val="18"/>
                <w14:ligatures w14:val="none"/>
              </w:rPr>
              <w:t>windspeed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1CC504" w14:textId="77777777" w:rsidR="004F7610" w:rsidRPr="004F7610" w:rsidRDefault="004F7610" w:rsidP="004F7610">
            <w:pPr>
              <w:spacing w:before="240" w:after="0" w:line="240" w:lineRule="auto"/>
              <w:jc w:val="right"/>
              <w:rPr>
                <w:rFonts w:ascii="Helvetica" w:eastAsia="Times New Roman" w:hAnsi="Helvetica" w:cs="Helvetica"/>
                <w:color w:val="000000"/>
                <w:kern w:val="0"/>
                <w:sz w:val="18"/>
                <w:szCs w:val="18"/>
                <w14:ligatures w14:val="none"/>
              </w:rPr>
            </w:pPr>
            <w:r w:rsidRPr="004F7610">
              <w:rPr>
                <w:rFonts w:ascii="Helvetica" w:eastAsia="Times New Roman" w:hAnsi="Helvetica" w:cs="Helvetica"/>
                <w:color w:val="000000"/>
                <w:kern w:val="0"/>
                <w:sz w:val="18"/>
                <w:szCs w:val="18"/>
                <w14:ligatures w14:val="none"/>
              </w:rPr>
              <w:t>-1495.3417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BEECEB" w14:textId="77777777" w:rsidR="004F7610" w:rsidRPr="004F7610" w:rsidRDefault="004F7610" w:rsidP="004F7610">
            <w:pPr>
              <w:spacing w:before="240" w:after="0" w:line="240" w:lineRule="auto"/>
              <w:jc w:val="right"/>
              <w:rPr>
                <w:rFonts w:ascii="Helvetica" w:eastAsia="Times New Roman" w:hAnsi="Helvetica" w:cs="Helvetica"/>
                <w:color w:val="000000"/>
                <w:kern w:val="0"/>
                <w:sz w:val="18"/>
                <w:szCs w:val="18"/>
                <w14:ligatures w14:val="none"/>
              </w:rPr>
            </w:pPr>
            <w:r w:rsidRPr="004F7610">
              <w:rPr>
                <w:rFonts w:ascii="Helvetica" w:eastAsia="Times New Roman" w:hAnsi="Helvetica" w:cs="Helvetica"/>
                <w:color w:val="000000"/>
                <w:kern w:val="0"/>
                <w:sz w:val="18"/>
                <w:szCs w:val="18"/>
                <w14:ligatures w14:val="none"/>
              </w:rPr>
              <w:t>216.923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93AB44" w14:textId="77777777" w:rsidR="004F7610" w:rsidRPr="004F7610" w:rsidRDefault="004F7610" w:rsidP="004F7610">
            <w:pPr>
              <w:spacing w:before="240" w:after="0" w:line="240" w:lineRule="auto"/>
              <w:jc w:val="right"/>
              <w:rPr>
                <w:rFonts w:ascii="Helvetica" w:eastAsia="Times New Roman" w:hAnsi="Helvetica" w:cs="Helvetica"/>
                <w:color w:val="000000"/>
                <w:kern w:val="0"/>
                <w:sz w:val="18"/>
                <w:szCs w:val="18"/>
                <w14:ligatures w14:val="none"/>
              </w:rPr>
            </w:pPr>
            <w:r w:rsidRPr="004F7610">
              <w:rPr>
                <w:rFonts w:ascii="Helvetica" w:eastAsia="Times New Roman" w:hAnsi="Helvetica" w:cs="Helvetica"/>
                <w:color w:val="000000"/>
                <w:kern w:val="0"/>
                <w:sz w:val="18"/>
                <w:szCs w:val="18"/>
                <w14:ligatures w14:val="none"/>
              </w:rPr>
              <w:t>-6.893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1E3CDF" w14:textId="77777777" w:rsidR="004F7610" w:rsidRPr="004F7610" w:rsidRDefault="004F7610" w:rsidP="004F7610">
            <w:pPr>
              <w:spacing w:before="240" w:after="0" w:line="240" w:lineRule="auto"/>
              <w:jc w:val="right"/>
              <w:rPr>
                <w:rFonts w:ascii="Helvetica" w:eastAsia="Times New Roman" w:hAnsi="Helvetica" w:cs="Helvetica"/>
                <w:color w:val="000000"/>
                <w:kern w:val="0"/>
                <w:sz w:val="18"/>
                <w:szCs w:val="18"/>
                <w14:ligatures w14:val="none"/>
              </w:rPr>
            </w:pPr>
            <w:r w:rsidRPr="004F7610">
              <w:rPr>
                <w:rFonts w:ascii="Helvetica" w:eastAsia="Times New Roman" w:hAnsi="Helvetica" w:cs="Helvetica"/>
                <w:color w:val="000000"/>
                <w:kern w:val="0"/>
                <w:sz w:val="18"/>
                <w:szCs w:val="18"/>
                <w14:ligatures w14:val="none"/>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1229CD" w14:textId="77777777" w:rsidR="004F7610" w:rsidRPr="004F7610" w:rsidRDefault="004F7610" w:rsidP="004F7610">
            <w:pPr>
              <w:spacing w:before="240" w:after="0" w:line="240" w:lineRule="auto"/>
              <w:jc w:val="right"/>
              <w:rPr>
                <w:rFonts w:ascii="Helvetica" w:eastAsia="Times New Roman" w:hAnsi="Helvetica" w:cs="Helvetica"/>
                <w:color w:val="000000"/>
                <w:kern w:val="0"/>
                <w:sz w:val="18"/>
                <w:szCs w:val="18"/>
                <w14:ligatures w14:val="none"/>
              </w:rPr>
            </w:pPr>
            <w:r w:rsidRPr="004F7610">
              <w:rPr>
                <w:rFonts w:ascii="Helvetica" w:eastAsia="Times New Roman" w:hAnsi="Helvetica" w:cs="Helvetica"/>
                <w:color w:val="000000"/>
                <w:kern w:val="0"/>
                <w:sz w:val="18"/>
                <w:szCs w:val="18"/>
                <w14:ligatures w14:val="none"/>
              </w:rPr>
              <w:t>-1921.497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DA81CD" w14:textId="77777777" w:rsidR="004F7610" w:rsidRPr="004F7610" w:rsidRDefault="004F7610" w:rsidP="004F7610">
            <w:pPr>
              <w:spacing w:before="240" w:after="0" w:line="240" w:lineRule="auto"/>
              <w:jc w:val="right"/>
              <w:rPr>
                <w:rFonts w:ascii="Helvetica" w:eastAsia="Times New Roman" w:hAnsi="Helvetica" w:cs="Helvetica"/>
                <w:color w:val="000000"/>
                <w:kern w:val="0"/>
                <w:sz w:val="18"/>
                <w:szCs w:val="18"/>
                <w14:ligatures w14:val="none"/>
              </w:rPr>
            </w:pPr>
            <w:r w:rsidRPr="004F7610">
              <w:rPr>
                <w:rFonts w:ascii="Helvetica" w:eastAsia="Times New Roman" w:hAnsi="Helvetica" w:cs="Helvetica"/>
                <w:color w:val="000000"/>
                <w:kern w:val="0"/>
                <w:sz w:val="18"/>
                <w:szCs w:val="18"/>
                <w14:ligatures w14:val="none"/>
              </w:rPr>
              <w:t>-1069.186</w:t>
            </w:r>
          </w:p>
        </w:tc>
      </w:tr>
      <w:tr w:rsidR="004F7610" w:rsidRPr="004F7610" w14:paraId="3313CB87" w14:textId="77777777" w:rsidTr="004F7610">
        <w:tblPrEx>
          <w:shd w:val="clear" w:color="auto" w:fill="FFFFFF"/>
        </w:tblPrEx>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A71341" w14:textId="77777777" w:rsidR="004F7610" w:rsidRPr="004F7610" w:rsidRDefault="004F7610" w:rsidP="004F7610">
            <w:pPr>
              <w:spacing w:before="240" w:after="0" w:line="240" w:lineRule="auto"/>
              <w:jc w:val="right"/>
              <w:rPr>
                <w:rFonts w:ascii="Helvetica" w:eastAsia="Times New Roman" w:hAnsi="Helvetica" w:cs="Helvetica"/>
                <w:b/>
                <w:bCs/>
                <w:color w:val="000000"/>
                <w:kern w:val="0"/>
                <w:sz w:val="18"/>
                <w:szCs w:val="18"/>
                <w14:ligatures w14:val="none"/>
              </w:rPr>
            </w:pPr>
            <w:proofErr w:type="spellStart"/>
            <w:r w:rsidRPr="004F7610">
              <w:rPr>
                <w:rFonts w:ascii="Helvetica" w:eastAsia="Times New Roman" w:hAnsi="Helvetica" w:cs="Helvetica"/>
                <w:b/>
                <w:bCs/>
                <w:color w:val="000000"/>
                <w:kern w:val="0"/>
                <w:sz w:val="18"/>
                <w:szCs w:val="18"/>
                <w14:ligatures w14:val="none"/>
              </w:rPr>
              <w:t>season_spring</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9A5670" w14:textId="77777777" w:rsidR="004F7610" w:rsidRPr="004F7610" w:rsidRDefault="004F7610" w:rsidP="004F7610">
            <w:pPr>
              <w:spacing w:before="240" w:after="0" w:line="240" w:lineRule="auto"/>
              <w:jc w:val="right"/>
              <w:rPr>
                <w:rFonts w:ascii="Helvetica" w:eastAsia="Times New Roman" w:hAnsi="Helvetica" w:cs="Helvetica"/>
                <w:color w:val="000000"/>
                <w:kern w:val="0"/>
                <w:sz w:val="18"/>
                <w:szCs w:val="18"/>
                <w14:ligatures w14:val="none"/>
              </w:rPr>
            </w:pPr>
            <w:r w:rsidRPr="004F7610">
              <w:rPr>
                <w:rFonts w:ascii="Helvetica" w:eastAsia="Times New Roman" w:hAnsi="Helvetica" w:cs="Helvetica"/>
                <w:color w:val="000000"/>
                <w:kern w:val="0"/>
                <w:sz w:val="18"/>
                <w:szCs w:val="18"/>
                <w14:ligatures w14:val="none"/>
              </w:rPr>
              <w:t>-600.0587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F2FEE0" w14:textId="77777777" w:rsidR="004F7610" w:rsidRPr="004F7610" w:rsidRDefault="004F7610" w:rsidP="004F7610">
            <w:pPr>
              <w:spacing w:before="240" w:after="0" w:line="240" w:lineRule="auto"/>
              <w:jc w:val="right"/>
              <w:rPr>
                <w:rFonts w:ascii="Helvetica" w:eastAsia="Times New Roman" w:hAnsi="Helvetica" w:cs="Helvetica"/>
                <w:color w:val="000000"/>
                <w:kern w:val="0"/>
                <w:sz w:val="18"/>
                <w:szCs w:val="18"/>
                <w14:ligatures w14:val="none"/>
              </w:rPr>
            </w:pPr>
            <w:r w:rsidRPr="004F7610">
              <w:rPr>
                <w:rFonts w:ascii="Helvetica" w:eastAsia="Times New Roman" w:hAnsi="Helvetica" w:cs="Helvetica"/>
                <w:color w:val="000000"/>
                <w:kern w:val="0"/>
                <w:sz w:val="18"/>
                <w:szCs w:val="18"/>
                <w14:ligatures w14:val="none"/>
              </w:rPr>
              <w:t>254.645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289856" w14:textId="77777777" w:rsidR="004F7610" w:rsidRPr="004F7610" w:rsidRDefault="004F7610" w:rsidP="004F7610">
            <w:pPr>
              <w:spacing w:before="240" w:after="0" w:line="240" w:lineRule="auto"/>
              <w:jc w:val="right"/>
              <w:rPr>
                <w:rFonts w:ascii="Helvetica" w:eastAsia="Times New Roman" w:hAnsi="Helvetica" w:cs="Helvetica"/>
                <w:color w:val="000000"/>
                <w:kern w:val="0"/>
                <w:sz w:val="18"/>
                <w:szCs w:val="18"/>
                <w14:ligatures w14:val="none"/>
              </w:rPr>
            </w:pPr>
            <w:r w:rsidRPr="004F7610">
              <w:rPr>
                <w:rFonts w:ascii="Helvetica" w:eastAsia="Times New Roman" w:hAnsi="Helvetica" w:cs="Helvetica"/>
                <w:color w:val="000000"/>
                <w:kern w:val="0"/>
                <w:sz w:val="18"/>
                <w:szCs w:val="18"/>
                <w14:ligatures w14:val="none"/>
              </w:rPr>
              <w:t>-2.356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690797" w14:textId="77777777" w:rsidR="004F7610" w:rsidRPr="004F7610" w:rsidRDefault="004F7610" w:rsidP="004F7610">
            <w:pPr>
              <w:spacing w:before="240" w:after="0" w:line="240" w:lineRule="auto"/>
              <w:jc w:val="right"/>
              <w:rPr>
                <w:rFonts w:ascii="Helvetica" w:eastAsia="Times New Roman" w:hAnsi="Helvetica" w:cs="Helvetica"/>
                <w:color w:val="000000"/>
                <w:kern w:val="0"/>
                <w:sz w:val="18"/>
                <w:szCs w:val="18"/>
                <w14:ligatures w14:val="none"/>
              </w:rPr>
            </w:pPr>
            <w:r w:rsidRPr="004F7610">
              <w:rPr>
                <w:rFonts w:ascii="Helvetica" w:eastAsia="Times New Roman" w:hAnsi="Helvetica" w:cs="Helvetica"/>
                <w:color w:val="000000"/>
                <w:kern w:val="0"/>
                <w:sz w:val="18"/>
                <w:szCs w:val="18"/>
                <w14:ligatures w14:val="none"/>
              </w:rPr>
              <w:t>0.019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550F5C" w14:textId="77777777" w:rsidR="004F7610" w:rsidRPr="004F7610" w:rsidRDefault="004F7610" w:rsidP="004F7610">
            <w:pPr>
              <w:spacing w:before="240" w:after="0" w:line="240" w:lineRule="auto"/>
              <w:jc w:val="right"/>
              <w:rPr>
                <w:rFonts w:ascii="Helvetica" w:eastAsia="Times New Roman" w:hAnsi="Helvetica" w:cs="Helvetica"/>
                <w:color w:val="000000"/>
                <w:kern w:val="0"/>
                <w:sz w:val="18"/>
                <w:szCs w:val="18"/>
                <w14:ligatures w14:val="none"/>
              </w:rPr>
            </w:pPr>
            <w:r w:rsidRPr="004F7610">
              <w:rPr>
                <w:rFonts w:ascii="Helvetica" w:eastAsia="Times New Roman" w:hAnsi="Helvetica" w:cs="Helvetica"/>
                <w:color w:val="000000"/>
                <w:kern w:val="0"/>
                <w:sz w:val="18"/>
                <w:szCs w:val="18"/>
                <w14:ligatures w14:val="none"/>
              </w:rPr>
              <w:t>-1100.321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3B1EA7" w14:textId="77777777" w:rsidR="004F7610" w:rsidRPr="004F7610" w:rsidRDefault="004F7610" w:rsidP="004F7610">
            <w:pPr>
              <w:spacing w:before="240" w:after="0" w:line="240" w:lineRule="auto"/>
              <w:jc w:val="right"/>
              <w:rPr>
                <w:rFonts w:ascii="Helvetica" w:eastAsia="Times New Roman" w:hAnsi="Helvetica" w:cs="Helvetica"/>
                <w:color w:val="000000"/>
                <w:kern w:val="0"/>
                <w:sz w:val="18"/>
                <w:szCs w:val="18"/>
                <w14:ligatures w14:val="none"/>
              </w:rPr>
            </w:pPr>
            <w:r w:rsidRPr="004F7610">
              <w:rPr>
                <w:rFonts w:ascii="Helvetica" w:eastAsia="Times New Roman" w:hAnsi="Helvetica" w:cs="Helvetica"/>
                <w:color w:val="000000"/>
                <w:kern w:val="0"/>
                <w:sz w:val="18"/>
                <w:szCs w:val="18"/>
                <w14:ligatures w14:val="none"/>
              </w:rPr>
              <w:t>-99.796</w:t>
            </w:r>
          </w:p>
        </w:tc>
      </w:tr>
    </w:tbl>
    <w:p w14:paraId="763878AA" w14:textId="77777777" w:rsidR="004F7610" w:rsidRDefault="004F7610" w:rsidP="004F7610">
      <w:pPr>
        <w:pStyle w:val="Default"/>
        <w:spacing w:after="39"/>
        <w:ind w:left="360"/>
        <w:rPr>
          <w:sz w:val="22"/>
          <w:szCs w:val="22"/>
        </w:rPr>
      </w:pPr>
    </w:p>
    <w:p w14:paraId="2E76919D" w14:textId="1E1DA8AE" w:rsidR="004F7610" w:rsidRDefault="004F7610" w:rsidP="004F7610">
      <w:pPr>
        <w:pStyle w:val="Default"/>
        <w:spacing w:after="39"/>
        <w:ind w:left="360"/>
        <w:rPr>
          <w:sz w:val="22"/>
          <w:szCs w:val="22"/>
        </w:rPr>
      </w:pPr>
      <w:r>
        <w:rPr>
          <w:sz w:val="22"/>
          <w:szCs w:val="22"/>
        </w:rPr>
        <w:t xml:space="preserve">WE can also see temp has highest </w:t>
      </w:r>
      <w:proofErr w:type="spellStart"/>
      <w:r>
        <w:rPr>
          <w:sz w:val="22"/>
          <w:szCs w:val="22"/>
        </w:rPr>
        <w:t>coeff</w:t>
      </w:r>
      <w:proofErr w:type="spellEnd"/>
      <w:r>
        <w:rPr>
          <w:sz w:val="22"/>
          <w:szCs w:val="22"/>
        </w:rPr>
        <w:t xml:space="preserve">, and lowest p-value. </w:t>
      </w:r>
    </w:p>
    <w:p w14:paraId="1B56CE98" w14:textId="3F7E58F5" w:rsidR="004F7610" w:rsidRDefault="004F7610" w:rsidP="004F7610">
      <w:pPr>
        <w:pStyle w:val="Default"/>
        <w:spacing w:after="39"/>
        <w:ind w:left="360"/>
        <w:rPr>
          <w:sz w:val="22"/>
          <w:szCs w:val="22"/>
        </w:rPr>
      </w:pPr>
      <w:r w:rsidRPr="004F7610">
        <w:rPr>
          <w:sz w:val="22"/>
          <w:szCs w:val="22"/>
        </w:rPr>
        <w:t>This model has an Adjusted R-squared value of 84.2% which is very good. But let's see if we can reduce the number of features and exclude those which are not much relevant in explaining the target variable.</w:t>
      </w:r>
      <w:r>
        <w:rPr>
          <w:sz w:val="22"/>
          <w:szCs w:val="22"/>
        </w:rPr>
        <w:t xml:space="preserve"> The next step is to reduce the number of independent variables to 1</w:t>
      </w:r>
      <w:r w:rsidR="0069195B">
        <w:rPr>
          <w:sz w:val="22"/>
          <w:szCs w:val="22"/>
        </w:rPr>
        <w:t>5</w:t>
      </w:r>
      <w:r>
        <w:rPr>
          <w:sz w:val="22"/>
          <w:szCs w:val="22"/>
        </w:rPr>
        <w:t xml:space="preserve"> and then to 7. At the same time observe, compare the R-squared &amp; Adj. R-squared values. </w:t>
      </w:r>
    </w:p>
    <w:p w14:paraId="2A0BC169" w14:textId="77777777" w:rsidR="004F7610" w:rsidRDefault="004F7610" w:rsidP="004F7610">
      <w:pPr>
        <w:pStyle w:val="Default"/>
        <w:spacing w:after="39"/>
        <w:ind w:left="360"/>
        <w:rPr>
          <w:sz w:val="22"/>
          <w:szCs w:val="22"/>
        </w:rPr>
      </w:pPr>
    </w:p>
    <w:p w14:paraId="24E2EA62" w14:textId="69A17613" w:rsidR="000F2223" w:rsidRDefault="00BB2EF7" w:rsidP="004F7610">
      <w:pPr>
        <w:pStyle w:val="Default"/>
        <w:spacing w:after="39"/>
        <w:ind w:left="360"/>
        <w:rPr>
          <w:sz w:val="22"/>
          <w:szCs w:val="22"/>
        </w:rPr>
      </w:pPr>
      <w:r>
        <w:rPr>
          <w:noProof/>
        </w:rPr>
        <w:lastRenderedPageBreak/>
        <w:drawing>
          <wp:inline distT="0" distB="0" distL="0" distR="0" wp14:anchorId="723BB18F" wp14:editId="56E08C24">
            <wp:extent cx="5731510" cy="2786380"/>
            <wp:effectExtent l="0" t="0" r="2540" b="0"/>
            <wp:docPr id="1934420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420246" name=""/>
                    <pic:cNvPicPr/>
                  </pic:nvPicPr>
                  <pic:blipFill>
                    <a:blip r:embed="rId6"/>
                    <a:stretch>
                      <a:fillRect/>
                    </a:stretch>
                  </pic:blipFill>
                  <pic:spPr>
                    <a:xfrm>
                      <a:off x="0" y="0"/>
                      <a:ext cx="5731510" cy="2786380"/>
                    </a:xfrm>
                    <a:prstGeom prst="rect">
                      <a:avLst/>
                    </a:prstGeom>
                  </pic:spPr>
                </pic:pic>
              </a:graphicData>
            </a:graphic>
          </wp:inline>
        </w:drawing>
      </w:r>
    </w:p>
    <w:p w14:paraId="1B3AD22E" w14:textId="77777777" w:rsidR="00BB2EF7" w:rsidRDefault="00BB2EF7" w:rsidP="004F7610">
      <w:pPr>
        <w:pStyle w:val="Default"/>
        <w:spacing w:after="39"/>
        <w:ind w:left="360"/>
        <w:rPr>
          <w:sz w:val="22"/>
          <w:szCs w:val="22"/>
        </w:rPr>
      </w:pPr>
    </w:p>
    <w:p w14:paraId="1A46E36B" w14:textId="77777777" w:rsidR="000F2223" w:rsidRDefault="000F2223" w:rsidP="004F7610">
      <w:pPr>
        <w:pStyle w:val="Default"/>
        <w:spacing w:after="39"/>
        <w:ind w:left="360"/>
        <w:rPr>
          <w:sz w:val="22"/>
          <w:szCs w:val="22"/>
        </w:rPr>
      </w:pPr>
    </w:p>
    <w:p w14:paraId="7C826011" w14:textId="77777777" w:rsidR="00F55CA7" w:rsidRDefault="00F55CA7" w:rsidP="00F55CA7">
      <w:pPr>
        <w:pStyle w:val="Default"/>
        <w:spacing w:after="39"/>
        <w:ind w:left="720"/>
        <w:rPr>
          <w:sz w:val="22"/>
          <w:szCs w:val="22"/>
        </w:rPr>
      </w:pPr>
    </w:p>
    <w:p w14:paraId="161C9142" w14:textId="77777777" w:rsidR="00F55CA7" w:rsidRDefault="00F55CA7" w:rsidP="00F55CA7">
      <w:pPr>
        <w:pStyle w:val="Default"/>
        <w:rPr>
          <w:sz w:val="22"/>
          <w:szCs w:val="22"/>
        </w:rPr>
      </w:pPr>
      <w:r>
        <w:rPr>
          <w:sz w:val="22"/>
          <w:szCs w:val="22"/>
        </w:rPr>
        <w:t xml:space="preserve">5. Based on the final model, which are the top 3 features contributing significantly towards explaining the demand of the shared bikes? (2 marks) </w:t>
      </w:r>
    </w:p>
    <w:p w14:paraId="3A5225FA" w14:textId="77777777" w:rsidR="00F55CA7" w:rsidRDefault="00F55CA7" w:rsidP="00F55CA7">
      <w:pPr>
        <w:pStyle w:val="Default"/>
        <w:rPr>
          <w:sz w:val="22"/>
          <w:szCs w:val="22"/>
        </w:rPr>
      </w:pPr>
    </w:p>
    <w:p w14:paraId="79A64A54" w14:textId="77777777" w:rsidR="00F55CA7" w:rsidRDefault="00F55CA7" w:rsidP="00F55CA7">
      <w:pPr>
        <w:pStyle w:val="Default"/>
        <w:rPr>
          <w:sz w:val="22"/>
          <w:szCs w:val="22"/>
        </w:rPr>
      </w:pPr>
    </w:p>
    <w:p w14:paraId="7E4F78BD" w14:textId="61B95E34" w:rsidR="00BB2EF7" w:rsidRDefault="003E119B" w:rsidP="00F55CA7">
      <w:pPr>
        <w:pStyle w:val="Default"/>
        <w:rPr>
          <w:sz w:val="22"/>
          <w:szCs w:val="22"/>
        </w:rPr>
      </w:pPr>
      <w:r>
        <w:rPr>
          <w:noProof/>
        </w:rPr>
        <w:drawing>
          <wp:inline distT="0" distB="0" distL="0" distR="0" wp14:anchorId="1F5FD4D9" wp14:editId="0420209C">
            <wp:extent cx="5731510" cy="2303145"/>
            <wp:effectExtent l="0" t="0" r="2540" b="1905"/>
            <wp:docPr id="482261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61746" name=""/>
                    <pic:cNvPicPr/>
                  </pic:nvPicPr>
                  <pic:blipFill>
                    <a:blip r:embed="rId7"/>
                    <a:stretch>
                      <a:fillRect/>
                    </a:stretch>
                  </pic:blipFill>
                  <pic:spPr>
                    <a:xfrm>
                      <a:off x="0" y="0"/>
                      <a:ext cx="5731510" cy="2303145"/>
                    </a:xfrm>
                    <a:prstGeom prst="rect">
                      <a:avLst/>
                    </a:prstGeom>
                  </pic:spPr>
                </pic:pic>
              </a:graphicData>
            </a:graphic>
          </wp:inline>
        </w:drawing>
      </w:r>
    </w:p>
    <w:p w14:paraId="266C4E13" w14:textId="77777777" w:rsidR="003E119B" w:rsidRDefault="003E119B" w:rsidP="00F55CA7">
      <w:pPr>
        <w:pStyle w:val="Default"/>
        <w:rPr>
          <w:sz w:val="22"/>
          <w:szCs w:val="22"/>
        </w:rPr>
      </w:pPr>
    </w:p>
    <w:p w14:paraId="13D77601" w14:textId="05B1021D" w:rsidR="003E119B" w:rsidRDefault="003E119B" w:rsidP="00F55CA7">
      <w:pPr>
        <w:pStyle w:val="Default"/>
        <w:rPr>
          <w:sz w:val="22"/>
          <w:szCs w:val="22"/>
        </w:rPr>
      </w:pPr>
      <w:r>
        <w:rPr>
          <w:sz w:val="22"/>
          <w:szCs w:val="22"/>
        </w:rPr>
        <w:t xml:space="preserve">Temperature, </w:t>
      </w:r>
      <w:proofErr w:type="spellStart"/>
      <w:r>
        <w:rPr>
          <w:sz w:val="22"/>
          <w:szCs w:val="22"/>
        </w:rPr>
        <w:t>workingday</w:t>
      </w:r>
      <w:proofErr w:type="spellEnd"/>
      <w:r>
        <w:rPr>
          <w:sz w:val="22"/>
          <w:szCs w:val="22"/>
        </w:rPr>
        <w:t xml:space="preserve">, windspeed are major 3 factors contributed significantly towards explaining the demand of the shared bikes. </w:t>
      </w:r>
    </w:p>
    <w:p w14:paraId="1B532016" w14:textId="77777777" w:rsidR="003E119B" w:rsidRDefault="003E119B" w:rsidP="00F55CA7">
      <w:pPr>
        <w:pStyle w:val="Default"/>
        <w:rPr>
          <w:sz w:val="22"/>
          <w:szCs w:val="22"/>
        </w:rPr>
      </w:pPr>
    </w:p>
    <w:p w14:paraId="02FD0CA6" w14:textId="77777777" w:rsidR="003E119B" w:rsidRDefault="003E119B" w:rsidP="00F55CA7">
      <w:pPr>
        <w:pStyle w:val="Default"/>
        <w:rPr>
          <w:sz w:val="22"/>
          <w:szCs w:val="22"/>
        </w:rPr>
      </w:pPr>
    </w:p>
    <w:p w14:paraId="2A10DEA0" w14:textId="3C76FFA2" w:rsidR="003E119B" w:rsidRDefault="003E119B" w:rsidP="00F55CA7">
      <w:pPr>
        <w:pStyle w:val="Default"/>
        <w:rPr>
          <w:sz w:val="22"/>
          <w:szCs w:val="22"/>
        </w:rPr>
      </w:pPr>
      <w:r>
        <w:rPr>
          <w:noProof/>
        </w:rPr>
        <w:lastRenderedPageBreak/>
        <w:drawing>
          <wp:inline distT="0" distB="0" distL="0" distR="0" wp14:anchorId="3C39AC3D" wp14:editId="36235EC0">
            <wp:extent cx="5731510" cy="4182110"/>
            <wp:effectExtent l="0" t="0" r="2540" b="8890"/>
            <wp:docPr id="560791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791551" name=""/>
                    <pic:cNvPicPr/>
                  </pic:nvPicPr>
                  <pic:blipFill>
                    <a:blip r:embed="rId8"/>
                    <a:stretch>
                      <a:fillRect/>
                    </a:stretch>
                  </pic:blipFill>
                  <pic:spPr>
                    <a:xfrm>
                      <a:off x="0" y="0"/>
                      <a:ext cx="5731510" cy="4182110"/>
                    </a:xfrm>
                    <a:prstGeom prst="rect">
                      <a:avLst/>
                    </a:prstGeom>
                  </pic:spPr>
                </pic:pic>
              </a:graphicData>
            </a:graphic>
          </wp:inline>
        </w:drawing>
      </w:r>
    </w:p>
    <w:p w14:paraId="65C51203" w14:textId="77777777" w:rsidR="003E119B" w:rsidRDefault="003E119B" w:rsidP="00F55CA7">
      <w:pPr>
        <w:pStyle w:val="Default"/>
        <w:rPr>
          <w:sz w:val="22"/>
          <w:szCs w:val="22"/>
        </w:rPr>
      </w:pPr>
    </w:p>
    <w:p w14:paraId="09264FF6" w14:textId="77777777" w:rsidR="003E119B" w:rsidRDefault="003E119B" w:rsidP="00F55CA7">
      <w:pPr>
        <w:pStyle w:val="Default"/>
        <w:rPr>
          <w:sz w:val="22"/>
          <w:szCs w:val="22"/>
        </w:rPr>
      </w:pPr>
    </w:p>
    <w:p w14:paraId="79E722C9" w14:textId="77777777" w:rsidR="00BB2EF7" w:rsidRDefault="00BB2EF7" w:rsidP="00F55CA7">
      <w:pPr>
        <w:pStyle w:val="Default"/>
        <w:rPr>
          <w:sz w:val="22"/>
          <w:szCs w:val="22"/>
        </w:rPr>
      </w:pPr>
    </w:p>
    <w:p w14:paraId="60FD55C2" w14:textId="77777777" w:rsidR="00F55CA7" w:rsidRDefault="00F55CA7" w:rsidP="00F55CA7">
      <w:pPr>
        <w:pStyle w:val="Default"/>
        <w:rPr>
          <w:sz w:val="22"/>
          <w:szCs w:val="22"/>
        </w:rPr>
      </w:pPr>
    </w:p>
    <w:p w14:paraId="71CFE9EF" w14:textId="77777777" w:rsidR="00F55CA7" w:rsidRDefault="00F55CA7" w:rsidP="00F55CA7">
      <w:pPr>
        <w:pStyle w:val="Default"/>
        <w:rPr>
          <w:sz w:val="32"/>
          <w:szCs w:val="32"/>
        </w:rPr>
      </w:pPr>
      <w:r>
        <w:rPr>
          <w:b/>
          <w:bCs/>
          <w:sz w:val="32"/>
          <w:szCs w:val="32"/>
        </w:rPr>
        <w:t xml:space="preserve">General Subjective Questions </w:t>
      </w:r>
    </w:p>
    <w:p w14:paraId="504E7CB2" w14:textId="2680EEB8" w:rsidR="00F55CA7" w:rsidRDefault="00F55CA7" w:rsidP="00F55CA7">
      <w:pPr>
        <w:pStyle w:val="Default"/>
        <w:numPr>
          <w:ilvl w:val="0"/>
          <w:numId w:val="2"/>
        </w:numPr>
        <w:spacing w:after="37"/>
        <w:rPr>
          <w:sz w:val="22"/>
          <w:szCs w:val="22"/>
        </w:rPr>
      </w:pPr>
      <w:r>
        <w:rPr>
          <w:sz w:val="22"/>
          <w:szCs w:val="22"/>
        </w:rPr>
        <w:t xml:space="preserve">Explain the linear regression algorithm in detail. (4 marks) </w:t>
      </w:r>
    </w:p>
    <w:p w14:paraId="61481CAC" w14:textId="77777777" w:rsidR="00F55CA7" w:rsidRDefault="00F55CA7" w:rsidP="00F55CA7">
      <w:pPr>
        <w:pStyle w:val="Default"/>
        <w:spacing w:after="37"/>
        <w:ind w:left="720"/>
        <w:rPr>
          <w:sz w:val="22"/>
          <w:szCs w:val="22"/>
        </w:rPr>
      </w:pPr>
    </w:p>
    <w:p w14:paraId="3C6EF8D7" w14:textId="60A81588" w:rsidR="003E119B" w:rsidRDefault="003E119B" w:rsidP="00F55CA7">
      <w:pPr>
        <w:pStyle w:val="Default"/>
        <w:spacing w:after="37"/>
        <w:ind w:left="720"/>
        <w:rPr>
          <w:sz w:val="22"/>
          <w:szCs w:val="22"/>
        </w:rPr>
      </w:pPr>
      <w:r>
        <w:rPr>
          <w:sz w:val="22"/>
          <w:szCs w:val="22"/>
        </w:rPr>
        <w:t>Linear regression algorithm is a supervised machine learning having model that finds the best fit linear line between independent and dependent variables. Helps in finding the linear relationship between dependent(y) and independent</w:t>
      </w:r>
      <w:r w:rsidR="00053E85">
        <w:rPr>
          <w:sz w:val="22"/>
          <w:szCs w:val="22"/>
        </w:rPr>
        <w:t xml:space="preserve">. </w:t>
      </w:r>
    </w:p>
    <w:p w14:paraId="0AF6F37A" w14:textId="26BA0687" w:rsidR="00053E85" w:rsidRDefault="00053E85" w:rsidP="00F55CA7">
      <w:pPr>
        <w:pStyle w:val="Default"/>
        <w:spacing w:after="37"/>
        <w:ind w:left="720"/>
        <w:rPr>
          <w:sz w:val="22"/>
          <w:szCs w:val="22"/>
        </w:rPr>
      </w:pPr>
      <w:r>
        <w:rPr>
          <w:sz w:val="22"/>
          <w:szCs w:val="22"/>
        </w:rPr>
        <w:t>There are two types: simple and multiple.</w:t>
      </w:r>
    </w:p>
    <w:p w14:paraId="15FB5D0C" w14:textId="4898867B" w:rsidR="00053E85" w:rsidRDefault="00053E85" w:rsidP="00F55CA7">
      <w:pPr>
        <w:pStyle w:val="Default"/>
        <w:spacing w:after="37"/>
        <w:ind w:left="720"/>
        <w:rPr>
          <w:sz w:val="22"/>
          <w:szCs w:val="22"/>
        </w:rPr>
      </w:pPr>
      <w:r>
        <w:rPr>
          <w:sz w:val="22"/>
          <w:szCs w:val="22"/>
        </w:rPr>
        <w:t>Simple linear regression comes in where only one independent variable is present and model has to find the linear regression of it with dependent variable</w:t>
      </w:r>
    </w:p>
    <w:p w14:paraId="2F366058" w14:textId="0A43132A" w:rsidR="00053E85" w:rsidRDefault="00053E85" w:rsidP="00F55CA7">
      <w:pPr>
        <w:pStyle w:val="Default"/>
        <w:spacing w:after="37"/>
        <w:ind w:left="720"/>
        <w:rPr>
          <w:sz w:val="22"/>
          <w:szCs w:val="22"/>
        </w:rPr>
      </w:pPr>
      <w:r>
        <w:rPr>
          <w:sz w:val="22"/>
          <w:szCs w:val="22"/>
        </w:rPr>
        <w:t xml:space="preserve">Multiple linear regression comes in where there </w:t>
      </w:r>
      <w:proofErr w:type="gramStart"/>
      <w:r>
        <w:rPr>
          <w:sz w:val="22"/>
          <w:szCs w:val="22"/>
        </w:rPr>
        <w:t>are</w:t>
      </w:r>
      <w:proofErr w:type="gramEnd"/>
      <w:r>
        <w:rPr>
          <w:sz w:val="22"/>
          <w:szCs w:val="22"/>
        </w:rPr>
        <w:t xml:space="preserve"> more than one independent variable for the model, and we need to find relationship. </w:t>
      </w:r>
    </w:p>
    <w:p w14:paraId="025D5B84" w14:textId="77777777" w:rsidR="00053E85" w:rsidRDefault="00053E85" w:rsidP="00F55CA7">
      <w:pPr>
        <w:pStyle w:val="Default"/>
        <w:spacing w:after="37"/>
        <w:ind w:left="720"/>
        <w:rPr>
          <w:sz w:val="22"/>
          <w:szCs w:val="22"/>
        </w:rPr>
      </w:pPr>
    </w:p>
    <w:p w14:paraId="7700349A" w14:textId="4850BBFC" w:rsidR="00053E85" w:rsidRDefault="00053E85" w:rsidP="00F55CA7">
      <w:pPr>
        <w:pStyle w:val="Default"/>
        <w:spacing w:after="37"/>
        <w:ind w:left="720"/>
        <w:rPr>
          <w:sz w:val="22"/>
          <w:szCs w:val="22"/>
        </w:rPr>
      </w:pPr>
      <w:r>
        <w:rPr>
          <w:sz w:val="22"/>
          <w:szCs w:val="22"/>
        </w:rPr>
        <w:t>Formula for Simple linear regression: b</w:t>
      </w:r>
      <w:r w:rsidRPr="00053E85">
        <w:rPr>
          <w:sz w:val="22"/>
          <w:szCs w:val="22"/>
          <w:vertAlign w:val="subscript"/>
        </w:rPr>
        <w:t>0</w:t>
      </w:r>
      <w:r>
        <w:rPr>
          <w:sz w:val="22"/>
          <w:szCs w:val="22"/>
        </w:rPr>
        <w:t xml:space="preserve"> is the intercept, b</w:t>
      </w:r>
      <w:r w:rsidRPr="00053E85">
        <w:rPr>
          <w:sz w:val="22"/>
          <w:szCs w:val="22"/>
          <w:vertAlign w:val="subscript"/>
        </w:rPr>
        <w:t>1</w:t>
      </w:r>
      <w:r>
        <w:rPr>
          <w:sz w:val="22"/>
          <w:szCs w:val="22"/>
        </w:rPr>
        <w:t xml:space="preserve"> is coefficient or slope, </w:t>
      </w:r>
      <w:proofErr w:type="gramStart"/>
      <w:r w:rsidRPr="00053E85">
        <w:rPr>
          <w:rFonts w:ascii="Lucida Calligraphy" w:hAnsi="Lucida Calligraphy"/>
          <w:sz w:val="22"/>
          <w:szCs w:val="22"/>
          <w14:stylisticSets>
            <w14:styleSet w14:id="2"/>
          </w14:stylisticSets>
        </w:rPr>
        <w:t>x</w:t>
      </w:r>
      <w:r>
        <w:rPr>
          <w:rFonts w:ascii="Lucida Calligraphy" w:hAnsi="Lucida Calligraphy"/>
          <w:sz w:val="22"/>
          <w:szCs w:val="22"/>
          <w14:stylisticSets>
            <w14:styleSet w14:id="2"/>
          </w14:stylisticSets>
        </w:rPr>
        <w:t xml:space="preserve"> </w:t>
      </w:r>
      <w:r>
        <w:rPr>
          <w:sz w:val="22"/>
          <w:szCs w:val="22"/>
        </w:rPr>
        <w:t xml:space="preserve"> is</w:t>
      </w:r>
      <w:proofErr w:type="gramEnd"/>
      <w:r>
        <w:rPr>
          <w:sz w:val="22"/>
          <w:szCs w:val="22"/>
        </w:rPr>
        <w:t xml:space="preserve"> the independent variable and y is the dependent variable. </w:t>
      </w:r>
    </w:p>
    <w:p w14:paraId="78717373" w14:textId="58554F92" w:rsidR="00053E85" w:rsidRPr="00053E85" w:rsidRDefault="00053E85" w:rsidP="00F55CA7">
      <w:pPr>
        <w:pStyle w:val="Default"/>
        <w:spacing w:after="37"/>
        <w:ind w:left="720"/>
        <w:rPr>
          <w:sz w:val="22"/>
          <w:szCs w:val="22"/>
        </w:rPr>
      </w:pPr>
      <w:r>
        <w:rPr>
          <w:sz w:val="22"/>
          <w:szCs w:val="22"/>
        </w:rPr>
        <w:tab/>
      </w:r>
      <w:r>
        <w:rPr>
          <w:sz w:val="22"/>
          <w:szCs w:val="22"/>
        </w:rPr>
        <w:tab/>
      </w:r>
      <w:r>
        <w:rPr>
          <w:sz w:val="22"/>
          <w:szCs w:val="22"/>
        </w:rPr>
        <w:tab/>
        <w:t xml:space="preserve">Y = </w:t>
      </w:r>
      <w:r>
        <w:rPr>
          <w:sz w:val="22"/>
          <w:szCs w:val="22"/>
        </w:rPr>
        <w:t>b</w:t>
      </w:r>
      <w:r w:rsidRPr="00053E85">
        <w:rPr>
          <w:sz w:val="22"/>
          <w:szCs w:val="22"/>
          <w:vertAlign w:val="subscript"/>
        </w:rPr>
        <w:t>0</w:t>
      </w:r>
      <w:r>
        <w:rPr>
          <w:sz w:val="22"/>
          <w:szCs w:val="22"/>
        </w:rPr>
        <w:t xml:space="preserve"> </w:t>
      </w:r>
      <w:r>
        <w:rPr>
          <w:sz w:val="22"/>
          <w:szCs w:val="22"/>
        </w:rPr>
        <w:t xml:space="preserve">+ </w:t>
      </w:r>
      <w:r>
        <w:rPr>
          <w:sz w:val="22"/>
          <w:szCs w:val="22"/>
        </w:rPr>
        <w:t>b</w:t>
      </w:r>
      <w:r w:rsidRPr="00053E85">
        <w:rPr>
          <w:sz w:val="22"/>
          <w:szCs w:val="22"/>
          <w:vertAlign w:val="subscript"/>
        </w:rPr>
        <w:t>1</w:t>
      </w:r>
      <w:r w:rsidRPr="00053E85">
        <w:rPr>
          <w:rFonts w:ascii="Lucida Calligraphy" w:hAnsi="Lucida Calligraphy"/>
          <w:sz w:val="22"/>
          <w:szCs w:val="22"/>
          <w14:stylisticSets>
            <w14:styleSet w14:id="2"/>
          </w14:stylisticSets>
        </w:rPr>
        <w:t>x</w:t>
      </w:r>
    </w:p>
    <w:p w14:paraId="2582F9E8" w14:textId="5D1E966C" w:rsidR="00053E85" w:rsidRDefault="00053E85" w:rsidP="00053E85">
      <w:pPr>
        <w:pStyle w:val="Default"/>
        <w:spacing w:after="37"/>
        <w:ind w:left="720"/>
        <w:rPr>
          <w:sz w:val="22"/>
          <w:szCs w:val="22"/>
        </w:rPr>
      </w:pPr>
      <w:r>
        <w:rPr>
          <w:sz w:val="22"/>
          <w:szCs w:val="22"/>
        </w:rPr>
        <w:t xml:space="preserve">Formula for multiple linear regression: </w:t>
      </w:r>
      <w:r>
        <w:rPr>
          <w:sz w:val="22"/>
          <w:szCs w:val="22"/>
        </w:rPr>
        <w:t>b</w:t>
      </w:r>
      <w:r w:rsidRPr="00053E85">
        <w:rPr>
          <w:sz w:val="22"/>
          <w:szCs w:val="22"/>
          <w:vertAlign w:val="subscript"/>
        </w:rPr>
        <w:t>0</w:t>
      </w:r>
      <w:r>
        <w:rPr>
          <w:sz w:val="22"/>
          <w:szCs w:val="22"/>
        </w:rPr>
        <w:t xml:space="preserve"> </w:t>
      </w:r>
      <w:r>
        <w:rPr>
          <w:sz w:val="22"/>
          <w:szCs w:val="22"/>
        </w:rPr>
        <w:t xml:space="preserve">is the intercept, </w:t>
      </w:r>
      <w:r>
        <w:rPr>
          <w:sz w:val="22"/>
          <w:szCs w:val="22"/>
        </w:rPr>
        <w:t>b</w:t>
      </w:r>
      <w:proofErr w:type="gramStart"/>
      <w:r w:rsidRPr="00053E85">
        <w:rPr>
          <w:sz w:val="22"/>
          <w:szCs w:val="22"/>
          <w:vertAlign w:val="subscript"/>
        </w:rPr>
        <w:t>1</w:t>
      </w:r>
      <w:r>
        <w:rPr>
          <w:sz w:val="22"/>
          <w:szCs w:val="22"/>
        </w:rPr>
        <w:t xml:space="preserve"> ,</w:t>
      </w:r>
      <w:proofErr w:type="gramEnd"/>
      <w:r>
        <w:rPr>
          <w:sz w:val="22"/>
          <w:szCs w:val="22"/>
        </w:rPr>
        <w:t xml:space="preserve"> </w:t>
      </w:r>
      <w:r>
        <w:rPr>
          <w:sz w:val="22"/>
          <w:szCs w:val="22"/>
        </w:rPr>
        <w:t>b</w:t>
      </w:r>
      <w:r>
        <w:rPr>
          <w:sz w:val="22"/>
          <w:szCs w:val="22"/>
          <w:vertAlign w:val="subscript"/>
        </w:rPr>
        <w:t xml:space="preserve">2 , </w:t>
      </w:r>
      <w:r>
        <w:rPr>
          <w:sz w:val="22"/>
          <w:szCs w:val="22"/>
        </w:rPr>
        <w:t>b</w:t>
      </w:r>
      <w:r>
        <w:rPr>
          <w:sz w:val="22"/>
          <w:szCs w:val="22"/>
          <w:vertAlign w:val="subscript"/>
        </w:rPr>
        <w:t xml:space="preserve">3, </w:t>
      </w:r>
      <w:r>
        <w:rPr>
          <w:sz w:val="22"/>
          <w:szCs w:val="22"/>
        </w:rPr>
        <w:t>b</w:t>
      </w:r>
      <w:r>
        <w:rPr>
          <w:sz w:val="22"/>
          <w:szCs w:val="22"/>
          <w:vertAlign w:val="subscript"/>
        </w:rPr>
        <w:t>4</w:t>
      </w:r>
      <w:r>
        <w:rPr>
          <w:sz w:val="22"/>
          <w:szCs w:val="22"/>
        </w:rPr>
        <w:t xml:space="preserve">  , is coefficient and  </w:t>
      </w:r>
      <w:r w:rsidRPr="00053E85">
        <w:rPr>
          <w:rFonts w:ascii="Lucida Calligraphy" w:hAnsi="Lucida Calligraphy"/>
          <w:sz w:val="22"/>
          <w:szCs w:val="22"/>
          <w14:stylisticSets>
            <w14:styleSet w14:id="2"/>
          </w14:stylisticSets>
        </w:rPr>
        <w:t>x</w:t>
      </w:r>
      <w:r w:rsidRPr="00053E85">
        <w:rPr>
          <w:rFonts w:ascii="Lucida Calligraphy" w:hAnsi="Lucida Calligraphy"/>
          <w:sz w:val="22"/>
          <w:szCs w:val="22"/>
          <w:vertAlign w:val="subscript"/>
          <w14:stylisticSets>
            <w14:styleSet w14:id="2"/>
          </w14:stylisticSets>
        </w:rPr>
        <w:t>1</w:t>
      </w:r>
      <w:r>
        <w:rPr>
          <w:rFonts w:ascii="Lucida Calligraphy" w:hAnsi="Lucida Calligraphy"/>
          <w:sz w:val="22"/>
          <w:szCs w:val="22"/>
          <w14:stylisticSets>
            <w14:styleSet w14:id="2"/>
          </w14:stylisticSets>
        </w:rPr>
        <w:t>, x</w:t>
      </w:r>
      <w:r w:rsidRPr="00053E85">
        <w:rPr>
          <w:rFonts w:ascii="Lucida Calligraphy" w:hAnsi="Lucida Calligraphy"/>
          <w:sz w:val="22"/>
          <w:szCs w:val="22"/>
          <w:vertAlign w:val="subscript"/>
          <w14:stylisticSets>
            <w14:styleSet w14:id="2"/>
          </w14:stylisticSets>
        </w:rPr>
        <w:t>2</w:t>
      </w:r>
      <w:r>
        <w:rPr>
          <w:rFonts w:ascii="Lucida Calligraphy" w:hAnsi="Lucida Calligraphy"/>
          <w:sz w:val="22"/>
          <w:szCs w:val="22"/>
          <w14:stylisticSets>
            <w14:styleSet w14:id="2"/>
          </w14:stylisticSets>
        </w:rPr>
        <w:t>, x</w:t>
      </w:r>
      <w:r w:rsidRPr="00053E85">
        <w:rPr>
          <w:rFonts w:ascii="Lucida Calligraphy" w:hAnsi="Lucida Calligraphy"/>
          <w:sz w:val="22"/>
          <w:szCs w:val="22"/>
          <w:vertAlign w:val="subscript"/>
          <w14:stylisticSets>
            <w14:styleSet w14:id="2"/>
          </w14:stylisticSets>
        </w:rPr>
        <w:t>3</w:t>
      </w:r>
      <w:r>
        <w:rPr>
          <w:rFonts w:ascii="Lucida Calligraphy" w:hAnsi="Lucida Calligraphy"/>
          <w:sz w:val="22"/>
          <w:szCs w:val="22"/>
          <w14:stylisticSets>
            <w14:styleSet w14:id="2"/>
          </w14:stylisticSets>
        </w:rPr>
        <w:t>, x</w:t>
      </w:r>
      <w:r w:rsidRPr="00053E85">
        <w:rPr>
          <w:rFonts w:ascii="Lucida Calligraphy" w:hAnsi="Lucida Calligraphy"/>
          <w:sz w:val="22"/>
          <w:szCs w:val="22"/>
          <w:vertAlign w:val="subscript"/>
          <w14:stylisticSets>
            <w14:styleSet w14:id="2"/>
          </w14:stylisticSets>
        </w:rPr>
        <w:t>4</w:t>
      </w:r>
      <w:r>
        <w:rPr>
          <w:rFonts w:ascii="Lucida Calligraphy" w:hAnsi="Lucida Calligraphy"/>
          <w:sz w:val="22"/>
          <w:szCs w:val="22"/>
          <w14:stylisticSets>
            <w14:styleSet w14:id="2"/>
          </w14:stylisticSets>
        </w:rPr>
        <w:t xml:space="preserve">…. </w:t>
      </w:r>
      <w:proofErr w:type="spellStart"/>
      <w:proofErr w:type="gramStart"/>
      <w:r w:rsidRPr="00053E85">
        <w:rPr>
          <w:rFonts w:ascii="Lucida Calligraphy" w:hAnsi="Lucida Calligraphy"/>
          <w:sz w:val="22"/>
          <w:szCs w:val="22"/>
          <w14:stylisticSets>
            <w14:styleSet w14:id="2"/>
          </w14:stylisticSets>
        </w:rPr>
        <w:t>x</w:t>
      </w:r>
      <w:r w:rsidRPr="00053E85">
        <w:rPr>
          <w:rFonts w:ascii="Lucida Calligraphy" w:hAnsi="Lucida Calligraphy"/>
          <w:sz w:val="22"/>
          <w:szCs w:val="22"/>
          <w:vertAlign w:val="subscript"/>
          <w14:stylisticSets>
            <w14:styleSet w14:id="2"/>
          </w14:stylisticSets>
        </w:rPr>
        <w:t>n</w:t>
      </w:r>
      <w:proofErr w:type="spellEnd"/>
      <w:r>
        <w:rPr>
          <w:rFonts w:ascii="Lucida Calligraphy" w:hAnsi="Lucida Calligraphy"/>
          <w:sz w:val="22"/>
          <w:szCs w:val="22"/>
          <w14:stylisticSets>
            <w14:styleSet w14:id="2"/>
          </w14:stylisticSets>
        </w:rPr>
        <w:t xml:space="preserve"> </w:t>
      </w:r>
      <w:r>
        <w:rPr>
          <w:sz w:val="22"/>
          <w:szCs w:val="22"/>
        </w:rPr>
        <w:t xml:space="preserve"> is</w:t>
      </w:r>
      <w:proofErr w:type="gramEnd"/>
      <w:r>
        <w:rPr>
          <w:sz w:val="22"/>
          <w:szCs w:val="22"/>
        </w:rPr>
        <w:t xml:space="preserve"> the</w:t>
      </w:r>
      <w:r>
        <w:rPr>
          <w:sz w:val="22"/>
          <w:szCs w:val="22"/>
        </w:rPr>
        <w:t xml:space="preserve"> independent variable, and Y is the dependent variable</w:t>
      </w:r>
    </w:p>
    <w:p w14:paraId="6797741E" w14:textId="44AE567D" w:rsidR="00053E85" w:rsidRDefault="00086E2B" w:rsidP="00086E2B">
      <w:pPr>
        <w:pStyle w:val="Default"/>
        <w:spacing w:after="37"/>
        <w:ind w:left="720"/>
        <w:jc w:val="center"/>
        <w:rPr>
          <w:sz w:val="22"/>
          <w:szCs w:val="22"/>
        </w:rPr>
      </w:pPr>
      <w:r>
        <w:rPr>
          <w:noProof/>
        </w:rPr>
        <w:drawing>
          <wp:inline distT="0" distB="0" distL="0" distR="0" wp14:anchorId="65055AC8" wp14:editId="19789AAD">
            <wp:extent cx="2857500" cy="371475"/>
            <wp:effectExtent l="0" t="0" r="0" b="0"/>
            <wp:docPr id="18" name="image13.png" descr="linear regression 2"/>
            <wp:cNvGraphicFramePr/>
            <a:graphic xmlns:a="http://schemas.openxmlformats.org/drawingml/2006/main">
              <a:graphicData uri="http://schemas.openxmlformats.org/drawingml/2006/picture">
                <pic:pic xmlns:pic="http://schemas.openxmlformats.org/drawingml/2006/picture">
                  <pic:nvPicPr>
                    <pic:cNvPr id="0" name="image13.png" descr="linear regression 2"/>
                    <pic:cNvPicPr preferRelativeResize="0"/>
                  </pic:nvPicPr>
                  <pic:blipFill>
                    <a:blip r:embed="rId9"/>
                    <a:srcRect/>
                    <a:stretch>
                      <a:fillRect/>
                    </a:stretch>
                  </pic:blipFill>
                  <pic:spPr>
                    <a:xfrm>
                      <a:off x="0" y="0"/>
                      <a:ext cx="2857500" cy="371475"/>
                    </a:xfrm>
                    <a:prstGeom prst="rect">
                      <a:avLst/>
                    </a:prstGeom>
                    <a:ln/>
                  </pic:spPr>
                </pic:pic>
              </a:graphicData>
            </a:graphic>
          </wp:inline>
        </w:drawing>
      </w:r>
    </w:p>
    <w:p w14:paraId="10FE1143" w14:textId="76F77CAE" w:rsidR="00053E85" w:rsidRDefault="00053E85" w:rsidP="00053E85">
      <w:pPr>
        <w:pStyle w:val="Default"/>
        <w:spacing w:after="37"/>
        <w:ind w:left="720"/>
        <w:rPr>
          <w:sz w:val="22"/>
          <w:szCs w:val="22"/>
        </w:rPr>
      </w:pPr>
      <w:r>
        <w:rPr>
          <w:sz w:val="22"/>
          <w:szCs w:val="22"/>
        </w:rPr>
        <w:lastRenderedPageBreak/>
        <w:t>Motivation for linear regression: to find the best fit linear line and optimal values of intercept and coefficients such that error is minimized</w:t>
      </w:r>
    </w:p>
    <w:p w14:paraId="36A3E9DE" w14:textId="77777777" w:rsidR="00053E85" w:rsidRDefault="00053E85" w:rsidP="00F55CA7">
      <w:pPr>
        <w:pStyle w:val="Default"/>
        <w:spacing w:after="37"/>
        <w:ind w:left="720"/>
        <w:rPr>
          <w:sz w:val="22"/>
          <w:szCs w:val="22"/>
        </w:rPr>
      </w:pPr>
    </w:p>
    <w:p w14:paraId="6E1290B4" w14:textId="697CEA73" w:rsidR="00F55CA7" w:rsidRDefault="00F55CA7" w:rsidP="00F55CA7">
      <w:pPr>
        <w:pStyle w:val="Default"/>
        <w:numPr>
          <w:ilvl w:val="0"/>
          <w:numId w:val="2"/>
        </w:numPr>
        <w:spacing w:after="37"/>
        <w:rPr>
          <w:sz w:val="22"/>
          <w:szCs w:val="22"/>
        </w:rPr>
      </w:pPr>
      <w:r>
        <w:rPr>
          <w:sz w:val="22"/>
          <w:szCs w:val="22"/>
        </w:rPr>
        <w:t xml:space="preserve">Explain the Anscombe’s quartet in detail. (3 marks) </w:t>
      </w:r>
    </w:p>
    <w:p w14:paraId="6B565161" w14:textId="249B6FAB" w:rsidR="00F55CA7" w:rsidRDefault="00086E2B" w:rsidP="00086E2B">
      <w:pPr>
        <w:pStyle w:val="Default"/>
        <w:spacing w:after="37"/>
        <w:ind w:left="720"/>
        <w:rPr>
          <w:sz w:val="22"/>
          <w:szCs w:val="22"/>
        </w:rPr>
      </w:pPr>
      <w:r w:rsidRPr="00086E2B">
        <w:rPr>
          <w:sz w:val="22"/>
          <w:szCs w:val="22"/>
        </w:rPr>
        <w:t xml:space="preserve">Anscombe's quartet comprises four datasets that have nearly identical simple statistical properties, yet appear very different when graphed. Each dataset consists of eleven (x, y) points. They were constructed in 1973 by the statistician Francis Anscombe to demonstrate both the importance of graphing data before </w:t>
      </w:r>
      <w:proofErr w:type="spellStart"/>
      <w:r w:rsidRPr="00086E2B">
        <w:rPr>
          <w:sz w:val="22"/>
          <w:szCs w:val="22"/>
        </w:rPr>
        <w:t>analyzing</w:t>
      </w:r>
      <w:proofErr w:type="spellEnd"/>
      <w:r w:rsidRPr="00086E2B">
        <w:rPr>
          <w:sz w:val="22"/>
          <w:szCs w:val="22"/>
        </w:rPr>
        <w:t xml:space="preserve"> it and the effect of outliers on statistical properties.</w:t>
      </w:r>
    </w:p>
    <w:p w14:paraId="78178F1C" w14:textId="77777777" w:rsidR="00086E2B" w:rsidRDefault="00086E2B" w:rsidP="00086E2B">
      <w:pPr>
        <w:pStyle w:val="Default"/>
        <w:spacing w:after="37"/>
        <w:ind w:left="720"/>
        <w:rPr>
          <w:sz w:val="22"/>
          <w:szCs w:val="22"/>
        </w:rPr>
      </w:pPr>
    </w:p>
    <w:p w14:paraId="5673F13E" w14:textId="77777777" w:rsidR="00086E2B" w:rsidRPr="00086E2B" w:rsidRDefault="00086E2B" w:rsidP="00086E2B">
      <w:pPr>
        <w:pStyle w:val="Default"/>
        <w:spacing w:after="37"/>
        <w:ind w:left="720"/>
        <w:rPr>
          <w:sz w:val="22"/>
          <w:szCs w:val="22"/>
        </w:rPr>
      </w:pPr>
      <w:r w:rsidRPr="00086E2B">
        <w:rPr>
          <w:sz w:val="22"/>
          <w:szCs w:val="22"/>
        </w:rPr>
        <w:t>Key Points of Anscombe’s Quartet</w:t>
      </w:r>
    </w:p>
    <w:p w14:paraId="38FAB1F6" w14:textId="77777777" w:rsidR="00086E2B" w:rsidRPr="00086E2B" w:rsidRDefault="00086E2B" w:rsidP="00086E2B">
      <w:pPr>
        <w:pStyle w:val="Default"/>
        <w:spacing w:after="37"/>
        <w:ind w:left="720"/>
        <w:rPr>
          <w:sz w:val="22"/>
          <w:szCs w:val="22"/>
        </w:rPr>
      </w:pPr>
      <w:r w:rsidRPr="00086E2B">
        <w:rPr>
          <w:sz w:val="22"/>
          <w:szCs w:val="22"/>
        </w:rPr>
        <w:t>Statistical Properties: Despite their differences in distribution and appearance when graphed, all four datasets in Anscombe’s quartet share nearly identical statistical properties, including the mean and variance of both x and y variables, the correlation between x and y, and the linear regression line (y = mx + c) that best fits the data.</w:t>
      </w:r>
    </w:p>
    <w:p w14:paraId="048A0D6D" w14:textId="77777777" w:rsidR="00086E2B" w:rsidRPr="00086E2B" w:rsidRDefault="00086E2B" w:rsidP="00086E2B">
      <w:pPr>
        <w:pStyle w:val="Default"/>
        <w:spacing w:after="37"/>
        <w:ind w:left="720"/>
        <w:rPr>
          <w:sz w:val="22"/>
          <w:szCs w:val="22"/>
        </w:rPr>
      </w:pPr>
    </w:p>
    <w:p w14:paraId="3F31C705" w14:textId="77777777" w:rsidR="00086E2B" w:rsidRPr="00086E2B" w:rsidRDefault="00086E2B" w:rsidP="00086E2B">
      <w:pPr>
        <w:pStyle w:val="Default"/>
        <w:spacing w:after="37"/>
        <w:ind w:left="720"/>
        <w:rPr>
          <w:sz w:val="22"/>
          <w:szCs w:val="22"/>
        </w:rPr>
      </w:pPr>
      <w:r w:rsidRPr="00086E2B">
        <w:rPr>
          <w:sz w:val="22"/>
          <w:szCs w:val="22"/>
        </w:rPr>
        <w:t>Datasets:</w:t>
      </w:r>
    </w:p>
    <w:p w14:paraId="73ACDC09" w14:textId="77777777" w:rsidR="00086E2B" w:rsidRPr="00086E2B" w:rsidRDefault="00086E2B" w:rsidP="00086E2B">
      <w:pPr>
        <w:pStyle w:val="Default"/>
        <w:spacing w:after="37"/>
        <w:ind w:left="720"/>
        <w:rPr>
          <w:sz w:val="22"/>
          <w:szCs w:val="22"/>
        </w:rPr>
      </w:pPr>
    </w:p>
    <w:p w14:paraId="49824193" w14:textId="77777777" w:rsidR="00086E2B" w:rsidRPr="00086E2B" w:rsidRDefault="00086E2B" w:rsidP="00086E2B">
      <w:pPr>
        <w:pStyle w:val="Default"/>
        <w:spacing w:after="37"/>
        <w:ind w:left="720"/>
        <w:rPr>
          <w:sz w:val="22"/>
          <w:szCs w:val="22"/>
        </w:rPr>
      </w:pPr>
      <w:r w:rsidRPr="00086E2B">
        <w:rPr>
          <w:sz w:val="22"/>
          <w:szCs w:val="22"/>
        </w:rPr>
        <w:t xml:space="preserve">Dataset I typically </w:t>
      </w:r>
      <w:proofErr w:type="gramStart"/>
      <w:r w:rsidRPr="00086E2B">
        <w:rPr>
          <w:sz w:val="22"/>
          <w:szCs w:val="22"/>
        </w:rPr>
        <w:t>appears</w:t>
      </w:r>
      <w:proofErr w:type="gramEnd"/>
      <w:r w:rsidRPr="00086E2B">
        <w:rPr>
          <w:sz w:val="22"/>
          <w:szCs w:val="22"/>
        </w:rPr>
        <w:t xml:space="preserve"> as a simple linear relationship, corresponding closely to the regression line.</w:t>
      </w:r>
    </w:p>
    <w:p w14:paraId="251A8B6E" w14:textId="77777777" w:rsidR="00086E2B" w:rsidRPr="00086E2B" w:rsidRDefault="00086E2B" w:rsidP="00086E2B">
      <w:pPr>
        <w:pStyle w:val="Default"/>
        <w:spacing w:after="37"/>
        <w:ind w:left="720"/>
        <w:rPr>
          <w:sz w:val="22"/>
          <w:szCs w:val="22"/>
        </w:rPr>
      </w:pPr>
      <w:r w:rsidRPr="00086E2B">
        <w:rPr>
          <w:sz w:val="22"/>
          <w:szCs w:val="22"/>
        </w:rPr>
        <w:t>Dataset II is not linear but rather forms a curve. The linear regression line is not a good fit for this data.</w:t>
      </w:r>
    </w:p>
    <w:p w14:paraId="0663CB70" w14:textId="77777777" w:rsidR="00086E2B" w:rsidRPr="00086E2B" w:rsidRDefault="00086E2B" w:rsidP="00086E2B">
      <w:pPr>
        <w:pStyle w:val="Default"/>
        <w:spacing w:after="37"/>
        <w:ind w:left="720"/>
        <w:rPr>
          <w:sz w:val="22"/>
          <w:szCs w:val="22"/>
        </w:rPr>
      </w:pPr>
      <w:r w:rsidRPr="00086E2B">
        <w:rPr>
          <w:sz w:val="22"/>
          <w:szCs w:val="22"/>
        </w:rPr>
        <w:t>Dataset III appears as a linear relationship similar to Dataset I, but with one outlier affecting both the slope of the regression line and the correlation coefficient.</w:t>
      </w:r>
    </w:p>
    <w:p w14:paraId="5C155A00" w14:textId="3D803E50" w:rsidR="00086E2B" w:rsidRDefault="00086E2B" w:rsidP="00086E2B">
      <w:pPr>
        <w:pStyle w:val="Default"/>
        <w:spacing w:after="37"/>
        <w:ind w:left="720"/>
        <w:rPr>
          <w:sz w:val="22"/>
          <w:szCs w:val="22"/>
        </w:rPr>
      </w:pPr>
      <w:r w:rsidRPr="00086E2B">
        <w:rPr>
          <w:sz w:val="22"/>
          <w:szCs w:val="22"/>
        </w:rPr>
        <w:t>Dataset IV shows a relationship where x values are constant for all but one point, demonstrating how a single outlier can heavily influence the regression line.</w:t>
      </w:r>
    </w:p>
    <w:p w14:paraId="79E31BCB" w14:textId="77777777" w:rsidR="00086E2B" w:rsidRDefault="00086E2B" w:rsidP="00086E2B">
      <w:pPr>
        <w:pStyle w:val="Default"/>
        <w:spacing w:after="37"/>
        <w:rPr>
          <w:sz w:val="22"/>
          <w:szCs w:val="22"/>
        </w:rPr>
      </w:pPr>
    </w:p>
    <w:p w14:paraId="1B23A21D" w14:textId="77777777" w:rsidR="00685B73" w:rsidRPr="00685B73" w:rsidRDefault="00685B73" w:rsidP="00685B73">
      <w:pPr>
        <w:pStyle w:val="Default"/>
        <w:spacing w:after="37"/>
        <w:rPr>
          <w:sz w:val="22"/>
          <w:szCs w:val="22"/>
        </w:rPr>
      </w:pPr>
      <w:r w:rsidRPr="00685B73">
        <w:rPr>
          <w:sz w:val="22"/>
          <w:szCs w:val="22"/>
        </w:rPr>
        <w:t>Importance</w:t>
      </w:r>
    </w:p>
    <w:p w14:paraId="410EF8E5" w14:textId="77777777" w:rsidR="00685B73" w:rsidRPr="00685B73" w:rsidRDefault="00685B73" w:rsidP="00685B73">
      <w:pPr>
        <w:pStyle w:val="Default"/>
        <w:spacing w:after="37"/>
        <w:rPr>
          <w:sz w:val="22"/>
          <w:szCs w:val="22"/>
        </w:rPr>
      </w:pPr>
      <w:r w:rsidRPr="00685B73">
        <w:rPr>
          <w:sz w:val="22"/>
          <w:szCs w:val="22"/>
        </w:rPr>
        <w:t xml:space="preserve">Visualizing Data: Anscombe’s quartet underscores the importance of visualizing data before </w:t>
      </w:r>
      <w:proofErr w:type="spellStart"/>
      <w:r w:rsidRPr="00685B73">
        <w:rPr>
          <w:sz w:val="22"/>
          <w:szCs w:val="22"/>
        </w:rPr>
        <w:t>analyzing</w:t>
      </w:r>
      <w:proofErr w:type="spellEnd"/>
      <w:r w:rsidRPr="00685B73">
        <w:rPr>
          <w:sz w:val="22"/>
          <w:szCs w:val="22"/>
        </w:rPr>
        <w:t xml:space="preserve"> it. Simply relying on statistical summaries can be misleading and might not reveal the true nature of the data or the relationship between variables.</w:t>
      </w:r>
    </w:p>
    <w:p w14:paraId="766F322B" w14:textId="77777777" w:rsidR="00685B73" w:rsidRPr="00685B73" w:rsidRDefault="00685B73" w:rsidP="00685B73">
      <w:pPr>
        <w:pStyle w:val="Default"/>
        <w:spacing w:after="37"/>
        <w:rPr>
          <w:sz w:val="22"/>
          <w:szCs w:val="22"/>
        </w:rPr>
      </w:pPr>
    </w:p>
    <w:p w14:paraId="22E498AE" w14:textId="77777777" w:rsidR="00685B73" w:rsidRPr="00685B73" w:rsidRDefault="00685B73" w:rsidP="00685B73">
      <w:pPr>
        <w:pStyle w:val="Default"/>
        <w:spacing w:after="37"/>
        <w:rPr>
          <w:sz w:val="22"/>
          <w:szCs w:val="22"/>
        </w:rPr>
      </w:pPr>
      <w:r w:rsidRPr="00685B73">
        <w:rPr>
          <w:sz w:val="22"/>
          <w:szCs w:val="22"/>
        </w:rPr>
        <w:t>Impact of Outliers: It highlights how outliers can significantly affect the outcome of statistical analyses, such as linear regression, and distort the relationship between variables.</w:t>
      </w:r>
    </w:p>
    <w:p w14:paraId="36C204D5" w14:textId="77777777" w:rsidR="00685B73" w:rsidRPr="00685B73" w:rsidRDefault="00685B73" w:rsidP="00685B73">
      <w:pPr>
        <w:pStyle w:val="Default"/>
        <w:spacing w:after="37"/>
        <w:rPr>
          <w:sz w:val="22"/>
          <w:szCs w:val="22"/>
        </w:rPr>
      </w:pPr>
    </w:p>
    <w:p w14:paraId="4C402D01" w14:textId="77777777" w:rsidR="00685B73" w:rsidRPr="00685B73" w:rsidRDefault="00685B73" w:rsidP="00685B73">
      <w:pPr>
        <w:pStyle w:val="Default"/>
        <w:spacing w:after="37"/>
        <w:rPr>
          <w:sz w:val="22"/>
          <w:szCs w:val="22"/>
        </w:rPr>
      </w:pPr>
      <w:r w:rsidRPr="00685B73">
        <w:rPr>
          <w:sz w:val="22"/>
          <w:szCs w:val="22"/>
        </w:rPr>
        <w:t xml:space="preserve">Assumption Checking: It serves as a reminder that the assumptions underlying many statistical methods, such as linearity, homoscedasticity (equal variance), and normality, should always be checked when </w:t>
      </w:r>
      <w:proofErr w:type="spellStart"/>
      <w:r w:rsidRPr="00685B73">
        <w:rPr>
          <w:sz w:val="22"/>
          <w:szCs w:val="22"/>
        </w:rPr>
        <w:t>analyzing</w:t>
      </w:r>
      <w:proofErr w:type="spellEnd"/>
      <w:r w:rsidRPr="00685B73">
        <w:rPr>
          <w:sz w:val="22"/>
          <w:szCs w:val="22"/>
        </w:rPr>
        <w:t xml:space="preserve"> data.</w:t>
      </w:r>
    </w:p>
    <w:p w14:paraId="550B6018" w14:textId="77777777" w:rsidR="00685B73" w:rsidRPr="00685B73" w:rsidRDefault="00685B73" w:rsidP="00685B73">
      <w:pPr>
        <w:pStyle w:val="Default"/>
        <w:spacing w:after="37"/>
        <w:rPr>
          <w:sz w:val="22"/>
          <w:szCs w:val="22"/>
        </w:rPr>
      </w:pPr>
    </w:p>
    <w:p w14:paraId="307265AA" w14:textId="77777777" w:rsidR="00685B73" w:rsidRPr="00685B73" w:rsidRDefault="00685B73" w:rsidP="00685B73">
      <w:pPr>
        <w:pStyle w:val="Default"/>
        <w:spacing w:after="37"/>
        <w:rPr>
          <w:sz w:val="22"/>
          <w:szCs w:val="22"/>
        </w:rPr>
      </w:pPr>
      <w:r w:rsidRPr="00685B73">
        <w:rPr>
          <w:sz w:val="22"/>
          <w:szCs w:val="22"/>
        </w:rPr>
        <w:t>Conclusion</w:t>
      </w:r>
    </w:p>
    <w:p w14:paraId="6C272FE8" w14:textId="2FB308A5" w:rsidR="00086E2B" w:rsidRDefault="00685B73" w:rsidP="00685B73">
      <w:pPr>
        <w:pStyle w:val="Default"/>
        <w:spacing w:after="37"/>
        <w:rPr>
          <w:sz w:val="22"/>
          <w:szCs w:val="22"/>
        </w:rPr>
      </w:pPr>
      <w:r w:rsidRPr="00685B73">
        <w:rPr>
          <w:sz w:val="22"/>
          <w:szCs w:val="22"/>
        </w:rPr>
        <w:t>Anscombe's quartet is a crucial demonstration in statistics that emphasizes the need for a thorough exploratory data analysis, including visualizing data, before proceeding with any formal analysis. It showcases that statistical measures can be identical across different datasets and yet represent vastly different realities, highlighting the limitations of summary statistics alone in understanding data complexities.</w:t>
      </w:r>
    </w:p>
    <w:p w14:paraId="7E33E9D4" w14:textId="77777777" w:rsidR="00685B73" w:rsidRDefault="00685B73" w:rsidP="00685B73">
      <w:pPr>
        <w:pStyle w:val="Default"/>
        <w:spacing w:after="37"/>
        <w:rPr>
          <w:sz w:val="22"/>
          <w:szCs w:val="22"/>
        </w:rPr>
      </w:pPr>
    </w:p>
    <w:p w14:paraId="73717FE2" w14:textId="77777777" w:rsidR="00086E2B" w:rsidRDefault="00086E2B" w:rsidP="00086E2B">
      <w:pPr>
        <w:pStyle w:val="Default"/>
        <w:spacing w:after="37"/>
        <w:rPr>
          <w:sz w:val="22"/>
          <w:szCs w:val="22"/>
        </w:rPr>
      </w:pPr>
    </w:p>
    <w:p w14:paraId="594633A3" w14:textId="4FDD9D68" w:rsidR="00F55CA7" w:rsidRDefault="00F55CA7" w:rsidP="00F55CA7">
      <w:pPr>
        <w:pStyle w:val="Default"/>
        <w:numPr>
          <w:ilvl w:val="0"/>
          <w:numId w:val="2"/>
        </w:numPr>
        <w:spacing w:after="37"/>
        <w:rPr>
          <w:sz w:val="22"/>
          <w:szCs w:val="22"/>
        </w:rPr>
      </w:pPr>
      <w:r>
        <w:rPr>
          <w:sz w:val="22"/>
          <w:szCs w:val="22"/>
        </w:rPr>
        <w:t xml:space="preserve">What is Pearson’s R? (3 marks) </w:t>
      </w:r>
    </w:p>
    <w:p w14:paraId="123329F7" w14:textId="77777777" w:rsidR="00F55CA7" w:rsidRDefault="00F55CA7" w:rsidP="00515CA8">
      <w:pPr>
        <w:pStyle w:val="Default"/>
        <w:spacing w:after="37"/>
        <w:rPr>
          <w:sz w:val="22"/>
          <w:szCs w:val="22"/>
        </w:rPr>
      </w:pPr>
    </w:p>
    <w:p w14:paraId="11013FD7" w14:textId="77777777" w:rsidR="00515CA8" w:rsidRDefault="00515CA8" w:rsidP="00515CA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Pearson's R, also known as the Pearson product-moment correlation coefficient (PPMCC) or simply Pearson's correlation coefficient, is a statistic that measures the linear correlation between two variables X and Y. It has a value between +1 and -1, where:</w:t>
      </w:r>
    </w:p>
    <w:p w14:paraId="77FAC4B0" w14:textId="77777777" w:rsidR="00515CA8" w:rsidRDefault="00515CA8" w:rsidP="00515CA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1</w:t>
      </w:r>
      <w:r>
        <w:rPr>
          <w:rFonts w:ascii="Segoe UI" w:hAnsi="Segoe UI" w:cs="Segoe UI"/>
          <w:color w:val="0D0D0D"/>
        </w:rPr>
        <w:t xml:space="preserve"> is a perfect positive linear correlation,</w:t>
      </w:r>
    </w:p>
    <w:p w14:paraId="6A588CDF" w14:textId="77777777" w:rsidR="00515CA8" w:rsidRDefault="00515CA8" w:rsidP="00515CA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-1</w:t>
      </w:r>
      <w:r>
        <w:rPr>
          <w:rFonts w:ascii="Segoe UI" w:hAnsi="Segoe UI" w:cs="Segoe UI"/>
          <w:color w:val="0D0D0D"/>
        </w:rPr>
        <w:t xml:space="preserve"> is a perfect negative linear correlation, and</w:t>
      </w:r>
    </w:p>
    <w:p w14:paraId="62212771" w14:textId="77777777" w:rsidR="00515CA8" w:rsidRDefault="00515CA8" w:rsidP="00515CA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0</w:t>
      </w:r>
      <w:r>
        <w:rPr>
          <w:rFonts w:ascii="Segoe UI" w:hAnsi="Segoe UI" w:cs="Segoe UI"/>
          <w:color w:val="0D0D0D"/>
        </w:rPr>
        <w:t xml:space="preserve"> indicates no linear correlation between the variables.</w:t>
      </w:r>
    </w:p>
    <w:p w14:paraId="2CF3117D" w14:textId="77777777" w:rsidR="00515CA8" w:rsidRDefault="00515CA8" w:rsidP="00515CA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Pearson’s R is calculated as the covariance of the two variables divided by the product of their standard deviations. The formula for Pearson's R is:</w:t>
      </w:r>
    </w:p>
    <w:p w14:paraId="1066C1B4" w14:textId="1E32C75E" w:rsidR="00515CA8" w:rsidRDefault="00515CA8" w:rsidP="00515CA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noProof/>
        </w:rPr>
        <w:drawing>
          <wp:inline distT="0" distB="0" distL="0" distR="0" wp14:anchorId="1502C98B" wp14:editId="736B41DD">
            <wp:extent cx="5731510" cy="1962150"/>
            <wp:effectExtent l="0" t="0" r="2540" b="0"/>
            <wp:docPr id="609074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74516" name=""/>
                    <pic:cNvPicPr/>
                  </pic:nvPicPr>
                  <pic:blipFill>
                    <a:blip r:embed="rId10"/>
                    <a:stretch>
                      <a:fillRect/>
                    </a:stretch>
                  </pic:blipFill>
                  <pic:spPr>
                    <a:xfrm>
                      <a:off x="0" y="0"/>
                      <a:ext cx="5731510" cy="1962150"/>
                    </a:xfrm>
                    <a:prstGeom prst="rect">
                      <a:avLst/>
                    </a:prstGeom>
                  </pic:spPr>
                </pic:pic>
              </a:graphicData>
            </a:graphic>
          </wp:inline>
        </w:drawing>
      </w:r>
    </w:p>
    <w:p w14:paraId="23E5D398" w14:textId="77777777" w:rsidR="00515CA8" w:rsidRDefault="00515CA8" w:rsidP="00515CA8">
      <w:pPr>
        <w:pStyle w:val="Default"/>
        <w:spacing w:after="37"/>
        <w:rPr>
          <w:sz w:val="22"/>
          <w:szCs w:val="22"/>
        </w:rPr>
      </w:pPr>
    </w:p>
    <w:p w14:paraId="048E7945" w14:textId="77777777" w:rsidR="00515CA8" w:rsidRDefault="00515CA8" w:rsidP="00515CA8">
      <w:pPr>
        <w:pStyle w:val="Default"/>
        <w:spacing w:after="37"/>
        <w:rPr>
          <w:sz w:val="22"/>
          <w:szCs w:val="22"/>
        </w:rPr>
      </w:pPr>
    </w:p>
    <w:p w14:paraId="7537E3EE" w14:textId="1224A135" w:rsidR="00F55CA7" w:rsidRDefault="00F55CA7" w:rsidP="00F55CA7">
      <w:pPr>
        <w:pStyle w:val="Default"/>
        <w:numPr>
          <w:ilvl w:val="0"/>
          <w:numId w:val="1"/>
        </w:numPr>
        <w:spacing w:after="37"/>
        <w:rPr>
          <w:sz w:val="22"/>
          <w:szCs w:val="22"/>
        </w:rPr>
      </w:pPr>
      <w:r>
        <w:rPr>
          <w:sz w:val="22"/>
          <w:szCs w:val="22"/>
        </w:rPr>
        <w:t xml:space="preserve">What is scaling? Why is scaling performed? What is the difference between normalized scaling </w:t>
      </w:r>
      <w:r w:rsidRPr="00F55CA7">
        <w:rPr>
          <w:sz w:val="22"/>
          <w:szCs w:val="22"/>
        </w:rPr>
        <w:t xml:space="preserve">and standardized scaling? (3 marks) </w:t>
      </w:r>
    </w:p>
    <w:p w14:paraId="39718C81" w14:textId="77777777" w:rsidR="00F55CA7" w:rsidRDefault="00F55CA7" w:rsidP="00515CA8">
      <w:pPr>
        <w:pStyle w:val="Default"/>
        <w:spacing w:after="37"/>
        <w:rPr>
          <w:sz w:val="22"/>
          <w:szCs w:val="22"/>
        </w:rPr>
      </w:pPr>
    </w:p>
    <w:p w14:paraId="1E1A9818" w14:textId="52F0F42F" w:rsidR="00515CA8" w:rsidRPr="004604C1" w:rsidRDefault="004604C1" w:rsidP="00515CA8">
      <w:pPr>
        <w:pStyle w:val="Default"/>
        <w:spacing w:after="37"/>
        <w:rPr>
          <w:sz w:val="22"/>
          <w:szCs w:val="22"/>
        </w:rPr>
      </w:pPr>
      <w:r w:rsidRPr="004604C1">
        <w:rPr>
          <w:sz w:val="22"/>
          <w:szCs w:val="22"/>
        </w:rPr>
        <w:t xml:space="preserve">Scaling is a technique used in data preprocessing, particularly in the fields of machine learning and data analytics. It involves adjusting the range of the data values to meet specific criteria, often to ensure that different features contribute equally to the analysis or to improve the convergence speed of gradient-based optimization algorithms. Scaling is crucial for models that rely on the distance between data points, such as k-nearest </w:t>
      </w:r>
      <w:proofErr w:type="spellStart"/>
      <w:r w:rsidRPr="004604C1">
        <w:rPr>
          <w:sz w:val="22"/>
          <w:szCs w:val="22"/>
        </w:rPr>
        <w:t>neighbors</w:t>
      </w:r>
      <w:proofErr w:type="spellEnd"/>
      <w:r w:rsidRPr="004604C1">
        <w:rPr>
          <w:sz w:val="22"/>
          <w:szCs w:val="22"/>
        </w:rPr>
        <w:t xml:space="preserve"> (KNN) and support vector machines (SVM), and for techniques that involve gradient descent optimization, like neural networks.</w:t>
      </w:r>
    </w:p>
    <w:p w14:paraId="2A98E37F" w14:textId="77777777" w:rsidR="004604C1" w:rsidRDefault="004604C1" w:rsidP="00515CA8">
      <w:pPr>
        <w:pStyle w:val="Default"/>
        <w:spacing w:after="37"/>
        <w:rPr>
          <w:rFonts w:ascii="Segoe UI" w:hAnsi="Segoe UI" w:cs="Segoe UI"/>
          <w:color w:val="0D0D0D"/>
          <w:shd w:val="clear" w:color="auto" w:fill="FFFFFF"/>
        </w:rPr>
      </w:pPr>
    </w:p>
    <w:p w14:paraId="7368F247" w14:textId="77777777" w:rsidR="004604C1" w:rsidRPr="004604C1" w:rsidRDefault="004604C1" w:rsidP="004604C1">
      <w:pPr>
        <w:pStyle w:val="Default"/>
        <w:spacing w:after="37"/>
        <w:rPr>
          <w:sz w:val="22"/>
          <w:szCs w:val="22"/>
        </w:rPr>
      </w:pPr>
    </w:p>
    <w:p w14:paraId="1C23912F" w14:textId="77777777" w:rsidR="004604C1" w:rsidRPr="004604C1" w:rsidRDefault="004604C1" w:rsidP="004604C1">
      <w:pPr>
        <w:pStyle w:val="Default"/>
        <w:spacing w:after="37"/>
        <w:rPr>
          <w:sz w:val="22"/>
          <w:szCs w:val="22"/>
        </w:rPr>
      </w:pPr>
      <w:r w:rsidRPr="004604C1">
        <w:rPr>
          <w:sz w:val="22"/>
          <w:szCs w:val="22"/>
        </w:rPr>
        <w:t xml:space="preserve">Scaling is a technique used in data preprocessing, particularly in the fields of machine learning and data analytics. It involves adjusting the range of the data values to meet specific criteria, often to ensure that different features contribute equally to the analysis or to improve the convergence speed of gradient-based optimization algorithms. Scaling is crucial for models that rely on the distance between data points, such as k-nearest </w:t>
      </w:r>
      <w:proofErr w:type="spellStart"/>
      <w:r w:rsidRPr="004604C1">
        <w:rPr>
          <w:sz w:val="22"/>
          <w:szCs w:val="22"/>
        </w:rPr>
        <w:t>neighbors</w:t>
      </w:r>
      <w:proofErr w:type="spellEnd"/>
      <w:r w:rsidRPr="004604C1">
        <w:rPr>
          <w:sz w:val="22"/>
          <w:szCs w:val="22"/>
        </w:rPr>
        <w:t xml:space="preserve"> (KNN) and support vector machines (SVM), and for techniques that involve gradient descent optimization, like neural networks.</w:t>
      </w:r>
    </w:p>
    <w:p w14:paraId="1B856BDA" w14:textId="77777777" w:rsidR="004604C1" w:rsidRPr="004604C1" w:rsidRDefault="004604C1" w:rsidP="004604C1">
      <w:pPr>
        <w:pStyle w:val="Default"/>
        <w:spacing w:after="37"/>
        <w:rPr>
          <w:sz w:val="22"/>
          <w:szCs w:val="22"/>
        </w:rPr>
      </w:pPr>
    </w:p>
    <w:p w14:paraId="68875160" w14:textId="77777777" w:rsidR="004604C1" w:rsidRPr="004604C1" w:rsidRDefault="004604C1" w:rsidP="004604C1">
      <w:pPr>
        <w:pStyle w:val="Default"/>
        <w:spacing w:after="37"/>
        <w:rPr>
          <w:sz w:val="22"/>
          <w:szCs w:val="22"/>
        </w:rPr>
      </w:pPr>
      <w:r w:rsidRPr="004604C1">
        <w:rPr>
          <w:sz w:val="22"/>
          <w:szCs w:val="22"/>
        </w:rPr>
        <w:t>Why is Scaling Performed?</w:t>
      </w:r>
    </w:p>
    <w:p w14:paraId="2A49BF25" w14:textId="77777777" w:rsidR="004604C1" w:rsidRPr="004604C1" w:rsidRDefault="004604C1" w:rsidP="004604C1">
      <w:pPr>
        <w:pStyle w:val="Default"/>
        <w:spacing w:after="37"/>
        <w:rPr>
          <w:sz w:val="22"/>
          <w:szCs w:val="22"/>
        </w:rPr>
      </w:pPr>
      <w:r w:rsidRPr="004604C1">
        <w:rPr>
          <w:sz w:val="22"/>
          <w:szCs w:val="22"/>
        </w:rPr>
        <w:t>Scaling is performed for several reasons:</w:t>
      </w:r>
    </w:p>
    <w:p w14:paraId="6A36BE2A" w14:textId="77777777" w:rsidR="004604C1" w:rsidRPr="004604C1" w:rsidRDefault="004604C1" w:rsidP="004604C1">
      <w:pPr>
        <w:pStyle w:val="Default"/>
        <w:spacing w:after="37"/>
        <w:rPr>
          <w:sz w:val="22"/>
          <w:szCs w:val="22"/>
        </w:rPr>
      </w:pPr>
    </w:p>
    <w:p w14:paraId="512A3549" w14:textId="77777777" w:rsidR="004604C1" w:rsidRPr="004604C1" w:rsidRDefault="004604C1" w:rsidP="004604C1">
      <w:pPr>
        <w:pStyle w:val="Default"/>
        <w:numPr>
          <w:ilvl w:val="0"/>
          <w:numId w:val="5"/>
        </w:numPr>
        <w:spacing w:after="37"/>
        <w:rPr>
          <w:sz w:val="22"/>
          <w:szCs w:val="22"/>
        </w:rPr>
      </w:pPr>
      <w:r w:rsidRPr="004604C1">
        <w:rPr>
          <w:sz w:val="22"/>
          <w:szCs w:val="22"/>
        </w:rPr>
        <w:t>Equal Contribution: To ensure that no single feature dominates the model due to its scale. For example, if one feature ranges between 0 and 1, while another feature ranges between 1,000 and 10,000, models might unduly weight the influence of the larger range feature.</w:t>
      </w:r>
    </w:p>
    <w:p w14:paraId="5B4B1E2A" w14:textId="77777777" w:rsidR="004604C1" w:rsidRPr="004604C1" w:rsidRDefault="004604C1" w:rsidP="004604C1">
      <w:pPr>
        <w:pStyle w:val="Default"/>
        <w:numPr>
          <w:ilvl w:val="0"/>
          <w:numId w:val="5"/>
        </w:numPr>
        <w:spacing w:after="37"/>
        <w:rPr>
          <w:sz w:val="22"/>
          <w:szCs w:val="22"/>
        </w:rPr>
      </w:pPr>
      <w:r w:rsidRPr="004604C1">
        <w:rPr>
          <w:sz w:val="22"/>
          <w:szCs w:val="22"/>
        </w:rPr>
        <w:t>Numerical Stability: Some algorithms, especially those involving distance calculations, can become numerically unstable if the features are on vastly different scales.</w:t>
      </w:r>
    </w:p>
    <w:p w14:paraId="6BD119A1" w14:textId="77777777" w:rsidR="004604C1" w:rsidRPr="004604C1" w:rsidRDefault="004604C1" w:rsidP="004604C1">
      <w:pPr>
        <w:pStyle w:val="Default"/>
        <w:numPr>
          <w:ilvl w:val="0"/>
          <w:numId w:val="5"/>
        </w:numPr>
        <w:spacing w:after="37"/>
        <w:rPr>
          <w:sz w:val="22"/>
          <w:szCs w:val="22"/>
        </w:rPr>
      </w:pPr>
      <w:r w:rsidRPr="004604C1">
        <w:rPr>
          <w:sz w:val="22"/>
          <w:szCs w:val="22"/>
        </w:rPr>
        <w:t>Convergence Speed: Gradient descent and similar optimization algorithms converge faster when features are on a similar scale, as it helps in preventing the optimization path from becoming skewed.</w:t>
      </w:r>
    </w:p>
    <w:p w14:paraId="5CC063AB" w14:textId="4FD136AA" w:rsidR="004604C1" w:rsidRDefault="004604C1" w:rsidP="004604C1">
      <w:pPr>
        <w:pStyle w:val="Default"/>
        <w:numPr>
          <w:ilvl w:val="0"/>
          <w:numId w:val="5"/>
        </w:numPr>
        <w:spacing w:after="37"/>
        <w:rPr>
          <w:sz w:val="22"/>
          <w:szCs w:val="22"/>
        </w:rPr>
      </w:pPr>
      <w:r w:rsidRPr="004604C1">
        <w:rPr>
          <w:sz w:val="22"/>
          <w:szCs w:val="22"/>
        </w:rPr>
        <w:t>Algorithm Requirements: Certain algorithms, like SVM and KNN, explicitly require scaling for correct operation.</w:t>
      </w:r>
    </w:p>
    <w:p w14:paraId="0449E86F" w14:textId="77777777" w:rsidR="004604C1" w:rsidRDefault="004604C1" w:rsidP="004604C1">
      <w:pPr>
        <w:pStyle w:val="Default"/>
        <w:spacing w:after="37"/>
        <w:rPr>
          <w:sz w:val="22"/>
          <w:szCs w:val="22"/>
        </w:rPr>
      </w:pPr>
    </w:p>
    <w:p w14:paraId="00D05041" w14:textId="77777777" w:rsidR="004604C1" w:rsidRPr="004604C1" w:rsidRDefault="004604C1" w:rsidP="004604C1">
      <w:pPr>
        <w:pStyle w:val="Default"/>
        <w:spacing w:after="37"/>
        <w:rPr>
          <w:sz w:val="22"/>
          <w:szCs w:val="22"/>
        </w:rPr>
      </w:pPr>
      <w:r w:rsidRPr="004604C1">
        <w:rPr>
          <w:sz w:val="22"/>
          <w:szCs w:val="22"/>
        </w:rPr>
        <w:t>Normalized Scaling vs. Standardized Scaling</w:t>
      </w:r>
    </w:p>
    <w:p w14:paraId="52A37660" w14:textId="77777777" w:rsidR="004604C1" w:rsidRPr="004604C1" w:rsidRDefault="004604C1" w:rsidP="004604C1">
      <w:pPr>
        <w:pStyle w:val="Default"/>
        <w:spacing w:after="37"/>
        <w:rPr>
          <w:sz w:val="22"/>
          <w:szCs w:val="22"/>
        </w:rPr>
      </w:pPr>
      <w:r w:rsidRPr="004604C1">
        <w:rPr>
          <w:sz w:val="22"/>
          <w:szCs w:val="22"/>
        </w:rPr>
        <w:t>Normalized Scaling:</w:t>
      </w:r>
    </w:p>
    <w:p w14:paraId="64011385" w14:textId="77777777" w:rsidR="004604C1" w:rsidRPr="004604C1" w:rsidRDefault="004604C1" w:rsidP="004604C1">
      <w:pPr>
        <w:pStyle w:val="Default"/>
        <w:spacing w:after="37"/>
        <w:rPr>
          <w:sz w:val="22"/>
          <w:szCs w:val="22"/>
        </w:rPr>
      </w:pPr>
    </w:p>
    <w:p w14:paraId="52F1F37A" w14:textId="1856C809" w:rsidR="004604C1" w:rsidRDefault="004604C1" w:rsidP="004604C1">
      <w:pPr>
        <w:pStyle w:val="Default"/>
        <w:spacing w:after="37"/>
        <w:rPr>
          <w:sz w:val="22"/>
          <w:szCs w:val="22"/>
        </w:rPr>
      </w:pPr>
      <w:r w:rsidRPr="004604C1">
        <w:rPr>
          <w:sz w:val="22"/>
          <w:szCs w:val="22"/>
        </w:rPr>
        <w:t>Normalization, also known as min-max scaling, is a scaling technique that linearly transforms the range of feature values to a common scale, typically [0, 1] or [-1, 1]. The formula for min-max scaling to the range [0, 1] is:</w:t>
      </w:r>
    </w:p>
    <w:p w14:paraId="25FAD14A" w14:textId="77777777" w:rsidR="004604C1" w:rsidRDefault="004604C1" w:rsidP="004604C1">
      <w:pPr>
        <w:pStyle w:val="Default"/>
        <w:spacing w:after="37"/>
        <w:rPr>
          <w:sz w:val="22"/>
          <w:szCs w:val="22"/>
        </w:rPr>
      </w:pPr>
    </w:p>
    <w:p w14:paraId="6D99152B" w14:textId="49DB96C6" w:rsidR="004604C1" w:rsidRDefault="004604C1" w:rsidP="004604C1">
      <w:pPr>
        <w:pStyle w:val="Default"/>
        <w:spacing w:after="37"/>
        <w:jc w:val="center"/>
        <w:rPr>
          <w:sz w:val="22"/>
          <w:szCs w:val="22"/>
        </w:rPr>
      </w:pPr>
      <w:r>
        <w:rPr>
          <w:noProof/>
        </w:rPr>
        <w:drawing>
          <wp:inline distT="0" distB="0" distL="0" distR="0" wp14:anchorId="08341348" wp14:editId="50D47378">
            <wp:extent cx="2047875" cy="600075"/>
            <wp:effectExtent l="0" t="0" r="9525" b="9525"/>
            <wp:docPr id="856814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14705" name=""/>
                    <pic:cNvPicPr/>
                  </pic:nvPicPr>
                  <pic:blipFill>
                    <a:blip r:embed="rId11"/>
                    <a:stretch>
                      <a:fillRect/>
                    </a:stretch>
                  </pic:blipFill>
                  <pic:spPr>
                    <a:xfrm>
                      <a:off x="0" y="0"/>
                      <a:ext cx="2047875" cy="600075"/>
                    </a:xfrm>
                    <a:prstGeom prst="rect">
                      <a:avLst/>
                    </a:prstGeom>
                  </pic:spPr>
                </pic:pic>
              </a:graphicData>
            </a:graphic>
          </wp:inline>
        </w:drawing>
      </w:r>
    </w:p>
    <w:p w14:paraId="1B36D886" w14:textId="77777777" w:rsidR="004604C1" w:rsidRPr="004604C1" w:rsidRDefault="004604C1" w:rsidP="004604C1">
      <w:pPr>
        <w:pStyle w:val="Default"/>
        <w:spacing w:after="37"/>
        <w:rPr>
          <w:sz w:val="22"/>
          <w:szCs w:val="22"/>
        </w:rPr>
      </w:pPr>
      <w:r w:rsidRPr="004604C1">
        <w:rPr>
          <w:sz w:val="22"/>
          <w:szCs w:val="22"/>
        </w:rPr>
        <w:t>Standardized Scaling:</w:t>
      </w:r>
    </w:p>
    <w:p w14:paraId="221D5D61" w14:textId="77777777" w:rsidR="004604C1" w:rsidRPr="004604C1" w:rsidRDefault="004604C1" w:rsidP="004604C1">
      <w:pPr>
        <w:pStyle w:val="Default"/>
        <w:spacing w:after="37"/>
        <w:rPr>
          <w:sz w:val="22"/>
          <w:szCs w:val="22"/>
        </w:rPr>
      </w:pPr>
    </w:p>
    <w:p w14:paraId="0FCA37B6" w14:textId="5B941DC4" w:rsidR="004604C1" w:rsidRDefault="004604C1" w:rsidP="004604C1">
      <w:pPr>
        <w:pStyle w:val="Default"/>
        <w:spacing w:after="37"/>
        <w:rPr>
          <w:sz w:val="22"/>
          <w:szCs w:val="22"/>
        </w:rPr>
      </w:pPr>
      <w:r w:rsidRPr="004604C1">
        <w:rPr>
          <w:sz w:val="22"/>
          <w:szCs w:val="22"/>
        </w:rPr>
        <w:t>Standardization, on the other hand, transforms the data to have a mean of 0 and a standard deviation of 1. It is achieved by subtracting the mean and then dividing by the standard deviation for each feature:</w:t>
      </w:r>
    </w:p>
    <w:p w14:paraId="2218EB76" w14:textId="77777777" w:rsidR="004604C1" w:rsidRDefault="004604C1" w:rsidP="004604C1">
      <w:pPr>
        <w:pStyle w:val="Default"/>
        <w:spacing w:after="37"/>
        <w:rPr>
          <w:sz w:val="22"/>
          <w:szCs w:val="22"/>
        </w:rPr>
      </w:pPr>
    </w:p>
    <w:p w14:paraId="7C87A78B" w14:textId="583092BC" w:rsidR="004604C1" w:rsidRDefault="004604C1" w:rsidP="004604C1">
      <w:pPr>
        <w:pStyle w:val="Default"/>
        <w:spacing w:after="37"/>
        <w:rPr>
          <w:sz w:val="22"/>
          <w:szCs w:val="22"/>
        </w:rPr>
      </w:pPr>
      <w:r>
        <w:rPr>
          <w:noProof/>
        </w:rPr>
        <w:drawing>
          <wp:inline distT="0" distB="0" distL="0" distR="0" wp14:anchorId="5A7A196D" wp14:editId="192E505A">
            <wp:extent cx="3181350" cy="1962150"/>
            <wp:effectExtent l="0" t="0" r="0" b="0"/>
            <wp:docPr id="1098969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969937" name=""/>
                    <pic:cNvPicPr/>
                  </pic:nvPicPr>
                  <pic:blipFill>
                    <a:blip r:embed="rId12"/>
                    <a:stretch>
                      <a:fillRect/>
                    </a:stretch>
                  </pic:blipFill>
                  <pic:spPr>
                    <a:xfrm>
                      <a:off x="0" y="0"/>
                      <a:ext cx="3181350" cy="1962150"/>
                    </a:xfrm>
                    <a:prstGeom prst="rect">
                      <a:avLst/>
                    </a:prstGeom>
                  </pic:spPr>
                </pic:pic>
              </a:graphicData>
            </a:graphic>
          </wp:inline>
        </w:drawing>
      </w:r>
    </w:p>
    <w:p w14:paraId="614A9F71" w14:textId="77777777" w:rsidR="004604C1" w:rsidRDefault="004604C1" w:rsidP="004604C1">
      <w:pPr>
        <w:pStyle w:val="Default"/>
        <w:spacing w:after="37"/>
        <w:rPr>
          <w:sz w:val="22"/>
          <w:szCs w:val="22"/>
        </w:rPr>
      </w:pPr>
    </w:p>
    <w:p w14:paraId="0A892B02" w14:textId="77777777" w:rsidR="00515CA8" w:rsidRPr="00F55CA7" w:rsidRDefault="00515CA8" w:rsidP="00515CA8">
      <w:pPr>
        <w:pStyle w:val="Default"/>
        <w:spacing w:after="37"/>
        <w:rPr>
          <w:sz w:val="22"/>
          <w:szCs w:val="22"/>
        </w:rPr>
      </w:pPr>
    </w:p>
    <w:p w14:paraId="7C301AFE" w14:textId="79B839BF" w:rsidR="00F55CA7" w:rsidRDefault="00F55CA7" w:rsidP="00F55CA7">
      <w:pPr>
        <w:pStyle w:val="Default"/>
        <w:numPr>
          <w:ilvl w:val="0"/>
          <w:numId w:val="1"/>
        </w:numPr>
        <w:rPr>
          <w:sz w:val="22"/>
          <w:szCs w:val="22"/>
        </w:rPr>
      </w:pPr>
      <w:r>
        <w:rPr>
          <w:sz w:val="22"/>
          <w:szCs w:val="22"/>
        </w:rPr>
        <w:t>You might have observed that sometimes the value of VIF is infinite. Why does this happen? (3 marks)</w:t>
      </w:r>
    </w:p>
    <w:p w14:paraId="6E5749CC" w14:textId="77777777" w:rsidR="00F55CA7" w:rsidRDefault="00F55CA7" w:rsidP="00515CA8">
      <w:pPr>
        <w:pStyle w:val="Default"/>
        <w:rPr>
          <w:sz w:val="22"/>
          <w:szCs w:val="22"/>
        </w:rPr>
      </w:pPr>
    </w:p>
    <w:p w14:paraId="7E5BC73F" w14:textId="674FA1D2" w:rsidR="00515CA8" w:rsidRDefault="00331918" w:rsidP="00515CA8">
      <w:pPr>
        <w:pStyle w:val="Default"/>
        <w:rPr>
          <w:sz w:val="22"/>
          <w:szCs w:val="22"/>
        </w:rPr>
      </w:pPr>
      <w:r>
        <w:rPr>
          <w:sz w:val="22"/>
          <w:szCs w:val="22"/>
        </w:rPr>
        <w:t xml:space="preserve">The variables should be independent of </w:t>
      </w:r>
      <w:proofErr w:type="gramStart"/>
      <w:r>
        <w:rPr>
          <w:sz w:val="22"/>
          <w:szCs w:val="22"/>
        </w:rPr>
        <w:t>each other,</w:t>
      </w:r>
      <w:proofErr w:type="gramEnd"/>
      <w:r>
        <w:rPr>
          <w:sz w:val="22"/>
          <w:szCs w:val="22"/>
        </w:rPr>
        <w:t xml:space="preserve"> hence no correlation should be there between the independent variables. When we see the correlation matrix or VIF score. If the VIF score is more than 5, then the variables are highly correlated. While doing the modelling fitting in training, while we reduce the number of variables, the VIF value kept reducing as we reduced the number of </w:t>
      </w:r>
      <w:r>
        <w:rPr>
          <w:sz w:val="22"/>
          <w:szCs w:val="22"/>
        </w:rPr>
        <w:lastRenderedPageBreak/>
        <w:t xml:space="preserve">variables. </w:t>
      </w:r>
      <w:r w:rsidR="00965BF6">
        <w:rPr>
          <w:sz w:val="22"/>
          <w:szCs w:val="22"/>
        </w:rPr>
        <w:t xml:space="preserve">Then removing highly correlated values, we will narrow down on variables slightly above 5, which might be the once influencing our analysis or influencing the dependent variable. </w:t>
      </w:r>
    </w:p>
    <w:p w14:paraId="1A384B4E" w14:textId="4D50A987" w:rsidR="00965BF6" w:rsidRDefault="00965BF6" w:rsidP="00515CA8">
      <w:pPr>
        <w:pStyle w:val="Default"/>
        <w:rPr>
          <w:sz w:val="22"/>
          <w:szCs w:val="22"/>
        </w:rPr>
      </w:pPr>
      <w:r w:rsidRPr="00965BF6">
        <w:rPr>
          <w:sz w:val="22"/>
          <w:szCs w:val="22"/>
        </w:rPr>
        <w:t>The Variance Inflation Factor (VIF) is a measure used primarily in regression analysis to detect the presence and severity of multicollinearity, which is when two or more independent variables in a regression model are highly correlated. The VIF quantifies how much the variance of an estimated regression coefficient increases if your predictors are correlated. If no factors are correlated, the VIFs will all be 1.</w:t>
      </w:r>
    </w:p>
    <w:p w14:paraId="355BFAC3" w14:textId="77777777" w:rsidR="00965BF6" w:rsidRDefault="00965BF6" w:rsidP="00515CA8">
      <w:pPr>
        <w:pStyle w:val="Default"/>
        <w:rPr>
          <w:sz w:val="22"/>
          <w:szCs w:val="22"/>
        </w:rPr>
      </w:pPr>
    </w:p>
    <w:p w14:paraId="0694EA8C" w14:textId="62CCFDC4" w:rsidR="00965BF6" w:rsidRDefault="00965BF6" w:rsidP="00515CA8">
      <w:pPr>
        <w:pStyle w:val="Default"/>
        <w:rPr>
          <w:sz w:val="22"/>
          <w:szCs w:val="22"/>
        </w:rPr>
      </w:pPr>
      <w:r>
        <w:rPr>
          <w:sz w:val="22"/>
          <w:szCs w:val="22"/>
        </w:rPr>
        <w:t>Why VIF might be infinite</w:t>
      </w:r>
    </w:p>
    <w:p w14:paraId="6BD8C32E" w14:textId="77777777" w:rsidR="00965BF6" w:rsidRDefault="00965BF6" w:rsidP="00515CA8">
      <w:pPr>
        <w:pStyle w:val="Default"/>
        <w:rPr>
          <w:sz w:val="22"/>
          <w:szCs w:val="22"/>
        </w:rPr>
      </w:pPr>
    </w:p>
    <w:p w14:paraId="17305458" w14:textId="258452B2" w:rsidR="00965BF6" w:rsidRDefault="00965BF6" w:rsidP="00515CA8">
      <w:pPr>
        <w:pStyle w:val="Default"/>
        <w:rPr>
          <w:sz w:val="22"/>
          <w:szCs w:val="22"/>
        </w:rPr>
      </w:pPr>
      <w:r>
        <w:rPr>
          <w:sz w:val="22"/>
          <w:szCs w:val="22"/>
        </w:rPr>
        <w:t>VIF is given by:</w:t>
      </w:r>
    </w:p>
    <w:p w14:paraId="26E5B808" w14:textId="6E689D66" w:rsidR="00965BF6" w:rsidRDefault="00965BF6" w:rsidP="00515CA8">
      <w:pPr>
        <w:pStyle w:val="Default"/>
        <w:rPr>
          <w:sz w:val="22"/>
          <w:szCs w:val="22"/>
        </w:rPr>
      </w:pPr>
      <w:r>
        <w:rPr>
          <w:noProof/>
        </w:rPr>
        <w:drawing>
          <wp:inline distT="0" distB="0" distL="0" distR="0" wp14:anchorId="3E6B3EB3" wp14:editId="247EF168">
            <wp:extent cx="5731510" cy="983615"/>
            <wp:effectExtent l="0" t="0" r="2540" b="6985"/>
            <wp:docPr id="1601817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817720" name=""/>
                    <pic:cNvPicPr/>
                  </pic:nvPicPr>
                  <pic:blipFill>
                    <a:blip r:embed="rId13"/>
                    <a:stretch>
                      <a:fillRect/>
                    </a:stretch>
                  </pic:blipFill>
                  <pic:spPr>
                    <a:xfrm>
                      <a:off x="0" y="0"/>
                      <a:ext cx="5731510" cy="983615"/>
                    </a:xfrm>
                    <a:prstGeom prst="rect">
                      <a:avLst/>
                    </a:prstGeom>
                  </pic:spPr>
                </pic:pic>
              </a:graphicData>
            </a:graphic>
          </wp:inline>
        </w:drawing>
      </w:r>
    </w:p>
    <w:p w14:paraId="58693584" w14:textId="56753186" w:rsidR="00965BF6" w:rsidRDefault="00965BF6" w:rsidP="00515CA8">
      <w:pPr>
        <w:pStyle w:val="Default"/>
        <w:rPr>
          <w:sz w:val="22"/>
          <w:szCs w:val="22"/>
        </w:rPr>
      </w:pPr>
      <w:r>
        <w:rPr>
          <w:sz w:val="22"/>
          <w:szCs w:val="22"/>
        </w:rPr>
        <w:t xml:space="preserve">VIF might be infinite when R2 is 1. And this can happen when the independent variable is perfectly correlated with another independent variable. For example, we have count as one of the </w:t>
      </w:r>
      <w:proofErr w:type="gramStart"/>
      <w:r>
        <w:rPr>
          <w:sz w:val="22"/>
          <w:szCs w:val="22"/>
        </w:rPr>
        <w:t>variable</w:t>
      </w:r>
      <w:proofErr w:type="gramEnd"/>
      <w:r>
        <w:rPr>
          <w:sz w:val="22"/>
          <w:szCs w:val="22"/>
        </w:rPr>
        <w:t xml:space="preserve"> in the independent variables. And this one was popped out and added into </w:t>
      </w:r>
      <w:proofErr w:type="spellStart"/>
      <w:r>
        <w:rPr>
          <w:sz w:val="22"/>
          <w:szCs w:val="22"/>
        </w:rPr>
        <w:t>Y_train</w:t>
      </w:r>
      <w:proofErr w:type="spellEnd"/>
      <w:r>
        <w:rPr>
          <w:sz w:val="22"/>
          <w:szCs w:val="22"/>
        </w:rPr>
        <w:t>. The reason we do this was to remove it from data frame, and put that into Y set. If not, then the same variable exists in both Y and X, and hence the R</w:t>
      </w:r>
      <w:r w:rsidRPr="00965BF6">
        <w:rPr>
          <w:sz w:val="22"/>
          <w:szCs w:val="22"/>
          <w:vertAlign w:val="superscript"/>
        </w:rPr>
        <w:t>2</w:t>
      </w:r>
      <w:r>
        <w:rPr>
          <w:sz w:val="22"/>
          <w:szCs w:val="22"/>
        </w:rPr>
        <w:t xml:space="preserve"> and Adj.R</w:t>
      </w:r>
      <w:r w:rsidRPr="00965BF6">
        <w:rPr>
          <w:sz w:val="22"/>
          <w:szCs w:val="22"/>
          <w:vertAlign w:val="superscript"/>
        </w:rPr>
        <w:t>2</w:t>
      </w:r>
      <w:r>
        <w:rPr>
          <w:sz w:val="22"/>
          <w:szCs w:val="22"/>
        </w:rPr>
        <w:t xml:space="preserve"> would be both 1 and shows perfect correlation. </w:t>
      </w:r>
      <w:proofErr w:type="gramStart"/>
      <w:r>
        <w:rPr>
          <w:sz w:val="22"/>
          <w:szCs w:val="22"/>
        </w:rPr>
        <w:t>Therefore</w:t>
      </w:r>
      <w:proofErr w:type="gramEnd"/>
      <w:r>
        <w:rPr>
          <w:sz w:val="22"/>
          <w:szCs w:val="22"/>
        </w:rPr>
        <w:t xml:space="preserve"> the VIF will be </w:t>
      </w:r>
      <w:proofErr w:type="spellStart"/>
      <w:r>
        <w:rPr>
          <w:sz w:val="22"/>
          <w:szCs w:val="22"/>
        </w:rPr>
        <w:t>infinte</w:t>
      </w:r>
      <w:proofErr w:type="spellEnd"/>
      <w:r>
        <w:rPr>
          <w:sz w:val="22"/>
          <w:szCs w:val="22"/>
        </w:rPr>
        <w:t xml:space="preserve"> in that case. IT shows something is wrong with our calculation. As shown below instead of </w:t>
      </w:r>
      <w:proofErr w:type="gramStart"/>
      <w:r w:rsidRPr="00965BF6">
        <w:rPr>
          <w:i/>
          <w:iCs/>
          <w:sz w:val="22"/>
          <w:szCs w:val="22"/>
        </w:rPr>
        <w:t>pop(</w:t>
      </w:r>
      <w:proofErr w:type="gramEnd"/>
      <w:r w:rsidRPr="00965BF6">
        <w:rPr>
          <w:i/>
          <w:iCs/>
          <w:sz w:val="22"/>
          <w:szCs w:val="22"/>
        </w:rPr>
        <w:t>)</w:t>
      </w:r>
      <w:r>
        <w:rPr>
          <w:sz w:val="22"/>
          <w:szCs w:val="22"/>
        </w:rPr>
        <w:t xml:space="preserve"> if we do </w:t>
      </w:r>
      <w:r w:rsidRPr="00965BF6">
        <w:rPr>
          <w:i/>
          <w:iCs/>
          <w:sz w:val="22"/>
          <w:szCs w:val="22"/>
        </w:rPr>
        <w:t>copy()</w:t>
      </w:r>
      <w:r>
        <w:rPr>
          <w:sz w:val="22"/>
          <w:szCs w:val="22"/>
        </w:rPr>
        <w:t xml:space="preserve"> , then VIF would become </w:t>
      </w:r>
      <w:r w:rsidRPr="00965BF6">
        <w:rPr>
          <w:i/>
          <w:iCs/>
          <w:sz w:val="22"/>
          <w:szCs w:val="22"/>
        </w:rPr>
        <w:t>Infinite</w:t>
      </w:r>
    </w:p>
    <w:p w14:paraId="66010E12" w14:textId="0427DC09" w:rsidR="00965BF6" w:rsidRDefault="00965BF6" w:rsidP="00515CA8">
      <w:pPr>
        <w:pStyle w:val="Default"/>
        <w:rPr>
          <w:sz w:val="22"/>
          <w:szCs w:val="22"/>
        </w:rPr>
      </w:pPr>
      <w:r>
        <w:rPr>
          <w:noProof/>
        </w:rPr>
        <w:drawing>
          <wp:inline distT="0" distB="0" distL="0" distR="0" wp14:anchorId="0830F108" wp14:editId="70BFD721">
            <wp:extent cx="5731510" cy="793750"/>
            <wp:effectExtent l="0" t="0" r="2540" b="6350"/>
            <wp:docPr id="1534218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218466" name=""/>
                    <pic:cNvPicPr/>
                  </pic:nvPicPr>
                  <pic:blipFill>
                    <a:blip r:embed="rId14"/>
                    <a:stretch>
                      <a:fillRect/>
                    </a:stretch>
                  </pic:blipFill>
                  <pic:spPr>
                    <a:xfrm>
                      <a:off x="0" y="0"/>
                      <a:ext cx="5731510" cy="793750"/>
                    </a:xfrm>
                    <a:prstGeom prst="rect">
                      <a:avLst/>
                    </a:prstGeom>
                  </pic:spPr>
                </pic:pic>
              </a:graphicData>
            </a:graphic>
          </wp:inline>
        </w:drawing>
      </w:r>
    </w:p>
    <w:p w14:paraId="5C887417" w14:textId="77777777" w:rsidR="00F55CA7" w:rsidRDefault="00F55CA7" w:rsidP="00F55CA7">
      <w:pPr>
        <w:pStyle w:val="Default"/>
        <w:rPr>
          <w:sz w:val="22"/>
          <w:szCs w:val="22"/>
        </w:rPr>
      </w:pPr>
    </w:p>
    <w:p w14:paraId="79DA6CE5" w14:textId="504969A3" w:rsidR="00F55CA7" w:rsidRDefault="00F55CA7" w:rsidP="00F55CA7">
      <w:pPr>
        <w:pStyle w:val="Default"/>
        <w:rPr>
          <w:sz w:val="22"/>
          <w:szCs w:val="22"/>
        </w:rPr>
      </w:pPr>
    </w:p>
    <w:p w14:paraId="4B908587" w14:textId="3E545C1B" w:rsidR="00F55CA7" w:rsidRDefault="00F55CA7" w:rsidP="00F55CA7">
      <w:pPr>
        <w:pStyle w:val="Default"/>
        <w:numPr>
          <w:ilvl w:val="0"/>
          <w:numId w:val="1"/>
        </w:numPr>
        <w:rPr>
          <w:sz w:val="22"/>
          <w:szCs w:val="22"/>
        </w:rPr>
      </w:pPr>
      <w:r>
        <w:rPr>
          <w:sz w:val="22"/>
          <w:szCs w:val="22"/>
        </w:rPr>
        <w:t>What is a Q-Q plot? Explain the use and importance of a Q-Q plot in linear regression. (3 marks)</w:t>
      </w:r>
    </w:p>
    <w:p w14:paraId="2E1DF7B6" w14:textId="77777777" w:rsidR="00F55CA7" w:rsidRDefault="00F55CA7" w:rsidP="00965BF6">
      <w:pPr>
        <w:pStyle w:val="Default"/>
        <w:ind w:left="1440"/>
        <w:rPr>
          <w:sz w:val="22"/>
          <w:szCs w:val="22"/>
        </w:rPr>
      </w:pPr>
    </w:p>
    <w:p w14:paraId="58EF5270" w14:textId="2BE88A33" w:rsidR="00965BF6" w:rsidRDefault="00BA0646" w:rsidP="00965BF6">
      <w:pPr>
        <w:pStyle w:val="Default"/>
        <w:jc w:val="both"/>
        <w:rPr>
          <w:sz w:val="22"/>
          <w:szCs w:val="22"/>
        </w:rPr>
      </w:pPr>
      <w:r w:rsidRPr="00BA0646">
        <w:rPr>
          <w:sz w:val="22"/>
          <w:szCs w:val="22"/>
        </w:rPr>
        <w:t>A Q-Q (Quantile-Quantile) plot is a graphical tool to assess if a set of data plausibly came from some theoretical distribution such as a Normal, Exponential, or Uniform distribution.</w:t>
      </w:r>
    </w:p>
    <w:p w14:paraId="025F5B19" w14:textId="77777777" w:rsidR="00F55CA7" w:rsidRDefault="00F55CA7" w:rsidP="00F55CA7">
      <w:pPr>
        <w:pStyle w:val="Default"/>
        <w:rPr>
          <w:sz w:val="22"/>
          <w:szCs w:val="22"/>
        </w:rPr>
      </w:pPr>
    </w:p>
    <w:p w14:paraId="2A2EA24B" w14:textId="1D235EBF" w:rsidR="001B0B16" w:rsidRDefault="00BA0646" w:rsidP="00F55CA7">
      <w:r>
        <w:t xml:space="preserve">It’s a graphical tool to assess if a set of data came from normal, exponential or uniform distribution. </w:t>
      </w:r>
    </w:p>
    <w:p w14:paraId="3E503C60" w14:textId="7F92F79F" w:rsidR="00BA0646" w:rsidRDefault="00BA0646" w:rsidP="00F55CA7">
      <w:r>
        <w:t>It compares the dataset against the quantiles of theoretical distribution, gives a visual means to evaluate how well the data matches the given distribution</w:t>
      </w:r>
    </w:p>
    <w:p w14:paraId="64B6D79D" w14:textId="09D763F9" w:rsidR="00BA0646" w:rsidRDefault="00BA0646" w:rsidP="00F55CA7">
      <w:r>
        <w:t xml:space="preserve">Importance: </w:t>
      </w:r>
    </w:p>
    <w:p w14:paraId="595ED5FB" w14:textId="0DC2F755" w:rsidR="00BA0646" w:rsidRDefault="00BA0646" w:rsidP="00F55CA7">
      <w:r>
        <w:t xml:space="preserve">Used to verify assumption of normality of residuals. For linear regression, it is important that residuals must be normal. </w:t>
      </w:r>
      <w:r w:rsidRPr="00BA0646">
        <w:t>The residuals of a regression model are the differences between the observed values and the values predicted by the model.</w:t>
      </w:r>
    </w:p>
    <w:p w14:paraId="41B7901C" w14:textId="72333D55" w:rsidR="00BA0646" w:rsidRDefault="00BA0646" w:rsidP="00F55CA7">
      <w:r>
        <w:t xml:space="preserve">Importance of this plot in Linear regression: Used as diagnostic tool to check validity of linear equation model assumptions. Useful to assess the reliability of the hypothesis tests and confidence intervals for regression coefficients. </w:t>
      </w:r>
    </w:p>
    <w:p w14:paraId="42D8F21F" w14:textId="75E5A37B" w:rsidR="00BA0646" w:rsidRDefault="00BA0646" w:rsidP="00F55CA7">
      <w:r>
        <w:lastRenderedPageBreak/>
        <w:t xml:space="preserve">Improving model accuracy by identifying non-normality in the residuals, this plot can show when transformations of variables might be necessary to improve model fit and accuracy. </w:t>
      </w:r>
    </w:p>
    <w:p w14:paraId="57FF0DD6" w14:textId="77777777" w:rsidR="00BA0646" w:rsidRDefault="00BA0646" w:rsidP="00F55CA7"/>
    <w:sectPr w:rsidR="00BA06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3C67"/>
    <w:multiLevelType w:val="multilevel"/>
    <w:tmpl w:val="F04C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F25837"/>
    <w:multiLevelType w:val="hybridMultilevel"/>
    <w:tmpl w:val="EC1A5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B76B41"/>
    <w:multiLevelType w:val="multilevel"/>
    <w:tmpl w:val="F020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4451F2"/>
    <w:multiLevelType w:val="hybridMultilevel"/>
    <w:tmpl w:val="D7E875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C8E3FF2"/>
    <w:multiLevelType w:val="hybridMultilevel"/>
    <w:tmpl w:val="1E8A15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8744655">
    <w:abstractNumId w:val="3"/>
  </w:num>
  <w:num w:numId="2" w16cid:durableId="1018896329">
    <w:abstractNumId w:val="4"/>
  </w:num>
  <w:num w:numId="3" w16cid:durableId="1312758761">
    <w:abstractNumId w:val="2"/>
  </w:num>
  <w:num w:numId="4" w16cid:durableId="428739291">
    <w:abstractNumId w:val="0"/>
  </w:num>
  <w:num w:numId="5" w16cid:durableId="1427530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CA7"/>
    <w:rsid w:val="00053E85"/>
    <w:rsid w:val="00086E2B"/>
    <w:rsid w:val="000F2223"/>
    <w:rsid w:val="001B0B16"/>
    <w:rsid w:val="00331918"/>
    <w:rsid w:val="003E119B"/>
    <w:rsid w:val="004604C1"/>
    <w:rsid w:val="004F7610"/>
    <w:rsid w:val="00515CA8"/>
    <w:rsid w:val="00685B73"/>
    <w:rsid w:val="0069195B"/>
    <w:rsid w:val="007262CF"/>
    <w:rsid w:val="00965BF6"/>
    <w:rsid w:val="009B2A38"/>
    <w:rsid w:val="00BA0646"/>
    <w:rsid w:val="00BB2EF7"/>
    <w:rsid w:val="00D52CF1"/>
    <w:rsid w:val="00F55CA7"/>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8B822"/>
  <w15:chartTrackingRefBased/>
  <w15:docId w15:val="{E1FFC289-4972-406F-AF3B-5E44385FD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55CA7"/>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F55CA7"/>
    <w:pPr>
      <w:ind w:left="720"/>
      <w:contextualSpacing/>
    </w:pPr>
  </w:style>
  <w:style w:type="paragraph" w:styleId="NormalWeb">
    <w:name w:val="Normal (Web)"/>
    <w:basedOn w:val="Normal"/>
    <w:uiPriority w:val="99"/>
    <w:semiHidden/>
    <w:unhideWhenUsed/>
    <w:rsid w:val="00515C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15CA8"/>
    <w:rPr>
      <w:b/>
      <w:bCs/>
    </w:rPr>
  </w:style>
  <w:style w:type="character" w:customStyle="1" w:styleId="katex-mathml">
    <w:name w:val="katex-mathml"/>
    <w:basedOn w:val="DefaultParagraphFont"/>
    <w:rsid w:val="00515CA8"/>
  </w:style>
  <w:style w:type="character" w:customStyle="1" w:styleId="mord">
    <w:name w:val="mord"/>
    <w:basedOn w:val="DefaultParagraphFont"/>
    <w:rsid w:val="00515CA8"/>
  </w:style>
  <w:style w:type="character" w:customStyle="1" w:styleId="mrel">
    <w:name w:val="mrel"/>
    <w:basedOn w:val="DefaultParagraphFont"/>
    <w:rsid w:val="00515CA8"/>
  </w:style>
  <w:style w:type="character" w:customStyle="1" w:styleId="mopen">
    <w:name w:val="mopen"/>
    <w:basedOn w:val="DefaultParagraphFont"/>
    <w:rsid w:val="00515CA8"/>
  </w:style>
  <w:style w:type="character" w:customStyle="1" w:styleId="mop">
    <w:name w:val="mop"/>
    <w:basedOn w:val="DefaultParagraphFont"/>
    <w:rsid w:val="00515CA8"/>
  </w:style>
  <w:style w:type="character" w:customStyle="1" w:styleId="vlist-s">
    <w:name w:val="vlist-s"/>
    <w:basedOn w:val="DefaultParagraphFont"/>
    <w:rsid w:val="00515CA8"/>
  </w:style>
  <w:style w:type="character" w:customStyle="1" w:styleId="mbin">
    <w:name w:val="mbin"/>
    <w:basedOn w:val="DefaultParagraphFont"/>
    <w:rsid w:val="00515CA8"/>
  </w:style>
  <w:style w:type="character" w:customStyle="1" w:styleId="mclose">
    <w:name w:val="mclose"/>
    <w:basedOn w:val="DefaultParagraphFont"/>
    <w:rsid w:val="00515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7074">
      <w:bodyDiv w:val="1"/>
      <w:marLeft w:val="0"/>
      <w:marRight w:val="0"/>
      <w:marTop w:val="0"/>
      <w:marBottom w:val="0"/>
      <w:divBdr>
        <w:top w:val="none" w:sz="0" w:space="0" w:color="auto"/>
        <w:left w:val="none" w:sz="0" w:space="0" w:color="auto"/>
        <w:bottom w:val="none" w:sz="0" w:space="0" w:color="auto"/>
        <w:right w:val="none" w:sz="0" w:space="0" w:color="auto"/>
      </w:divBdr>
    </w:div>
    <w:div w:id="272054787">
      <w:bodyDiv w:val="1"/>
      <w:marLeft w:val="0"/>
      <w:marRight w:val="0"/>
      <w:marTop w:val="0"/>
      <w:marBottom w:val="0"/>
      <w:divBdr>
        <w:top w:val="none" w:sz="0" w:space="0" w:color="auto"/>
        <w:left w:val="none" w:sz="0" w:space="0" w:color="auto"/>
        <w:bottom w:val="none" w:sz="0" w:space="0" w:color="auto"/>
        <w:right w:val="none" w:sz="0" w:space="0" w:color="auto"/>
      </w:divBdr>
    </w:div>
    <w:div w:id="311721152">
      <w:bodyDiv w:val="1"/>
      <w:marLeft w:val="0"/>
      <w:marRight w:val="0"/>
      <w:marTop w:val="0"/>
      <w:marBottom w:val="0"/>
      <w:divBdr>
        <w:top w:val="none" w:sz="0" w:space="0" w:color="auto"/>
        <w:left w:val="none" w:sz="0" w:space="0" w:color="auto"/>
        <w:bottom w:val="none" w:sz="0" w:space="0" w:color="auto"/>
        <w:right w:val="none" w:sz="0" w:space="0" w:color="auto"/>
      </w:divBdr>
    </w:div>
    <w:div w:id="399715564">
      <w:bodyDiv w:val="1"/>
      <w:marLeft w:val="0"/>
      <w:marRight w:val="0"/>
      <w:marTop w:val="0"/>
      <w:marBottom w:val="0"/>
      <w:divBdr>
        <w:top w:val="none" w:sz="0" w:space="0" w:color="auto"/>
        <w:left w:val="none" w:sz="0" w:space="0" w:color="auto"/>
        <w:bottom w:val="none" w:sz="0" w:space="0" w:color="auto"/>
        <w:right w:val="none" w:sz="0" w:space="0" w:color="auto"/>
      </w:divBdr>
    </w:div>
    <w:div w:id="444034580">
      <w:bodyDiv w:val="1"/>
      <w:marLeft w:val="0"/>
      <w:marRight w:val="0"/>
      <w:marTop w:val="0"/>
      <w:marBottom w:val="0"/>
      <w:divBdr>
        <w:top w:val="none" w:sz="0" w:space="0" w:color="auto"/>
        <w:left w:val="none" w:sz="0" w:space="0" w:color="auto"/>
        <w:bottom w:val="none" w:sz="0" w:space="0" w:color="auto"/>
        <w:right w:val="none" w:sz="0" w:space="0" w:color="auto"/>
      </w:divBdr>
    </w:div>
    <w:div w:id="644747398">
      <w:bodyDiv w:val="1"/>
      <w:marLeft w:val="0"/>
      <w:marRight w:val="0"/>
      <w:marTop w:val="0"/>
      <w:marBottom w:val="0"/>
      <w:divBdr>
        <w:top w:val="none" w:sz="0" w:space="0" w:color="auto"/>
        <w:left w:val="none" w:sz="0" w:space="0" w:color="auto"/>
        <w:bottom w:val="none" w:sz="0" w:space="0" w:color="auto"/>
        <w:right w:val="none" w:sz="0" w:space="0" w:color="auto"/>
      </w:divBdr>
    </w:div>
    <w:div w:id="1155075662">
      <w:bodyDiv w:val="1"/>
      <w:marLeft w:val="0"/>
      <w:marRight w:val="0"/>
      <w:marTop w:val="0"/>
      <w:marBottom w:val="0"/>
      <w:divBdr>
        <w:top w:val="none" w:sz="0" w:space="0" w:color="auto"/>
        <w:left w:val="none" w:sz="0" w:space="0" w:color="auto"/>
        <w:bottom w:val="none" w:sz="0" w:space="0" w:color="auto"/>
        <w:right w:val="none" w:sz="0" w:space="0" w:color="auto"/>
      </w:divBdr>
    </w:div>
    <w:div w:id="1566791610">
      <w:bodyDiv w:val="1"/>
      <w:marLeft w:val="0"/>
      <w:marRight w:val="0"/>
      <w:marTop w:val="0"/>
      <w:marBottom w:val="0"/>
      <w:divBdr>
        <w:top w:val="none" w:sz="0" w:space="0" w:color="auto"/>
        <w:left w:val="none" w:sz="0" w:space="0" w:color="auto"/>
        <w:bottom w:val="none" w:sz="0" w:space="0" w:color="auto"/>
        <w:right w:val="none" w:sz="0" w:space="0" w:color="auto"/>
      </w:divBdr>
    </w:div>
    <w:div w:id="1569803999">
      <w:bodyDiv w:val="1"/>
      <w:marLeft w:val="0"/>
      <w:marRight w:val="0"/>
      <w:marTop w:val="0"/>
      <w:marBottom w:val="0"/>
      <w:divBdr>
        <w:top w:val="none" w:sz="0" w:space="0" w:color="auto"/>
        <w:left w:val="none" w:sz="0" w:space="0" w:color="auto"/>
        <w:bottom w:val="none" w:sz="0" w:space="0" w:color="auto"/>
        <w:right w:val="none" w:sz="0" w:space="0" w:color="auto"/>
      </w:divBdr>
    </w:div>
    <w:div w:id="1767385744">
      <w:bodyDiv w:val="1"/>
      <w:marLeft w:val="0"/>
      <w:marRight w:val="0"/>
      <w:marTop w:val="0"/>
      <w:marBottom w:val="0"/>
      <w:divBdr>
        <w:top w:val="none" w:sz="0" w:space="0" w:color="auto"/>
        <w:left w:val="none" w:sz="0" w:space="0" w:color="auto"/>
        <w:bottom w:val="none" w:sz="0" w:space="0" w:color="auto"/>
        <w:right w:val="none" w:sz="0" w:space="0" w:color="auto"/>
      </w:divBdr>
    </w:div>
    <w:div w:id="181784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9</Pages>
  <Words>2058</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krishnakumar jinka</dc:creator>
  <cp:keywords/>
  <dc:description/>
  <cp:lastModifiedBy>krishnakumar jinka</cp:lastModifiedBy>
  <cp:revision>7</cp:revision>
  <dcterms:created xsi:type="dcterms:W3CDTF">2024-03-10T20:55:00Z</dcterms:created>
  <dcterms:modified xsi:type="dcterms:W3CDTF">2024-03-11T10:42:00Z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_SA">
    <vt:lpwstr>C:\Users\krishnakumar\Documents\001-MS-AI\EGPL-C60-main-course\week-7-linear-regression-assignment\Assignment.docx</vt:lpwstr>
  </property>
</Properties>
</file>