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04009" w14:textId="77777777" w:rsidR="00DB21FA" w:rsidRPr="006B330D" w:rsidRDefault="007D6B2B" w:rsidP="00B962CE">
      <w:pPr>
        <w:spacing w:line="240" w:lineRule="auto"/>
        <w:rPr>
          <w:rFonts w:asciiTheme="majorHAnsi" w:hAnsiTheme="majorHAnsi"/>
          <w:sz w:val="28"/>
          <w:szCs w:val="28"/>
        </w:rPr>
      </w:pPr>
      <w:r w:rsidRPr="006B330D">
        <w:rPr>
          <w:rFonts w:asciiTheme="majorHAnsi" w:hAnsiTheme="majorHAnsi"/>
          <w:sz w:val="28"/>
          <w:szCs w:val="28"/>
        </w:rPr>
        <w:t xml:space="preserve"> </w:t>
      </w:r>
    </w:p>
    <w:p w14:paraId="74B58C82" w14:textId="4FC9367D" w:rsidR="0020710D" w:rsidRPr="006B330D" w:rsidRDefault="00DE7FA1" w:rsidP="00B962CE">
      <w:pPr>
        <w:pStyle w:val="Heading1"/>
        <w:spacing w:before="0" w:line="240" w:lineRule="auto"/>
        <w:jc w:val="center"/>
        <w:rPr>
          <w:sz w:val="28"/>
          <w:szCs w:val="28"/>
        </w:rPr>
      </w:pPr>
      <w:r w:rsidRPr="006B330D">
        <w:rPr>
          <w:sz w:val="28"/>
          <w:szCs w:val="28"/>
        </w:rPr>
        <w:t xml:space="preserve">SQL </w:t>
      </w:r>
      <w:r w:rsidR="009369BE" w:rsidRPr="006B330D">
        <w:rPr>
          <w:sz w:val="28"/>
          <w:szCs w:val="28"/>
        </w:rPr>
        <w:t>CLASS</w:t>
      </w:r>
      <w:r w:rsidR="00D3689F" w:rsidRPr="006B330D">
        <w:rPr>
          <w:sz w:val="28"/>
          <w:szCs w:val="28"/>
        </w:rPr>
        <w:t xml:space="preserve"> </w:t>
      </w:r>
      <w:r w:rsidR="00AE483E" w:rsidRPr="006B330D">
        <w:rPr>
          <w:sz w:val="28"/>
          <w:szCs w:val="28"/>
        </w:rPr>
        <w:t>–</w:t>
      </w:r>
      <w:r w:rsidR="00CE2981" w:rsidRPr="006B330D">
        <w:rPr>
          <w:sz w:val="28"/>
          <w:szCs w:val="28"/>
        </w:rPr>
        <w:t xml:space="preserve"> </w:t>
      </w:r>
      <w:bookmarkStart w:id="0" w:name="_GoBack"/>
      <w:bookmarkEnd w:id="0"/>
    </w:p>
    <w:p w14:paraId="3A6A3CC0" w14:textId="77777777" w:rsidR="00AE483E" w:rsidRPr="006B330D" w:rsidRDefault="00AE483E" w:rsidP="00B962CE">
      <w:pPr>
        <w:spacing w:line="240" w:lineRule="auto"/>
        <w:rPr>
          <w:sz w:val="28"/>
          <w:szCs w:val="28"/>
        </w:rPr>
      </w:pPr>
    </w:p>
    <w:p w14:paraId="05A9E8C4" w14:textId="00FB491C" w:rsidR="00CA21B7" w:rsidRPr="006B330D" w:rsidRDefault="008101F0" w:rsidP="0093797A">
      <w:pPr>
        <w:pStyle w:val="Heading1"/>
        <w:tabs>
          <w:tab w:val="right" w:pos="9026"/>
        </w:tabs>
        <w:spacing w:before="0" w:line="240" w:lineRule="auto"/>
        <w:rPr>
          <w:rFonts w:cs="Calibri"/>
          <w:b/>
          <w:color w:val="auto"/>
          <w:sz w:val="28"/>
          <w:szCs w:val="28"/>
        </w:rPr>
      </w:pPr>
      <w:r w:rsidRPr="006B330D">
        <w:rPr>
          <w:sz w:val="28"/>
          <w:szCs w:val="28"/>
        </w:rPr>
        <w:t>TOPICS</w:t>
      </w:r>
      <w:r w:rsidRPr="006B330D">
        <w:rPr>
          <w:b/>
          <w:bCs/>
          <w:sz w:val="28"/>
          <w:szCs w:val="28"/>
        </w:rPr>
        <w:t xml:space="preserve"> </w:t>
      </w:r>
      <w:r w:rsidR="00D80E6B" w:rsidRPr="006B330D">
        <w:rPr>
          <w:sz w:val="28"/>
          <w:szCs w:val="28"/>
        </w:rPr>
        <w:t>–</w:t>
      </w:r>
      <w:r w:rsidRPr="006B330D">
        <w:rPr>
          <w:sz w:val="28"/>
          <w:szCs w:val="28"/>
        </w:rPr>
        <w:t xml:space="preserve"> </w:t>
      </w:r>
      <w:r w:rsidR="00F678F4">
        <w:rPr>
          <w:rFonts w:cs="Calibri"/>
          <w:b/>
          <w:color w:val="auto"/>
        </w:rPr>
        <w:t>AGGREGATE o</w:t>
      </w:r>
      <w:r w:rsidR="00F678F4" w:rsidRPr="00B25D07">
        <w:rPr>
          <w:rFonts w:cs="Calibri"/>
          <w:b/>
          <w:color w:val="auto"/>
        </w:rPr>
        <w:t>r GROUP Functions</w:t>
      </w:r>
    </w:p>
    <w:p w14:paraId="1E2B940C" w14:textId="77777777" w:rsidR="006B330D" w:rsidRPr="006B330D" w:rsidRDefault="006B330D" w:rsidP="00BA604C">
      <w:pPr>
        <w:spacing w:after="0"/>
        <w:ind w:left="360" w:right="-720"/>
        <w:rPr>
          <w:rFonts w:cs="Calibri"/>
          <w:b/>
          <w:sz w:val="28"/>
          <w:szCs w:val="28"/>
        </w:rPr>
      </w:pPr>
    </w:p>
    <w:p w14:paraId="4BB36317" w14:textId="77777777" w:rsidR="00B752AD" w:rsidRPr="00B752AD" w:rsidRDefault="00B752AD" w:rsidP="00B752AD">
      <w:pPr>
        <w:pStyle w:val="ListParagraph"/>
        <w:numPr>
          <w:ilvl w:val="0"/>
          <w:numId w:val="10"/>
        </w:numPr>
        <w:spacing w:after="0"/>
        <w:ind w:left="720" w:right="-720"/>
        <w:rPr>
          <w:rFonts w:cs="Calibri"/>
          <w:sz w:val="28"/>
          <w:szCs w:val="28"/>
        </w:rPr>
      </w:pPr>
      <w:r>
        <w:rPr>
          <w:rFonts w:ascii="Calibri" w:hAnsi="Calibri" w:cs="Calibri"/>
          <w:color w:val="000000"/>
          <w:sz w:val="28"/>
          <w:szCs w:val="28"/>
          <w:shd w:val="clear" w:color="auto" w:fill="FFFFFF"/>
        </w:rPr>
        <w:t>An aggregate function performs a calculation of one or more values and returns a single value.</w:t>
      </w:r>
    </w:p>
    <w:p w14:paraId="69F43386" w14:textId="77777777" w:rsidR="00B752AD" w:rsidRPr="00B752AD" w:rsidRDefault="00B752AD" w:rsidP="00B752AD">
      <w:pPr>
        <w:pStyle w:val="ListParagraph"/>
        <w:numPr>
          <w:ilvl w:val="0"/>
          <w:numId w:val="10"/>
        </w:numPr>
        <w:spacing w:after="0"/>
        <w:ind w:left="720" w:right="-720"/>
        <w:rPr>
          <w:rFonts w:cs="Calibri"/>
          <w:sz w:val="28"/>
          <w:szCs w:val="28"/>
        </w:rPr>
      </w:pPr>
      <w:r w:rsidRPr="00B752AD">
        <w:rPr>
          <w:rFonts w:ascii="Calibri" w:eastAsia="Times New Roman" w:hAnsi="Calibri" w:cs="Calibri"/>
          <w:color w:val="000000"/>
          <w:sz w:val="28"/>
          <w:szCs w:val="28"/>
          <w:shd w:val="clear" w:color="auto" w:fill="FFFFFF"/>
          <w:lang w:eastAsia="en-IN"/>
        </w:rPr>
        <w:t>The aggregate function is often used with the GROUP BY clause and HAVING clause of the SELECT statement.</w:t>
      </w:r>
    </w:p>
    <w:p w14:paraId="04080DED" w14:textId="77777777" w:rsidR="00B752AD" w:rsidRPr="00B752AD" w:rsidRDefault="00B752AD" w:rsidP="00B752AD">
      <w:pPr>
        <w:pStyle w:val="ListParagraph"/>
        <w:numPr>
          <w:ilvl w:val="0"/>
          <w:numId w:val="10"/>
        </w:numPr>
        <w:spacing w:after="0"/>
        <w:ind w:left="720" w:right="-720"/>
        <w:rPr>
          <w:rFonts w:cs="Calibri"/>
          <w:sz w:val="28"/>
          <w:szCs w:val="28"/>
        </w:rPr>
      </w:pPr>
      <w:r w:rsidRPr="00B752AD">
        <w:rPr>
          <w:rFonts w:ascii="Calibri" w:eastAsia="Times New Roman" w:hAnsi="Calibri" w:cs="Calibri"/>
          <w:color w:val="000000"/>
          <w:sz w:val="28"/>
          <w:szCs w:val="28"/>
          <w:shd w:val="clear" w:color="auto" w:fill="FFFFFF"/>
          <w:lang w:eastAsia="en-IN"/>
        </w:rPr>
        <w:t>Group function cannot be used in where clause and group by clause. </w:t>
      </w:r>
    </w:p>
    <w:p w14:paraId="508FAA86" w14:textId="77777777" w:rsidR="00B752AD" w:rsidRPr="00B752AD" w:rsidRDefault="00B752AD" w:rsidP="00B752AD">
      <w:pPr>
        <w:pStyle w:val="ListParagraph"/>
        <w:numPr>
          <w:ilvl w:val="0"/>
          <w:numId w:val="10"/>
        </w:numPr>
        <w:spacing w:after="0"/>
        <w:ind w:left="720" w:right="-720"/>
        <w:rPr>
          <w:rFonts w:cs="Calibri"/>
          <w:sz w:val="28"/>
          <w:szCs w:val="28"/>
        </w:rPr>
      </w:pPr>
      <w:r w:rsidRPr="00B752AD">
        <w:rPr>
          <w:rFonts w:ascii="Calibri" w:eastAsia="Times New Roman" w:hAnsi="Calibri" w:cs="Calibri"/>
          <w:color w:val="000000"/>
          <w:sz w:val="28"/>
          <w:szCs w:val="28"/>
          <w:shd w:val="clear" w:color="auto" w:fill="FFFFFF"/>
          <w:lang w:eastAsia="en-IN"/>
        </w:rPr>
        <w:t>Aggregate functions are  Min, Max, Sum, Avg, Count, STDEV</w:t>
      </w:r>
    </w:p>
    <w:p w14:paraId="418EECE4" w14:textId="77777777" w:rsidR="00B752AD" w:rsidRPr="00B752AD" w:rsidRDefault="00B752AD" w:rsidP="00B752AD">
      <w:pPr>
        <w:pStyle w:val="ListParagraph"/>
        <w:numPr>
          <w:ilvl w:val="0"/>
          <w:numId w:val="10"/>
        </w:numPr>
        <w:spacing w:after="0"/>
        <w:ind w:left="720" w:right="-720"/>
        <w:rPr>
          <w:rFonts w:cs="Calibri"/>
          <w:sz w:val="28"/>
          <w:szCs w:val="28"/>
        </w:rPr>
      </w:pPr>
      <w:r w:rsidRPr="00B752AD">
        <w:rPr>
          <w:rFonts w:ascii="Calibri" w:eastAsia="Times New Roman" w:hAnsi="Calibri" w:cs="Calibri"/>
          <w:b/>
          <w:bCs/>
          <w:color w:val="000000"/>
          <w:sz w:val="28"/>
          <w:szCs w:val="28"/>
          <w:shd w:val="clear" w:color="auto" w:fill="FFFFFF"/>
          <w:lang w:eastAsia="en-IN"/>
        </w:rPr>
        <w:t xml:space="preserve">Min </w:t>
      </w:r>
      <w:r w:rsidRPr="00B752AD">
        <w:rPr>
          <w:rFonts w:ascii="Calibri" w:eastAsia="Times New Roman" w:hAnsi="Calibri" w:cs="Calibri"/>
          <w:color w:val="000000"/>
          <w:sz w:val="28"/>
          <w:szCs w:val="28"/>
          <w:shd w:val="clear" w:color="auto" w:fill="FFFFFF"/>
          <w:lang w:eastAsia="en-IN"/>
        </w:rPr>
        <w:t>- returns the lowest value (minimum) in a set of non-NULL values.</w:t>
      </w:r>
    </w:p>
    <w:p w14:paraId="66ACBADC" w14:textId="77777777" w:rsidR="00B752AD" w:rsidRPr="00B752AD" w:rsidRDefault="00B752AD" w:rsidP="00B752AD">
      <w:pPr>
        <w:pStyle w:val="ListParagraph"/>
        <w:numPr>
          <w:ilvl w:val="0"/>
          <w:numId w:val="10"/>
        </w:numPr>
        <w:spacing w:after="0"/>
        <w:ind w:left="720" w:right="-720"/>
        <w:rPr>
          <w:rFonts w:cs="Calibri"/>
          <w:sz w:val="28"/>
          <w:szCs w:val="28"/>
        </w:rPr>
      </w:pPr>
      <w:r w:rsidRPr="00B752AD">
        <w:rPr>
          <w:rFonts w:ascii="Calibri" w:eastAsia="Times New Roman" w:hAnsi="Calibri" w:cs="Calibri"/>
          <w:b/>
          <w:bCs/>
          <w:color w:val="000000"/>
          <w:sz w:val="28"/>
          <w:szCs w:val="28"/>
          <w:shd w:val="clear" w:color="auto" w:fill="FFFFFF"/>
          <w:lang w:eastAsia="en-IN"/>
        </w:rPr>
        <w:t xml:space="preserve">Max </w:t>
      </w:r>
      <w:r w:rsidRPr="00B752AD">
        <w:rPr>
          <w:rFonts w:ascii="Calibri" w:eastAsia="Times New Roman" w:hAnsi="Calibri" w:cs="Calibri"/>
          <w:color w:val="000000"/>
          <w:sz w:val="28"/>
          <w:szCs w:val="28"/>
          <w:shd w:val="clear" w:color="auto" w:fill="FFFFFF"/>
          <w:lang w:eastAsia="en-IN"/>
        </w:rPr>
        <w:t>- returns the highest value (maximum) in a set of non-NULL values.</w:t>
      </w:r>
    </w:p>
    <w:p w14:paraId="61EB50A3" w14:textId="77777777" w:rsidR="00B752AD" w:rsidRPr="00B752AD" w:rsidRDefault="00B752AD" w:rsidP="00B752AD">
      <w:pPr>
        <w:pStyle w:val="ListParagraph"/>
        <w:numPr>
          <w:ilvl w:val="0"/>
          <w:numId w:val="10"/>
        </w:numPr>
        <w:spacing w:after="0"/>
        <w:ind w:left="720" w:right="-720"/>
        <w:rPr>
          <w:rFonts w:cs="Calibri"/>
          <w:sz w:val="28"/>
          <w:szCs w:val="28"/>
        </w:rPr>
      </w:pPr>
      <w:r w:rsidRPr="00B752AD">
        <w:rPr>
          <w:rFonts w:ascii="Calibri" w:eastAsia="Times New Roman" w:hAnsi="Calibri" w:cs="Calibri"/>
          <w:b/>
          <w:bCs/>
          <w:color w:val="000000"/>
          <w:sz w:val="28"/>
          <w:szCs w:val="28"/>
          <w:shd w:val="clear" w:color="auto" w:fill="FFFFFF"/>
          <w:lang w:eastAsia="en-IN"/>
        </w:rPr>
        <w:t xml:space="preserve">Sum </w:t>
      </w:r>
      <w:r w:rsidRPr="00B752AD">
        <w:rPr>
          <w:rFonts w:ascii="Calibri" w:eastAsia="Times New Roman" w:hAnsi="Calibri" w:cs="Calibri"/>
          <w:color w:val="000000"/>
          <w:sz w:val="28"/>
          <w:szCs w:val="28"/>
          <w:shd w:val="clear" w:color="auto" w:fill="FFFFFF"/>
          <w:lang w:eastAsia="en-IN"/>
        </w:rPr>
        <w:t>- returns the summation of all non-NULL values in a set.</w:t>
      </w:r>
    </w:p>
    <w:p w14:paraId="0C27EE29" w14:textId="77777777" w:rsidR="00B752AD" w:rsidRPr="00B752AD" w:rsidRDefault="00B752AD" w:rsidP="00B752AD">
      <w:pPr>
        <w:pStyle w:val="ListParagraph"/>
        <w:numPr>
          <w:ilvl w:val="0"/>
          <w:numId w:val="10"/>
        </w:numPr>
        <w:spacing w:after="0"/>
        <w:ind w:left="720" w:right="-720"/>
        <w:rPr>
          <w:rFonts w:cs="Calibri"/>
          <w:sz w:val="28"/>
          <w:szCs w:val="28"/>
        </w:rPr>
      </w:pPr>
      <w:r w:rsidRPr="00B752AD">
        <w:rPr>
          <w:rFonts w:ascii="Calibri" w:eastAsia="Times New Roman" w:hAnsi="Calibri" w:cs="Calibri"/>
          <w:b/>
          <w:bCs/>
          <w:color w:val="000000"/>
          <w:sz w:val="28"/>
          <w:szCs w:val="28"/>
          <w:shd w:val="clear" w:color="auto" w:fill="FFFFFF"/>
          <w:lang w:eastAsia="en-IN"/>
        </w:rPr>
        <w:t xml:space="preserve">Avg </w:t>
      </w:r>
      <w:r w:rsidRPr="00B752AD">
        <w:rPr>
          <w:rFonts w:ascii="Calibri" w:eastAsia="Times New Roman" w:hAnsi="Calibri" w:cs="Calibri"/>
          <w:color w:val="000000"/>
          <w:sz w:val="28"/>
          <w:szCs w:val="28"/>
          <w:shd w:val="clear" w:color="auto" w:fill="FFFFFF"/>
          <w:lang w:eastAsia="en-IN"/>
        </w:rPr>
        <w:t>- calculates the average of non-NULL values in a set.</w:t>
      </w:r>
    </w:p>
    <w:p w14:paraId="76AA9DCC" w14:textId="77777777" w:rsidR="00B752AD" w:rsidRPr="00B752AD" w:rsidRDefault="00B752AD" w:rsidP="00B752AD">
      <w:pPr>
        <w:pStyle w:val="ListParagraph"/>
        <w:numPr>
          <w:ilvl w:val="0"/>
          <w:numId w:val="10"/>
        </w:numPr>
        <w:spacing w:after="0"/>
        <w:ind w:left="720" w:right="-720"/>
        <w:rPr>
          <w:rFonts w:cs="Calibri"/>
          <w:sz w:val="28"/>
          <w:szCs w:val="28"/>
        </w:rPr>
      </w:pPr>
      <w:r w:rsidRPr="00B752AD">
        <w:rPr>
          <w:rFonts w:ascii="Calibri" w:eastAsia="Times New Roman" w:hAnsi="Calibri" w:cs="Calibri"/>
          <w:b/>
          <w:bCs/>
          <w:color w:val="000000"/>
          <w:sz w:val="28"/>
          <w:szCs w:val="28"/>
          <w:shd w:val="clear" w:color="auto" w:fill="FFFFFF"/>
          <w:lang w:eastAsia="en-IN"/>
        </w:rPr>
        <w:t xml:space="preserve">Count </w:t>
      </w:r>
      <w:r w:rsidRPr="00B752AD">
        <w:rPr>
          <w:rFonts w:ascii="Calibri" w:eastAsia="Times New Roman" w:hAnsi="Calibri" w:cs="Calibri"/>
          <w:color w:val="000000"/>
          <w:sz w:val="28"/>
          <w:szCs w:val="28"/>
          <w:shd w:val="clear" w:color="auto" w:fill="FFFFFF"/>
          <w:lang w:eastAsia="en-IN"/>
        </w:rPr>
        <w:t>- returns the number of rows in a group, including rows with NULL values.</w:t>
      </w:r>
      <w:r w:rsidRPr="00B752AD">
        <w:rPr>
          <w:rFonts w:ascii="Times New Roman" w:eastAsia="Times New Roman" w:hAnsi="Times New Roman" w:cs="Times New Roman"/>
          <w:color w:val="000000"/>
          <w:sz w:val="14"/>
          <w:szCs w:val="14"/>
          <w:shd w:val="clear" w:color="auto" w:fill="FFFFFF"/>
          <w:lang w:eastAsia="en-IN"/>
        </w:rPr>
        <w:t>      </w:t>
      </w:r>
    </w:p>
    <w:p w14:paraId="74CE619B" w14:textId="77777777" w:rsidR="00ED72DD" w:rsidRPr="00ED72DD" w:rsidRDefault="00B752AD" w:rsidP="00ED72DD">
      <w:pPr>
        <w:pStyle w:val="ListParagraph"/>
        <w:numPr>
          <w:ilvl w:val="0"/>
          <w:numId w:val="10"/>
        </w:numPr>
        <w:spacing w:after="0"/>
        <w:ind w:left="720" w:right="-720"/>
        <w:rPr>
          <w:rFonts w:cs="Calibri"/>
          <w:sz w:val="28"/>
          <w:szCs w:val="28"/>
        </w:rPr>
      </w:pPr>
      <w:r w:rsidRPr="00B752AD">
        <w:rPr>
          <w:rFonts w:ascii="Calibri" w:eastAsia="Times New Roman" w:hAnsi="Calibri" w:cs="Calibri"/>
          <w:b/>
          <w:bCs/>
          <w:color w:val="000000"/>
          <w:sz w:val="28"/>
          <w:szCs w:val="28"/>
          <w:shd w:val="clear" w:color="auto" w:fill="FFFFFF"/>
          <w:lang w:eastAsia="en-IN"/>
        </w:rPr>
        <w:t xml:space="preserve">STDEV </w:t>
      </w:r>
      <w:r w:rsidRPr="00B752AD">
        <w:rPr>
          <w:rFonts w:ascii="Calibri" w:eastAsia="Times New Roman" w:hAnsi="Calibri" w:cs="Calibri"/>
          <w:color w:val="000000"/>
          <w:sz w:val="28"/>
          <w:szCs w:val="28"/>
          <w:shd w:val="clear" w:color="auto" w:fill="FFFFFF"/>
          <w:lang w:eastAsia="en-IN"/>
        </w:rPr>
        <w:t>- returns the statistical standard deviation of all values provided in the expression based on a sample of the data population.</w:t>
      </w:r>
    </w:p>
    <w:p w14:paraId="771B4292" w14:textId="509AAB9D" w:rsidR="00ED72DD" w:rsidRPr="00ED72DD" w:rsidRDefault="00ED72DD" w:rsidP="00ED72DD">
      <w:pPr>
        <w:pStyle w:val="ListParagraph"/>
        <w:numPr>
          <w:ilvl w:val="0"/>
          <w:numId w:val="10"/>
        </w:numPr>
        <w:spacing w:after="0"/>
        <w:ind w:left="720" w:right="-720"/>
        <w:rPr>
          <w:rFonts w:cs="Calibri"/>
          <w:sz w:val="28"/>
          <w:szCs w:val="28"/>
        </w:rPr>
      </w:pPr>
      <w:r w:rsidRPr="00ED72DD">
        <w:rPr>
          <w:rFonts w:cs="Calibri"/>
          <w:b/>
          <w:sz w:val="28"/>
          <w:szCs w:val="28"/>
        </w:rPr>
        <w:t>Variance</w:t>
      </w:r>
      <w:r w:rsidRPr="00ED72DD">
        <w:rPr>
          <w:rFonts w:cs="Calibri"/>
          <w:b/>
          <w:sz w:val="28"/>
          <w:szCs w:val="28"/>
        </w:rPr>
        <w:t xml:space="preserve"> - I</w:t>
      </w:r>
      <w:r w:rsidRPr="00ED72DD">
        <w:rPr>
          <w:rFonts w:cs="Calibri"/>
          <w:sz w:val="28"/>
          <w:szCs w:val="28"/>
        </w:rPr>
        <w:t>t returns the Variance of N.</w:t>
      </w:r>
      <w:r w:rsidRPr="00ED72DD">
        <w:rPr>
          <w:rFonts w:cs="Calibri"/>
          <w:sz w:val="28"/>
          <w:szCs w:val="28"/>
        </w:rPr>
        <w:t xml:space="preserve"> </w:t>
      </w:r>
      <w:r w:rsidRPr="00ED72DD">
        <w:rPr>
          <w:rFonts w:cs="Calibri"/>
          <w:sz w:val="28"/>
          <w:szCs w:val="28"/>
        </w:rPr>
        <w:t>It ignores NULL values.</w:t>
      </w:r>
    </w:p>
    <w:p w14:paraId="51EDB1C5" w14:textId="0D0B7BF0" w:rsidR="00B25D07" w:rsidRPr="00A92C6B" w:rsidRDefault="00B752AD" w:rsidP="00A92C6B">
      <w:pPr>
        <w:pStyle w:val="ListParagraph"/>
        <w:numPr>
          <w:ilvl w:val="0"/>
          <w:numId w:val="10"/>
        </w:numPr>
        <w:spacing w:after="0"/>
        <w:ind w:left="720" w:right="-720"/>
        <w:rPr>
          <w:rFonts w:cs="Calibri"/>
          <w:sz w:val="28"/>
          <w:szCs w:val="28"/>
        </w:rPr>
      </w:pPr>
      <w:r w:rsidRPr="00B752AD">
        <w:rPr>
          <w:rFonts w:ascii="Calibri" w:eastAsia="Times New Roman" w:hAnsi="Calibri" w:cs="Calibri"/>
          <w:color w:val="000000"/>
          <w:sz w:val="28"/>
          <w:szCs w:val="28"/>
          <w:shd w:val="clear" w:color="auto" w:fill="FFFFFF"/>
          <w:lang w:eastAsia="en-IN"/>
        </w:rPr>
        <w:t>If you want only distinct values in the calculation we use distinct keyword and if you want all values in the calculation we use ALL keyword. By default, ALL keyword is used i</w:t>
      </w:r>
      <w:r>
        <w:rPr>
          <w:rFonts w:ascii="Calibri" w:eastAsia="Times New Roman" w:hAnsi="Calibri" w:cs="Calibri"/>
          <w:color w:val="000000"/>
          <w:sz w:val="28"/>
          <w:szCs w:val="28"/>
          <w:shd w:val="clear" w:color="auto" w:fill="FFFFFF"/>
          <w:lang w:eastAsia="en-IN"/>
        </w:rPr>
        <w:t>f you don’t specify any keyword</w:t>
      </w:r>
      <w:r w:rsidRPr="00B752AD">
        <w:rPr>
          <w:rFonts w:ascii="Calibri" w:eastAsia="Times New Roman" w:hAnsi="Calibri" w:cs="Calibri"/>
          <w:color w:val="000000"/>
          <w:sz w:val="28"/>
          <w:szCs w:val="28"/>
          <w:shd w:val="clear" w:color="auto" w:fill="FFFFFF"/>
          <w:lang w:eastAsia="en-IN"/>
        </w:rPr>
        <w:t>.</w:t>
      </w:r>
    </w:p>
    <w:p w14:paraId="26C9A85C" w14:textId="77777777" w:rsidR="00B25D07" w:rsidRPr="00B25D07" w:rsidRDefault="00B25D07" w:rsidP="00B25D07">
      <w:pPr>
        <w:spacing w:after="0"/>
        <w:ind w:right="-720"/>
        <w:rPr>
          <w:rFonts w:cs="Calibri"/>
          <w:sz w:val="28"/>
          <w:szCs w:val="28"/>
        </w:rPr>
      </w:pPr>
    </w:p>
    <w:p w14:paraId="379CFCE8" w14:textId="6E71EFDE" w:rsidR="00510C2C" w:rsidRDefault="00510C2C" w:rsidP="00510C2C">
      <w:pPr>
        <w:spacing w:after="0"/>
        <w:ind w:right="-720"/>
        <w:rPr>
          <w:rFonts w:cs="Calibri"/>
          <w:b/>
          <w:sz w:val="28"/>
          <w:szCs w:val="28"/>
        </w:rPr>
      </w:pPr>
      <w:r>
        <w:rPr>
          <w:rFonts w:cs="Calibri"/>
          <w:b/>
          <w:sz w:val="28"/>
          <w:szCs w:val="28"/>
        </w:rPr>
        <w:t>Syntax –</w:t>
      </w:r>
    </w:p>
    <w:p w14:paraId="48BC6285" w14:textId="77777777" w:rsidR="00510C2C" w:rsidRDefault="00510C2C" w:rsidP="00510C2C">
      <w:pPr>
        <w:spacing w:after="0"/>
        <w:ind w:right="-720"/>
        <w:rPr>
          <w:rFonts w:cs="Calibri"/>
          <w:b/>
          <w:sz w:val="28"/>
          <w:szCs w:val="28"/>
        </w:rPr>
      </w:pPr>
    </w:p>
    <w:p w14:paraId="15335C70" w14:textId="0F34A7A7" w:rsidR="00B25D07" w:rsidRPr="00510C2C" w:rsidRDefault="00510C2C" w:rsidP="00510C2C">
      <w:pPr>
        <w:spacing w:after="0"/>
        <w:ind w:right="-720"/>
        <w:rPr>
          <w:rFonts w:cs="Calibri"/>
          <w:b/>
          <w:sz w:val="28"/>
          <w:szCs w:val="28"/>
        </w:rPr>
      </w:pPr>
      <w:r w:rsidRPr="00510C2C">
        <w:rPr>
          <w:rFonts w:cs="Calibri"/>
          <w:sz w:val="28"/>
          <w:szCs w:val="28"/>
        </w:rPr>
        <w:t>SELECT aggregate_function_name(DISTINCT | ALL expression)</w:t>
      </w:r>
      <w:r>
        <w:rPr>
          <w:rFonts w:cs="Calibri"/>
          <w:b/>
          <w:sz w:val="28"/>
          <w:szCs w:val="28"/>
        </w:rPr>
        <w:t xml:space="preserve"> </w:t>
      </w:r>
      <w:r w:rsidRPr="00510C2C">
        <w:rPr>
          <w:rFonts w:cs="Calibri"/>
          <w:sz w:val="28"/>
          <w:szCs w:val="28"/>
        </w:rPr>
        <w:t>FROM table_name ;</w:t>
      </w:r>
    </w:p>
    <w:p w14:paraId="0F68B2E0" w14:textId="77777777" w:rsidR="00480DD6" w:rsidRPr="00B25D07" w:rsidRDefault="00480DD6" w:rsidP="00B25D07">
      <w:pPr>
        <w:spacing w:after="0"/>
        <w:ind w:right="-720"/>
        <w:rPr>
          <w:rFonts w:cs="Calibri"/>
          <w:sz w:val="28"/>
          <w:szCs w:val="28"/>
        </w:rPr>
      </w:pPr>
    </w:p>
    <w:p w14:paraId="13F85610" w14:textId="2AF668E9" w:rsidR="00480DD6" w:rsidRDefault="00B25D07" w:rsidP="00873189">
      <w:pPr>
        <w:spacing w:after="0"/>
        <w:ind w:right="-720"/>
        <w:rPr>
          <w:rFonts w:cs="Calibri"/>
          <w:sz w:val="28"/>
          <w:szCs w:val="28"/>
        </w:rPr>
      </w:pPr>
      <w:r w:rsidRPr="00480DD6">
        <w:rPr>
          <w:rFonts w:cs="Calibri"/>
          <w:b/>
          <w:sz w:val="28"/>
          <w:szCs w:val="28"/>
        </w:rPr>
        <w:t xml:space="preserve">Guidelines for Using </w:t>
      </w:r>
      <w:r w:rsidR="00510C2C">
        <w:rPr>
          <w:rFonts w:cs="Calibri"/>
          <w:b/>
          <w:sz w:val="28"/>
          <w:szCs w:val="28"/>
        </w:rPr>
        <w:t>A</w:t>
      </w:r>
      <w:r w:rsidR="00510C2C" w:rsidRPr="00510C2C">
        <w:rPr>
          <w:rFonts w:cs="Calibri"/>
          <w:b/>
          <w:sz w:val="28"/>
          <w:szCs w:val="28"/>
        </w:rPr>
        <w:t xml:space="preserve">ggregate </w:t>
      </w:r>
      <w:r w:rsidRPr="00480DD6">
        <w:rPr>
          <w:rFonts w:cs="Calibri"/>
          <w:b/>
          <w:sz w:val="28"/>
          <w:szCs w:val="28"/>
        </w:rPr>
        <w:t>Functions</w:t>
      </w:r>
      <w:r w:rsidR="00480DD6" w:rsidRPr="00480DD6">
        <w:rPr>
          <w:rFonts w:cs="Calibri"/>
          <w:sz w:val="28"/>
          <w:szCs w:val="28"/>
        </w:rPr>
        <w:t xml:space="preserve"> </w:t>
      </w:r>
      <w:r w:rsidR="00480DD6">
        <w:rPr>
          <w:rFonts w:cs="Calibri"/>
          <w:sz w:val="28"/>
          <w:szCs w:val="28"/>
        </w:rPr>
        <w:t xml:space="preserve">– </w:t>
      </w:r>
    </w:p>
    <w:p w14:paraId="381B2B61" w14:textId="77777777" w:rsidR="00A77CDF" w:rsidRPr="00B25D07" w:rsidRDefault="00A77CDF" w:rsidP="00A77CDF">
      <w:pPr>
        <w:spacing w:after="0"/>
        <w:ind w:left="576" w:right="-720"/>
        <w:rPr>
          <w:rFonts w:cs="Calibri"/>
          <w:sz w:val="28"/>
          <w:szCs w:val="28"/>
        </w:rPr>
      </w:pPr>
    </w:p>
    <w:p w14:paraId="390A6FDE" w14:textId="77777777" w:rsidR="00480DD6" w:rsidRPr="00BA604C" w:rsidRDefault="00B25D07" w:rsidP="00BA604C">
      <w:pPr>
        <w:pStyle w:val="ListParagraph"/>
        <w:numPr>
          <w:ilvl w:val="0"/>
          <w:numId w:val="11"/>
        </w:numPr>
        <w:spacing w:after="0"/>
        <w:ind w:left="720" w:right="-720"/>
        <w:rPr>
          <w:rFonts w:cs="Calibri"/>
          <w:sz w:val="28"/>
          <w:szCs w:val="28"/>
        </w:rPr>
      </w:pPr>
      <w:r w:rsidRPr="00BA604C">
        <w:rPr>
          <w:rFonts w:cs="Calibri"/>
          <w:sz w:val="28"/>
          <w:szCs w:val="28"/>
        </w:rPr>
        <w:t xml:space="preserve">The data types for the arguments can be CHAR, VARCHAR2, NUMBER </w:t>
      </w:r>
    </w:p>
    <w:p w14:paraId="0A6A79AF" w14:textId="53161526" w:rsidR="00B25D07" w:rsidRPr="00BA604C" w:rsidRDefault="00510C2C" w:rsidP="00BA604C">
      <w:pPr>
        <w:pStyle w:val="ListParagraph"/>
        <w:spacing w:after="0"/>
        <w:ind w:right="-720"/>
        <w:rPr>
          <w:rFonts w:cs="Calibri"/>
          <w:sz w:val="28"/>
          <w:szCs w:val="28"/>
        </w:rPr>
      </w:pPr>
      <w:r w:rsidRPr="00BA604C">
        <w:rPr>
          <w:rFonts w:cs="Calibri"/>
          <w:sz w:val="28"/>
          <w:szCs w:val="28"/>
        </w:rPr>
        <w:t>Or</w:t>
      </w:r>
      <w:r w:rsidR="00B25D07" w:rsidRPr="00BA604C">
        <w:rPr>
          <w:rFonts w:cs="Calibri"/>
          <w:sz w:val="28"/>
          <w:szCs w:val="28"/>
        </w:rPr>
        <w:t xml:space="preserve"> DATE.</w:t>
      </w:r>
    </w:p>
    <w:p w14:paraId="17DC75DE" w14:textId="266579E9" w:rsidR="00EF53EB" w:rsidRPr="00510C2C" w:rsidRDefault="00B25D07" w:rsidP="00510C2C">
      <w:pPr>
        <w:pStyle w:val="ListParagraph"/>
        <w:numPr>
          <w:ilvl w:val="0"/>
          <w:numId w:val="11"/>
        </w:numPr>
        <w:spacing w:after="0"/>
        <w:ind w:left="720" w:right="-720"/>
        <w:rPr>
          <w:rFonts w:cs="Calibri"/>
          <w:sz w:val="28"/>
          <w:szCs w:val="28"/>
        </w:rPr>
      </w:pPr>
      <w:r w:rsidRPr="00BA604C">
        <w:rPr>
          <w:rFonts w:cs="Calibri"/>
          <w:sz w:val="28"/>
          <w:szCs w:val="28"/>
        </w:rPr>
        <w:lastRenderedPageBreak/>
        <w:t xml:space="preserve">All </w:t>
      </w:r>
      <w:r w:rsidR="00510C2C">
        <w:rPr>
          <w:rFonts w:cs="Calibri"/>
          <w:sz w:val="28"/>
          <w:szCs w:val="28"/>
        </w:rPr>
        <w:t>A</w:t>
      </w:r>
      <w:r w:rsidR="00510C2C">
        <w:rPr>
          <w:rFonts w:ascii="Calibri" w:hAnsi="Calibri" w:cs="Calibri"/>
          <w:color w:val="000000"/>
          <w:sz w:val="28"/>
          <w:szCs w:val="28"/>
          <w:shd w:val="clear" w:color="auto" w:fill="FFFFFF"/>
        </w:rPr>
        <w:t xml:space="preserve">ggregate </w:t>
      </w:r>
      <w:r w:rsidRPr="00BA604C">
        <w:rPr>
          <w:rFonts w:cs="Calibri"/>
          <w:sz w:val="28"/>
          <w:szCs w:val="28"/>
        </w:rPr>
        <w:t>functions except COUNT (*) ignore null values.</w:t>
      </w:r>
      <w:r w:rsidRPr="00510C2C">
        <w:rPr>
          <w:rFonts w:cs="Calibri"/>
          <w:sz w:val="28"/>
          <w:szCs w:val="28"/>
        </w:rPr>
        <w:t>To substitute a</w:t>
      </w:r>
    </w:p>
    <w:p w14:paraId="31CAD46A" w14:textId="4AC130CD" w:rsidR="00B25D07" w:rsidRPr="00BA604C" w:rsidRDefault="00510C2C" w:rsidP="00BA604C">
      <w:pPr>
        <w:pStyle w:val="ListParagraph"/>
        <w:spacing w:after="0"/>
        <w:ind w:right="-720"/>
        <w:rPr>
          <w:rFonts w:cs="Calibri"/>
          <w:sz w:val="28"/>
          <w:szCs w:val="28"/>
        </w:rPr>
      </w:pPr>
      <w:r w:rsidRPr="00BA604C">
        <w:rPr>
          <w:rFonts w:cs="Calibri"/>
          <w:sz w:val="28"/>
          <w:szCs w:val="28"/>
        </w:rPr>
        <w:t>Value</w:t>
      </w:r>
      <w:r w:rsidR="00B25D07" w:rsidRPr="00BA604C">
        <w:rPr>
          <w:rFonts w:cs="Calibri"/>
          <w:sz w:val="28"/>
          <w:szCs w:val="28"/>
        </w:rPr>
        <w:t xml:space="preserve"> for null values, use the NVL function. COUNT returns either a number or zero.</w:t>
      </w:r>
    </w:p>
    <w:p w14:paraId="4D43B5EE" w14:textId="77777777" w:rsidR="00B25D07" w:rsidRPr="00BA604C" w:rsidRDefault="00B25D07" w:rsidP="00BA604C">
      <w:pPr>
        <w:pStyle w:val="ListParagraph"/>
        <w:numPr>
          <w:ilvl w:val="0"/>
          <w:numId w:val="11"/>
        </w:numPr>
        <w:spacing w:after="0"/>
        <w:ind w:left="720" w:right="-720"/>
        <w:rPr>
          <w:rFonts w:cs="Calibri"/>
          <w:sz w:val="28"/>
          <w:szCs w:val="28"/>
        </w:rPr>
      </w:pPr>
      <w:r w:rsidRPr="00BA604C">
        <w:rPr>
          <w:rFonts w:cs="Calibri"/>
          <w:sz w:val="28"/>
          <w:szCs w:val="28"/>
        </w:rPr>
        <w:t>The Oracle Server implicitly sorts the result set in ascending order of the grouping columns specified, when you use a GROUP BY clause. To override this default ordering, you can use DESC in an ORDER BY clause.</w:t>
      </w:r>
    </w:p>
    <w:p w14:paraId="39A759FB" w14:textId="77777777" w:rsidR="00B25D07" w:rsidRPr="00BA604C" w:rsidRDefault="00B25D07" w:rsidP="00BA604C">
      <w:pPr>
        <w:pStyle w:val="ListParagraph"/>
        <w:numPr>
          <w:ilvl w:val="0"/>
          <w:numId w:val="11"/>
        </w:numPr>
        <w:spacing w:after="0"/>
        <w:ind w:left="720" w:right="-720"/>
        <w:rPr>
          <w:rFonts w:cs="Calibri"/>
          <w:sz w:val="28"/>
          <w:szCs w:val="28"/>
        </w:rPr>
      </w:pPr>
      <w:r w:rsidRPr="00BA604C">
        <w:rPr>
          <w:rFonts w:cs="Calibri"/>
          <w:sz w:val="28"/>
          <w:szCs w:val="28"/>
        </w:rPr>
        <w:t>When a group function is declared in a SELECT list, on single row columns should be declared.</w:t>
      </w:r>
    </w:p>
    <w:p w14:paraId="793E8F7D" w14:textId="77777777" w:rsidR="001D055C" w:rsidRDefault="001D055C" w:rsidP="001D055C">
      <w:pPr>
        <w:spacing w:after="0" w:line="240" w:lineRule="auto"/>
        <w:rPr>
          <w:rFonts w:ascii="Calibri" w:eastAsia="Times New Roman" w:hAnsi="Calibri" w:cs="Calibri"/>
          <w:b/>
          <w:bCs/>
          <w:color w:val="000000"/>
          <w:sz w:val="28"/>
          <w:szCs w:val="28"/>
          <w:shd w:val="clear" w:color="auto" w:fill="FFFFFF"/>
          <w:lang w:eastAsia="en-IN"/>
        </w:rPr>
      </w:pPr>
    </w:p>
    <w:p w14:paraId="1B26E972" w14:textId="512450DA"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b/>
          <w:bCs/>
          <w:color w:val="000000"/>
          <w:sz w:val="28"/>
          <w:szCs w:val="28"/>
          <w:shd w:val="clear" w:color="auto" w:fill="FFFFFF"/>
          <w:lang w:eastAsia="en-IN"/>
        </w:rPr>
        <w:t>Example - </w:t>
      </w:r>
    </w:p>
    <w:p w14:paraId="3ED6742F"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44340AA3"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CREATE TABLE vendors</w:t>
      </w:r>
    </w:p>
    <w:p w14:paraId="1B88E7B5"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 (</w:t>
      </w:r>
    </w:p>
    <w:p w14:paraId="6E2DD215" w14:textId="1E5F9C5A"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 xml:space="preserve">    vendor_id </w:t>
      </w:r>
      <w:r>
        <w:rPr>
          <w:rFonts w:ascii="Calibri" w:eastAsia="Times New Roman" w:hAnsi="Calibri" w:cs="Calibri"/>
          <w:color w:val="000000"/>
          <w:sz w:val="28"/>
          <w:szCs w:val="28"/>
          <w:lang w:eastAsia="en-IN"/>
        </w:rPr>
        <w:t>NUMBER</w:t>
      </w:r>
      <w:r w:rsidRPr="001D055C">
        <w:rPr>
          <w:rFonts w:ascii="Calibri" w:eastAsia="Times New Roman" w:hAnsi="Calibri" w:cs="Calibri"/>
          <w:color w:val="000000"/>
          <w:sz w:val="28"/>
          <w:szCs w:val="28"/>
          <w:lang w:eastAsia="en-IN"/>
        </w:rPr>
        <w:t>,</w:t>
      </w:r>
    </w:p>
    <w:p w14:paraId="6EE16CD5" w14:textId="09EE4809"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    vendor_name VARCHAR</w:t>
      </w:r>
      <w:r>
        <w:rPr>
          <w:rFonts w:ascii="Calibri" w:eastAsia="Times New Roman" w:hAnsi="Calibri" w:cs="Calibri"/>
          <w:color w:val="000000"/>
          <w:sz w:val="28"/>
          <w:szCs w:val="28"/>
          <w:lang w:eastAsia="en-IN"/>
        </w:rPr>
        <w:t>2</w:t>
      </w:r>
      <w:r w:rsidRPr="001D055C">
        <w:rPr>
          <w:rFonts w:ascii="Calibri" w:eastAsia="Times New Roman" w:hAnsi="Calibri" w:cs="Calibri"/>
          <w:color w:val="000000"/>
          <w:sz w:val="28"/>
          <w:szCs w:val="28"/>
          <w:lang w:eastAsia="en-IN"/>
        </w:rPr>
        <w:t>(100),</w:t>
      </w:r>
    </w:p>
    <w:p w14:paraId="5919154C" w14:textId="639639B2" w:rsidR="001D055C" w:rsidRPr="001D055C" w:rsidRDefault="001D055C" w:rsidP="001D055C">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sz w:val="28"/>
          <w:szCs w:val="28"/>
          <w:lang w:eastAsia="en-IN"/>
        </w:rPr>
        <w:t xml:space="preserve">    vendor_country </w:t>
      </w:r>
      <w:r w:rsidRPr="001D055C">
        <w:rPr>
          <w:rFonts w:ascii="Calibri" w:eastAsia="Times New Roman" w:hAnsi="Calibri" w:cs="Calibri"/>
          <w:color w:val="000000"/>
          <w:sz w:val="28"/>
          <w:szCs w:val="28"/>
          <w:lang w:eastAsia="en-IN"/>
        </w:rPr>
        <w:t>VARCHAR</w:t>
      </w:r>
      <w:r>
        <w:rPr>
          <w:rFonts w:ascii="Calibri" w:eastAsia="Times New Roman" w:hAnsi="Calibri" w:cs="Calibri"/>
          <w:color w:val="000000"/>
          <w:sz w:val="28"/>
          <w:szCs w:val="28"/>
          <w:lang w:eastAsia="en-IN"/>
        </w:rPr>
        <w:t>2</w:t>
      </w:r>
      <w:r w:rsidRPr="001D055C">
        <w:rPr>
          <w:rFonts w:ascii="Calibri" w:eastAsia="Times New Roman" w:hAnsi="Calibri" w:cs="Calibri"/>
          <w:color w:val="000000"/>
          <w:sz w:val="28"/>
          <w:szCs w:val="28"/>
          <w:lang w:eastAsia="en-IN"/>
        </w:rPr>
        <w:t>(100),</w:t>
      </w:r>
    </w:p>
    <w:p w14:paraId="3252F06F" w14:textId="3B53E11A"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 xml:space="preserve">    vendor_price </w:t>
      </w:r>
      <w:r>
        <w:rPr>
          <w:rFonts w:ascii="Calibri" w:eastAsia="Times New Roman" w:hAnsi="Calibri" w:cs="Calibri"/>
          <w:color w:val="000000"/>
          <w:sz w:val="28"/>
          <w:szCs w:val="28"/>
          <w:lang w:eastAsia="en-IN"/>
        </w:rPr>
        <w:t>NUMBER</w:t>
      </w:r>
      <w:r w:rsidRPr="001D055C">
        <w:rPr>
          <w:rFonts w:ascii="Calibri" w:eastAsia="Times New Roman" w:hAnsi="Calibri" w:cs="Calibri"/>
          <w:color w:val="000000"/>
          <w:sz w:val="28"/>
          <w:szCs w:val="28"/>
          <w:lang w:eastAsia="en-IN"/>
        </w:rPr>
        <w:t>,</w:t>
      </w:r>
    </w:p>
    <w:p w14:paraId="32DE9469" w14:textId="2873D2F9" w:rsidR="001D055C" w:rsidRPr="001D055C" w:rsidRDefault="001D055C" w:rsidP="001D055C">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sz w:val="28"/>
          <w:szCs w:val="28"/>
          <w:lang w:eastAsia="en-IN"/>
        </w:rPr>
        <w:t>    vendor_comments </w:t>
      </w:r>
      <w:r w:rsidRPr="001D055C">
        <w:rPr>
          <w:rFonts w:ascii="Calibri" w:eastAsia="Times New Roman" w:hAnsi="Calibri" w:cs="Calibri"/>
          <w:color w:val="000000"/>
          <w:sz w:val="28"/>
          <w:szCs w:val="28"/>
          <w:lang w:eastAsia="en-IN"/>
        </w:rPr>
        <w:t>VARCHAR</w:t>
      </w:r>
      <w:r>
        <w:rPr>
          <w:rFonts w:ascii="Calibri" w:eastAsia="Times New Roman" w:hAnsi="Calibri" w:cs="Calibri"/>
          <w:color w:val="000000"/>
          <w:sz w:val="28"/>
          <w:szCs w:val="28"/>
          <w:lang w:eastAsia="en-IN"/>
        </w:rPr>
        <w:t>2</w:t>
      </w:r>
      <w:r w:rsidRPr="001D055C">
        <w:rPr>
          <w:rFonts w:ascii="Calibri" w:eastAsia="Times New Roman" w:hAnsi="Calibri" w:cs="Calibri"/>
          <w:color w:val="000000"/>
          <w:sz w:val="28"/>
          <w:szCs w:val="28"/>
          <w:lang w:eastAsia="en-IN"/>
        </w:rPr>
        <w:t>(200),</w:t>
      </w:r>
    </w:p>
    <w:p w14:paraId="1FF061EE"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  );</w:t>
      </w:r>
    </w:p>
    <w:p w14:paraId="63E99C82"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03DB568D" w14:textId="2B7F405B"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(1,'ABC Corp',</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'India',</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10</w:t>
      </w:r>
      <w:r>
        <w:rPr>
          <w:rFonts w:ascii="Calibri" w:eastAsia="Times New Roman" w:hAnsi="Calibri" w:cs="Calibri"/>
          <w:color w:val="000000"/>
          <w:sz w:val="28"/>
          <w:szCs w:val="28"/>
          <w:lang w:eastAsia="en-IN"/>
        </w:rPr>
        <w:t>000,'Can provide 30% discount');</w:t>
      </w:r>
    </w:p>
    <w:p w14:paraId="10940763" w14:textId="4990F619"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(2,</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'M-net',</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'Bangladesh',</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1</w:t>
      </w:r>
      <w:r>
        <w:rPr>
          <w:rFonts w:ascii="Calibri" w:eastAsia="Times New Roman" w:hAnsi="Calibri" w:cs="Calibri"/>
          <w:color w:val="000000"/>
          <w:sz w:val="28"/>
          <w:szCs w:val="28"/>
          <w:lang w:eastAsia="en-IN"/>
        </w:rPr>
        <w:t>5000,</w:t>
      </w:r>
      <w:r w:rsidR="004D5EB8">
        <w:rPr>
          <w:rFonts w:ascii="Calibri" w:eastAsia="Times New Roman" w:hAnsi="Calibri" w:cs="Calibri"/>
          <w:color w:val="000000"/>
          <w:sz w:val="28"/>
          <w:szCs w:val="28"/>
          <w:lang w:eastAsia="en-IN"/>
        </w:rPr>
        <w:t xml:space="preserve"> </w:t>
      </w:r>
      <w:r>
        <w:rPr>
          <w:rFonts w:ascii="Calibri" w:eastAsia="Times New Roman" w:hAnsi="Calibri" w:cs="Calibri"/>
          <w:color w:val="000000"/>
          <w:sz w:val="28"/>
          <w:szCs w:val="28"/>
          <w:lang w:eastAsia="en-IN"/>
        </w:rPr>
        <w:t>'Can provide 300 USD off');</w:t>
      </w:r>
    </w:p>
    <w:p w14:paraId="19EC223B" w14:textId="229A7CDD"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(3,</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'ABC Corp',</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'South Africa',</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10</w:t>
      </w:r>
      <w:r>
        <w:rPr>
          <w:rFonts w:ascii="Calibri" w:eastAsia="Times New Roman" w:hAnsi="Calibri" w:cs="Calibri"/>
          <w:color w:val="000000"/>
          <w:sz w:val="28"/>
          <w:szCs w:val="28"/>
          <w:lang w:eastAsia="en-IN"/>
        </w:rPr>
        <w:t>000,</w:t>
      </w:r>
      <w:r w:rsidR="004D5EB8">
        <w:rPr>
          <w:rFonts w:ascii="Calibri" w:eastAsia="Times New Roman" w:hAnsi="Calibri" w:cs="Calibri"/>
          <w:color w:val="000000"/>
          <w:sz w:val="28"/>
          <w:szCs w:val="28"/>
          <w:lang w:eastAsia="en-IN"/>
        </w:rPr>
        <w:t xml:space="preserve"> </w:t>
      </w:r>
      <w:r>
        <w:rPr>
          <w:rFonts w:ascii="Calibri" w:eastAsia="Times New Roman" w:hAnsi="Calibri" w:cs="Calibri"/>
          <w:color w:val="000000"/>
          <w:sz w:val="28"/>
          <w:szCs w:val="28"/>
          <w:lang w:eastAsia="en-IN"/>
        </w:rPr>
        <w:t>'Can provide 30% discount');</w:t>
      </w:r>
    </w:p>
    <w:p w14:paraId="12E9ECEE" w14:textId="58E651C8"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(4,</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null,</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'Russia',</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21</w:t>
      </w:r>
      <w:r>
        <w:rPr>
          <w:rFonts w:ascii="Calibri" w:eastAsia="Times New Roman" w:hAnsi="Calibri" w:cs="Calibri"/>
          <w:color w:val="000000"/>
          <w:sz w:val="28"/>
          <w:szCs w:val="28"/>
          <w:lang w:eastAsia="en-IN"/>
        </w:rPr>
        <w:t>000,</w:t>
      </w:r>
      <w:r w:rsidR="004D5EB8">
        <w:rPr>
          <w:rFonts w:ascii="Calibri" w:eastAsia="Times New Roman" w:hAnsi="Calibri" w:cs="Calibri"/>
          <w:color w:val="000000"/>
          <w:sz w:val="28"/>
          <w:szCs w:val="28"/>
          <w:lang w:eastAsia="en-IN"/>
        </w:rPr>
        <w:t xml:space="preserve"> </w:t>
      </w:r>
      <w:r>
        <w:rPr>
          <w:rFonts w:ascii="Calibri" w:eastAsia="Times New Roman" w:hAnsi="Calibri" w:cs="Calibri"/>
          <w:color w:val="000000"/>
          <w:sz w:val="28"/>
          <w:szCs w:val="28"/>
          <w:lang w:eastAsia="en-IN"/>
        </w:rPr>
        <w:t>'Can provide upto 60% off');</w:t>
      </w:r>
    </w:p>
    <w:p w14:paraId="3333227B" w14:textId="38C53016"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(5,</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'Synergy',</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'USA',</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29000,'Can pr</w:t>
      </w:r>
      <w:r>
        <w:rPr>
          <w:rFonts w:ascii="Calibri" w:eastAsia="Times New Roman" w:hAnsi="Calibri" w:cs="Calibri"/>
          <w:color w:val="000000"/>
          <w:sz w:val="28"/>
          <w:szCs w:val="28"/>
          <w:lang w:eastAsia="en-IN"/>
        </w:rPr>
        <w:t>ovide 40% discount');</w:t>
      </w:r>
    </w:p>
    <w:p w14:paraId="4BBE8F1E" w14:textId="1D46295B"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(6,</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'M-net',</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null,</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3</w:t>
      </w:r>
      <w:r>
        <w:rPr>
          <w:rFonts w:ascii="Calibri" w:eastAsia="Times New Roman" w:hAnsi="Calibri" w:cs="Calibri"/>
          <w:color w:val="000000"/>
          <w:sz w:val="28"/>
          <w:szCs w:val="28"/>
          <w:lang w:eastAsia="en-IN"/>
        </w:rPr>
        <w:t>1000,'Can provide 300 USD off');</w:t>
      </w:r>
    </w:p>
    <w:p w14:paraId="688541D8" w14:textId="0A223740"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(7,</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'Synergy',</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'Egypt',</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45</w:t>
      </w:r>
      <w:r>
        <w:rPr>
          <w:rFonts w:ascii="Calibri" w:eastAsia="Times New Roman" w:hAnsi="Calibri" w:cs="Calibri"/>
          <w:color w:val="000000"/>
          <w:sz w:val="28"/>
          <w:szCs w:val="28"/>
          <w:lang w:eastAsia="en-IN"/>
        </w:rPr>
        <w:t>000,'Can provide 40% discount');</w:t>
      </w:r>
    </w:p>
    <w:p w14:paraId="5B3BF467" w14:textId="2FE83B50"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(8,</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'Synergy',</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'USA',</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10</w:t>
      </w:r>
      <w:r>
        <w:rPr>
          <w:rFonts w:ascii="Calibri" w:eastAsia="Times New Roman" w:hAnsi="Calibri" w:cs="Calibri"/>
          <w:color w:val="000000"/>
          <w:sz w:val="28"/>
          <w:szCs w:val="28"/>
          <w:lang w:eastAsia="en-IN"/>
        </w:rPr>
        <w:t>000,'Can provide 40% discount');</w:t>
      </w:r>
    </w:p>
    <w:p w14:paraId="261BF3B4" w14:textId="77AAA94B"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lastRenderedPageBreak/>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(9,</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'M-net',</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null,</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5000,'Can provide 300 USD off'),</w:t>
      </w:r>
    </w:p>
    <w:p w14:paraId="19610387" w14:textId="26A8807F"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(10,</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'Synergy',</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'Angola',</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54</w:t>
      </w:r>
      <w:r>
        <w:rPr>
          <w:rFonts w:ascii="Calibri" w:eastAsia="Times New Roman" w:hAnsi="Calibri" w:cs="Calibri"/>
          <w:color w:val="000000"/>
          <w:sz w:val="28"/>
          <w:szCs w:val="28"/>
          <w:lang w:eastAsia="en-IN"/>
        </w:rPr>
        <w:t>000,'Can provide 40% discount');</w:t>
      </w:r>
    </w:p>
    <w:p w14:paraId="39D1224B" w14:textId="6E491B4D"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(11,</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null,</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'India',</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65</w:t>
      </w:r>
      <w:r>
        <w:rPr>
          <w:rFonts w:ascii="Calibri" w:eastAsia="Times New Roman" w:hAnsi="Calibri" w:cs="Calibri"/>
          <w:color w:val="000000"/>
          <w:sz w:val="28"/>
          <w:szCs w:val="28"/>
          <w:lang w:eastAsia="en-IN"/>
        </w:rPr>
        <w:t>000,</w:t>
      </w:r>
      <w:r w:rsidR="004D5EB8">
        <w:rPr>
          <w:rFonts w:ascii="Calibri" w:eastAsia="Times New Roman" w:hAnsi="Calibri" w:cs="Calibri"/>
          <w:color w:val="000000"/>
          <w:sz w:val="28"/>
          <w:szCs w:val="28"/>
          <w:lang w:eastAsia="en-IN"/>
        </w:rPr>
        <w:t xml:space="preserve"> </w:t>
      </w:r>
      <w:r>
        <w:rPr>
          <w:rFonts w:ascii="Calibri" w:eastAsia="Times New Roman" w:hAnsi="Calibri" w:cs="Calibri"/>
          <w:color w:val="000000"/>
          <w:sz w:val="28"/>
          <w:szCs w:val="28"/>
          <w:lang w:eastAsia="en-IN"/>
        </w:rPr>
        <w:t>'Can provide upto 60% off');</w:t>
      </w:r>
    </w:p>
    <w:p w14:paraId="271D5F54" w14:textId="71D29CE1"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(11,</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null,</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'USA',</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48</w:t>
      </w:r>
      <w:r>
        <w:rPr>
          <w:rFonts w:ascii="Calibri" w:eastAsia="Times New Roman" w:hAnsi="Calibri" w:cs="Calibri"/>
          <w:color w:val="000000"/>
          <w:sz w:val="28"/>
          <w:szCs w:val="28"/>
          <w:lang w:eastAsia="en-IN"/>
        </w:rPr>
        <w:t>000,'Can provide upto 60% off');</w:t>
      </w:r>
    </w:p>
    <w:p w14:paraId="2CDEE951" w14:textId="2C86831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INSERT INTO vendors</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VALUES</w:t>
      </w:r>
      <w:r>
        <w:rPr>
          <w:rFonts w:ascii="Times New Roman" w:eastAsia="Times New Roman" w:hAnsi="Times New Roman" w:cs="Times New Roman"/>
          <w:sz w:val="24"/>
          <w:szCs w:val="24"/>
          <w:lang w:eastAsia="en-IN"/>
        </w:rPr>
        <w:t xml:space="preserve"> </w:t>
      </w:r>
      <w:r w:rsidRPr="001D055C">
        <w:rPr>
          <w:rFonts w:ascii="Calibri" w:eastAsia="Times New Roman" w:hAnsi="Calibri" w:cs="Calibri"/>
          <w:color w:val="000000"/>
          <w:sz w:val="28"/>
          <w:szCs w:val="28"/>
          <w:lang w:eastAsia="en-IN"/>
        </w:rPr>
        <w:t>(12,</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'M-net',</w:t>
      </w:r>
      <w:r w:rsidR="004D5EB8">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'Bangladesh',</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29000,'Can provide 300 USD off');</w:t>
      </w:r>
    </w:p>
    <w:p w14:paraId="7EA98D0E"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3CC2B620" w14:textId="2BF4C41B" w:rsidR="004D5EB8" w:rsidRDefault="001D055C" w:rsidP="001D055C">
      <w:pPr>
        <w:shd w:val="clear" w:color="auto" w:fill="FFFFFF"/>
        <w:spacing w:after="0" w:line="240" w:lineRule="auto"/>
        <w:rPr>
          <w:rFonts w:ascii="Calibri" w:eastAsia="Times New Roman" w:hAnsi="Calibri" w:cs="Calibri"/>
          <w:b/>
          <w:bCs/>
          <w:color w:val="000000"/>
          <w:sz w:val="28"/>
          <w:szCs w:val="28"/>
          <w:shd w:val="clear" w:color="auto" w:fill="FFFFFF"/>
          <w:lang w:eastAsia="en-IN"/>
        </w:rPr>
      </w:pPr>
      <w:r w:rsidRPr="001D055C">
        <w:rPr>
          <w:rFonts w:ascii="Calibri" w:eastAsia="Times New Roman" w:hAnsi="Calibri" w:cs="Calibri"/>
          <w:b/>
          <w:bCs/>
          <w:color w:val="000000"/>
          <w:sz w:val="28"/>
          <w:szCs w:val="28"/>
          <w:shd w:val="clear" w:color="auto" w:fill="FFFFFF"/>
          <w:lang w:eastAsia="en-IN"/>
        </w:rPr>
        <w:t xml:space="preserve">Avg Functions </w:t>
      </w:r>
      <w:r w:rsidR="004D5EB8">
        <w:rPr>
          <w:rFonts w:ascii="Calibri" w:eastAsia="Times New Roman" w:hAnsi="Calibri" w:cs="Calibri"/>
          <w:b/>
          <w:bCs/>
          <w:color w:val="000000"/>
          <w:sz w:val="28"/>
          <w:szCs w:val="28"/>
          <w:shd w:val="clear" w:color="auto" w:fill="FFFFFF"/>
          <w:lang w:eastAsia="en-IN"/>
        </w:rPr>
        <w:t>–</w:t>
      </w:r>
    </w:p>
    <w:p w14:paraId="499560F9" w14:textId="7182AA0D" w:rsidR="001D055C" w:rsidRPr="001D055C" w:rsidRDefault="001D055C" w:rsidP="001D055C">
      <w:pPr>
        <w:shd w:val="clear" w:color="auto" w:fill="FFFFFF"/>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b/>
          <w:bCs/>
          <w:color w:val="000000"/>
          <w:sz w:val="28"/>
          <w:szCs w:val="28"/>
          <w:lang w:eastAsia="en-IN"/>
        </w:rPr>
        <w:t>  </w:t>
      </w:r>
    </w:p>
    <w:p w14:paraId="02B61949"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AVG(vendor_price) average_vendor_price  FROM vendors;</w:t>
      </w:r>
    </w:p>
    <w:p w14:paraId="2E1378AF" w14:textId="23A29E0B"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AVG(vendor_country) average_vendor_country  FROM vendors;</w:t>
      </w:r>
    </w:p>
    <w:p w14:paraId="3C098EA4"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55B204D7" w14:textId="31AB51A1" w:rsidR="001D055C" w:rsidRDefault="001D055C" w:rsidP="001D055C">
      <w:pPr>
        <w:spacing w:after="0" w:line="240" w:lineRule="auto"/>
        <w:rPr>
          <w:rFonts w:ascii="Calibri" w:eastAsia="Times New Roman" w:hAnsi="Calibri" w:cs="Calibri"/>
          <w:b/>
          <w:bCs/>
          <w:color w:val="000000"/>
          <w:sz w:val="28"/>
          <w:szCs w:val="28"/>
          <w:lang w:eastAsia="en-IN"/>
        </w:rPr>
      </w:pPr>
      <w:r w:rsidRPr="001D055C">
        <w:rPr>
          <w:rFonts w:ascii="Calibri" w:eastAsia="Times New Roman" w:hAnsi="Calibri" w:cs="Calibri"/>
          <w:b/>
          <w:bCs/>
          <w:color w:val="000000"/>
          <w:sz w:val="28"/>
          <w:szCs w:val="28"/>
          <w:shd w:val="clear" w:color="auto" w:fill="FFFFFF"/>
          <w:lang w:eastAsia="en-IN"/>
        </w:rPr>
        <w:t xml:space="preserve">Min Functions </w:t>
      </w:r>
      <w:r w:rsidR="004D5EB8">
        <w:rPr>
          <w:rFonts w:ascii="Calibri" w:eastAsia="Times New Roman" w:hAnsi="Calibri" w:cs="Calibri"/>
          <w:b/>
          <w:bCs/>
          <w:color w:val="000000"/>
          <w:sz w:val="28"/>
          <w:szCs w:val="28"/>
          <w:lang w:eastAsia="en-IN"/>
        </w:rPr>
        <w:t>–</w:t>
      </w:r>
    </w:p>
    <w:p w14:paraId="26B6FFDB" w14:textId="77777777" w:rsidR="004D5EB8" w:rsidRPr="001D055C" w:rsidRDefault="004D5EB8" w:rsidP="001D055C">
      <w:pPr>
        <w:spacing w:after="0" w:line="240" w:lineRule="auto"/>
        <w:rPr>
          <w:rFonts w:ascii="Times New Roman" w:eastAsia="Times New Roman" w:hAnsi="Times New Roman" w:cs="Times New Roman"/>
          <w:sz w:val="24"/>
          <w:szCs w:val="24"/>
          <w:lang w:eastAsia="en-IN"/>
        </w:rPr>
      </w:pPr>
    </w:p>
    <w:p w14:paraId="5E2E16CE" w14:textId="446E4E1D"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MIN(vendor_price) minimum_vendor_price  FROM vendors;</w:t>
      </w:r>
    </w:p>
    <w:p w14:paraId="5ED92210" w14:textId="78BEFB5E"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MIN(vendor_country) minimum_vendor_country  FROM vendors;</w:t>
      </w:r>
    </w:p>
    <w:p w14:paraId="4AFCAA49"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05BB0C06" w14:textId="133908D3" w:rsidR="004D5EB8" w:rsidRDefault="001D055C" w:rsidP="001D055C">
      <w:pPr>
        <w:spacing w:after="0" w:line="240" w:lineRule="auto"/>
        <w:rPr>
          <w:rFonts w:ascii="Calibri" w:eastAsia="Times New Roman" w:hAnsi="Calibri" w:cs="Calibri"/>
          <w:b/>
          <w:bCs/>
          <w:color w:val="000000"/>
          <w:sz w:val="28"/>
          <w:szCs w:val="28"/>
          <w:lang w:eastAsia="en-IN"/>
        </w:rPr>
      </w:pPr>
      <w:r w:rsidRPr="001D055C">
        <w:rPr>
          <w:rFonts w:ascii="Calibri" w:eastAsia="Times New Roman" w:hAnsi="Calibri" w:cs="Calibri"/>
          <w:b/>
          <w:bCs/>
          <w:color w:val="000000"/>
          <w:sz w:val="28"/>
          <w:szCs w:val="28"/>
          <w:shd w:val="clear" w:color="auto" w:fill="FFFFFF"/>
          <w:lang w:eastAsia="en-IN"/>
        </w:rPr>
        <w:t xml:space="preserve">Max Functions </w:t>
      </w:r>
      <w:r w:rsidR="004D5EB8">
        <w:rPr>
          <w:rFonts w:ascii="Calibri" w:eastAsia="Times New Roman" w:hAnsi="Calibri" w:cs="Calibri"/>
          <w:b/>
          <w:bCs/>
          <w:color w:val="000000"/>
          <w:sz w:val="28"/>
          <w:szCs w:val="28"/>
          <w:lang w:eastAsia="en-IN"/>
        </w:rPr>
        <w:t>–</w:t>
      </w:r>
    </w:p>
    <w:p w14:paraId="5A1D90A1" w14:textId="00FD0525"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b/>
          <w:bCs/>
          <w:color w:val="000000"/>
          <w:sz w:val="28"/>
          <w:szCs w:val="28"/>
          <w:lang w:eastAsia="en-IN"/>
        </w:rPr>
        <w:t> </w:t>
      </w:r>
    </w:p>
    <w:p w14:paraId="79F940DF" w14:textId="48354AE8"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MAX(vendor_price) maximun_vendor_price  FROM vendors;</w:t>
      </w:r>
    </w:p>
    <w:p w14:paraId="693CDDEA" w14:textId="49B28F06"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MAX(vendor_country) maximun_vendor_price  FROM vendors;</w:t>
      </w:r>
    </w:p>
    <w:p w14:paraId="5F1A3BB6"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0C71AFEE"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b/>
          <w:bCs/>
          <w:color w:val="000000"/>
          <w:sz w:val="28"/>
          <w:szCs w:val="28"/>
          <w:shd w:val="clear" w:color="auto" w:fill="FFFFFF"/>
          <w:lang w:eastAsia="en-IN"/>
        </w:rPr>
        <w:t xml:space="preserve">Sum Functions </w:t>
      </w:r>
      <w:r w:rsidRPr="001D055C">
        <w:rPr>
          <w:rFonts w:ascii="Calibri" w:eastAsia="Times New Roman" w:hAnsi="Calibri" w:cs="Calibri"/>
          <w:b/>
          <w:bCs/>
          <w:color w:val="000000"/>
          <w:sz w:val="28"/>
          <w:szCs w:val="28"/>
          <w:lang w:eastAsia="en-IN"/>
        </w:rPr>
        <w:t>- </w:t>
      </w:r>
    </w:p>
    <w:p w14:paraId="0076E5C7"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6C59AC20"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SUM(vendor_price) sum_vendor_price  FROM vendors;</w:t>
      </w:r>
    </w:p>
    <w:p w14:paraId="2F20CD9E" w14:textId="60BC09AD"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SUM(vendor_country) sum_vendor_country  FROM vendors;</w:t>
      </w:r>
    </w:p>
    <w:p w14:paraId="187CE4BE"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0A60054C" w14:textId="6831340E" w:rsidR="001D055C" w:rsidRDefault="001D055C" w:rsidP="001D055C">
      <w:pPr>
        <w:spacing w:after="0" w:line="240" w:lineRule="auto"/>
        <w:rPr>
          <w:rFonts w:ascii="Calibri" w:eastAsia="Times New Roman" w:hAnsi="Calibri" w:cs="Calibri"/>
          <w:b/>
          <w:bCs/>
          <w:color w:val="000000"/>
          <w:sz w:val="28"/>
          <w:szCs w:val="28"/>
          <w:lang w:eastAsia="en-IN"/>
        </w:rPr>
      </w:pPr>
      <w:r w:rsidRPr="001D055C">
        <w:rPr>
          <w:rFonts w:ascii="Calibri" w:eastAsia="Times New Roman" w:hAnsi="Calibri" w:cs="Calibri"/>
          <w:b/>
          <w:bCs/>
          <w:color w:val="000000"/>
          <w:sz w:val="28"/>
          <w:szCs w:val="28"/>
          <w:shd w:val="clear" w:color="auto" w:fill="FFFFFF"/>
          <w:lang w:eastAsia="en-IN"/>
        </w:rPr>
        <w:t xml:space="preserve">Count Functions </w:t>
      </w:r>
      <w:r w:rsidR="00282E18">
        <w:rPr>
          <w:rFonts w:ascii="Calibri" w:eastAsia="Times New Roman" w:hAnsi="Calibri" w:cs="Calibri"/>
          <w:b/>
          <w:bCs/>
          <w:color w:val="000000"/>
          <w:sz w:val="28"/>
          <w:szCs w:val="28"/>
          <w:lang w:eastAsia="en-IN"/>
        </w:rPr>
        <w:t>–</w:t>
      </w:r>
    </w:p>
    <w:p w14:paraId="20B7F7E6"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4CADEA60"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COUNT(vendor_price) average_vendor_price  FROM vendors;</w:t>
      </w:r>
    </w:p>
    <w:p w14:paraId="311E0ED1" w14:textId="6DF5EE26"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COUNT(vendor_name) average_vendor_name  FROM vendors;</w:t>
      </w:r>
    </w:p>
    <w:p w14:paraId="374B1EA2" w14:textId="7D1C66D5"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COUNT(*) average_vendor_price  FROM vendors;</w:t>
      </w:r>
    </w:p>
    <w:p w14:paraId="57E2F2FC"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389087FC"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Times New Roman" w:eastAsia="Times New Roman" w:hAnsi="Times New Roman" w:cs="Times New Roman"/>
          <w:color w:val="000000"/>
          <w:sz w:val="14"/>
          <w:szCs w:val="14"/>
          <w:shd w:val="clear" w:color="auto" w:fill="FFFFFF"/>
          <w:lang w:eastAsia="en-IN"/>
        </w:rPr>
        <w:t>   </w:t>
      </w:r>
    </w:p>
    <w:p w14:paraId="1BBDB19B"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Times New Roman" w:eastAsia="Times New Roman" w:hAnsi="Times New Roman" w:cs="Times New Roman"/>
          <w:color w:val="000000"/>
          <w:sz w:val="14"/>
          <w:szCs w:val="14"/>
          <w:shd w:val="clear" w:color="auto" w:fill="FFFFFF"/>
          <w:lang w:eastAsia="en-IN"/>
        </w:rPr>
        <w:t>  </w:t>
      </w:r>
    </w:p>
    <w:p w14:paraId="4B8E6544" w14:textId="77777777" w:rsidR="004D5EB8" w:rsidRDefault="004D5EB8" w:rsidP="001D055C">
      <w:pPr>
        <w:spacing w:after="0" w:line="240" w:lineRule="auto"/>
        <w:rPr>
          <w:rFonts w:ascii="Calibri" w:eastAsia="Times New Roman" w:hAnsi="Calibri" w:cs="Calibri"/>
          <w:b/>
          <w:bCs/>
          <w:color w:val="000000"/>
          <w:sz w:val="28"/>
          <w:szCs w:val="28"/>
          <w:shd w:val="clear" w:color="auto" w:fill="FFFFFF"/>
          <w:lang w:eastAsia="en-IN"/>
        </w:rPr>
      </w:pPr>
    </w:p>
    <w:p w14:paraId="0B0BC7FE" w14:textId="77777777" w:rsidR="004D5EB8" w:rsidRDefault="004D5EB8" w:rsidP="001D055C">
      <w:pPr>
        <w:spacing w:after="0" w:line="240" w:lineRule="auto"/>
        <w:rPr>
          <w:rFonts w:ascii="Calibri" w:eastAsia="Times New Roman" w:hAnsi="Calibri" w:cs="Calibri"/>
          <w:b/>
          <w:bCs/>
          <w:color w:val="000000"/>
          <w:sz w:val="28"/>
          <w:szCs w:val="28"/>
          <w:shd w:val="clear" w:color="auto" w:fill="FFFFFF"/>
          <w:lang w:eastAsia="en-IN"/>
        </w:rPr>
      </w:pPr>
    </w:p>
    <w:p w14:paraId="3EC05B6F" w14:textId="77777777" w:rsidR="004D5EB8" w:rsidRDefault="004D5EB8" w:rsidP="001D055C">
      <w:pPr>
        <w:spacing w:after="0" w:line="240" w:lineRule="auto"/>
        <w:rPr>
          <w:rFonts w:ascii="Calibri" w:eastAsia="Times New Roman" w:hAnsi="Calibri" w:cs="Calibri"/>
          <w:b/>
          <w:bCs/>
          <w:color w:val="000000"/>
          <w:sz w:val="28"/>
          <w:szCs w:val="28"/>
          <w:shd w:val="clear" w:color="auto" w:fill="FFFFFF"/>
          <w:lang w:eastAsia="en-IN"/>
        </w:rPr>
      </w:pPr>
    </w:p>
    <w:p w14:paraId="2EEDF150" w14:textId="77777777" w:rsidR="004D5EB8" w:rsidRDefault="004D5EB8" w:rsidP="001D055C">
      <w:pPr>
        <w:spacing w:after="0" w:line="240" w:lineRule="auto"/>
        <w:rPr>
          <w:rFonts w:ascii="Calibri" w:eastAsia="Times New Roman" w:hAnsi="Calibri" w:cs="Calibri"/>
          <w:b/>
          <w:bCs/>
          <w:color w:val="000000"/>
          <w:sz w:val="28"/>
          <w:szCs w:val="28"/>
          <w:shd w:val="clear" w:color="auto" w:fill="FFFFFF"/>
          <w:lang w:eastAsia="en-IN"/>
        </w:rPr>
      </w:pPr>
    </w:p>
    <w:p w14:paraId="2DB396BB" w14:textId="1720F828" w:rsidR="00282E18" w:rsidRDefault="001D055C" w:rsidP="001D055C">
      <w:pPr>
        <w:spacing w:after="0" w:line="240" w:lineRule="auto"/>
        <w:rPr>
          <w:rFonts w:ascii="Calibri" w:eastAsia="Times New Roman" w:hAnsi="Calibri" w:cs="Calibri"/>
          <w:b/>
          <w:bCs/>
          <w:color w:val="000000"/>
          <w:sz w:val="28"/>
          <w:szCs w:val="28"/>
          <w:lang w:eastAsia="en-IN"/>
        </w:rPr>
      </w:pPr>
      <w:r w:rsidRPr="001D055C">
        <w:rPr>
          <w:rFonts w:ascii="Calibri" w:eastAsia="Times New Roman" w:hAnsi="Calibri" w:cs="Calibri"/>
          <w:b/>
          <w:bCs/>
          <w:color w:val="000000"/>
          <w:sz w:val="28"/>
          <w:szCs w:val="28"/>
          <w:shd w:val="clear" w:color="auto" w:fill="FFFFFF"/>
          <w:lang w:eastAsia="en-IN"/>
        </w:rPr>
        <w:t xml:space="preserve">STDEV Functions </w:t>
      </w:r>
      <w:r w:rsidR="00282E18">
        <w:rPr>
          <w:rFonts w:ascii="Calibri" w:eastAsia="Times New Roman" w:hAnsi="Calibri" w:cs="Calibri"/>
          <w:b/>
          <w:bCs/>
          <w:color w:val="000000"/>
          <w:sz w:val="28"/>
          <w:szCs w:val="28"/>
          <w:lang w:eastAsia="en-IN"/>
        </w:rPr>
        <w:t>–</w:t>
      </w:r>
    </w:p>
    <w:p w14:paraId="2FC0BA28"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0FB2667A" w14:textId="2C0286BA"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b/>
          <w:bCs/>
          <w:color w:val="000000"/>
          <w:sz w:val="28"/>
          <w:szCs w:val="28"/>
          <w:lang w:eastAsia="en-IN"/>
        </w:rPr>
        <w:t>Standard Deviation Formula</w:t>
      </w:r>
      <w:r w:rsidRPr="001D055C">
        <w:rPr>
          <w:rFonts w:ascii="Calibri" w:eastAsia="Times New Roman" w:hAnsi="Calibri" w:cs="Calibri"/>
          <w:color w:val="000000"/>
          <w:sz w:val="28"/>
          <w:szCs w:val="28"/>
          <w:lang w:eastAsia="en-IN"/>
        </w:rPr>
        <w:t xml:space="preserve"> - Find Average of all numbers → Diffe</w:t>
      </w:r>
      <w:r w:rsidR="004D5EB8">
        <w:rPr>
          <w:rFonts w:ascii="Calibri" w:eastAsia="Times New Roman" w:hAnsi="Calibri" w:cs="Calibri"/>
          <w:color w:val="000000"/>
          <w:sz w:val="28"/>
          <w:szCs w:val="28"/>
          <w:lang w:eastAsia="en-IN"/>
        </w:rPr>
        <w:t>rence of Individual number and </w:t>
      </w:r>
      <w:r w:rsidRPr="001D055C">
        <w:rPr>
          <w:rFonts w:ascii="Calibri" w:eastAsia="Times New Roman" w:hAnsi="Calibri" w:cs="Calibri"/>
          <w:color w:val="000000"/>
          <w:sz w:val="28"/>
          <w:szCs w:val="28"/>
          <w:lang w:eastAsia="en-IN"/>
        </w:rPr>
        <w:t>Average of all numbers → Find Square of Difference and then Addition→ Then find Square Root of that number.</w:t>
      </w:r>
    </w:p>
    <w:p w14:paraId="4A1216E9"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3305B226" w14:textId="58D57DBF"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w:t>
      </w:r>
      <w:r w:rsidR="004D5EB8">
        <w:rPr>
          <w:rFonts w:ascii="Calibri" w:eastAsia="Times New Roman" w:hAnsi="Calibri" w:cs="Calibri"/>
          <w:color w:val="000000"/>
          <w:sz w:val="28"/>
          <w:szCs w:val="28"/>
          <w:lang w:eastAsia="en-IN"/>
        </w:rPr>
        <w:t xml:space="preserve"> * </w:t>
      </w:r>
      <w:r w:rsidRPr="001D055C">
        <w:rPr>
          <w:rFonts w:ascii="Calibri" w:eastAsia="Times New Roman" w:hAnsi="Calibri" w:cs="Calibri"/>
          <w:color w:val="000000"/>
          <w:sz w:val="28"/>
          <w:szCs w:val="28"/>
          <w:lang w:eastAsia="en-IN"/>
        </w:rPr>
        <w:t>FROM vendors where vendor_country = 'Bangladesh';</w:t>
      </w:r>
    </w:p>
    <w:p w14:paraId="7C903CE9"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22729BE5" w14:textId="662C8E7A"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 xml:space="preserve">SELECT </w:t>
      </w:r>
      <w:r w:rsidR="004D5EB8" w:rsidRPr="001D055C">
        <w:rPr>
          <w:rFonts w:ascii="Calibri" w:eastAsia="Times New Roman" w:hAnsi="Calibri" w:cs="Calibri"/>
          <w:color w:val="000000"/>
          <w:sz w:val="28"/>
          <w:szCs w:val="28"/>
          <w:lang w:eastAsia="en-IN"/>
        </w:rPr>
        <w:t>AVG (</w:t>
      </w:r>
      <w:r w:rsidRPr="001D055C">
        <w:rPr>
          <w:rFonts w:ascii="Calibri" w:eastAsia="Times New Roman" w:hAnsi="Calibri" w:cs="Calibri"/>
          <w:color w:val="000000"/>
          <w:sz w:val="28"/>
          <w:szCs w:val="28"/>
          <w:lang w:eastAsia="en-IN"/>
        </w:rPr>
        <w:t>vend</w:t>
      </w:r>
      <w:r w:rsidR="004D5EB8">
        <w:rPr>
          <w:rFonts w:ascii="Calibri" w:eastAsia="Times New Roman" w:hAnsi="Calibri" w:cs="Calibri"/>
          <w:color w:val="000000"/>
          <w:sz w:val="28"/>
          <w:szCs w:val="28"/>
          <w:lang w:eastAsia="en-IN"/>
        </w:rPr>
        <w:t>or_price) average_vendor_price </w:t>
      </w:r>
      <w:r w:rsidRPr="001D055C">
        <w:rPr>
          <w:rFonts w:ascii="Calibri" w:eastAsia="Times New Roman" w:hAnsi="Calibri" w:cs="Calibri"/>
          <w:color w:val="000000"/>
          <w:sz w:val="28"/>
          <w:szCs w:val="28"/>
          <w:lang w:eastAsia="en-IN"/>
        </w:rPr>
        <w:t>FROM vendors where vendor_country = 'Bangladesh';</w:t>
      </w:r>
    </w:p>
    <w:p w14:paraId="21D3735D"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637474E2" w14:textId="7C02CC6C"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STDEV (vend</w:t>
      </w:r>
      <w:r w:rsidR="004D5EB8">
        <w:rPr>
          <w:rFonts w:ascii="Calibri" w:eastAsia="Times New Roman" w:hAnsi="Calibri" w:cs="Calibri"/>
          <w:color w:val="000000"/>
          <w:sz w:val="28"/>
          <w:szCs w:val="28"/>
          <w:lang w:eastAsia="en-IN"/>
        </w:rPr>
        <w:t>or_price) average_vendor_price </w:t>
      </w:r>
      <w:r w:rsidRPr="001D055C">
        <w:rPr>
          <w:rFonts w:ascii="Calibri" w:eastAsia="Times New Roman" w:hAnsi="Calibri" w:cs="Calibri"/>
          <w:color w:val="000000"/>
          <w:sz w:val="28"/>
          <w:szCs w:val="28"/>
          <w:lang w:eastAsia="en-IN"/>
        </w:rPr>
        <w:t>FROM vendors where vendor_country = 'Bangladesh';</w:t>
      </w:r>
    </w:p>
    <w:p w14:paraId="05B4FBB7"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0B294764" w14:textId="7B730AB7"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STDEV (vendor_price) s</w:t>
      </w:r>
      <w:r w:rsidR="004D5EB8">
        <w:rPr>
          <w:rFonts w:ascii="Calibri" w:eastAsia="Times New Roman" w:hAnsi="Calibri" w:cs="Calibri"/>
          <w:color w:val="000000"/>
          <w:sz w:val="28"/>
          <w:szCs w:val="28"/>
          <w:lang w:eastAsia="en-IN"/>
        </w:rPr>
        <w:t xml:space="preserve">tandard_Deviation_vendor_price FROM </w:t>
      </w:r>
      <w:r w:rsidRPr="001D055C">
        <w:rPr>
          <w:rFonts w:ascii="Calibri" w:eastAsia="Times New Roman" w:hAnsi="Calibri" w:cs="Calibri"/>
          <w:color w:val="000000"/>
          <w:sz w:val="28"/>
          <w:szCs w:val="28"/>
          <w:lang w:eastAsia="en-IN"/>
        </w:rPr>
        <w:t>vendors;</w:t>
      </w:r>
    </w:p>
    <w:p w14:paraId="49A48BBD"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4891A548" w14:textId="1C1BCDD1" w:rsidR="001D055C" w:rsidRPr="001D055C" w:rsidRDefault="001D055C" w:rsidP="001D055C">
      <w:pPr>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 xml:space="preserve">SELECT STDEV (vendor_name) </w:t>
      </w:r>
      <w:r w:rsidR="004D5EB8">
        <w:rPr>
          <w:rFonts w:ascii="Calibri" w:eastAsia="Times New Roman" w:hAnsi="Calibri" w:cs="Calibri"/>
          <w:color w:val="000000"/>
          <w:sz w:val="28"/>
          <w:szCs w:val="28"/>
          <w:lang w:eastAsia="en-IN"/>
        </w:rPr>
        <w:t xml:space="preserve">standard_Deviation_vendor_name FROM </w:t>
      </w:r>
      <w:r w:rsidRPr="001D055C">
        <w:rPr>
          <w:rFonts w:ascii="Calibri" w:eastAsia="Times New Roman" w:hAnsi="Calibri" w:cs="Calibri"/>
          <w:color w:val="000000"/>
          <w:sz w:val="28"/>
          <w:szCs w:val="28"/>
          <w:lang w:eastAsia="en-IN"/>
        </w:rPr>
        <w:t>vendors;</w:t>
      </w:r>
    </w:p>
    <w:p w14:paraId="167E89E9" w14:textId="77777777" w:rsidR="001D055C" w:rsidRPr="001D055C" w:rsidRDefault="001D055C" w:rsidP="001D055C">
      <w:pPr>
        <w:spacing w:after="0" w:line="240" w:lineRule="auto"/>
        <w:rPr>
          <w:rFonts w:ascii="Times New Roman" w:eastAsia="Times New Roman" w:hAnsi="Times New Roman" w:cs="Times New Roman"/>
          <w:sz w:val="24"/>
          <w:szCs w:val="24"/>
          <w:lang w:eastAsia="en-IN"/>
        </w:rPr>
      </w:pPr>
    </w:p>
    <w:p w14:paraId="674BB65E" w14:textId="6C47DDFA" w:rsidR="00354010" w:rsidRDefault="00B25D07" w:rsidP="00C0354C">
      <w:pPr>
        <w:spacing w:after="0"/>
        <w:ind w:right="-720"/>
        <w:rPr>
          <w:rFonts w:cs="Calibri"/>
          <w:sz w:val="28"/>
          <w:szCs w:val="28"/>
        </w:rPr>
      </w:pPr>
      <w:r w:rsidRPr="00354010">
        <w:rPr>
          <w:rFonts w:cs="Calibri"/>
          <w:b/>
          <w:sz w:val="28"/>
          <w:szCs w:val="28"/>
        </w:rPr>
        <w:t>Variance Function</w:t>
      </w:r>
      <w:r w:rsidR="00282E18">
        <w:rPr>
          <w:rFonts w:cs="Calibri"/>
          <w:sz w:val="28"/>
          <w:szCs w:val="28"/>
        </w:rPr>
        <w:t xml:space="preserve"> –</w:t>
      </w:r>
    </w:p>
    <w:p w14:paraId="3504658D" w14:textId="51AB6497" w:rsidR="00354010" w:rsidRDefault="00354010" w:rsidP="00354010">
      <w:pPr>
        <w:spacing w:before="240" w:after="0" w:line="240" w:lineRule="auto"/>
        <w:ind w:right="-720"/>
        <w:rPr>
          <w:rFonts w:cs="Calibri"/>
          <w:sz w:val="28"/>
          <w:szCs w:val="28"/>
        </w:rPr>
      </w:pPr>
      <w:r w:rsidRPr="00B25D07">
        <w:rPr>
          <w:rFonts w:cs="Calibri"/>
          <w:sz w:val="28"/>
          <w:szCs w:val="28"/>
        </w:rPr>
        <w:t>SELECT</w:t>
      </w:r>
      <w:r w:rsidR="00B25D07" w:rsidRPr="00B25D07">
        <w:rPr>
          <w:rFonts w:cs="Calibri"/>
          <w:sz w:val="28"/>
          <w:szCs w:val="28"/>
        </w:rPr>
        <w:t xml:space="preserve"> VARIANCE</w:t>
      </w:r>
      <w:r w:rsidR="004A2D62">
        <w:rPr>
          <w:rFonts w:cs="Calibri"/>
          <w:sz w:val="28"/>
          <w:szCs w:val="28"/>
        </w:rPr>
        <w:t xml:space="preserve"> </w:t>
      </w:r>
      <w:r w:rsidR="00B25D07" w:rsidRPr="00B25D07">
        <w:rPr>
          <w:rFonts w:cs="Calibri"/>
          <w:sz w:val="28"/>
          <w:szCs w:val="28"/>
        </w:rPr>
        <w:t>(</w:t>
      </w:r>
      <w:r w:rsidR="00282E18" w:rsidRPr="00282E18">
        <w:rPr>
          <w:rFonts w:cs="Calibri"/>
          <w:sz w:val="28"/>
          <w:szCs w:val="28"/>
        </w:rPr>
        <w:t>vendor_price</w:t>
      </w:r>
      <w:r w:rsidR="00B25D07" w:rsidRPr="00B25D07">
        <w:rPr>
          <w:rFonts w:cs="Calibri"/>
          <w:sz w:val="28"/>
          <w:szCs w:val="28"/>
        </w:rPr>
        <w:t xml:space="preserve">), VARIANCE (DISTINCT </w:t>
      </w:r>
      <w:r w:rsidR="00282E18" w:rsidRPr="00282E18">
        <w:rPr>
          <w:rFonts w:cs="Calibri"/>
          <w:sz w:val="28"/>
          <w:szCs w:val="28"/>
        </w:rPr>
        <w:t>vendor_price</w:t>
      </w:r>
      <w:r w:rsidR="00B25D07" w:rsidRPr="00B25D07">
        <w:rPr>
          <w:rFonts w:cs="Calibri"/>
          <w:sz w:val="28"/>
          <w:szCs w:val="28"/>
        </w:rPr>
        <w:t xml:space="preserve">) </w:t>
      </w:r>
      <w:r w:rsidRPr="00B25D07">
        <w:rPr>
          <w:rFonts w:cs="Calibri"/>
          <w:sz w:val="28"/>
          <w:szCs w:val="28"/>
        </w:rPr>
        <w:t xml:space="preserve">FROM </w:t>
      </w:r>
      <w:r w:rsidR="00282E18" w:rsidRPr="001D055C">
        <w:rPr>
          <w:rFonts w:ascii="Calibri" w:eastAsia="Times New Roman" w:hAnsi="Calibri" w:cs="Calibri"/>
          <w:color w:val="000000"/>
          <w:sz w:val="28"/>
          <w:szCs w:val="28"/>
          <w:lang w:eastAsia="en-IN"/>
        </w:rPr>
        <w:t>vendors</w:t>
      </w:r>
      <w:r w:rsidR="00B25D07" w:rsidRPr="00B25D07">
        <w:rPr>
          <w:rFonts w:cs="Calibri"/>
          <w:sz w:val="28"/>
          <w:szCs w:val="28"/>
        </w:rPr>
        <w:t xml:space="preserve">; </w:t>
      </w:r>
    </w:p>
    <w:p w14:paraId="35B6358E" w14:textId="77777777" w:rsidR="00ED72DD" w:rsidRDefault="00ED72DD" w:rsidP="00ED72DD">
      <w:pPr>
        <w:shd w:val="clear" w:color="auto" w:fill="FFFFFF"/>
        <w:spacing w:after="0" w:line="240" w:lineRule="auto"/>
        <w:rPr>
          <w:rFonts w:ascii="Calibri" w:eastAsia="Times New Roman" w:hAnsi="Calibri" w:cs="Calibri"/>
          <w:b/>
          <w:bCs/>
          <w:color w:val="000000"/>
          <w:sz w:val="28"/>
          <w:szCs w:val="28"/>
          <w:lang w:eastAsia="en-IN"/>
        </w:rPr>
      </w:pPr>
    </w:p>
    <w:p w14:paraId="75DD3A8B" w14:textId="030A1AE3" w:rsidR="00ED72DD" w:rsidRPr="001D055C" w:rsidRDefault="00ED72DD" w:rsidP="00ED72DD">
      <w:pPr>
        <w:shd w:val="clear" w:color="auto" w:fill="FFFFFF"/>
        <w:spacing w:after="0" w:line="240" w:lineRule="auto"/>
        <w:rPr>
          <w:rFonts w:ascii="Times New Roman" w:eastAsia="Times New Roman" w:hAnsi="Times New Roman" w:cs="Times New Roman"/>
          <w:sz w:val="24"/>
          <w:szCs w:val="24"/>
          <w:lang w:eastAsia="en-IN"/>
        </w:rPr>
      </w:pPr>
      <w:r>
        <w:rPr>
          <w:rFonts w:ascii="Calibri" w:eastAsia="Times New Roman" w:hAnsi="Calibri" w:cs="Calibri"/>
          <w:b/>
          <w:bCs/>
          <w:color w:val="000000"/>
          <w:sz w:val="28"/>
          <w:szCs w:val="28"/>
          <w:lang w:eastAsia="en-IN"/>
        </w:rPr>
        <w:t>Which A</w:t>
      </w:r>
      <w:r w:rsidRPr="001D055C">
        <w:rPr>
          <w:rFonts w:ascii="Calibri" w:eastAsia="Times New Roman" w:hAnsi="Calibri" w:cs="Calibri"/>
          <w:b/>
          <w:bCs/>
          <w:color w:val="000000"/>
          <w:sz w:val="28"/>
          <w:szCs w:val="28"/>
          <w:lang w:eastAsia="en-IN"/>
        </w:rPr>
        <w:t>ggregate functions are valid on the vendor_doj column?</w:t>
      </w:r>
    </w:p>
    <w:p w14:paraId="431BD637" w14:textId="77777777" w:rsidR="00ED72DD" w:rsidRPr="001D055C" w:rsidRDefault="00ED72DD" w:rsidP="00ED72DD">
      <w:pPr>
        <w:numPr>
          <w:ilvl w:val="0"/>
          <w:numId w:val="18"/>
        </w:numPr>
        <w:shd w:val="clear" w:color="auto" w:fill="FFFFFF"/>
        <w:spacing w:before="240" w:after="0" w:line="240" w:lineRule="auto"/>
        <w:textAlignment w:val="baseline"/>
        <w:rPr>
          <w:rFonts w:ascii="Calibri" w:eastAsia="Times New Roman" w:hAnsi="Calibri" w:cs="Calibri"/>
          <w:color w:val="000000"/>
          <w:sz w:val="28"/>
          <w:szCs w:val="28"/>
          <w:lang w:eastAsia="en-IN"/>
        </w:rPr>
      </w:pPr>
      <w:r w:rsidRPr="001D055C">
        <w:rPr>
          <w:rFonts w:ascii="Calibri" w:eastAsia="Times New Roman" w:hAnsi="Calibri" w:cs="Calibri"/>
          <w:color w:val="000000"/>
          <w:sz w:val="28"/>
          <w:szCs w:val="28"/>
          <w:lang w:eastAsia="en-IN"/>
        </w:rPr>
        <w:t xml:space="preserve">SUM(vendor_doj)                            </w:t>
      </w:r>
      <w:r w:rsidRPr="001D055C">
        <w:rPr>
          <w:rFonts w:ascii="Calibri" w:eastAsia="Times New Roman" w:hAnsi="Calibri" w:cs="Calibri"/>
          <w:color w:val="000000"/>
          <w:sz w:val="28"/>
          <w:szCs w:val="28"/>
          <w:lang w:eastAsia="en-IN"/>
        </w:rPr>
        <w:tab/>
      </w:r>
    </w:p>
    <w:p w14:paraId="1DF5CF3A" w14:textId="77777777" w:rsidR="00ED72DD" w:rsidRPr="001D055C" w:rsidRDefault="00ED72DD" w:rsidP="00ED72DD">
      <w:pPr>
        <w:numPr>
          <w:ilvl w:val="0"/>
          <w:numId w:val="18"/>
        </w:numPr>
        <w:shd w:val="clear" w:color="auto" w:fill="FFFFFF"/>
        <w:spacing w:after="0" w:line="240" w:lineRule="auto"/>
        <w:textAlignment w:val="baseline"/>
        <w:rPr>
          <w:rFonts w:ascii="Calibri" w:eastAsia="Times New Roman" w:hAnsi="Calibri" w:cs="Calibri"/>
          <w:color w:val="000000"/>
          <w:sz w:val="28"/>
          <w:szCs w:val="28"/>
          <w:lang w:eastAsia="en-IN"/>
        </w:rPr>
      </w:pPr>
      <w:r w:rsidRPr="001D055C">
        <w:rPr>
          <w:rFonts w:ascii="Calibri" w:eastAsia="Times New Roman" w:hAnsi="Calibri" w:cs="Calibri"/>
          <w:color w:val="000000"/>
          <w:sz w:val="28"/>
          <w:szCs w:val="28"/>
          <w:lang w:eastAsia="en-IN"/>
        </w:rPr>
        <w:t>AVG(vendor_doj)</w:t>
      </w:r>
    </w:p>
    <w:p w14:paraId="7A1BB657" w14:textId="77777777" w:rsidR="00ED72DD" w:rsidRPr="001D055C" w:rsidRDefault="00ED72DD" w:rsidP="00ED72DD">
      <w:pPr>
        <w:numPr>
          <w:ilvl w:val="0"/>
          <w:numId w:val="18"/>
        </w:numPr>
        <w:shd w:val="clear" w:color="auto" w:fill="FFFFFF"/>
        <w:spacing w:after="0" w:line="240" w:lineRule="auto"/>
        <w:textAlignment w:val="baseline"/>
        <w:rPr>
          <w:rFonts w:ascii="Calibri" w:eastAsia="Times New Roman" w:hAnsi="Calibri" w:cs="Calibri"/>
          <w:color w:val="000000"/>
          <w:sz w:val="28"/>
          <w:szCs w:val="28"/>
          <w:lang w:eastAsia="en-IN"/>
        </w:rPr>
      </w:pPr>
      <w:r w:rsidRPr="001D055C">
        <w:rPr>
          <w:rFonts w:ascii="Calibri" w:eastAsia="Times New Roman" w:hAnsi="Calibri" w:cs="Calibri"/>
          <w:color w:val="000000"/>
          <w:sz w:val="28"/>
          <w:szCs w:val="28"/>
          <w:lang w:eastAsia="en-IN"/>
        </w:rPr>
        <w:t xml:space="preserve">COUNT(vendor_doj)            </w:t>
      </w:r>
      <w:r w:rsidRPr="001D055C">
        <w:rPr>
          <w:rFonts w:ascii="Calibri" w:eastAsia="Times New Roman" w:hAnsi="Calibri" w:cs="Calibri"/>
          <w:color w:val="000000"/>
          <w:sz w:val="28"/>
          <w:szCs w:val="28"/>
          <w:lang w:eastAsia="en-IN"/>
        </w:rPr>
        <w:tab/>
      </w:r>
    </w:p>
    <w:p w14:paraId="142F1262" w14:textId="77777777" w:rsidR="00ED72DD" w:rsidRPr="001D055C" w:rsidRDefault="00ED72DD" w:rsidP="00ED72DD">
      <w:pPr>
        <w:numPr>
          <w:ilvl w:val="0"/>
          <w:numId w:val="18"/>
        </w:numPr>
        <w:shd w:val="clear" w:color="auto" w:fill="FFFFFF"/>
        <w:spacing w:after="0" w:line="240" w:lineRule="auto"/>
        <w:textAlignment w:val="baseline"/>
        <w:rPr>
          <w:rFonts w:ascii="Calibri" w:eastAsia="Times New Roman" w:hAnsi="Calibri" w:cs="Calibri"/>
          <w:color w:val="000000"/>
          <w:sz w:val="28"/>
          <w:szCs w:val="28"/>
          <w:lang w:eastAsia="en-IN"/>
        </w:rPr>
      </w:pPr>
      <w:r w:rsidRPr="001D055C">
        <w:rPr>
          <w:rFonts w:ascii="Calibri" w:eastAsia="Times New Roman" w:hAnsi="Calibri" w:cs="Calibri"/>
          <w:color w:val="000000"/>
          <w:sz w:val="28"/>
          <w:szCs w:val="28"/>
          <w:lang w:eastAsia="en-IN"/>
        </w:rPr>
        <w:t xml:space="preserve">MIN(vendor_doj)                 </w:t>
      </w:r>
      <w:r w:rsidRPr="001D055C">
        <w:rPr>
          <w:rFonts w:ascii="Calibri" w:eastAsia="Times New Roman" w:hAnsi="Calibri" w:cs="Calibri"/>
          <w:color w:val="000000"/>
          <w:sz w:val="28"/>
          <w:szCs w:val="28"/>
          <w:lang w:eastAsia="en-IN"/>
        </w:rPr>
        <w:tab/>
      </w:r>
    </w:p>
    <w:p w14:paraId="6CE0E6EE" w14:textId="77777777" w:rsidR="00ED72DD" w:rsidRPr="001D055C" w:rsidRDefault="00ED72DD" w:rsidP="00ED72DD">
      <w:pPr>
        <w:numPr>
          <w:ilvl w:val="0"/>
          <w:numId w:val="18"/>
        </w:numPr>
        <w:shd w:val="clear" w:color="auto" w:fill="FFFFFF"/>
        <w:spacing w:after="0" w:line="240" w:lineRule="auto"/>
        <w:textAlignment w:val="baseline"/>
        <w:rPr>
          <w:rFonts w:ascii="Calibri" w:eastAsia="Times New Roman" w:hAnsi="Calibri" w:cs="Calibri"/>
          <w:color w:val="000000"/>
          <w:sz w:val="28"/>
          <w:szCs w:val="28"/>
          <w:lang w:eastAsia="en-IN"/>
        </w:rPr>
      </w:pPr>
      <w:r w:rsidRPr="001D055C">
        <w:rPr>
          <w:rFonts w:ascii="Calibri" w:eastAsia="Times New Roman" w:hAnsi="Calibri" w:cs="Calibri"/>
          <w:color w:val="000000"/>
          <w:sz w:val="28"/>
          <w:szCs w:val="28"/>
          <w:lang w:eastAsia="en-IN"/>
        </w:rPr>
        <w:t>MAX(vendor_doj)</w:t>
      </w:r>
    </w:p>
    <w:p w14:paraId="0B08348C" w14:textId="77777777" w:rsidR="00ED72DD" w:rsidRPr="001D055C" w:rsidRDefault="00ED72DD" w:rsidP="00ED72DD">
      <w:pPr>
        <w:shd w:val="clear" w:color="auto" w:fill="FFFFFF"/>
        <w:spacing w:before="240"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aggregate_functions (vendor_doj) FROM vendors;</w:t>
      </w:r>
    </w:p>
    <w:p w14:paraId="54D48A8B" w14:textId="77777777" w:rsidR="00ED72DD" w:rsidRPr="001D055C" w:rsidRDefault="00ED72DD" w:rsidP="00ED72DD">
      <w:pPr>
        <w:shd w:val="clear" w:color="auto" w:fill="FFFFFF"/>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MIN</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(vendor_doj), MAX(vendor_doj), COUNT(vendor_doj) FROM vendors;</w:t>
      </w:r>
    </w:p>
    <w:p w14:paraId="78D3CC5C" w14:textId="77777777" w:rsidR="00ED72DD" w:rsidRPr="001D055C" w:rsidRDefault="00ED72DD" w:rsidP="00ED72DD">
      <w:pPr>
        <w:shd w:val="clear" w:color="auto" w:fill="FFFFFF"/>
        <w:spacing w:after="0" w:line="240" w:lineRule="auto"/>
        <w:rPr>
          <w:rFonts w:ascii="Times New Roman" w:eastAsia="Times New Roman" w:hAnsi="Times New Roman" w:cs="Times New Roman"/>
          <w:sz w:val="24"/>
          <w:szCs w:val="24"/>
          <w:lang w:eastAsia="en-IN"/>
        </w:rPr>
      </w:pPr>
      <w:r w:rsidRPr="001D055C">
        <w:rPr>
          <w:rFonts w:ascii="Calibri" w:eastAsia="Times New Roman" w:hAnsi="Calibri" w:cs="Calibri"/>
          <w:color w:val="000000"/>
          <w:sz w:val="28"/>
          <w:szCs w:val="28"/>
          <w:lang w:eastAsia="en-IN"/>
        </w:rPr>
        <w:t>SELECT SUM</w:t>
      </w:r>
      <w:r>
        <w:rPr>
          <w:rFonts w:ascii="Calibri" w:eastAsia="Times New Roman" w:hAnsi="Calibri" w:cs="Calibri"/>
          <w:color w:val="000000"/>
          <w:sz w:val="28"/>
          <w:szCs w:val="28"/>
          <w:lang w:eastAsia="en-IN"/>
        </w:rPr>
        <w:t xml:space="preserve"> </w:t>
      </w:r>
      <w:r w:rsidRPr="001D055C">
        <w:rPr>
          <w:rFonts w:ascii="Calibri" w:eastAsia="Times New Roman" w:hAnsi="Calibri" w:cs="Calibri"/>
          <w:color w:val="000000"/>
          <w:sz w:val="28"/>
          <w:szCs w:val="28"/>
          <w:lang w:eastAsia="en-IN"/>
        </w:rPr>
        <w:t>(vendor_doj), AVG(vendor_doj) FROM vendors;</w:t>
      </w:r>
    </w:p>
    <w:p w14:paraId="2C72BBB0" w14:textId="77777777" w:rsidR="00354010" w:rsidRPr="00B25D07" w:rsidRDefault="00354010" w:rsidP="00354010">
      <w:pPr>
        <w:spacing w:before="240" w:after="0" w:line="240" w:lineRule="auto"/>
        <w:ind w:right="-720"/>
        <w:rPr>
          <w:rFonts w:cs="Calibri"/>
          <w:sz w:val="28"/>
          <w:szCs w:val="28"/>
        </w:rPr>
      </w:pPr>
    </w:p>
    <w:p w14:paraId="2D00F063" w14:textId="77777777" w:rsidR="00B25D07" w:rsidRPr="00B25D07" w:rsidRDefault="00B25D07" w:rsidP="00354010">
      <w:pPr>
        <w:spacing w:after="0" w:line="240" w:lineRule="auto"/>
        <w:ind w:right="-720"/>
        <w:rPr>
          <w:rFonts w:cs="Calibri"/>
          <w:sz w:val="28"/>
          <w:szCs w:val="28"/>
        </w:rPr>
      </w:pPr>
    </w:p>
    <w:p w14:paraId="0A6E902A" w14:textId="77777777" w:rsidR="008F2F80" w:rsidRPr="006B330D" w:rsidRDefault="008F2F80" w:rsidP="00B962CE">
      <w:pPr>
        <w:spacing w:line="240" w:lineRule="auto"/>
        <w:rPr>
          <w:rFonts w:cstheme="minorHAnsi"/>
          <w:sz w:val="28"/>
          <w:szCs w:val="28"/>
        </w:rPr>
      </w:pPr>
      <w:r w:rsidRPr="006B330D">
        <w:rPr>
          <w:rFonts w:cstheme="minorHAnsi"/>
          <w:sz w:val="28"/>
          <w:szCs w:val="28"/>
        </w:rPr>
        <w:t>__________________________</w:t>
      </w:r>
      <w:r w:rsidRPr="006B330D">
        <w:rPr>
          <w:rFonts w:cstheme="minorHAnsi"/>
          <w:b/>
          <w:sz w:val="28"/>
          <w:szCs w:val="28"/>
        </w:rPr>
        <w:t>THANK YOU</w:t>
      </w:r>
      <w:r w:rsidRPr="006B330D">
        <w:rPr>
          <w:rFonts w:cstheme="minorHAnsi"/>
          <w:sz w:val="28"/>
          <w:szCs w:val="28"/>
        </w:rPr>
        <w:t>____________________________</w:t>
      </w:r>
    </w:p>
    <w:sectPr w:rsidR="008F2F80" w:rsidRPr="006B330D">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672EA6" w14:textId="77777777" w:rsidR="00F158D5" w:rsidRDefault="00F158D5" w:rsidP="003F3EF5">
      <w:pPr>
        <w:spacing w:after="0" w:line="240" w:lineRule="auto"/>
      </w:pPr>
      <w:r>
        <w:separator/>
      </w:r>
    </w:p>
  </w:endnote>
  <w:endnote w:type="continuationSeparator" w:id="0">
    <w:p w14:paraId="3437DF5E" w14:textId="77777777" w:rsidR="00F158D5" w:rsidRDefault="00F158D5" w:rsidP="003F3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hnschrift">
    <w:altName w:val="Segoe UI"/>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06D85" w14:textId="2F368A8F" w:rsidR="00BA4BF3" w:rsidRDefault="00BA4BF3" w:rsidP="007D6B2B">
    <w:pPr>
      <w:jc w:val="center"/>
    </w:pPr>
    <w:r w:rsidRPr="00E46B8C">
      <w:rPr>
        <w:caps/>
        <w:noProof/>
        <w:color w:val="000000" w:themeColor="text1"/>
        <w:lang w:eastAsia="en-IN"/>
      </w:rPr>
      <mc:AlternateContent>
        <mc:Choice Requires="wps">
          <w:drawing>
            <wp:anchor distT="0" distB="0" distL="0" distR="0" simplePos="0" relativeHeight="251662336" behindDoc="1" locked="0" layoutInCell="1" allowOverlap="1" wp14:anchorId="213088A6" wp14:editId="4705945B">
              <wp:simplePos x="0" y="0"/>
              <wp:positionH relativeFrom="rightMargin">
                <wp:posOffset>-245110</wp:posOffset>
              </wp:positionH>
              <wp:positionV relativeFrom="paragraph">
                <wp:posOffset>78105</wp:posOffset>
              </wp:positionV>
              <wp:extent cx="457200" cy="320040"/>
              <wp:effectExtent l="0" t="0" r="0" b="3810"/>
              <wp:wrapTight wrapText="bothSides">
                <wp:wrapPolygon edited="0">
                  <wp:start x="0" y="0"/>
                  <wp:lineTo x="0" y="20571"/>
                  <wp:lineTo x="20700" y="20571"/>
                  <wp:lineTo x="20700" y="0"/>
                  <wp:lineTo x="0" y="0"/>
                </wp:wrapPolygon>
              </wp:wrapTight>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4A2931" w14:textId="0DF452C0" w:rsidR="00BA4BF3" w:rsidRPr="00BC45C0" w:rsidRDefault="00BA4BF3"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3422FD">
                            <w:rPr>
                              <w:noProof/>
                              <w:color w:val="FFFFFF" w:themeColor="background1"/>
                              <w:sz w:val="28"/>
                              <w:szCs w:val="28"/>
                            </w:rPr>
                            <w:t>1</w:t>
                          </w:r>
                          <w:r w:rsidRPr="00BC45C0">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088A6" id="Rectangle 40" o:spid="_x0000_s1026" style="position:absolute;left:0;text-align:left;margin-left:-19.3pt;margin-top:6.15pt;width:36pt;height:25.2pt;z-index:-251654144;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" fillcolor="black [3213]" stroked="f" strokeweight="3pt">
              <v:textbox>
                <w:txbxContent>
                  <w:p w14:paraId="354A2931" w14:textId="0DF452C0" w:rsidR="00BA4BF3" w:rsidRPr="00BC45C0" w:rsidRDefault="00BA4BF3"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3422FD">
                      <w:rPr>
                        <w:noProof/>
                        <w:color w:val="FFFFFF" w:themeColor="background1"/>
                        <w:sz w:val="28"/>
                        <w:szCs w:val="28"/>
                      </w:rPr>
                      <w:t>1</w:t>
                    </w:r>
                    <w:r w:rsidRPr="00BC45C0">
                      <w:rPr>
                        <w:noProof/>
                        <w:color w:val="FFFFFF" w:themeColor="background1"/>
                        <w:sz w:val="28"/>
                        <w:szCs w:val="28"/>
                      </w:rPr>
                      <w:fldChar w:fldCharType="end"/>
                    </w:r>
                  </w:p>
                </w:txbxContent>
              </v:textbox>
              <w10:wrap type="tight" anchorx="margin"/>
            </v:rect>
          </w:pict>
        </mc:Fallback>
      </mc:AlternateContent>
    </w:r>
    <w:r w:rsidRPr="00E46B8C">
      <w:rPr>
        <w:caps/>
        <w:noProof/>
        <w:color w:val="808080" w:themeColor="background1" w:themeShade="80"/>
        <w:lang w:eastAsia="en-IN"/>
      </w:rPr>
      <mc:AlternateContent>
        <mc:Choice Requires="wpg">
          <w:drawing>
            <wp:anchor distT="0" distB="0" distL="0" distR="0" simplePos="0" relativeHeight="251663360" behindDoc="0" locked="0" layoutInCell="1" allowOverlap="1" wp14:anchorId="60227BCC" wp14:editId="5A6E4CB7">
              <wp:simplePos x="0" y="0"/>
              <wp:positionH relativeFrom="margin">
                <wp:posOffset>-678180</wp:posOffset>
              </wp:positionH>
              <wp:positionV relativeFrom="bottomMargin">
                <wp:posOffset>173990</wp:posOffset>
              </wp:positionV>
              <wp:extent cx="6621780" cy="708025"/>
              <wp:effectExtent l="0" t="0" r="7620" b="0"/>
              <wp:wrapSquare wrapText="bothSides"/>
              <wp:docPr id="37" name="Group 37"/>
              <wp:cNvGraphicFramePr/>
              <a:graphic xmlns:a="http://schemas.openxmlformats.org/drawingml/2006/main">
                <a:graphicData uri="http://schemas.microsoft.com/office/word/2010/wordprocessingGroup">
                  <wpg:wgp>
                    <wpg:cNvGrpSpPr/>
                    <wpg:grpSpPr>
                      <a:xfrm>
                        <a:off x="0" y="0"/>
                        <a:ext cx="6621780" cy="708025"/>
                        <a:chOff x="-680354" y="-4584"/>
                        <a:chExt cx="6643005" cy="362869"/>
                      </a:xfrm>
                    </wpg:grpSpPr>
                    <wps:wsp>
                      <wps:cNvPr id="38" name="Rectangle 38"/>
                      <wps:cNvSpPr/>
                      <wps:spPr>
                        <a:xfrm>
                          <a:off x="-443376" y="-4584"/>
                          <a:ext cx="6406027" cy="2341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680354" y="66669"/>
                          <a:ext cx="6409324" cy="291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3189238" w14:textId="7E3BA1D9" w:rsidR="00BA4BF3" w:rsidRDefault="00BA4BF3" w:rsidP="00807E96">
                                <w:pPr>
                                  <w:jc w:val="center"/>
                                  <w:rPr>
                                    <w:color w:val="7F7F7F" w:themeColor="text1" w:themeTint="80"/>
                                  </w:rPr>
                                </w:pPr>
                                <w:r>
                                  <w:rPr>
                                    <w:color w:val="E36C0A" w:themeColor="accent6" w:themeShade="BF"/>
                                    <w:lang w:val="en-US"/>
                                  </w:rPr>
                                  <w:t xml:space="preserve">         2ND FLOOR, KRUSHNA PARK, ABOVE MASA MASA RESTAURANT, KHARADI, PUNE, 411014                 Website - https://minskole.in/    Email - minskoleopc@gmail.com</w:t>
                                </w:r>
                              </w:p>
                            </w:sdtContent>
                          </w:sdt>
                          <w:p w14:paraId="60AE1322" w14:textId="77777777" w:rsidR="00BA4BF3" w:rsidRDefault="00BA4BF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227BCC" id="Group 37" o:spid="_x0000_s1027" style="position:absolute;left:0;text-align:left;margin-left:-53.4pt;margin-top:13.7pt;width:521.4pt;height:55.75pt;z-index:251663360;mso-wrap-distance-left:0;mso-wrap-distance-right:0;mso-position-horizontal-relative:margin;mso-position-vertical-relative:bottom-margin-area;mso-width-relative:margin;mso-height-relative:margin" coordorigin="-6803,-45" coordsize="66430,3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">
              <v:rect id="Rectangle 38" o:spid="_x0000_s1028" style="position:absolute;left:-4433;top:-45;width:64059;height: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29" type="#_x0000_t202" style="position:absolute;left:-6803;top:666;width:64092;height:291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3189238" w14:textId="7E3BA1D9" w:rsidR="00BA4BF3" w:rsidRDefault="00BA4BF3" w:rsidP="00807E96">
                          <w:pPr>
                            <w:jc w:val="center"/>
                            <w:rPr>
                              <w:color w:val="7F7F7F" w:themeColor="text1" w:themeTint="80"/>
                            </w:rPr>
                          </w:pPr>
                          <w:r>
                            <w:rPr>
                              <w:color w:val="E36C0A" w:themeColor="accent6" w:themeShade="BF"/>
                              <w:lang w:val="en-US"/>
                            </w:rPr>
                            <w:t xml:space="preserve">         2ND FLOOR, KRUSHNA PARK, ABOVE MASA MASA RESTAURANT, KHARADI, PUNE, 411014                 Website - https://minskole.in/    Email - minskoleopc@gmail.com</w:t>
                          </w:r>
                        </w:p>
                      </w:sdtContent>
                    </w:sdt>
                    <w:p w14:paraId="60AE1322" w14:textId="77777777" w:rsidR="00BA4BF3" w:rsidRDefault="00BA4BF3">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ED547E" w14:textId="77777777" w:rsidR="00F158D5" w:rsidRDefault="00F158D5" w:rsidP="003F3EF5">
      <w:pPr>
        <w:spacing w:after="0" w:line="240" w:lineRule="auto"/>
      </w:pPr>
      <w:r>
        <w:separator/>
      </w:r>
    </w:p>
  </w:footnote>
  <w:footnote w:type="continuationSeparator" w:id="0">
    <w:p w14:paraId="0B80336F" w14:textId="77777777" w:rsidR="00F158D5" w:rsidRDefault="00F158D5" w:rsidP="003F3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834B7" w14:textId="3F031634" w:rsidR="00BA4BF3" w:rsidRDefault="00BA4BF3" w:rsidP="00A3431E">
    <w:pPr>
      <w:pStyle w:val="Header"/>
      <w:jc w:val="both"/>
    </w:pPr>
    <w:r w:rsidRPr="003C2F50">
      <w:rPr>
        <w:noProof/>
        <w:lang w:eastAsia="en-IN"/>
      </w:rPr>
      <w:drawing>
        <wp:anchor distT="0" distB="0" distL="114300" distR="114300" simplePos="0" relativeHeight="251669504" behindDoc="0" locked="0" layoutInCell="1" allowOverlap="1" wp14:anchorId="30750BDD" wp14:editId="5839C3EA">
          <wp:simplePos x="0" y="0"/>
          <wp:positionH relativeFrom="column">
            <wp:posOffset>-419100</wp:posOffset>
          </wp:positionH>
          <wp:positionV relativeFrom="paragraph">
            <wp:posOffset>98425</wp:posOffset>
          </wp:positionV>
          <wp:extent cx="725805" cy="729615"/>
          <wp:effectExtent l="19050" t="0" r="0" b="0"/>
          <wp:wrapThrough wrapText="bothSides">
            <wp:wrapPolygon edited="0">
              <wp:start x="6236" y="0"/>
              <wp:lineTo x="2835" y="1692"/>
              <wp:lineTo x="-567" y="6768"/>
              <wp:lineTo x="567" y="18047"/>
              <wp:lineTo x="5669" y="20867"/>
              <wp:lineTo x="6236" y="20867"/>
              <wp:lineTo x="15307" y="20867"/>
              <wp:lineTo x="15874" y="20867"/>
              <wp:lineTo x="19843" y="18047"/>
              <wp:lineTo x="20409" y="18047"/>
              <wp:lineTo x="21543" y="12971"/>
              <wp:lineTo x="21543" y="6204"/>
              <wp:lineTo x="18709" y="1692"/>
              <wp:lineTo x="15307" y="0"/>
              <wp:lineTo x="6236" y="0"/>
            </wp:wrapPolygon>
          </wp:wrapThrough>
          <wp:docPr id="5" name="Picture 0" descr="a-1024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24x1024.png"/>
                  <pic:cNvPicPr/>
                </pic:nvPicPr>
                <pic:blipFill>
                  <a:blip r:embed="rId1" cstate="print"/>
                  <a:stretch>
                    <a:fillRect/>
                  </a:stretch>
                </pic:blipFill>
                <pic:spPr>
                  <a:xfrm>
                    <a:off x="0" y="0"/>
                    <a:ext cx="725805" cy="729615"/>
                  </a:xfrm>
                  <a:prstGeom prst="rect">
                    <a:avLst/>
                  </a:prstGeom>
                </pic:spPr>
              </pic:pic>
            </a:graphicData>
          </a:graphic>
        </wp:anchor>
      </w:drawing>
    </w:r>
    <w:r>
      <w:t xml:space="preserve">                 </w:t>
    </w:r>
  </w:p>
  <w:p w14:paraId="7B5F9955" w14:textId="7477935E" w:rsidR="00BA4BF3" w:rsidRDefault="00BA4BF3" w:rsidP="00A3431E">
    <w:pPr>
      <w:pStyle w:val="Header"/>
      <w:jc w:val="both"/>
    </w:pPr>
    <w:r w:rsidRPr="003C2F50">
      <w:rPr>
        <w:noProof/>
        <w:lang w:eastAsia="en-IN"/>
      </w:rPr>
      <w:drawing>
        <wp:anchor distT="0" distB="0" distL="114300" distR="114300" simplePos="0" relativeHeight="251670528" behindDoc="0" locked="0" layoutInCell="1" allowOverlap="1" wp14:anchorId="742F7F9C" wp14:editId="2521308F">
          <wp:simplePos x="0" y="0"/>
          <wp:positionH relativeFrom="column">
            <wp:posOffset>464820</wp:posOffset>
          </wp:positionH>
          <wp:positionV relativeFrom="paragraph">
            <wp:posOffset>73660</wp:posOffset>
          </wp:positionV>
          <wp:extent cx="1924685" cy="537845"/>
          <wp:effectExtent l="19050" t="0" r="0" b="0"/>
          <wp:wrapThrough wrapText="bothSides">
            <wp:wrapPolygon edited="0">
              <wp:start x="-214" y="0"/>
              <wp:lineTo x="-214" y="15301"/>
              <wp:lineTo x="5345" y="20656"/>
              <wp:lineTo x="8124" y="20656"/>
              <wp:lineTo x="20310" y="20656"/>
              <wp:lineTo x="21379" y="20656"/>
              <wp:lineTo x="21593" y="19126"/>
              <wp:lineTo x="21593" y="5355"/>
              <wp:lineTo x="21165" y="3060"/>
              <wp:lineTo x="19027" y="0"/>
              <wp:lineTo x="-214" y="0"/>
            </wp:wrapPolygon>
          </wp:wrapThrough>
          <wp:docPr id="6" name="Picture 2" descr="e-1024x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24x284.png"/>
                  <pic:cNvPicPr/>
                </pic:nvPicPr>
                <pic:blipFill>
                  <a:blip r:embed="rId2" cstate="print"/>
                  <a:stretch>
                    <a:fillRect/>
                  </a:stretch>
                </pic:blipFill>
                <pic:spPr>
                  <a:xfrm>
                    <a:off x="0" y="0"/>
                    <a:ext cx="1924685" cy="537845"/>
                  </a:xfrm>
                  <a:prstGeom prst="rect">
                    <a:avLst/>
                  </a:prstGeom>
                </pic:spPr>
              </pic:pic>
            </a:graphicData>
          </a:graphic>
        </wp:anchor>
      </w:drawing>
    </w:r>
  </w:p>
  <w:p w14:paraId="599C21CC" w14:textId="234A13EF" w:rsidR="00BA4BF3" w:rsidRPr="003C2F50" w:rsidRDefault="00BA4BF3" w:rsidP="003C2F50">
    <w:pPr>
      <w:pStyle w:val="Header"/>
      <w:jc w:val="right"/>
      <w:rPr>
        <w:rFonts w:ascii="Bahnschrift" w:hAnsi="Bahnschrift"/>
        <w:sz w:val="28"/>
        <w:szCs w:val="28"/>
      </w:rPr>
    </w:pPr>
    <w:r>
      <w:t xml:space="preserve">                                                     </w:t>
    </w:r>
    <w:r w:rsidRPr="003C2F50">
      <w:rPr>
        <w:rFonts w:ascii="Bahnschrift" w:hAnsi="Bahnschrift"/>
        <w:sz w:val="28"/>
        <w:szCs w:val="28"/>
      </w:rPr>
      <w:t>+91 - 7841938548</w:t>
    </w:r>
  </w:p>
  <w:p w14:paraId="731F7352" w14:textId="78F533BD" w:rsidR="00BA4BF3" w:rsidRDefault="00BA4BF3" w:rsidP="003C2F50">
    <w:pPr>
      <w:pStyle w:val="Header"/>
      <w:jc w:val="right"/>
      <w:rPr>
        <w:rFonts w:ascii="Bahnschrift" w:hAnsi="Bahnschrift"/>
        <w:sz w:val="28"/>
        <w:szCs w:val="28"/>
      </w:rPr>
    </w:pPr>
    <w:r w:rsidRPr="003C2F50">
      <w:rPr>
        <w:rFonts w:ascii="Bahnschrift" w:hAnsi="Bahnschrift"/>
        <w:sz w:val="28"/>
        <w:szCs w:val="28"/>
      </w:rPr>
      <w:t xml:space="preserve">                                      +91 </w:t>
    </w:r>
    <w:r>
      <w:rPr>
        <w:rFonts w:ascii="Bahnschrift" w:hAnsi="Bahnschrift"/>
        <w:sz w:val="28"/>
        <w:szCs w:val="28"/>
      </w:rPr>
      <w:t>–</w:t>
    </w:r>
    <w:r w:rsidRPr="003C2F50">
      <w:rPr>
        <w:rFonts w:ascii="Bahnschrift" w:hAnsi="Bahnschrift"/>
        <w:sz w:val="28"/>
        <w:szCs w:val="28"/>
      </w:rPr>
      <w:t xml:space="preserve"> 7841038548</w:t>
    </w:r>
  </w:p>
  <w:p w14:paraId="49A53C3D" w14:textId="77777777" w:rsidR="00BA4BF3" w:rsidRPr="003C2F50" w:rsidRDefault="00BA4BF3" w:rsidP="003C2F50">
    <w:pPr>
      <w:pStyle w:val="Header"/>
      <w:jc w:val="right"/>
      <w:rPr>
        <w:rFonts w:ascii="Bahnschrift" w:hAnsi="Bahnschrift"/>
        <w:sz w:val="28"/>
        <w:szCs w:val="28"/>
      </w:rPr>
    </w:pPr>
  </w:p>
  <w:p w14:paraId="49559A8D" w14:textId="18809EB0" w:rsidR="00BA4BF3" w:rsidRDefault="00BA4BF3">
    <w:pPr>
      <w:pStyle w:val="Header"/>
    </w:pPr>
    <w:r>
      <w:rPr>
        <w:noProof/>
        <w:lang w:eastAsia="en-IN"/>
      </w:rPr>
      <mc:AlternateContent>
        <mc:Choice Requires="wps">
          <w:drawing>
            <wp:anchor distT="0" distB="0" distL="114300" distR="114300" simplePos="0" relativeHeight="251664384" behindDoc="0" locked="0" layoutInCell="1" allowOverlap="1" wp14:anchorId="2EA205D8" wp14:editId="1E03199D">
              <wp:simplePos x="0" y="0"/>
              <wp:positionH relativeFrom="column">
                <wp:posOffset>-441960</wp:posOffset>
              </wp:positionH>
              <wp:positionV relativeFrom="paragraph">
                <wp:posOffset>91440</wp:posOffset>
              </wp:positionV>
              <wp:extent cx="6560819" cy="0"/>
              <wp:effectExtent l="57150" t="38100" r="50165" b="95250"/>
              <wp:wrapNone/>
              <wp:docPr id="1" name="Straight Connector 1"/>
              <wp:cNvGraphicFramePr/>
              <a:graphic xmlns:a="http://schemas.openxmlformats.org/drawingml/2006/main">
                <a:graphicData uri="http://schemas.microsoft.com/office/word/2010/wordprocessingShape">
                  <wps:wsp>
                    <wps:cNvCnPr/>
                    <wps:spPr>
                      <a:xfrm flipV="1">
                        <a:off x="0" y="0"/>
                        <a:ext cx="65608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AF407"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7.2pt" to="481.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" strokecolor="black [3200]" strokeweight="3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800A3"/>
    <w:multiLevelType w:val="hybridMultilevel"/>
    <w:tmpl w:val="5A0E5E2C"/>
    <w:lvl w:ilvl="0" w:tplc="1AC2F99A">
      <w:start w:val="1"/>
      <w:numFmt w:val="bullet"/>
      <w:lvlText w:val=""/>
      <w:lvlJc w:val="left"/>
      <w:pPr>
        <w:ind w:left="0" w:hanging="360"/>
      </w:pPr>
      <w:rPr>
        <w:rFonts w:ascii="Symbol" w:hAnsi="Symbol" w:hint="default"/>
        <w:sz w:val="24"/>
        <w:szCs w:val="24"/>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AEC3D75"/>
    <w:multiLevelType w:val="hybridMultilevel"/>
    <w:tmpl w:val="D878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C1BF3"/>
    <w:multiLevelType w:val="hybridMultilevel"/>
    <w:tmpl w:val="30824614"/>
    <w:lvl w:ilvl="0" w:tplc="DF8EEE26">
      <w:start w:val="1"/>
      <w:numFmt w:val="bullet"/>
      <w:lvlText w:val=""/>
      <w:lvlJc w:val="left"/>
      <w:pPr>
        <w:ind w:left="1800" w:hanging="360"/>
      </w:pPr>
      <w:rPr>
        <w:rFonts w:ascii="Symbol" w:hAnsi="Symbol"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B05A15"/>
    <w:multiLevelType w:val="hybridMultilevel"/>
    <w:tmpl w:val="5C488E86"/>
    <w:lvl w:ilvl="0" w:tplc="5FA22BF0">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C936B6"/>
    <w:multiLevelType w:val="hybridMultilevel"/>
    <w:tmpl w:val="C08E793C"/>
    <w:lvl w:ilvl="0" w:tplc="7C7E7FA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C41042"/>
    <w:multiLevelType w:val="hybridMultilevel"/>
    <w:tmpl w:val="D4D8F30C"/>
    <w:lvl w:ilvl="0" w:tplc="5FA22BF0">
      <w:start w:val="1"/>
      <w:numFmt w:val="bullet"/>
      <w:lvlText w:val=""/>
      <w:lvlJc w:val="left"/>
      <w:pPr>
        <w:ind w:left="1656" w:hanging="360"/>
      </w:pPr>
      <w:rPr>
        <w:rFonts w:ascii="Symbol" w:hAnsi="Symbol" w:hint="default"/>
        <w:sz w:val="24"/>
        <w:szCs w:val="24"/>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37741613"/>
    <w:multiLevelType w:val="hybridMultilevel"/>
    <w:tmpl w:val="37F62054"/>
    <w:lvl w:ilvl="0" w:tplc="5FA22BF0">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8D36C1"/>
    <w:multiLevelType w:val="hybridMultilevel"/>
    <w:tmpl w:val="3F040D1C"/>
    <w:lvl w:ilvl="0" w:tplc="5FA22BF0">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ACC6231"/>
    <w:multiLevelType w:val="hybridMultilevel"/>
    <w:tmpl w:val="8B2A538E"/>
    <w:lvl w:ilvl="0" w:tplc="5FA22BF0">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FC2C89"/>
    <w:multiLevelType w:val="multilevel"/>
    <w:tmpl w:val="6F0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64DF9"/>
    <w:multiLevelType w:val="hybridMultilevel"/>
    <w:tmpl w:val="8132CCDE"/>
    <w:lvl w:ilvl="0" w:tplc="04090001">
      <w:start w:val="1"/>
      <w:numFmt w:val="bullet"/>
      <w:lvlText w:val=""/>
      <w:lvlJc w:val="left"/>
      <w:pPr>
        <w:ind w:left="720" w:hanging="360"/>
      </w:pPr>
      <w:rPr>
        <w:rFonts w:ascii="Symbol" w:hAnsi="Symbol" w:hint="default"/>
      </w:rPr>
    </w:lvl>
    <w:lvl w:ilvl="1" w:tplc="D6DEA63C">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8A60C7"/>
    <w:multiLevelType w:val="hybridMultilevel"/>
    <w:tmpl w:val="F71CB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05908"/>
    <w:multiLevelType w:val="hybridMultilevel"/>
    <w:tmpl w:val="B5286F8E"/>
    <w:lvl w:ilvl="0" w:tplc="5FA22BF0">
      <w:start w:val="1"/>
      <w:numFmt w:val="bullet"/>
      <w:lvlText w:val=""/>
      <w:lvlJc w:val="left"/>
      <w:pPr>
        <w:ind w:left="1656" w:hanging="360"/>
      </w:pPr>
      <w:rPr>
        <w:rFonts w:ascii="Symbol" w:hAnsi="Symbol" w:hint="default"/>
        <w:sz w:val="24"/>
        <w:szCs w:val="24"/>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51B858A0"/>
    <w:multiLevelType w:val="hybridMultilevel"/>
    <w:tmpl w:val="958CC9D2"/>
    <w:lvl w:ilvl="0" w:tplc="5FA22BF0">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8A6E8E"/>
    <w:multiLevelType w:val="hybridMultilevel"/>
    <w:tmpl w:val="E272F4FC"/>
    <w:lvl w:ilvl="0" w:tplc="FBD24266">
      <w:start w:val="1"/>
      <w:numFmt w:val="bullet"/>
      <w:lvlText w:val=""/>
      <w:lvlJc w:val="left"/>
      <w:pPr>
        <w:ind w:left="0" w:hanging="360"/>
      </w:pPr>
      <w:rPr>
        <w:rFonts w:ascii="Symbol" w:hAnsi="Symbol" w:hint="default"/>
        <w:sz w:val="24"/>
        <w:szCs w:val="24"/>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68735D6E"/>
    <w:multiLevelType w:val="hybridMultilevel"/>
    <w:tmpl w:val="3BBC2A92"/>
    <w:lvl w:ilvl="0" w:tplc="757C6FCC">
      <w:start w:val="1"/>
      <w:numFmt w:val="bullet"/>
      <w:lvlText w:val=""/>
      <w:lvlJc w:val="left"/>
      <w:pPr>
        <w:ind w:left="0" w:hanging="360"/>
      </w:pPr>
      <w:rPr>
        <w:rFonts w:ascii="Symbol" w:hAnsi="Symbol" w:hint="default"/>
        <w:sz w:val="24"/>
        <w:szCs w:val="24"/>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6BDD4EE2"/>
    <w:multiLevelType w:val="hybridMultilevel"/>
    <w:tmpl w:val="6420A842"/>
    <w:lvl w:ilvl="0" w:tplc="54D04056">
      <w:start w:val="1"/>
      <w:numFmt w:val="bullet"/>
      <w:lvlText w:val=""/>
      <w:lvlJc w:val="left"/>
      <w:pPr>
        <w:ind w:left="0" w:hanging="360"/>
      </w:pPr>
      <w:rPr>
        <w:rFonts w:ascii="Symbol" w:hAnsi="Symbol" w:hint="default"/>
        <w:sz w:val="24"/>
        <w:szCs w:val="24"/>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74356E1F"/>
    <w:multiLevelType w:val="multilevel"/>
    <w:tmpl w:val="EB7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0"/>
  </w:num>
  <w:num w:numId="4">
    <w:abstractNumId w:val="4"/>
  </w:num>
  <w:num w:numId="5">
    <w:abstractNumId w:val="2"/>
  </w:num>
  <w:num w:numId="6">
    <w:abstractNumId w:val="15"/>
  </w:num>
  <w:num w:numId="7">
    <w:abstractNumId w:val="14"/>
  </w:num>
  <w:num w:numId="8">
    <w:abstractNumId w:val="0"/>
  </w:num>
  <w:num w:numId="9">
    <w:abstractNumId w:val="16"/>
  </w:num>
  <w:num w:numId="10">
    <w:abstractNumId w:val="7"/>
  </w:num>
  <w:num w:numId="11">
    <w:abstractNumId w:val="6"/>
  </w:num>
  <w:num w:numId="12">
    <w:abstractNumId w:val="12"/>
  </w:num>
  <w:num w:numId="13">
    <w:abstractNumId w:val="13"/>
  </w:num>
  <w:num w:numId="14">
    <w:abstractNumId w:val="8"/>
  </w:num>
  <w:num w:numId="15">
    <w:abstractNumId w:val="5"/>
  </w:num>
  <w:num w:numId="16">
    <w:abstractNumId w:val="3"/>
  </w:num>
  <w:num w:numId="17">
    <w:abstractNumId w:val="17"/>
  </w:num>
  <w:num w:numId="1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EF5"/>
    <w:rsid w:val="00000024"/>
    <w:rsid w:val="00005084"/>
    <w:rsid w:val="00005989"/>
    <w:rsid w:val="00015D65"/>
    <w:rsid w:val="00016303"/>
    <w:rsid w:val="00017FDD"/>
    <w:rsid w:val="00020408"/>
    <w:rsid w:val="00042980"/>
    <w:rsid w:val="00042B76"/>
    <w:rsid w:val="00044AF0"/>
    <w:rsid w:val="0004775D"/>
    <w:rsid w:val="00052999"/>
    <w:rsid w:val="00053C53"/>
    <w:rsid w:val="00061128"/>
    <w:rsid w:val="0006187F"/>
    <w:rsid w:val="000624F8"/>
    <w:rsid w:val="00062CB2"/>
    <w:rsid w:val="000635A4"/>
    <w:rsid w:val="00066091"/>
    <w:rsid w:val="000715E4"/>
    <w:rsid w:val="00073CCC"/>
    <w:rsid w:val="00073F0D"/>
    <w:rsid w:val="00092D63"/>
    <w:rsid w:val="00094B29"/>
    <w:rsid w:val="00094CF0"/>
    <w:rsid w:val="00096D6D"/>
    <w:rsid w:val="00096E67"/>
    <w:rsid w:val="000A0D64"/>
    <w:rsid w:val="000A2F29"/>
    <w:rsid w:val="000A4F4B"/>
    <w:rsid w:val="000A7F87"/>
    <w:rsid w:val="000B580A"/>
    <w:rsid w:val="000C0AB8"/>
    <w:rsid w:val="000C1D46"/>
    <w:rsid w:val="000D5FF6"/>
    <w:rsid w:val="000D7E21"/>
    <w:rsid w:val="000F14D5"/>
    <w:rsid w:val="000F799D"/>
    <w:rsid w:val="0011285F"/>
    <w:rsid w:val="001156FC"/>
    <w:rsid w:val="00123066"/>
    <w:rsid w:val="00130806"/>
    <w:rsid w:val="001320C4"/>
    <w:rsid w:val="00133502"/>
    <w:rsid w:val="0013552B"/>
    <w:rsid w:val="001375DC"/>
    <w:rsid w:val="00144007"/>
    <w:rsid w:val="00151E01"/>
    <w:rsid w:val="00152C01"/>
    <w:rsid w:val="00153C7A"/>
    <w:rsid w:val="00155807"/>
    <w:rsid w:val="00157E7A"/>
    <w:rsid w:val="00160F12"/>
    <w:rsid w:val="00161A74"/>
    <w:rsid w:val="00162F6A"/>
    <w:rsid w:val="0017038F"/>
    <w:rsid w:val="00180AC2"/>
    <w:rsid w:val="001829BD"/>
    <w:rsid w:val="00190454"/>
    <w:rsid w:val="00190F56"/>
    <w:rsid w:val="00196244"/>
    <w:rsid w:val="00196D3B"/>
    <w:rsid w:val="00196E01"/>
    <w:rsid w:val="001A225A"/>
    <w:rsid w:val="001A51B0"/>
    <w:rsid w:val="001A5FB6"/>
    <w:rsid w:val="001C723B"/>
    <w:rsid w:val="001D042E"/>
    <w:rsid w:val="001D055C"/>
    <w:rsid w:val="001D7034"/>
    <w:rsid w:val="001E358A"/>
    <w:rsid w:val="001E578E"/>
    <w:rsid w:val="001F2023"/>
    <w:rsid w:val="00202380"/>
    <w:rsid w:val="00203052"/>
    <w:rsid w:val="00203E2D"/>
    <w:rsid w:val="0020710D"/>
    <w:rsid w:val="0021188C"/>
    <w:rsid w:val="0021485D"/>
    <w:rsid w:val="00215DA3"/>
    <w:rsid w:val="00224232"/>
    <w:rsid w:val="00227A56"/>
    <w:rsid w:val="002319EA"/>
    <w:rsid w:val="002338BC"/>
    <w:rsid w:val="00233E3E"/>
    <w:rsid w:val="00236637"/>
    <w:rsid w:val="00242D46"/>
    <w:rsid w:val="00243DAA"/>
    <w:rsid w:val="002441AE"/>
    <w:rsid w:val="00250432"/>
    <w:rsid w:val="002548D5"/>
    <w:rsid w:val="00257866"/>
    <w:rsid w:val="002702B1"/>
    <w:rsid w:val="0027036C"/>
    <w:rsid w:val="00271692"/>
    <w:rsid w:val="0027233E"/>
    <w:rsid w:val="00273257"/>
    <w:rsid w:val="0027527D"/>
    <w:rsid w:val="00282E18"/>
    <w:rsid w:val="00284C3F"/>
    <w:rsid w:val="0029152F"/>
    <w:rsid w:val="002A147B"/>
    <w:rsid w:val="002A3AD9"/>
    <w:rsid w:val="002A4359"/>
    <w:rsid w:val="002A4691"/>
    <w:rsid w:val="002A4F97"/>
    <w:rsid w:val="002B5D9C"/>
    <w:rsid w:val="002B70B4"/>
    <w:rsid w:val="002C2101"/>
    <w:rsid w:val="002C2F62"/>
    <w:rsid w:val="002C75BB"/>
    <w:rsid w:val="002D00A9"/>
    <w:rsid w:val="002E2DF4"/>
    <w:rsid w:val="002E6735"/>
    <w:rsid w:val="002F2C72"/>
    <w:rsid w:val="002F44DA"/>
    <w:rsid w:val="00300105"/>
    <w:rsid w:val="00304997"/>
    <w:rsid w:val="00312DAF"/>
    <w:rsid w:val="00322C87"/>
    <w:rsid w:val="00324709"/>
    <w:rsid w:val="0032517F"/>
    <w:rsid w:val="003267B7"/>
    <w:rsid w:val="00331CA5"/>
    <w:rsid w:val="00334CED"/>
    <w:rsid w:val="003422FD"/>
    <w:rsid w:val="00342FFB"/>
    <w:rsid w:val="003449C8"/>
    <w:rsid w:val="00346792"/>
    <w:rsid w:val="00353B16"/>
    <w:rsid w:val="00354010"/>
    <w:rsid w:val="003551AD"/>
    <w:rsid w:val="003564C8"/>
    <w:rsid w:val="00356C85"/>
    <w:rsid w:val="00357C08"/>
    <w:rsid w:val="00365527"/>
    <w:rsid w:val="0036586B"/>
    <w:rsid w:val="00372950"/>
    <w:rsid w:val="00372996"/>
    <w:rsid w:val="003737CA"/>
    <w:rsid w:val="00375975"/>
    <w:rsid w:val="00376BA8"/>
    <w:rsid w:val="00376F72"/>
    <w:rsid w:val="00377552"/>
    <w:rsid w:val="00380EA6"/>
    <w:rsid w:val="00385524"/>
    <w:rsid w:val="0038658C"/>
    <w:rsid w:val="00386695"/>
    <w:rsid w:val="003877C6"/>
    <w:rsid w:val="00390417"/>
    <w:rsid w:val="00390DEA"/>
    <w:rsid w:val="003939C6"/>
    <w:rsid w:val="003962EE"/>
    <w:rsid w:val="003A294F"/>
    <w:rsid w:val="003B1F72"/>
    <w:rsid w:val="003B59E4"/>
    <w:rsid w:val="003C21D1"/>
    <w:rsid w:val="003C2F50"/>
    <w:rsid w:val="003C7E11"/>
    <w:rsid w:val="003C7F14"/>
    <w:rsid w:val="003D30AC"/>
    <w:rsid w:val="003D43EC"/>
    <w:rsid w:val="003D7F40"/>
    <w:rsid w:val="003E6BA5"/>
    <w:rsid w:val="003E72D6"/>
    <w:rsid w:val="003E7B66"/>
    <w:rsid w:val="003F0002"/>
    <w:rsid w:val="003F0620"/>
    <w:rsid w:val="003F26D7"/>
    <w:rsid w:val="003F3EF5"/>
    <w:rsid w:val="003F64F3"/>
    <w:rsid w:val="003F65B8"/>
    <w:rsid w:val="004011BA"/>
    <w:rsid w:val="00401CB3"/>
    <w:rsid w:val="00401CD7"/>
    <w:rsid w:val="00402356"/>
    <w:rsid w:val="00414A6F"/>
    <w:rsid w:val="00416887"/>
    <w:rsid w:val="004174C0"/>
    <w:rsid w:val="004234D3"/>
    <w:rsid w:val="0042652D"/>
    <w:rsid w:val="00430319"/>
    <w:rsid w:val="0043201A"/>
    <w:rsid w:val="004329D6"/>
    <w:rsid w:val="00442D2C"/>
    <w:rsid w:val="00446174"/>
    <w:rsid w:val="00453E53"/>
    <w:rsid w:val="00461939"/>
    <w:rsid w:val="00464A03"/>
    <w:rsid w:val="00466711"/>
    <w:rsid w:val="00467EF1"/>
    <w:rsid w:val="00471DD0"/>
    <w:rsid w:val="004725F0"/>
    <w:rsid w:val="004802D0"/>
    <w:rsid w:val="00480DD6"/>
    <w:rsid w:val="00481377"/>
    <w:rsid w:val="00483259"/>
    <w:rsid w:val="004870B9"/>
    <w:rsid w:val="004913EF"/>
    <w:rsid w:val="00497EDB"/>
    <w:rsid w:val="004A146A"/>
    <w:rsid w:val="004A20F4"/>
    <w:rsid w:val="004A2D62"/>
    <w:rsid w:val="004A43A9"/>
    <w:rsid w:val="004A4C52"/>
    <w:rsid w:val="004B25B8"/>
    <w:rsid w:val="004B61F6"/>
    <w:rsid w:val="004D2926"/>
    <w:rsid w:val="004D3271"/>
    <w:rsid w:val="004D4DF7"/>
    <w:rsid w:val="004D5EB8"/>
    <w:rsid w:val="004D5F9E"/>
    <w:rsid w:val="004D6213"/>
    <w:rsid w:val="004E2F6B"/>
    <w:rsid w:val="004E4193"/>
    <w:rsid w:val="004E6007"/>
    <w:rsid w:val="004E6510"/>
    <w:rsid w:val="004E6924"/>
    <w:rsid w:val="004F2665"/>
    <w:rsid w:val="004F74F9"/>
    <w:rsid w:val="004F7D0B"/>
    <w:rsid w:val="00503894"/>
    <w:rsid w:val="00510C2C"/>
    <w:rsid w:val="0051410F"/>
    <w:rsid w:val="005156C7"/>
    <w:rsid w:val="005159EA"/>
    <w:rsid w:val="005229F9"/>
    <w:rsid w:val="0053275E"/>
    <w:rsid w:val="00533FCD"/>
    <w:rsid w:val="00535AC2"/>
    <w:rsid w:val="0054156B"/>
    <w:rsid w:val="00546251"/>
    <w:rsid w:val="00552B35"/>
    <w:rsid w:val="005536A6"/>
    <w:rsid w:val="00553BE9"/>
    <w:rsid w:val="00561CCE"/>
    <w:rsid w:val="00566B8A"/>
    <w:rsid w:val="00571F8A"/>
    <w:rsid w:val="00574814"/>
    <w:rsid w:val="00576C13"/>
    <w:rsid w:val="00586181"/>
    <w:rsid w:val="00592F01"/>
    <w:rsid w:val="0059766F"/>
    <w:rsid w:val="005A20E6"/>
    <w:rsid w:val="005A2E37"/>
    <w:rsid w:val="005A359F"/>
    <w:rsid w:val="005A684F"/>
    <w:rsid w:val="005B14C1"/>
    <w:rsid w:val="005B1A55"/>
    <w:rsid w:val="005B28B6"/>
    <w:rsid w:val="005B2DDC"/>
    <w:rsid w:val="005B401A"/>
    <w:rsid w:val="005D560B"/>
    <w:rsid w:val="005E4908"/>
    <w:rsid w:val="005F0697"/>
    <w:rsid w:val="005F263A"/>
    <w:rsid w:val="005F7487"/>
    <w:rsid w:val="00602D27"/>
    <w:rsid w:val="00603050"/>
    <w:rsid w:val="00605664"/>
    <w:rsid w:val="00612CEC"/>
    <w:rsid w:val="00613A37"/>
    <w:rsid w:val="00617B6A"/>
    <w:rsid w:val="006267B7"/>
    <w:rsid w:val="0062722F"/>
    <w:rsid w:val="0062736C"/>
    <w:rsid w:val="00627F59"/>
    <w:rsid w:val="00635097"/>
    <w:rsid w:val="00636848"/>
    <w:rsid w:val="00644E4F"/>
    <w:rsid w:val="0066047F"/>
    <w:rsid w:val="00662123"/>
    <w:rsid w:val="00664203"/>
    <w:rsid w:val="006702BE"/>
    <w:rsid w:val="006725EE"/>
    <w:rsid w:val="0067513B"/>
    <w:rsid w:val="00676C01"/>
    <w:rsid w:val="00677895"/>
    <w:rsid w:val="00684626"/>
    <w:rsid w:val="00697D7E"/>
    <w:rsid w:val="006A1458"/>
    <w:rsid w:val="006A2F9F"/>
    <w:rsid w:val="006A3737"/>
    <w:rsid w:val="006A3AA3"/>
    <w:rsid w:val="006A4034"/>
    <w:rsid w:val="006B03A2"/>
    <w:rsid w:val="006B1298"/>
    <w:rsid w:val="006B1712"/>
    <w:rsid w:val="006B330D"/>
    <w:rsid w:val="006C77F1"/>
    <w:rsid w:val="006E46FD"/>
    <w:rsid w:val="006E54B9"/>
    <w:rsid w:val="00702084"/>
    <w:rsid w:val="00704EE6"/>
    <w:rsid w:val="00711CA3"/>
    <w:rsid w:val="00712719"/>
    <w:rsid w:val="00716A01"/>
    <w:rsid w:val="00720A25"/>
    <w:rsid w:val="0072146A"/>
    <w:rsid w:val="00722FDE"/>
    <w:rsid w:val="00723F43"/>
    <w:rsid w:val="0073079E"/>
    <w:rsid w:val="00731FB0"/>
    <w:rsid w:val="00733CE2"/>
    <w:rsid w:val="00736D7D"/>
    <w:rsid w:val="007406AF"/>
    <w:rsid w:val="00743074"/>
    <w:rsid w:val="00752E65"/>
    <w:rsid w:val="00753A20"/>
    <w:rsid w:val="00756126"/>
    <w:rsid w:val="007635C4"/>
    <w:rsid w:val="00765CCE"/>
    <w:rsid w:val="00766338"/>
    <w:rsid w:val="00766881"/>
    <w:rsid w:val="00774EC4"/>
    <w:rsid w:val="00780FBA"/>
    <w:rsid w:val="00782EAC"/>
    <w:rsid w:val="00784263"/>
    <w:rsid w:val="007916C8"/>
    <w:rsid w:val="0079290C"/>
    <w:rsid w:val="00793106"/>
    <w:rsid w:val="007933DC"/>
    <w:rsid w:val="007933DD"/>
    <w:rsid w:val="007949B3"/>
    <w:rsid w:val="00794ABD"/>
    <w:rsid w:val="007A0329"/>
    <w:rsid w:val="007A3A7C"/>
    <w:rsid w:val="007A7ED1"/>
    <w:rsid w:val="007B1B84"/>
    <w:rsid w:val="007B3099"/>
    <w:rsid w:val="007C0C27"/>
    <w:rsid w:val="007C2109"/>
    <w:rsid w:val="007C463A"/>
    <w:rsid w:val="007C665E"/>
    <w:rsid w:val="007D6B2B"/>
    <w:rsid w:val="007D74A2"/>
    <w:rsid w:val="007F5EA2"/>
    <w:rsid w:val="007F631E"/>
    <w:rsid w:val="007F6FAD"/>
    <w:rsid w:val="00803D6A"/>
    <w:rsid w:val="008060D0"/>
    <w:rsid w:val="00807E96"/>
    <w:rsid w:val="008101F0"/>
    <w:rsid w:val="00815292"/>
    <w:rsid w:val="00815D76"/>
    <w:rsid w:val="00817A05"/>
    <w:rsid w:val="00824C54"/>
    <w:rsid w:val="00832F4E"/>
    <w:rsid w:val="00833977"/>
    <w:rsid w:val="00845371"/>
    <w:rsid w:val="00853B8A"/>
    <w:rsid w:val="008542E0"/>
    <w:rsid w:val="00855C32"/>
    <w:rsid w:val="00873189"/>
    <w:rsid w:val="0087671B"/>
    <w:rsid w:val="00884C06"/>
    <w:rsid w:val="0089042A"/>
    <w:rsid w:val="00892074"/>
    <w:rsid w:val="00894EA0"/>
    <w:rsid w:val="008955CC"/>
    <w:rsid w:val="00896D7C"/>
    <w:rsid w:val="00897E2C"/>
    <w:rsid w:val="008B56A4"/>
    <w:rsid w:val="008D0496"/>
    <w:rsid w:val="008D0EA4"/>
    <w:rsid w:val="008D17B0"/>
    <w:rsid w:val="008D1E85"/>
    <w:rsid w:val="008D3B4A"/>
    <w:rsid w:val="008E358E"/>
    <w:rsid w:val="008E3D1C"/>
    <w:rsid w:val="008E4F43"/>
    <w:rsid w:val="008E61F9"/>
    <w:rsid w:val="008F2F80"/>
    <w:rsid w:val="008F4F62"/>
    <w:rsid w:val="00906203"/>
    <w:rsid w:val="00920596"/>
    <w:rsid w:val="0092320A"/>
    <w:rsid w:val="0092615E"/>
    <w:rsid w:val="00934B08"/>
    <w:rsid w:val="00935D07"/>
    <w:rsid w:val="00935E75"/>
    <w:rsid w:val="009369BE"/>
    <w:rsid w:val="0093797A"/>
    <w:rsid w:val="00937ACF"/>
    <w:rsid w:val="00937BD8"/>
    <w:rsid w:val="00941248"/>
    <w:rsid w:val="009437D4"/>
    <w:rsid w:val="00951073"/>
    <w:rsid w:val="00951B47"/>
    <w:rsid w:val="00954183"/>
    <w:rsid w:val="009552FD"/>
    <w:rsid w:val="00955E27"/>
    <w:rsid w:val="00960B49"/>
    <w:rsid w:val="0096361E"/>
    <w:rsid w:val="00963821"/>
    <w:rsid w:val="009746A7"/>
    <w:rsid w:val="0098162A"/>
    <w:rsid w:val="00987F62"/>
    <w:rsid w:val="009924A7"/>
    <w:rsid w:val="00994A7A"/>
    <w:rsid w:val="009A46A3"/>
    <w:rsid w:val="009A4CC7"/>
    <w:rsid w:val="009A69FC"/>
    <w:rsid w:val="009A7EB1"/>
    <w:rsid w:val="009B6E69"/>
    <w:rsid w:val="009B791F"/>
    <w:rsid w:val="009C2D8C"/>
    <w:rsid w:val="009C4A87"/>
    <w:rsid w:val="009C5654"/>
    <w:rsid w:val="009D23FA"/>
    <w:rsid w:val="009D4487"/>
    <w:rsid w:val="009E224B"/>
    <w:rsid w:val="009E2947"/>
    <w:rsid w:val="009E7FB1"/>
    <w:rsid w:val="009F0172"/>
    <w:rsid w:val="00A11543"/>
    <w:rsid w:val="00A147E0"/>
    <w:rsid w:val="00A2765A"/>
    <w:rsid w:val="00A3431E"/>
    <w:rsid w:val="00A43D8F"/>
    <w:rsid w:val="00A56D1A"/>
    <w:rsid w:val="00A65371"/>
    <w:rsid w:val="00A71920"/>
    <w:rsid w:val="00A72140"/>
    <w:rsid w:val="00A74DF9"/>
    <w:rsid w:val="00A77298"/>
    <w:rsid w:val="00A77313"/>
    <w:rsid w:val="00A77CDF"/>
    <w:rsid w:val="00A82E68"/>
    <w:rsid w:val="00A86330"/>
    <w:rsid w:val="00A86F8A"/>
    <w:rsid w:val="00A90CB6"/>
    <w:rsid w:val="00A92C6B"/>
    <w:rsid w:val="00A959C4"/>
    <w:rsid w:val="00A960F4"/>
    <w:rsid w:val="00AA2821"/>
    <w:rsid w:val="00AB1FD5"/>
    <w:rsid w:val="00AC22FA"/>
    <w:rsid w:val="00AC623E"/>
    <w:rsid w:val="00AE2D0F"/>
    <w:rsid w:val="00AE3BBF"/>
    <w:rsid w:val="00AE483E"/>
    <w:rsid w:val="00AE7022"/>
    <w:rsid w:val="00AF22DD"/>
    <w:rsid w:val="00AF70C4"/>
    <w:rsid w:val="00B014B0"/>
    <w:rsid w:val="00B03185"/>
    <w:rsid w:val="00B21A06"/>
    <w:rsid w:val="00B24B1A"/>
    <w:rsid w:val="00B25D07"/>
    <w:rsid w:val="00B25E3C"/>
    <w:rsid w:val="00B26C38"/>
    <w:rsid w:val="00B279E4"/>
    <w:rsid w:val="00B3133F"/>
    <w:rsid w:val="00B400FE"/>
    <w:rsid w:val="00B411F9"/>
    <w:rsid w:val="00B42738"/>
    <w:rsid w:val="00B545C4"/>
    <w:rsid w:val="00B57239"/>
    <w:rsid w:val="00B615EE"/>
    <w:rsid w:val="00B63DBD"/>
    <w:rsid w:val="00B7051E"/>
    <w:rsid w:val="00B752AD"/>
    <w:rsid w:val="00B86992"/>
    <w:rsid w:val="00B94DC6"/>
    <w:rsid w:val="00B956B0"/>
    <w:rsid w:val="00B95F7C"/>
    <w:rsid w:val="00B962CE"/>
    <w:rsid w:val="00BA3F39"/>
    <w:rsid w:val="00BA4BF3"/>
    <w:rsid w:val="00BA604C"/>
    <w:rsid w:val="00BB0768"/>
    <w:rsid w:val="00BB1D4A"/>
    <w:rsid w:val="00BC3A0C"/>
    <w:rsid w:val="00BC45C0"/>
    <w:rsid w:val="00BC711E"/>
    <w:rsid w:val="00BD16BC"/>
    <w:rsid w:val="00BD2AC3"/>
    <w:rsid w:val="00BD6E44"/>
    <w:rsid w:val="00BE433F"/>
    <w:rsid w:val="00BE5778"/>
    <w:rsid w:val="00BE5C6E"/>
    <w:rsid w:val="00BE7C9C"/>
    <w:rsid w:val="00BF6108"/>
    <w:rsid w:val="00C0200D"/>
    <w:rsid w:val="00C034F0"/>
    <w:rsid w:val="00C0354C"/>
    <w:rsid w:val="00C03C71"/>
    <w:rsid w:val="00C04176"/>
    <w:rsid w:val="00C0546D"/>
    <w:rsid w:val="00C21F75"/>
    <w:rsid w:val="00C246F4"/>
    <w:rsid w:val="00C34467"/>
    <w:rsid w:val="00C34BEF"/>
    <w:rsid w:val="00C35B0F"/>
    <w:rsid w:val="00C53EE7"/>
    <w:rsid w:val="00C706EA"/>
    <w:rsid w:val="00C80865"/>
    <w:rsid w:val="00C81FF6"/>
    <w:rsid w:val="00C83BA2"/>
    <w:rsid w:val="00C83DF5"/>
    <w:rsid w:val="00C84BE2"/>
    <w:rsid w:val="00C86BF4"/>
    <w:rsid w:val="00C93104"/>
    <w:rsid w:val="00CA21B7"/>
    <w:rsid w:val="00CA5D35"/>
    <w:rsid w:val="00CB0034"/>
    <w:rsid w:val="00CB7BBF"/>
    <w:rsid w:val="00CC2FA1"/>
    <w:rsid w:val="00CC7136"/>
    <w:rsid w:val="00CD4D28"/>
    <w:rsid w:val="00CD6171"/>
    <w:rsid w:val="00CE2981"/>
    <w:rsid w:val="00CE3626"/>
    <w:rsid w:val="00CE3C52"/>
    <w:rsid w:val="00CE4D59"/>
    <w:rsid w:val="00CF6C27"/>
    <w:rsid w:val="00D137AE"/>
    <w:rsid w:val="00D14762"/>
    <w:rsid w:val="00D218B6"/>
    <w:rsid w:val="00D25405"/>
    <w:rsid w:val="00D27AC8"/>
    <w:rsid w:val="00D322FF"/>
    <w:rsid w:val="00D34C24"/>
    <w:rsid w:val="00D3689F"/>
    <w:rsid w:val="00D407A9"/>
    <w:rsid w:val="00D42216"/>
    <w:rsid w:val="00D4402E"/>
    <w:rsid w:val="00D445AE"/>
    <w:rsid w:val="00D50F6E"/>
    <w:rsid w:val="00D514E6"/>
    <w:rsid w:val="00D56B0A"/>
    <w:rsid w:val="00D675D5"/>
    <w:rsid w:val="00D679AD"/>
    <w:rsid w:val="00D70974"/>
    <w:rsid w:val="00D74039"/>
    <w:rsid w:val="00D750C1"/>
    <w:rsid w:val="00D80E6B"/>
    <w:rsid w:val="00D84ED4"/>
    <w:rsid w:val="00D87810"/>
    <w:rsid w:val="00D92019"/>
    <w:rsid w:val="00D96776"/>
    <w:rsid w:val="00DA0334"/>
    <w:rsid w:val="00DA0AF9"/>
    <w:rsid w:val="00DA5857"/>
    <w:rsid w:val="00DA736A"/>
    <w:rsid w:val="00DB21FA"/>
    <w:rsid w:val="00DB2318"/>
    <w:rsid w:val="00DB538D"/>
    <w:rsid w:val="00DD58C6"/>
    <w:rsid w:val="00DD6176"/>
    <w:rsid w:val="00DD6189"/>
    <w:rsid w:val="00DE237C"/>
    <w:rsid w:val="00DE2C3F"/>
    <w:rsid w:val="00DE7367"/>
    <w:rsid w:val="00DE7FA1"/>
    <w:rsid w:val="00E000A0"/>
    <w:rsid w:val="00E02F8D"/>
    <w:rsid w:val="00E04844"/>
    <w:rsid w:val="00E04D10"/>
    <w:rsid w:val="00E22A6F"/>
    <w:rsid w:val="00E24DC1"/>
    <w:rsid w:val="00E27A07"/>
    <w:rsid w:val="00E323F4"/>
    <w:rsid w:val="00E33CAD"/>
    <w:rsid w:val="00E37006"/>
    <w:rsid w:val="00E374F4"/>
    <w:rsid w:val="00E4034C"/>
    <w:rsid w:val="00E4084B"/>
    <w:rsid w:val="00E447B2"/>
    <w:rsid w:val="00E46B8C"/>
    <w:rsid w:val="00E46D33"/>
    <w:rsid w:val="00E46F4C"/>
    <w:rsid w:val="00E52D37"/>
    <w:rsid w:val="00E53BCC"/>
    <w:rsid w:val="00E557FE"/>
    <w:rsid w:val="00E62B69"/>
    <w:rsid w:val="00E63279"/>
    <w:rsid w:val="00E632D1"/>
    <w:rsid w:val="00E64A26"/>
    <w:rsid w:val="00E653BE"/>
    <w:rsid w:val="00E66510"/>
    <w:rsid w:val="00E7612C"/>
    <w:rsid w:val="00E7674C"/>
    <w:rsid w:val="00E82E70"/>
    <w:rsid w:val="00E84AC6"/>
    <w:rsid w:val="00E84AE3"/>
    <w:rsid w:val="00E869FD"/>
    <w:rsid w:val="00E8705F"/>
    <w:rsid w:val="00E91064"/>
    <w:rsid w:val="00E932C9"/>
    <w:rsid w:val="00E94CD3"/>
    <w:rsid w:val="00E9521B"/>
    <w:rsid w:val="00E9566A"/>
    <w:rsid w:val="00E97855"/>
    <w:rsid w:val="00EA56C1"/>
    <w:rsid w:val="00EA61DF"/>
    <w:rsid w:val="00EB17E9"/>
    <w:rsid w:val="00EB1A32"/>
    <w:rsid w:val="00EB2634"/>
    <w:rsid w:val="00EB32DB"/>
    <w:rsid w:val="00EB5AAD"/>
    <w:rsid w:val="00EB655C"/>
    <w:rsid w:val="00EB6792"/>
    <w:rsid w:val="00EC0701"/>
    <w:rsid w:val="00EC439A"/>
    <w:rsid w:val="00EC49E8"/>
    <w:rsid w:val="00EC6470"/>
    <w:rsid w:val="00ED0573"/>
    <w:rsid w:val="00ED7235"/>
    <w:rsid w:val="00ED72DD"/>
    <w:rsid w:val="00EE678C"/>
    <w:rsid w:val="00EF28D1"/>
    <w:rsid w:val="00EF2F6F"/>
    <w:rsid w:val="00EF4676"/>
    <w:rsid w:val="00EF53EB"/>
    <w:rsid w:val="00EF6C52"/>
    <w:rsid w:val="00EF711E"/>
    <w:rsid w:val="00F01329"/>
    <w:rsid w:val="00F015A2"/>
    <w:rsid w:val="00F0240C"/>
    <w:rsid w:val="00F03E29"/>
    <w:rsid w:val="00F0464A"/>
    <w:rsid w:val="00F05ABA"/>
    <w:rsid w:val="00F064E1"/>
    <w:rsid w:val="00F07C83"/>
    <w:rsid w:val="00F101CA"/>
    <w:rsid w:val="00F157AF"/>
    <w:rsid w:val="00F158D5"/>
    <w:rsid w:val="00F1773D"/>
    <w:rsid w:val="00F1790F"/>
    <w:rsid w:val="00F179BB"/>
    <w:rsid w:val="00F22672"/>
    <w:rsid w:val="00F32B6B"/>
    <w:rsid w:val="00F3455D"/>
    <w:rsid w:val="00F3713A"/>
    <w:rsid w:val="00F453E0"/>
    <w:rsid w:val="00F46F39"/>
    <w:rsid w:val="00F5501E"/>
    <w:rsid w:val="00F6216C"/>
    <w:rsid w:val="00F6217A"/>
    <w:rsid w:val="00F62C5B"/>
    <w:rsid w:val="00F63C25"/>
    <w:rsid w:val="00F67519"/>
    <w:rsid w:val="00F678F4"/>
    <w:rsid w:val="00F769FD"/>
    <w:rsid w:val="00F84936"/>
    <w:rsid w:val="00F85205"/>
    <w:rsid w:val="00F87999"/>
    <w:rsid w:val="00F95C4F"/>
    <w:rsid w:val="00F97527"/>
    <w:rsid w:val="00FA0084"/>
    <w:rsid w:val="00FA0463"/>
    <w:rsid w:val="00FA1188"/>
    <w:rsid w:val="00FA4234"/>
    <w:rsid w:val="00FA753E"/>
    <w:rsid w:val="00FB012A"/>
    <w:rsid w:val="00FB3647"/>
    <w:rsid w:val="00FD386E"/>
    <w:rsid w:val="00FE0FEC"/>
    <w:rsid w:val="00FE1F35"/>
    <w:rsid w:val="00FE2896"/>
    <w:rsid w:val="00FF434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6DDD81"/>
  <w15:docId w15:val="{BD6E970B-1E91-49B0-88BF-F7675A437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EF5"/>
  </w:style>
  <w:style w:type="paragraph" w:styleId="Heading1">
    <w:name w:val="heading 1"/>
    <w:basedOn w:val="Normal"/>
    <w:next w:val="Normal"/>
    <w:link w:val="Heading1Char"/>
    <w:uiPriority w:val="9"/>
    <w:qFormat/>
    <w:rsid w:val="007D6B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6382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638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E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F5"/>
  </w:style>
  <w:style w:type="paragraph" w:styleId="Footer">
    <w:name w:val="footer"/>
    <w:basedOn w:val="Normal"/>
    <w:link w:val="FooterChar"/>
    <w:uiPriority w:val="99"/>
    <w:unhideWhenUsed/>
    <w:rsid w:val="003F3E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F5"/>
  </w:style>
  <w:style w:type="paragraph" w:styleId="HTMLPreformatted">
    <w:name w:val="HTML Preformatted"/>
    <w:basedOn w:val="Normal"/>
    <w:link w:val="HTMLPreformattedChar"/>
    <w:uiPriority w:val="99"/>
    <w:unhideWhenUsed/>
    <w:rsid w:val="003F3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F3EF5"/>
    <w:rPr>
      <w:rFonts w:ascii="Courier New" w:eastAsia="Times New Roman" w:hAnsi="Courier New" w:cs="Courier New"/>
      <w:sz w:val="20"/>
      <w:szCs w:val="20"/>
      <w:lang w:eastAsia="en-IN"/>
    </w:rPr>
  </w:style>
  <w:style w:type="table" w:styleId="TableGrid">
    <w:name w:val="Table Grid"/>
    <w:basedOn w:val="TableNormal"/>
    <w:uiPriority w:val="59"/>
    <w:rsid w:val="003F3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39A"/>
    <w:pPr>
      <w:ind w:left="720"/>
      <w:contextualSpacing/>
    </w:pPr>
  </w:style>
  <w:style w:type="character" w:customStyle="1" w:styleId="Heading1Char">
    <w:name w:val="Heading 1 Char"/>
    <w:basedOn w:val="DefaultParagraphFont"/>
    <w:link w:val="Heading1"/>
    <w:uiPriority w:val="9"/>
    <w:rsid w:val="007D6B2B"/>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963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821"/>
    <w:rPr>
      <w:rFonts w:ascii="Segoe UI" w:hAnsi="Segoe UI" w:cs="Segoe UI"/>
      <w:sz w:val="18"/>
      <w:szCs w:val="18"/>
    </w:rPr>
  </w:style>
  <w:style w:type="paragraph" w:styleId="NoSpacing">
    <w:name w:val="No Spacing"/>
    <w:uiPriority w:val="1"/>
    <w:qFormat/>
    <w:rsid w:val="00963821"/>
    <w:pPr>
      <w:spacing w:after="0" w:line="240" w:lineRule="auto"/>
    </w:pPr>
  </w:style>
  <w:style w:type="character" w:customStyle="1" w:styleId="Heading2Char">
    <w:name w:val="Heading 2 Char"/>
    <w:basedOn w:val="DefaultParagraphFont"/>
    <w:link w:val="Heading2"/>
    <w:uiPriority w:val="9"/>
    <w:rsid w:val="00963821"/>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9638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821"/>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63821"/>
    <w:rPr>
      <w:rFonts w:eastAsiaTheme="minorEastAsia"/>
      <w:color w:val="5A5A5A" w:themeColor="text1" w:themeTint="A5"/>
      <w:spacing w:val="15"/>
    </w:rPr>
  </w:style>
  <w:style w:type="character" w:styleId="SubtleEmphasis">
    <w:name w:val="Subtle Emphasis"/>
    <w:basedOn w:val="DefaultParagraphFont"/>
    <w:uiPriority w:val="19"/>
    <w:qFormat/>
    <w:rsid w:val="00963821"/>
    <w:rPr>
      <w:i/>
      <w:iCs/>
      <w:color w:val="404040" w:themeColor="text1" w:themeTint="BF"/>
    </w:rPr>
  </w:style>
  <w:style w:type="character" w:styleId="IntenseEmphasis">
    <w:name w:val="Intense Emphasis"/>
    <w:basedOn w:val="DefaultParagraphFont"/>
    <w:uiPriority w:val="21"/>
    <w:qFormat/>
    <w:rsid w:val="00963821"/>
    <w:rPr>
      <w:i/>
      <w:iCs/>
      <w:color w:val="4F81BD" w:themeColor="accent1"/>
    </w:rPr>
  </w:style>
  <w:style w:type="character" w:customStyle="1" w:styleId="Heading3Char">
    <w:name w:val="Heading 3 Char"/>
    <w:basedOn w:val="DefaultParagraphFont"/>
    <w:link w:val="Heading3"/>
    <w:uiPriority w:val="9"/>
    <w:rsid w:val="0096382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271692"/>
    <w:rPr>
      <w:color w:val="0000FF"/>
      <w:u w:val="single"/>
    </w:rPr>
  </w:style>
  <w:style w:type="paragraph" w:styleId="NormalWeb">
    <w:name w:val="Normal (Web)"/>
    <w:basedOn w:val="Normal"/>
    <w:uiPriority w:val="99"/>
    <w:unhideWhenUsed/>
    <w:rsid w:val="005415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4BF3"/>
    <w:rPr>
      <w:b/>
      <w:bCs/>
    </w:rPr>
  </w:style>
  <w:style w:type="character" w:styleId="HTMLCode">
    <w:name w:val="HTML Code"/>
    <w:basedOn w:val="DefaultParagraphFont"/>
    <w:uiPriority w:val="99"/>
    <w:semiHidden/>
    <w:unhideWhenUsed/>
    <w:rsid w:val="00375975"/>
    <w:rPr>
      <w:rFonts w:ascii="Courier New" w:eastAsia="Times New Roman" w:hAnsi="Courier New" w:cs="Courier New"/>
      <w:sz w:val="20"/>
      <w:szCs w:val="20"/>
    </w:rPr>
  </w:style>
  <w:style w:type="character" w:customStyle="1" w:styleId="keyword">
    <w:name w:val="keyword"/>
    <w:basedOn w:val="DefaultParagraphFont"/>
    <w:rsid w:val="002441AE"/>
  </w:style>
  <w:style w:type="character" w:customStyle="1" w:styleId="token">
    <w:name w:val="token"/>
    <w:basedOn w:val="DefaultParagraphFont"/>
    <w:rsid w:val="00F0464A"/>
  </w:style>
  <w:style w:type="character" w:styleId="Emphasis">
    <w:name w:val="Emphasis"/>
    <w:basedOn w:val="DefaultParagraphFont"/>
    <w:uiPriority w:val="20"/>
    <w:qFormat/>
    <w:rsid w:val="00C86BF4"/>
    <w:rPr>
      <w:i/>
      <w:iCs/>
    </w:rPr>
  </w:style>
  <w:style w:type="character" w:customStyle="1" w:styleId="hljs-keyword">
    <w:name w:val="hljs-keyword"/>
    <w:basedOn w:val="DefaultParagraphFont"/>
    <w:rsid w:val="0059766F"/>
  </w:style>
  <w:style w:type="character" w:customStyle="1" w:styleId="hljs-builtin">
    <w:name w:val="hljs-built_in"/>
    <w:basedOn w:val="DefaultParagraphFont"/>
    <w:rsid w:val="0059766F"/>
  </w:style>
  <w:style w:type="character" w:customStyle="1" w:styleId="hljs-number">
    <w:name w:val="hljs-number"/>
    <w:basedOn w:val="DefaultParagraphFont"/>
    <w:rsid w:val="0059766F"/>
  </w:style>
  <w:style w:type="character" w:customStyle="1" w:styleId="hljs-literal">
    <w:name w:val="hljs-literal"/>
    <w:basedOn w:val="DefaultParagraphFont"/>
    <w:rsid w:val="0059766F"/>
  </w:style>
  <w:style w:type="character" w:customStyle="1" w:styleId="apple-tab-span">
    <w:name w:val="apple-tab-span"/>
    <w:basedOn w:val="DefaultParagraphFont"/>
    <w:rsid w:val="001D0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38891">
      <w:bodyDiv w:val="1"/>
      <w:marLeft w:val="0"/>
      <w:marRight w:val="0"/>
      <w:marTop w:val="0"/>
      <w:marBottom w:val="0"/>
      <w:divBdr>
        <w:top w:val="none" w:sz="0" w:space="0" w:color="auto"/>
        <w:left w:val="none" w:sz="0" w:space="0" w:color="auto"/>
        <w:bottom w:val="none" w:sz="0" w:space="0" w:color="auto"/>
        <w:right w:val="none" w:sz="0" w:space="0" w:color="auto"/>
      </w:divBdr>
    </w:div>
    <w:div w:id="62223899">
      <w:bodyDiv w:val="1"/>
      <w:marLeft w:val="0"/>
      <w:marRight w:val="0"/>
      <w:marTop w:val="0"/>
      <w:marBottom w:val="0"/>
      <w:divBdr>
        <w:top w:val="none" w:sz="0" w:space="0" w:color="auto"/>
        <w:left w:val="none" w:sz="0" w:space="0" w:color="auto"/>
        <w:bottom w:val="none" w:sz="0" w:space="0" w:color="auto"/>
        <w:right w:val="none" w:sz="0" w:space="0" w:color="auto"/>
      </w:divBdr>
    </w:div>
    <w:div w:id="137380900">
      <w:bodyDiv w:val="1"/>
      <w:marLeft w:val="0"/>
      <w:marRight w:val="0"/>
      <w:marTop w:val="0"/>
      <w:marBottom w:val="0"/>
      <w:divBdr>
        <w:top w:val="none" w:sz="0" w:space="0" w:color="auto"/>
        <w:left w:val="none" w:sz="0" w:space="0" w:color="auto"/>
        <w:bottom w:val="none" w:sz="0" w:space="0" w:color="auto"/>
        <w:right w:val="none" w:sz="0" w:space="0" w:color="auto"/>
      </w:divBdr>
    </w:div>
    <w:div w:id="178663559">
      <w:bodyDiv w:val="1"/>
      <w:marLeft w:val="0"/>
      <w:marRight w:val="0"/>
      <w:marTop w:val="0"/>
      <w:marBottom w:val="0"/>
      <w:divBdr>
        <w:top w:val="none" w:sz="0" w:space="0" w:color="auto"/>
        <w:left w:val="none" w:sz="0" w:space="0" w:color="auto"/>
        <w:bottom w:val="none" w:sz="0" w:space="0" w:color="auto"/>
        <w:right w:val="none" w:sz="0" w:space="0" w:color="auto"/>
      </w:divBdr>
    </w:div>
    <w:div w:id="225848160">
      <w:bodyDiv w:val="1"/>
      <w:marLeft w:val="0"/>
      <w:marRight w:val="0"/>
      <w:marTop w:val="0"/>
      <w:marBottom w:val="0"/>
      <w:divBdr>
        <w:top w:val="none" w:sz="0" w:space="0" w:color="auto"/>
        <w:left w:val="none" w:sz="0" w:space="0" w:color="auto"/>
        <w:bottom w:val="none" w:sz="0" w:space="0" w:color="auto"/>
        <w:right w:val="none" w:sz="0" w:space="0" w:color="auto"/>
      </w:divBdr>
    </w:div>
    <w:div w:id="411972451">
      <w:bodyDiv w:val="1"/>
      <w:marLeft w:val="0"/>
      <w:marRight w:val="0"/>
      <w:marTop w:val="0"/>
      <w:marBottom w:val="0"/>
      <w:divBdr>
        <w:top w:val="none" w:sz="0" w:space="0" w:color="auto"/>
        <w:left w:val="none" w:sz="0" w:space="0" w:color="auto"/>
        <w:bottom w:val="none" w:sz="0" w:space="0" w:color="auto"/>
        <w:right w:val="none" w:sz="0" w:space="0" w:color="auto"/>
      </w:divBdr>
    </w:div>
    <w:div w:id="465389073">
      <w:bodyDiv w:val="1"/>
      <w:marLeft w:val="0"/>
      <w:marRight w:val="0"/>
      <w:marTop w:val="0"/>
      <w:marBottom w:val="0"/>
      <w:divBdr>
        <w:top w:val="none" w:sz="0" w:space="0" w:color="auto"/>
        <w:left w:val="none" w:sz="0" w:space="0" w:color="auto"/>
        <w:bottom w:val="none" w:sz="0" w:space="0" w:color="auto"/>
        <w:right w:val="none" w:sz="0" w:space="0" w:color="auto"/>
      </w:divBdr>
    </w:div>
    <w:div w:id="589199552">
      <w:bodyDiv w:val="1"/>
      <w:marLeft w:val="0"/>
      <w:marRight w:val="0"/>
      <w:marTop w:val="0"/>
      <w:marBottom w:val="0"/>
      <w:divBdr>
        <w:top w:val="none" w:sz="0" w:space="0" w:color="auto"/>
        <w:left w:val="none" w:sz="0" w:space="0" w:color="auto"/>
        <w:bottom w:val="none" w:sz="0" w:space="0" w:color="auto"/>
        <w:right w:val="none" w:sz="0" w:space="0" w:color="auto"/>
      </w:divBdr>
    </w:div>
    <w:div w:id="594365046">
      <w:bodyDiv w:val="1"/>
      <w:marLeft w:val="0"/>
      <w:marRight w:val="0"/>
      <w:marTop w:val="0"/>
      <w:marBottom w:val="0"/>
      <w:divBdr>
        <w:top w:val="none" w:sz="0" w:space="0" w:color="auto"/>
        <w:left w:val="none" w:sz="0" w:space="0" w:color="auto"/>
        <w:bottom w:val="none" w:sz="0" w:space="0" w:color="auto"/>
        <w:right w:val="none" w:sz="0" w:space="0" w:color="auto"/>
      </w:divBdr>
    </w:div>
    <w:div w:id="728571361">
      <w:bodyDiv w:val="1"/>
      <w:marLeft w:val="0"/>
      <w:marRight w:val="0"/>
      <w:marTop w:val="0"/>
      <w:marBottom w:val="0"/>
      <w:divBdr>
        <w:top w:val="none" w:sz="0" w:space="0" w:color="auto"/>
        <w:left w:val="none" w:sz="0" w:space="0" w:color="auto"/>
        <w:bottom w:val="none" w:sz="0" w:space="0" w:color="auto"/>
        <w:right w:val="none" w:sz="0" w:space="0" w:color="auto"/>
      </w:divBdr>
    </w:div>
    <w:div w:id="752701727">
      <w:bodyDiv w:val="1"/>
      <w:marLeft w:val="0"/>
      <w:marRight w:val="0"/>
      <w:marTop w:val="0"/>
      <w:marBottom w:val="0"/>
      <w:divBdr>
        <w:top w:val="none" w:sz="0" w:space="0" w:color="auto"/>
        <w:left w:val="none" w:sz="0" w:space="0" w:color="auto"/>
        <w:bottom w:val="none" w:sz="0" w:space="0" w:color="auto"/>
        <w:right w:val="none" w:sz="0" w:space="0" w:color="auto"/>
      </w:divBdr>
    </w:div>
    <w:div w:id="772557427">
      <w:bodyDiv w:val="1"/>
      <w:marLeft w:val="0"/>
      <w:marRight w:val="0"/>
      <w:marTop w:val="0"/>
      <w:marBottom w:val="0"/>
      <w:divBdr>
        <w:top w:val="none" w:sz="0" w:space="0" w:color="auto"/>
        <w:left w:val="none" w:sz="0" w:space="0" w:color="auto"/>
        <w:bottom w:val="none" w:sz="0" w:space="0" w:color="auto"/>
        <w:right w:val="none" w:sz="0" w:space="0" w:color="auto"/>
      </w:divBdr>
    </w:div>
    <w:div w:id="801534003">
      <w:bodyDiv w:val="1"/>
      <w:marLeft w:val="0"/>
      <w:marRight w:val="0"/>
      <w:marTop w:val="0"/>
      <w:marBottom w:val="0"/>
      <w:divBdr>
        <w:top w:val="none" w:sz="0" w:space="0" w:color="auto"/>
        <w:left w:val="none" w:sz="0" w:space="0" w:color="auto"/>
        <w:bottom w:val="none" w:sz="0" w:space="0" w:color="auto"/>
        <w:right w:val="none" w:sz="0" w:space="0" w:color="auto"/>
      </w:divBdr>
    </w:div>
    <w:div w:id="806435688">
      <w:bodyDiv w:val="1"/>
      <w:marLeft w:val="0"/>
      <w:marRight w:val="0"/>
      <w:marTop w:val="0"/>
      <w:marBottom w:val="0"/>
      <w:divBdr>
        <w:top w:val="none" w:sz="0" w:space="0" w:color="auto"/>
        <w:left w:val="none" w:sz="0" w:space="0" w:color="auto"/>
        <w:bottom w:val="none" w:sz="0" w:space="0" w:color="auto"/>
        <w:right w:val="none" w:sz="0" w:space="0" w:color="auto"/>
      </w:divBdr>
    </w:div>
    <w:div w:id="814564105">
      <w:bodyDiv w:val="1"/>
      <w:marLeft w:val="0"/>
      <w:marRight w:val="0"/>
      <w:marTop w:val="0"/>
      <w:marBottom w:val="0"/>
      <w:divBdr>
        <w:top w:val="none" w:sz="0" w:space="0" w:color="auto"/>
        <w:left w:val="none" w:sz="0" w:space="0" w:color="auto"/>
        <w:bottom w:val="none" w:sz="0" w:space="0" w:color="auto"/>
        <w:right w:val="none" w:sz="0" w:space="0" w:color="auto"/>
      </w:divBdr>
    </w:div>
    <w:div w:id="843976759">
      <w:bodyDiv w:val="1"/>
      <w:marLeft w:val="0"/>
      <w:marRight w:val="0"/>
      <w:marTop w:val="0"/>
      <w:marBottom w:val="0"/>
      <w:divBdr>
        <w:top w:val="none" w:sz="0" w:space="0" w:color="auto"/>
        <w:left w:val="none" w:sz="0" w:space="0" w:color="auto"/>
        <w:bottom w:val="none" w:sz="0" w:space="0" w:color="auto"/>
        <w:right w:val="none" w:sz="0" w:space="0" w:color="auto"/>
      </w:divBdr>
    </w:div>
    <w:div w:id="862672984">
      <w:bodyDiv w:val="1"/>
      <w:marLeft w:val="0"/>
      <w:marRight w:val="0"/>
      <w:marTop w:val="0"/>
      <w:marBottom w:val="0"/>
      <w:divBdr>
        <w:top w:val="none" w:sz="0" w:space="0" w:color="auto"/>
        <w:left w:val="none" w:sz="0" w:space="0" w:color="auto"/>
        <w:bottom w:val="none" w:sz="0" w:space="0" w:color="auto"/>
        <w:right w:val="none" w:sz="0" w:space="0" w:color="auto"/>
      </w:divBdr>
    </w:div>
    <w:div w:id="924992467">
      <w:bodyDiv w:val="1"/>
      <w:marLeft w:val="0"/>
      <w:marRight w:val="0"/>
      <w:marTop w:val="0"/>
      <w:marBottom w:val="0"/>
      <w:divBdr>
        <w:top w:val="none" w:sz="0" w:space="0" w:color="auto"/>
        <w:left w:val="none" w:sz="0" w:space="0" w:color="auto"/>
        <w:bottom w:val="none" w:sz="0" w:space="0" w:color="auto"/>
        <w:right w:val="none" w:sz="0" w:space="0" w:color="auto"/>
      </w:divBdr>
    </w:div>
    <w:div w:id="963736166">
      <w:bodyDiv w:val="1"/>
      <w:marLeft w:val="0"/>
      <w:marRight w:val="0"/>
      <w:marTop w:val="0"/>
      <w:marBottom w:val="0"/>
      <w:divBdr>
        <w:top w:val="none" w:sz="0" w:space="0" w:color="auto"/>
        <w:left w:val="none" w:sz="0" w:space="0" w:color="auto"/>
        <w:bottom w:val="none" w:sz="0" w:space="0" w:color="auto"/>
        <w:right w:val="none" w:sz="0" w:space="0" w:color="auto"/>
      </w:divBdr>
    </w:div>
    <w:div w:id="973947689">
      <w:bodyDiv w:val="1"/>
      <w:marLeft w:val="0"/>
      <w:marRight w:val="0"/>
      <w:marTop w:val="0"/>
      <w:marBottom w:val="0"/>
      <w:divBdr>
        <w:top w:val="none" w:sz="0" w:space="0" w:color="auto"/>
        <w:left w:val="none" w:sz="0" w:space="0" w:color="auto"/>
        <w:bottom w:val="none" w:sz="0" w:space="0" w:color="auto"/>
        <w:right w:val="none" w:sz="0" w:space="0" w:color="auto"/>
      </w:divBdr>
    </w:div>
    <w:div w:id="989019811">
      <w:bodyDiv w:val="1"/>
      <w:marLeft w:val="0"/>
      <w:marRight w:val="0"/>
      <w:marTop w:val="0"/>
      <w:marBottom w:val="0"/>
      <w:divBdr>
        <w:top w:val="none" w:sz="0" w:space="0" w:color="auto"/>
        <w:left w:val="none" w:sz="0" w:space="0" w:color="auto"/>
        <w:bottom w:val="none" w:sz="0" w:space="0" w:color="auto"/>
        <w:right w:val="none" w:sz="0" w:space="0" w:color="auto"/>
      </w:divBdr>
    </w:div>
    <w:div w:id="1059324117">
      <w:bodyDiv w:val="1"/>
      <w:marLeft w:val="0"/>
      <w:marRight w:val="0"/>
      <w:marTop w:val="0"/>
      <w:marBottom w:val="0"/>
      <w:divBdr>
        <w:top w:val="none" w:sz="0" w:space="0" w:color="auto"/>
        <w:left w:val="none" w:sz="0" w:space="0" w:color="auto"/>
        <w:bottom w:val="none" w:sz="0" w:space="0" w:color="auto"/>
        <w:right w:val="none" w:sz="0" w:space="0" w:color="auto"/>
      </w:divBdr>
    </w:div>
    <w:div w:id="1059548872">
      <w:bodyDiv w:val="1"/>
      <w:marLeft w:val="0"/>
      <w:marRight w:val="0"/>
      <w:marTop w:val="0"/>
      <w:marBottom w:val="0"/>
      <w:divBdr>
        <w:top w:val="none" w:sz="0" w:space="0" w:color="auto"/>
        <w:left w:val="none" w:sz="0" w:space="0" w:color="auto"/>
        <w:bottom w:val="none" w:sz="0" w:space="0" w:color="auto"/>
        <w:right w:val="none" w:sz="0" w:space="0" w:color="auto"/>
      </w:divBdr>
    </w:div>
    <w:div w:id="1096632235">
      <w:bodyDiv w:val="1"/>
      <w:marLeft w:val="0"/>
      <w:marRight w:val="0"/>
      <w:marTop w:val="0"/>
      <w:marBottom w:val="0"/>
      <w:divBdr>
        <w:top w:val="none" w:sz="0" w:space="0" w:color="auto"/>
        <w:left w:val="none" w:sz="0" w:space="0" w:color="auto"/>
        <w:bottom w:val="none" w:sz="0" w:space="0" w:color="auto"/>
        <w:right w:val="none" w:sz="0" w:space="0" w:color="auto"/>
      </w:divBdr>
    </w:div>
    <w:div w:id="1101025656">
      <w:bodyDiv w:val="1"/>
      <w:marLeft w:val="0"/>
      <w:marRight w:val="0"/>
      <w:marTop w:val="0"/>
      <w:marBottom w:val="0"/>
      <w:divBdr>
        <w:top w:val="none" w:sz="0" w:space="0" w:color="auto"/>
        <w:left w:val="none" w:sz="0" w:space="0" w:color="auto"/>
        <w:bottom w:val="none" w:sz="0" w:space="0" w:color="auto"/>
        <w:right w:val="none" w:sz="0" w:space="0" w:color="auto"/>
      </w:divBdr>
    </w:div>
    <w:div w:id="1114642399">
      <w:bodyDiv w:val="1"/>
      <w:marLeft w:val="0"/>
      <w:marRight w:val="0"/>
      <w:marTop w:val="0"/>
      <w:marBottom w:val="0"/>
      <w:divBdr>
        <w:top w:val="none" w:sz="0" w:space="0" w:color="auto"/>
        <w:left w:val="none" w:sz="0" w:space="0" w:color="auto"/>
        <w:bottom w:val="none" w:sz="0" w:space="0" w:color="auto"/>
        <w:right w:val="none" w:sz="0" w:space="0" w:color="auto"/>
      </w:divBdr>
    </w:div>
    <w:div w:id="1132408251">
      <w:bodyDiv w:val="1"/>
      <w:marLeft w:val="0"/>
      <w:marRight w:val="0"/>
      <w:marTop w:val="0"/>
      <w:marBottom w:val="0"/>
      <w:divBdr>
        <w:top w:val="none" w:sz="0" w:space="0" w:color="auto"/>
        <w:left w:val="none" w:sz="0" w:space="0" w:color="auto"/>
        <w:bottom w:val="none" w:sz="0" w:space="0" w:color="auto"/>
        <w:right w:val="none" w:sz="0" w:space="0" w:color="auto"/>
      </w:divBdr>
    </w:div>
    <w:div w:id="1184057411">
      <w:bodyDiv w:val="1"/>
      <w:marLeft w:val="0"/>
      <w:marRight w:val="0"/>
      <w:marTop w:val="0"/>
      <w:marBottom w:val="0"/>
      <w:divBdr>
        <w:top w:val="none" w:sz="0" w:space="0" w:color="auto"/>
        <w:left w:val="none" w:sz="0" w:space="0" w:color="auto"/>
        <w:bottom w:val="none" w:sz="0" w:space="0" w:color="auto"/>
        <w:right w:val="none" w:sz="0" w:space="0" w:color="auto"/>
      </w:divBdr>
    </w:div>
    <w:div w:id="1319654013">
      <w:bodyDiv w:val="1"/>
      <w:marLeft w:val="0"/>
      <w:marRight w:val="0"/>
      <w:marTop w:val="0"/>
      <w:marBottom w:val="0"/>
      <w:divBdr>
        <w:top w:val="none" w:sz="0" w:space="0" w:color="auto"/>
        <w:left w:val="none" w:sz="0" w:space="0" w:color="auto"/>
        <w:bottom w:val="none" w:sz="0" w:space="0" w:color="auto"/>
        <w:right w:val="none" w:sz="0" w:space="0" w:color="auto"/>
      </w:divBdr>
    </w:div>
    <w:div w:id="1320769255">
      <w:bodyDiv w:val="1"/>
      <w:marLeft w:val="0"/>
      <w:marRight w:val="0"/>
      <w:marTop w:val="0"/>
      <w:marBottom w:val="0"/>
      <w:divBdr>
        <w:top w:val="none" w:sz="0" w:space="0" w:color="auto"/>
        <w:left w:val="none" w:sz="0" w:space="0" w:color="auto"/>
        <w:bottom w:val="none" w:sz="0" w:space="0" w:color="auto"/>
        <w:right w:val="none" w:sz="0" w:space="0" w:color="auto"/>
      </w:divBdr>
    </w:div>
    <w:div w:id="1333489672">
      <w:bodyDiv w:val="1"/>
      <w:marLeft w:val="0"/>
      <w:marRight w:val="0"/>
      <w:marTop w:val="0"/>
      <w:marBottom w:val="0"/>
      <w:divBdr>
        <w:top w:val="none" w:sz="0" w:space="0" w:color="auto"/>
        <w:left w:val="none" w:sz="0" w:space="0" w:color="auto"/>
        <w:bottom w:val="none" w:sz="0" w:space="0" w:color="auto"/>
        <w:right w:val="none" w:sz="0" w:space="0" w:color="auto"/>
      </w:divBdr>
    </w:div>
    <w:div w:id="1394741223">
      <w:bodyDiv w:val="1"/>
      <w:marLeft w:val="0"/>
      <w:marRight w:val="0"/>
      <w:marTop w:val="0"/>
      <w:marBottom w:val="0"/>
      <w:divBdr>
        <w:top w:val="none" w:sz="0" w:space="0" w:color="auto"/>
        <w:left w:val="none" w:sz="0" w:space="0" w:color="auto"/>
        <w:bottom w:val="none" w:sz="0" w:space="0" w:color="auto"/>
        <w:right w:val="none" w:sz="0" w:space="0" w:color="auto"/>
      </w:divBdr>
    </w:div>
    <w:div w:id="1424447386">
      <w:bodyDiv w:val="1"/>
      <w:marLeft w:val="0"/>
      <w:marRight w:val="0"/>
      <w:marTop w:val="0"/>
      <w:marBottom w:val="0"/>
      <w:divBdr>
        <w:top w:val="none" w:sz="0" w:space="0" w:color="auto"/>
        <w:left w:val="none" w:sz="0" w:space="0" w:color="auto"/>
        <w:bottom w:val="none" w:sz="0" w:space="0" w:color="auto"/>
        <w:right w:val="none" w:sz="0" w:space="0" w:color="auto"/>
      </w:divBdr>
    </w:div>
    <w:div w:id="1460107688">
      <w:bodyDiv w:val="1"/>
      <w:marLeft w:val="0"/>
      <w:marRight w:val="0"/>
      <w:marTop w:val="0"/>
      <w:marBottom w:val="0"/>
      <w:divBdr>
        <w:top w:val="none" w:sz="0" w:space="0" w:color="auto"/>
        <w:left w:val="none" w:sz="0" w:space="0" w:color="auto"/>
        <w:bottom w:val="none" w:sz="0" w:space="0" w:color="auto"/>
        <w:right w:val="none" w:sz="0" w:space="0" w:color="auto"/>
      </w:divBdr>
    </w:div>
    <w:div w:id="1475878649">
      <w:bodyDiv w:val="1"/>
      <w:marLeft w:val="0"/>
      <w:marRight w:val="0"/>
      <w:marTop w:val="0"/>
      <w:marBottom w:val="0"/>
      <w:divBdr>
        <w:top w:val="none" w:sz="0" w:space="0" w:color="auto"/>
        <w:left w:val="none" w:sz="0" w:space="0" w:color="auto"/>
        <w:bottom w:val="none" w:sz="0" w:space="0" w:color="auto"/>
        <w:right w:val="none" w:sz="0" w:space="0" w:color="auto"/>
      </w:divBdr>
    </w:div>
    <w:div w:id="1509905073">
      <w:bodyDiv w:val="1"/>
      <w:marLeft w:val="0"/>
      <w:marRight w:val="0"/>
      <w:marTop w:val="0"/>
      <w:marBottom w:val="0"/>
      <w:divBdr>
        <w:top w:val="none" w:sz="0" w:space="0" w:color="auto"/>
        <w:left w:val="none" w:sz="0" w:space="0" w:color="auto"/>
        <w:bottom w:val="none" w:sz="0" w:space="0" w:color="auto"/>
        <w:right w:val="none" w:sz="0" w:space="0" w:color="auto"/>
      </w:divBdr>
    </w:div>
    <w:div w:id="1711106209">
      <w:bodyDiv w:val="1"/>
      <w:marLeft w:val="0"/>
      <w:marRight w:val="0"/>
      <w:marTop w:val="0"/>
      <w:marBottom w:val="0"/>
      <w:divBdr>
        <w:top w:val="none" w:sz="0" w:space="0" w:color="auto"/>
        <w:left w:val="none" w:sz="0" w:space="0" w:color="auto"/>
        <w:bottom w:val="none" w:sz="0" w:space="0" w:color="auto"/>
        <w:right w:val="none" w:sz="0" w:space="0" w:color="auto"/>
      </w:divBdr>
    </w:div>
    <w:div w:id="1748382374">
      <w:bodyDiv w:val="1"/>
      <w:marLeft w:val="0"/>
      <w:marRight w:val="0"/>
      <w:marTop w:val="0"/>
      <w:marBottom w:val="0"/>
      <w:divBdr>
        <w:top w:val="none" w:sz="0" w:space="0" w:color="auto"/>
        <w:left w:val="none" w:sz="0" w:space="0" w:color="auto"/>
        <w:bottom w:val="none" w:sz="0" w:space="0" w:color="auto"/>
        <w:right w:val="none" w:sz="0" w:space="0" w:color="auto"/>
      </w:divBdr>
    </w:div>
    <w:div w:id="1764493202">
      <w:bodyDiv w:val="1"/>
      <w:marLeft w:val="0"/>
      <w:marRight w:val="0"/>
      <w:marTop w:val="0"/>
      <w:marBottom w:val="0"/>
      <w:divBdr>
        <w:top w:val="none" w:sz="0" w:space="0" w:color="auto"/>
        <w:left w:val="none" w:sz="0" w:space="0" w:color="auto"/>
        <w:bottom w:val="none" w:sz="0" w:space="0" w:color="auto"/>
        <w:right w:val="none" w:sz="0" w:space="0" w:color="auto"/>
      </w:divBdr>
    </w:div>
    <w:div w:id="1821846066">
      <w:bodyDiv w:val="1"/>
      <w:marLeft w:val="0"/>
      <w:marRight w:val="0"/>
      <w:marTop w:val="0"/>
      <w:marBottom w:val="0"/>
      <w:divBdr>
        <w:top w:val="none" w:sz="0" w:space="0" w:color="auto"/>
        <w:left w:val="none" w:sz="0" w:space="0" w:color="auto"/>
        <w:bottom w:val="none" w:sz="0" w:space="0" w:color="auto"/>
        <w:right w:val="none" w:sz="0" w:space="0" w:color="auto"/>
      </w:divBdr>
    </w:div>
    <w:div w:id="1827748592">
      <w:bodyDiv w:val="1"/>
      <w:marLeft w:val="0"/>
      <w:marRight w:val="0"/>
      <w:marTop w:val="0"/>
      <w:marBottom w:val="0"/>
      <w:divBdr>
        <w:top w:val="none" w:sz="0" w:space="0" w:color="auto"/>
        <w:left w:val="none" w:sz="0" w:space="0" w:color="auto"/>
        <w:bottom w:val="none" w:sz="0" w:space="0" w:color="auto"/>
        <w:right w:val="none" w:sz="0" w:space="0" w:color="auto"/>
      </w:divBdr>
    </w:div>
    <w:div w:id="1911843710">
      <w:bodyDiv w:val="1"/>
      <w:marLeft w:val="0"/>
      <w:marRight w:val="0"/>
      <w:marTop w:val="0"/>
      <w:marBottom w:val="0"/>
      <w:divBdr>
        <w:top w:val="none" w:sz="0" w:space="0" w:color="auto"/>
        <w:left w:val="none" w:sz="0" w:space="0" w:color="auto"/>
        <w:bottom w:val="none" w:sz="0" w:space="0" w:color="auto"/>
        <w:right w:val="none" w:sz="0" w:space="0" w:color="auto"/>
      </w:divBdr>
    </w:div>
    <w:div w:id="2005039183">
      <w:bodyDiv w:val="1"/>
      <w:marLeft w:val="0"/>
      <w:marRight w:val="0"/>
      <w:marTop w:val="0"/>
      <w:marBottom w:val="0"/>
      <w:divBdr>
        <w:top w:val="none" w:sz="0" w:space="0" w:color="auto"/>
        <w:left w:val="none" w:sz="0" w:space="0" w:color="auto"/>
        <w:bottom w:val="none" w:sz="0" w:space="0" w:color="auto"/>
        <w:right w:val="none" w:sz="0" w:space="0" w:color="auto"/>
      </w:divBdr>
    </w:div>
    <w:div w:id="2020237031">
      <w:bodyDiv w:val="1"/>
      <w:marLeft w:val="0"/>
      <w:marRight w:val="0"/>
      <w:marTop w:val="0"/>
      <w:marBottom w:val="0"/>
      <w:divBdr>
        <w:top w:val="none" w:sz="0" w:space="0" w:color="auto"/>
        <w:left w:val="none" w:sz="0" w:space="0" w:color="auto"/>
        <w:bottom w:val="none" w:sz="0" w:space="0" w:color="auto"/>
        <w:right w:val="none" w:sz="0" w:space="0" w:color="auto"/>
      </w:divBdr>
    </w:div>
    <w:div w:id="2028867677">
      <w:bodyDiv w:val="1"/>
      <w:marLeft w:val="0"/>
      <w:marRight w:val="0"/>
      <w:marTop w:val="0"/>
      <w:marBottom w:val="0"/>
      <w:divBdr>
        <w:top w:val="none" w:sz="0" w:space="0" w:color="auto"/>
        <w:left w:val="none" w:sz="0" w:space="0" w:color="auto"/>
        <w:bottom w:val="none" w:sz="0" w:space="0" w:color="auto"/>
        <w:right w:val="none" w:sz="0" w:space="0" w:color="auto"/>
      </w:divBdr>
    </w:div>
    <w:div w:id="207199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2ND FLOOR, KRUSHNA PARK, ABOVE MASA MASA RESTAURANT, KHARADI, PUNE, 411014                 Website - https://minskole.in/    Email - minskoleopc@gmail.com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0B465F-D3B3-4B00-AE8C-BE584D445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5</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Minskole, 2nd Floor, Krushna Park, above Masa Masa Restaurant, Kharadi, Pune, 411014</dc:creator>
  <cp:lastModifiedBy>Amol Rao</cp:lastModifiedBy>
  <cp:revision>204</cp:revision>
  <cp:lastPrinted>2020-03-30T14:09:00Z</cp:lastPrinted>
  <dcterms:created xsi:type="dcterms:W3CDTF">2020-05-18T12:36:00Z</dcterms:created>
  <dcterms:modified xsi:type="dcterms:W3CDTF">2020-05-24T19:00:00Z</dcterms:modified>
</cp:coreProperties>
</file>