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054C1" w14:textId="77777777" w:rsidR="00D46C79" w:rsidRDefault="00000000">
      <w:pPr>
        <w:jc w:val="center"/>
      </w:pPr>
      <w:r>
        <w:rPr>
          <w:b/>
          <w:sz w:val="32"/>
        </w:rPr>
        <w:t>Shrikrishna Gopal Kachare</w:t>
      </w:r>
    </w:p>
    <w:p w14:paraId="53C01E1E" w14:textId="3604D558" w:rsidR="00D46C79" w:rsidRDefault="00000000">
      <w:pPr>
        <w:jc w:val="center"/>
      </w:pPr>
      <w:r>
        <w:t>📞 +91 8308346610 | 📧 krishnakachare2@gmail.com</w:t>
      </w:r>
      <w:r>
        <w:br/>
      </w:r>
      <w:r w:rsidR="00E423E6" w:rsidRPr="00E423E6">
        <w:rPr>
          <w:rFonts w:ascii="Segoe UI Emoji" w:hAnsi="Segoe UI Emoji" w:cs="Segoe UI Emoji"/>
        </w:rPr>
        <w:t>🌐</w:t>
      </w:r>
      <w:r w:rsidR="00E423E6" w:rsidRPr="00E423E6">
        <w:t xml:space="preserve"> GitHub</w:t>
      </w:r>
      <w:r>
        <w:t xml:space="preserve">: </w:t>
      </w:r>
      <w:hyperlink r:id="rId6" w:history="1">
        <w:r w:rsidRPr="00E423E6">
          <w:rPr>
            <w:rStyle w:val="Hyperlink"/>
          </w:rPr>
          <w:t>github.com/</w:t>
        </w:r>
        <w:proofErr w:type="spellStart"/>
        <w:r w:rsidRPr="00E423E6">
          <w:rPr>
            <w:rStyle w:val="Hyperlink"/>
          </w:rPr>
          <w:t>krishnakachare</w:t>
        </w:r>
        <w:proofErr w:type="spellEnd"/>
      </w:hyperlink>
    </w:p>
    <w:p w14:paraId="0C5052F9" w14:textId="77777777" w:rsidR="00D46C79" w:rsidRDefault="00D46C79"/>
    <w:p w14:paraId="008BC76B" w14:textId="77777777" w:rsidR="00D46C79" w:rsidRDefault="00000000">
      <w:pPr>
        <w:pStyle w:val="Heading1"/>
      </w:pPr>
      <w:r>
        <w:t>Professional Summary</w:t>
      </w:r>
    </w:p>
    <w:p w14:paraId="0D6E06C0" w14:textId="77777777" w:rsidR="00D46C79" w:rsidRDefault="00000000">
      <w:r>
        <w:t xml:space="preserve">Automation Test Engineer with </w:t>
      </w:r>
      <w:r w:rsidRPr="008F77FB">
        <w:rPr>
          <w:b/>
          <w:bCs/>
        </w:rPr>
        <w:t>3.8</w:t>
      </w:r>
      <w:r>
        <w:t xml:space="preserve"> years of experience in </w:t>
      </w:r>
      <w:r w:rsidRPr="008F77FB">
        <w:rPr>
          <w:b/>
          <w:bCs/>
        </w:rPr>
        <w:t xml:space="preserve">Playwright </w:t>
      </w:r>
      <w:r>
        <w:t>automation testing and quality assurance. Skilled in test planning, design, execution, reporting, and defect tracking in Agile/Scrum environments. Proficient in UI &amp; API automation using Playwright (JavaScript/TypeScript), Postman, Newman, Swagger, and aware of BDD (Cucumber) &amp; JEST frameworks. Strong understanding of SDLC/STLC with proven ability to deliver scalable automation frameworks (POM). Experienced in using Azure DevOps (ADO) and Jira for project management and bug tracking. Recognized for consistently improving automation coverage, reducing manual effort, and delivering business value to clients.</w:t>
      </w:r>
    </w:p>
    <w:p w14:paraId="5105B40A" w14:textId="77777777" w:rsidR="00D46C79" w:rsidRDefault="00000000">
      <w:pPr>
        <w:pStyle w:val="Heading1"/>
      </w:pPr>
      <w:r>
        <w:t>Technical Skills</w:t>
      </w:r>
    </w:p>
    <w:p w14:paraId="62D8C321" w14:textId="77777777" w:rsidR="00D46C79" w:rsidRDefault="00000000">
      <w:pPr>
        <w:pStyle w:val="ListBullet"/>
      </w:pPr>
      <w:r>
        <w:t>Programming &amp; Web: JavaScript, TypeScript, HTML, CSS</w:t>
      </w:r>
    </w:p>
    <w:p w14:paraId="30C2A2E7" w14:textId="77777777" w:rsidR="00D46C79" w:rsidRDefault="00000000">
      <w:pPr>
        <w:pStyle w:val="ListBullet"/>
      </w:pPr>
      <w:r>
        <w:t>Automation Tools: Playwright, Cypress (POM, BDD)</w:t>
      </w:r>
    </w:p>
    <w:p w14:paraId="35F0508F" w14:textId="77777777" w:rsidR="00D46C79" w:rsidRDefault="00000000">
      <w:pPr>
        <w:pStyle w:val="ListBullet"/>
      </w:pPr>
      <w:r>
        <w:t>API Testing: Postman, Newman, Swagger API</w:t>
      </w:r>
    </w:p>
    <w:p w14:paraId="5F4F5337" w14:textId="77777777" w:rsidR="00D46C79" w:rsidRDefault="00000000">
      <w:pPr>
        <w:pStyle w:val="ListBullet"/>
      </w:pPr>
      <w:r>
        <w:t>CI/CD &amp; Version Control: Jenkins, Git, GitHub</w:t>
      </w:r>
    </w:p>
    <w:p w14:paraId="013859F3" w14:textId="77777777" w:rsidR="00D46C79" w:rsidRDefault="00000000">
      <w:pPr>
        <w:pStyle w:val="ListBullet"/>
      </w:pPr>
      <w:r>
        <w:t>Database: SQL</w:t>
      </w:r>
    </w:p>
    <w:p w14:paraId="69DF6125" w14:textId="77777777" w:rsidR="00D46C79" w:rsidRDefault="00000000">
      <w:pPr>
        <w:pStyle w:val="ListBullet"/>
      </w:pPr>
      <w:r>
        <w:t>Test Management &amp; Tracking: Azure DevOps (ADO), Jira</w:t>
      </w:r>
    </w:p>
    <w:p w14:paraId="399EA62E" w14:textId="77777777" w:rsidR="00D46C79" w:rsidRDefault="00000000">
      <w:pPr>
        <w:pStyle w:val="ListBullet"/>
      </w:pPr>
      <w:r>
        <w:t>Other Skills: Test Planning, Test Case Design, Defect Management, Agile/Scrum</w:t>
      </w:r>
    </w:p>
    <w:p w14:paraId="1659FA92" w14:textId="77777777" w:rsidR="00D46C79" w:rsidRDefault="00000000">
      <w:pPr>
        <w:pStyle w:val="Heading1"/>
      </w:pPr>
      <w:r>
        <w:t>Employment History</w:t>
      </w:r>
    </w:p>
    <w:p w14:paraId="14EE6DF0" w14:textId="77777777" w:rsidR="00D46C79" w:rsidRDefault="00000000">
      <w:r w:rsidRPr="008F77FB">
        <w:rPr>
          <w:b/>
          <w:bCs/>
        </w:rPr>
        <w:t>Tata ClassEdge (TCE), Mumbai | Feb 2022 – Present</w:t>
      </w:r>
      <w:r>
        <w:br/>
        <w:t>Role: QA Developer</w:t>
      </w:r>
    </w:p>
    <w:p w14:paraId="19FC3AD3" w14:textId="77777777" w:rsidR="00D46C79" w:rsidRDefault="00000000">
      <w:r>
        <w:t>Tata ClassEdge, part of the Tata Group, provides innovative e-learning solutions for schools across India, combining pedagogy, technology, and content to enhance teaching-learning experiences.</w:t>
      </w:r>
    </w:p>
    <w:p w14:paraId="7C6971B0" w14:textId="77777777" w:rsidR="00D46C79" w:rsidRDefault="00000000">
      <w:pPr>
        <w:pStyle w:val="Heading1"/>
      </w:pPr>
      <w:r>
        <w:t>Project Experience</w:t>
      </w:r>
    </w:p>
    <w:p w14:paraId="743B6040" w14:textId="77777777" w:rsidR="00D46C79" w:rsidRPr="008F77FB" w:rsidRDefault="00000000" w:rsidP="008F77FB">
      <w:pPr>
        <w:pStyle w:val="ListParagraph"/>
        <w:numPr>
          <w:ilvl w:val="0"/>
          <w:numId w:val="10"/>
        </w:numPr>
        <w:rPr>
          <w:b/>
          <w:bCs/>
        </w:rPr>
      </w:pPr>
      <w:r w:rsidRPr="008F77FB">
        <w:rPr>
          <w:b/>
          <w:bCs/>
        </w:rPr>
        <w:t>Tata Studi</w:t>
      </w:r>
    </w:p>
    <w:p w14:paraId="24E86612" w14:textId="77777777" w:rsidR="00D46C79" w:rsidRDefault="00000000" w:rsidP="008F77FB">
      <w:r>
        <w:t>Role: QA Developer</w:t>
      </w:r>
    </w:p>
    <w:p w14:paraId="02A08CE5" w14:textId="77777777" w:rsidR="00D46C79" w:rsidRDefault="00000000" w:rsidP="008F77FB">
      <w:r>
        <w:lastRenderedPageBreak/>
        <w:t>Description: A student-focused platform providing syllabus, assignments, and quiz management.</w:t>
      </w:r>
    </w:p>
    <w:p w14:paraId="6449E430" w14:textId="77777777" w:rsidR="00D46C79" w:rsidRDefault="00000000" w:rsidP="008F77FB">
      <w:r>
        <w:t>Contribution: Automated regression and functional test cases using Playwright (POM).</w:t>
      </w:r>
    </w:p>
    <w:p w14:paraId="01C3EBB9" w14:textId="77777777" w:rsidR="00D46C79" w:rsidRPr="008F77FB" w:rsidRDefault="00000000" w:rsidP="008F77FB">
      <w:pPr>
        <w:pStyle w:val="ListParagraph"/>
        <w:numPr>
          <w:ilvl w:val="0"/>
          <w:numId w:val="10"/>
        </w:numPr>
        <w:rPr>
          <w:b/>
          <w:bCs/>
        </w:rPr>
      </w:pPr>
      <w:r w:rsidRPr="008F77FB">
        <w:rPr>
          <w:b/>
          <w:bCs/>
        </w:rPr>
        <w:t>Tata CEP</w:t>
      </w:r>
    </w:p>
    <w:p w14:paraId="5436BA00" w14:textId="77777777" w:rsidR="00D46C79" w:rsidRDefault="00000000">
      <w:r>
        <w:t>Role: QA Developer</w:t>
      </w:r>
    </w:p>
    <w:p w14:paraId="528A68C5" w14:textId="77777777" w:rsidR="00D46C79" w:rsidRDefault="00000000">
      <w:r>
        <w:t>Description: A teacher-centric digital whiteboard platform for delivering interactive lessons.</w:t>
      </w:r>
    </w:p>
    <w:p w14:paraId="22E22516" w14:textId="77777777" w:rsidR="00D46C79" w:rsidRDefault="00000000">
      <w:r>
        <w:t>Contribution: Designed test scenarios, automated workflows, and validated UI functionality.</w:t>
      </w:r>
    </w:p>
    <w:p w14:paraId="58B57676" w14:textId="77777777" w:rsidR="00D46C79" w:rsidRPr="008F77FB" w:rsidRDefault="00000000" w:rsidP="008F77FB">
      <w:pPr>
        <w:pStyle w:val="ListParagraph"/>
        <w:numPr>
          <w:ilvl w:val="0"/>
          <w:numId w:val="10"/>
        </w:numPr>
        <w:rPr>
          <w:b/>
          <w:bCs/>
        </w:rPr>
      </w:pPr>
      <w:r w:rsidRPr="008F77FB">
        <w:rPr>
          <w:b/>
          <w:bCs/>
        </w:rPr>
        <w:t>Tata School Connect</w:t>
      </w:r>
    </w:p>
    <w:p w14:paraId="448E72EB" w14:textId="77777777" w:rsidR="00D46C79" w:rsidRDefault="00000000">
      <w:r>
        <w:t>Role: QA Developer</w:t>
      </w:r>
    </w:p>
    <w:p w14:paraId="27DB8A59" w14:textId="77777777" w:rsidR="00D46C79" w:rsidRDefault="00000000">
      <w:r>
        <w:t>Description: An administration platform for principals and school administrators to manage school-year planning.</w:t>
      </w:r>
    </w:p>
    <w:p w14:paraId="2C573E2B" w14:textId="77777777" w:rsidR="00D46C79" w:rsidRDefault="00000000">
      <w:r>
        <w:t>Contribution: Automated core modules for planning and scheduling features.</w:t>
      </w:r>
    </w:p>
    <w:p w14:paraId="29F8B630" w14:textId="77777777" w:rsidR="00D46C79" w:rsidRPr="008F77FB" w:rsidRDefault="00000000" w:rsidP="008F77FB">
      <w:pPr>
        <w:pStyle w:val="ListParagraph"/>
        <w:numPr>
          <w:ilvl w:val="0"/>
          <w:numId w:val="10"/>
        </w:numPr>
        <w:rPr>
          <w:b/>
          <w:bCs/>
        </w:rPr>
      </w:pPr>
      <w:r w:rsidRPr="008F77FB">
        <w:rPr>
          <w:b/>
          <w:bCs/>
        </w:rPr>
        <w:t>Tata ECE</w:t>
      </w:r>
    </w:p>
    <w:p w14:paraId="45721C9D" w14:textId="77777777" w:rsidR="00D46C79" w:rsidRDefault="00000000">
      <w:r>
        <w:t>Role: QA Developer</w:t>
      </w:r>
    </w:p>
    <w:p w14:paraId="45C09052" w14:textId="77777777" w:rsidR="00D46C79" w:rsidRDefault="00000000">
      <w:r>
        <w:t>Description: A platform enabling interactive lesson delivery for early childhood (below first standard).</w:t>
      </w:r>
    </w:p>
    <w:p w14:paraId="076D791A" w14:textId="77777777" w:rsidR="00D46C79" w:rsidRDefault="00000000">
      <w:r>
        <w:t>Contribution: Executed functional and automation testing to ensure smooth classroom experiences.</w:t>
      </w:r>
    </w:p>
    <w:p w14:paraId="0DCB8FB9" w14:textId="77777777" w:rsidR="00D46C79" w:rsidRDefault="00000000">
      <w:pPr>
        <w:pStyle w:val="Heading1"/>
      </w:pPr>
      <w:r>
        <w:t>Roles &amp; Responsibilities</w:t>
      </w:r>
    </w:p>
    <w:p w14:paraId="5555654D" w14:textId="77777777" w:rsidR="00D46C79" w:rsidRDefault="00000000">
      <w:pPr>
        <w:pStyle w:val="ListBullet"/>
      </w:pPr>
      <w:r>
        <w:t>Participated in Agile Scrum ceremonies and collaborated with developers and leads.</w:t>
      </w:r>
    </w:p>
    <w:p w14:paraId="481C248C" w14:textId="77777777" w:rsidR="00D46C79" w:rsidRDefault="00000000">
      <w:pPr>
        <w:pStyle w:val="ListBullet"/>
      </w:pPr>
      <w:r>
        <w:t>Analyzed customer requirements and created detailed test cases &amp; test plans.</w:t>
      </w:r>
    </w:p>
    <w:p w14:paraId="7AB2E613" w14:textId="77777777" w:rsidR="00D46C79" w:rsidRDefault="00000000">
      <w:pPr>
        <w:pStyle w:val="ListBullet"/>
      </w:pPr>
      <w:r>
        <w:t>Automated functional and regression test cases using Playwright (JavaScript, POM).</w:t>
      </w:r>
    </w:p>
    <w:p w14:paraId="3C31513A" w14:textId="77777777" w:rsidR="00D46C79" w:rsidRDefault="00000000">
      <w:pPr>
        <w:pStyle w:val="ListBullet"/>
      </w:pPr>
      <w:r>
        <w:t>Performed API testing with Postman, Newman &amp; Swagger for backend validation.</w:t>
      </w:r>
    </w:p>
    <w:p w14:paraId="4B05EE51" w14:textId="77777777" w:rsidR="00D46C79" w:rsidRDefault="00000000">
      <w:pPr>
        <w:pStyle w:val="ListBullet"/>
      </w:pPr>
      <w:r>
        <w:t>Generated test logs, reports, and defect documentation, tracking in ADO/Jira.</w:t>
      </w:r>
    </w:p>
    <w:p w14:paraId="3D9487DF" w14:textId="77777777" w:rsidR="00D46C79" w:rsidRDefault="00000000">
      <w:pPr>
        <w:pStyle w:val="ListBullet"/>
      </w:pPr>
      <w:r>
        <w:t>Reported testing progress and provided suggestions to improve application quality.</w:t>
      </w:r>
    </w:p>
    <w:p w14:paraId="062D45D0" w14:textId="77777777" w:rsidR="00D46C79" w:rsidRDefault="00000000">
      <w:pPr>
        <w:pStyle w:val="Heading1"/>
      </w:pPr>
      <w:r>
        <w:t>Education</w:t>
      </w:r>
    </w:p>
    <w:p w14:paraId="11DC0133" w14:textId="77777777" w:rsidR="00D46C79" w:rsidRDefault="00000000">
      <w:pPr>
        <w:pStyle w:val="ListBullet"/>
      </w:pPr>
      <w:r>
        <w:t>Bachelor of Engineering (2018): SKN Sinhgad College of Engineering, Solapur University – 73%</w:t>
      </w:r>
    </w:p>
    <w:p w14:paraId="4026C3B0" w14:textId="77777777" w:rsidR="00D46C79" w:rsidRDefault="00000000">
      <w:pPr>
        <w:pStyle w:val="ListBullet"/>
      </w:pPr>
      <w:r>
        <w:t>Diploma in Engineering (2015): SIET (Poly), Paniv, MSBTE – 73%</w:t>
      </w:r>
    </w:p>
    <w:p w14:paraId="2A2E1FB0" w14:textId="77777777" w:rsidR="00D46C79" w:rsidRDefault="00000000">
      <w:pPr>
        <w:pStyle w:val="ListBullet"/>
      </w:pPr>
      <w:r>
        <w:t>SSC (2011): Shrinath Vidyalaya, Borgaon – 82.36%</w:t>
      </w:r>
    </w:p>
    <w:sectPr w:rsidR="00D46C79" w:rsidSect="008F77FB">
      <w:pgSz w:w="12240" w:h="15840"/>
      <w:pgMar w:top="1440" w:right="180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0248D6"/>
    <w:multiLevelType w:val="hybridMultilevel"/>
    <w:tmpl w:val="14C66EF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9929512">
    <w:abstractNumId w:val="8"/>
  </w:num>
  <w:num w:numId="2" w16cid:durableId="1187906888">
    <w:abstractNumId w:val="6"/>
  </w:num>
  <w:num w:numId="3" w16cid:durableId="710616916">
    <w:abstractNumId w:val="5"/>
  </w:num>
  <w:num w:numId="4" w16cid:durableId="1028218141">
    <w:abstractNumId w:val="4"/>
  </w:num>
  <w:num w:numId="5" w16cid:durableId="1603301764">
    <w:abstractNumId w:val="7"/>
  </w:num>
  <w:num w:numId="6" w16cid:durableId="278998207">
    <w:abstractNumId w:val="3"/>
  </w:num>
  <w:num w:numId="7" w16cid:durableId="1418139955">
    <w:abstractNumId w:val="2"/>
  </w:num>
  <w:num w:numId="8" w16cid:durableId="245842665">
    <w:abstractNumId w:val="1"/>
  </w:num>
  <w:num w:numId="9" w16cid:durableId="505947940">
    <w:abstractNumId w:val="0"/>
  </w:num>
  <w:num w:numId="10" w16cid:durableId="16362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07C"/>
    <w:rsid w:val="0015074B"/>
    <w:rsid w:val="0029639D"/>
    <w:rsid w:val="00326F90"/>
    <w:rsid w:val="008F77FB"/>
    <w:rsid w:val="00AA1D8D"/>
    <w:rsid w:val="00B47730"/>
    <w:rsid w:val="00CB0664"/>
    <w:rsid w:val="00D46C79"/>
    <w:rsid w:val="00E423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77C97"/>
  <w14:defaultImageDpi w14:val="300"/>
  <w15:docId w15:val="{C131EEAA-9FD3-4BD5-B98C-B74934B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423E6"/>
    <w:rPr>
      <w:color w:val="0000FF" w:themeColor="hyperlink"/>
      <w:u w:val="single"/>
    </w:rPr>
  </w:style>
  <w:style w:type="character" w:styleId="UnresolvedMention">
    <w:name w:val="Unresolved Mention"/>
    <w:basedOn w:val="DefaultParagraphFont"/>
    <w:uiPriority w:val="99"/>
    <w:semiHidden/>
    <w:unhideWhenUsed/>
    <w:rsid w:val="00E42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rishnakachareishnakach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Kachare</cp:lastModifiedBy>
  <cp:revision>2</cp:revision>
  <dcterms:created xsi:type="dcterms:W3CDTF">2013-12-23T23:15:00Z</dcterms:created>
  <dcterms:modified xsi:type="dcterms:W3CDTF">2025-10-02T02:59:00Z</dcterms:modified>
  <cp:category/>
</cp:coreProperties>
</file>