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6B7B" w:rsidRDefault="00D13A19" w:rsidP="003C611C">
      <w:pPr>
        <w:pStyle w:val="Heading1"/>
        <w:jc w:val="both"/>
      </w:pPr>
      <w:bookmarkStart w:id="0" w:name="system-architecture-report"/>
      <w:r>
        <w:t>System Architecture Report</w:t>
      </w:r>
      <w:bookmarkStart w:id="1" w:name="_GoBack"/>
      <w:bookmarkEnd w:id="1"/>
    </w:p>
    <w:p w:rsidR="009A6B7B" w:rsidRDefault="00D13A19" w:rsidP="003C611C">
      <w:pPr>
        <w:pStyle w:val="Heading2"/>
        <w:jc w:val="both"/>
      </w:pPr>
      <w:bookmarkStart w:id="2" w:name="project-title"/>
      <w:r>
        <w:t>Project Title</w:t>
      </w:r>
      <w:r w:rsidR="003C611C">
        <w:t xml:space="preserve"> </w:t>
      </w:r>
    </w:p>
    <w:p w:rsidR="009A6B7B" w:rsidRDefault="00D13A19" w:rsidP="003C611C">
      <w:pPr>
        <w:pStyle w:val="FirstParagraph"/>
        <w:jc w:val="both"/>
      </w:pPr>
      <w:r>
        <w:t>Real-Time Sign Language Recognition and Gesture-Based Computer Control System Using Computer Vision and Machine Learning (Sign</w:t>
      </w:r>
      <w:r w:rsidR="003C611C">
        <w:t>-Pilot AI</w:t>
      </w:r>
      <w:r>
        <w:t>)</w:t>
      </w:r>
    </w:p>
    <w:p w:rsidR="009A6B7B" w:rsidRDefault="00D13A19" w:rsidP="003C611C">
      <w:pPr>
        <w:pStyle w:val="Heading2"/>
        <w:jc w:val="both"/>
      </w:pPr>
      <w:bookmarkStart w:id="3" w:name="introduction"/>
      <w:bookmarkEnd w:id="2"/>
      <w:r>
        <w:t>1. Introduction</w:t>
      </w:r>
    </w:p>
    <w:p w:rsidR="009A6B7B" w:rsidRDefault="00D13A19" w:rsidP="003C611C">
      <w:pPr>
        <w:pStyle w:val="FirstParagraph"/>
        <w:jc w:val="both"/>
      </w:pPr>
      <w:r>
        <w:t>The SignNova system is designed to recognize hand signs and gestures in real time using a webcam. The application converts sign language into text and speech while also allowing users to control computer functions through predefined hand gestures. The syst</w:t>
      </w:r>
      <w:r>
        <w:t>em aims to improve accessibility and provide a touchless interaction experience.</w:t>
      </w:r>
    </w:p>
    <w:p w:rsidR="009A6B7B" w:rsidRDefault="00D13A19" w:rsidP="003C611C">
      <w:pPr>
        <w:pStyle w:val="Heading2"/>
        <w:jc w:val="both"/>
      </w:pPr>
      <w:bookmarkStart w:id="4" w:name="architecture-overview"/>
      <w:bookmarkEnd w:id="3"/>
      <w:r>
        <w:t>2. Architecture Overview</w:t>
      </w:r>
    </w:p>
    <w:p w:rsidR="009A6B7B" w:rsidRDefault="00D13A19" w:rsidP="003C611C">
      <w:pPr>
        <w:pStyle w:val="FirstParagraph"/>
        <w:jc w:val="both"/>
      </w:pPr>
      <w:r>
        <w:t>The architecture follows a modular design where each component performs a specific task. The webcam captures live video, MediaPipe detects hand landma</w:t>
      </w:r>
      <w:r>
        <w:t>rks, the machine learning model recognizes signs, and the application generates the appropriate output.</w:t>
      </w:r>
    </w:p>
    <w:p w:rsidR="003C611C" w:rsidRDefault="003C611C" w:rsidP="003C611C">
      <w:pPr>
        <w:pStyle w:val="Heading2"/>
        <w:jc w:val="both"/>
      </w:pPr>
      <w:bookmarkStart w:id="5" w:name="system-components"/>
      <w:bookmarkEnd w:id="4"/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Pr="003C611C" w:rsidRDefault="003C611C" w:rsidP="003C611C">
      <w:pPr>
        <w:pStyle w:val="BodyText"/>
        <w:jc w:val="both"/>
      </w:pPr>
    </w:p>
    <w:p w:rsidR="003C611C" w:rsidRDefault="00D13A19" w:rsidP="003C611C">
      <w:pPr>
        <w:pStyle w:val="Heading2"/>
        <w:jc w:val="both"/>
      </w:pPr>
      <w:r>
        <w:lastRenderedPageBreak/>
        <w:t>3. System Components</w:t>
      </w:r>
      <w:bookmarkStart w:id="6" w:name="user-interface-ui"/>
    </w:p>
    <w:p w:rsidR="009A6B7B" w:rsidRDefault="00D13A19" w:rsidP="003C611C">
      <w:pPr>
        <w:pStyle w:val="Heading3"/>
        <w:jc w:val="both"/>
      </w:pPr>
      <w:r>
        <w:t>3</w:t>
      </w:r>
      <w:r>
        <w:t>.1 User Interface (UI)</w:t>
      </w:r>
    </w:p>
    <w:p w:rsidR="009A6B7B" w:rsidRDefault="00D13A19" w:rsidP="003C611C">
      <w:pPr>
        <w:pStyle w:val="FirstParagraph"/>
        <w:jc w:val="both"/>
      </w:pPr>
      <w:r>
        <w:t>The user interacts with the application through a graphical dashboard. The dashboard provides access to:</w:t>
      </w:r>
    </w:p>
    <w:p w:rsidR="009A6B7B" w:rsidRDefault="00D13A19" w:rsidP="003C611C">
      <w:pPr>
        <w:pStyle w:val="Compact"/>
        <w:numPr>
          <w:ilvl w:val="0"/>
          <w:numId w:val="2"/>
        </w:numPr>
        <w:jc w:val="both"/>
      </w:pPr>
      <w:r>
        <w:t>Si</w:t>
      </w:r>
      <w:r>
        <w:t>gn Language Recognition Mode</w:t>
      </w:r>
    </w:p>
    <w:p w:rsidR="009A6B7B" w:rsidRDefault="00D13A19" w:rsidP="003C611C">
      <w:pPr>
        <w:pStyle w:val="Compact"/>
        <w:numPr>
          <w:ilvl w:val="0"/>
          <w:numId w:val="2"/>
        </w:numPr>
        <w:jc w:val="both"/>
      </w:pPr>
      <w:r>
        <w:t>Gesture Control Mode</w:t>
      </w:r>
    </w:p>
    <w:p w:rsidR="009A6B7B" w:rsidRDefault="00D13A19" w:rsidP="003C611C">
      <w:pPr>
        <w:pStyle w:val="Compact"/>
        <w:numPr>
          <w:ilvl w:val="0"/>
          <w:numId w:val="2"/>
        </w:numPr>
        <w:jc w:val="both"/>
      </w:pPr>
      <w:r>
        <w:t>Settings and Help Section</w:t>
      </w:r>
    </w:p>
    <w:p w:rsidR="009A6B7B" w:rsidRDefault="00D13A19" w:rsidP="003C611C">
      <w:pPr>
        <w:pStyle w:val="Heading3"/>
        <w:jc w:val="both"/>
      </w:pPr>
      <w:bookmarkStart w:id="7" w:name="webcam-module"/>
      <w:bookmarkEnd w:id="6"/>
      <w:r>
        <w:t>3.2 Webcam Module</w:t>
      </w:r>
    </w:p>
    <w:p w:rsidR="009A6B7B" w:rsidRDefault="00D13A19" w:rsidP="003C611C">
      <w:pPr>
        <w:pStyle w:val="FirstParagraph"/>
        <w:jc w:val="both"/>
      </w:pPr>
      <w:r>
        <w:t>The webcam captures real-time video frames and sends them to the processing module for analysis.</w:t>
      </w:r>
    </w:p>
    <w:p w:rsidR="009A6B7B" w:rsidRDefault="00D13A19" w:rsidP="003C611C">
      <w:pPr>
        <w:pStyle w:val="Heading3"/>
        <w:jc w:val="both"/>
      </w:pPr>
      <w:bookmarkStart w:id="8" w:name="hand-detection-and-tracking-module"/>
      <w:bookmarkEnd w:id="7"/>
      <w:r>
        <w:t>3.3 Hand Detection and Tracking Module</w:t>
      </w:r>
    </w:p>
    <w:p w:rsidR="009A6B7B" w:rsidRDefault="00D13A19" w:rsidP="003C611C">
      <w:pPr>
        <w:pStyle w:val="FirstParagraph"/>
        <w:jc w:val="both"/>
      </w:pPr>
      <w:r>
        <w:t>MediaPipe is used to detec</w:t>
      </w:r>
      <w:r>
        <w:t>t and track hand movements. The module identifies 21 hand landmarks and provides coordinate information for further processing.</w:t>
      </w:r>
    </w:p>
    <w:p w:rsidR="009A6B7B" w:rsidRDefault="00D13A19" w:rsidP="003C611C">
      <w:pPr>
        <w:pStyle w:val="Heading3"/>
        <w:jc w:val="both"/>
      </w:pPr>
      <w:bookmarkStart w:id="9" w:name="feature-extraction-module"/>
      <w:bookmarkEnd w:id="8"/>
      <w:r>
        <w:t>3.4 Feature Extraction Module</w:t>
      </w:r>
    </w:p>
    <w:p w:rsidR="009A6B7B" w:rsidRDefault="00D13A19" w:rsidP="003C611C">
      <w:pPr>
        <w:pStyle w:val="FirstParagraph"/>
        <w:jc w:val="both"/>
      </w:pPr>
      <w:r>
        <w:t>The landmark coordinates are extracted and prepared as input features for the machine learning mod</w:t>
      </w:r>
      <w:r>
        <w:t>el.</w:t>
      </w:r>
    </w:p>
    <w:p w:rsidR="009A6B7B" w:rsidRDefault="00D13A19" w:rsidP="003C611C">
      <w:pPr>
        <w:pStyle w:val="Heading3"/>
        <w:jc w:val="both"/>
      </w:pPr>
      <w:bookmarkStart w:id="10" w:name="machine-learning-model"/>
      <w:bookmarkEnd w:id="9"/>
      <w:r>
        <w:t>3.5 Machine Learning Model</w:t>
      </w:r>
    </w:p>
    <w:p w:rsidR="009A6B7B" w:rsidRDefault="00D13A19" w:rsidP="003C611C">
      <w:pPr>
        <w:pStyle w:val="FirstParagraph"/>
        <w:jc w:val="both"/>
      </w:pPr>
      <w:r>
        <w:t>The trained model analyzes the extracted hand landmark data and predicts the corresponding sign language gesture.</w:t>
      </w:r>
    </w:p>
    <w:p w:rsidR="009A6B7B" w:rsidRDefault="00D13A19" w:rsidP="003C611C">
      <w:pPr>
        <w:pStyle w:val="Heading3"/>
        <w:jc w:val="both"/>
      </w:pPr>
      <w:bookmarkStart w:id="11" w:name="text-to-speech-module"/>
      <w:bookmarkEnd w:id="10"/>
      <w:r>
        <w:t>3.6 Text-to-Speech Module</w:t>
      </w:r>
    </w:p>
    <w:p w:rsidR="009A6B7B" w:rsidRDefault="00D13A19" w:rsidP="003C611C">
      <w:pPr>
        <w:pStyle w:val="FirstParagraph"/>
        <w:jc w:val="both"/>
      </w:pPr>
      <w:r>
        <w:t>Recognized signs are converted into text and then spoken through the system speaker u</w:t>
      </w:r>
      <w:r>
        <w:t>sing a text-to-speech engine.</w:t>
      </w:r>
    </w:p>
    <w:p w:rsidR="009A6B7B" w:rsidRDefault="00D13A19" w:rsidP="003C611C">
      <w:pPr>
        <w:pStyle w:val="Heading3"/>
        <w:jc w:val="both"/>
      </w:pPr>
      <w:bookmarkStart w:id="12" w:name="gesture-control-module"/>
      <w:bookmarkEnd w:id="11"/>
      <w:r>
        <w:t>3.7 Gesture Control Module</w:t>
      </w:r>
    </w:p>
    <w:p w:rsidR="009A6B7B" w:rsidRDefault="00D13A19" w:rsidP="003C611C">
      <w:pPr>
        <w:pStyle w:val="FirstParagraph"/>
        <w:jc w:val="both"/>
      </w:pPr>
      <w:r>
        <w:t>Predefined gestures are mapped to computer actions such as:</w:t>
      </w:r>
    </w:p>
    <w:p w:rsidR="009A6B7B" w:rsidRDefault="00D13A19" w:rsidP="003C611C">
      <w:pPr>
        <w:pStyle w:val="Compact"/>
        <w:numPr>
          <w:ilvl w:val="0"/>
          <w:numId w:val="3"/>
        </w:numPr>
        <w:jc w:val="both"/>
      </w:pPr>
      <w:r>
        <w:t>Mouse Movement</w:t>
      </w:r>
    </w:p>
    <w:p w:rsidR="009A6B7B" w:rsidRDefault="00D13A19" w:rsidP="003C611C">
      <w:pPr>
        <w:pStyle w:val="Compact"/>
        <w:numPr>
          <w:ilvl w:val="0"/>
          <w:numId w:val="3"/>
        </w:numPr>
        <w:jc w:val="both"/>
      </w:pPr>
      <w:r>
        <w:t>Mouse Click</w:t>
      </w:r>
    </w:p>
    <w:p w:rsidR="009A6B7B" w:rsidRDefault="00D13A19" w:rsidP="003C611C">
      <w:pPr>
        <w:pStyle w:val="Compact"/>
        <w:numPr>
          <w:ilvl w:val="0"/>
          <w:numId w:val="3"/>
        </w:numPr>
        <w:jc w:val="both"/>
      </w:pPr>
      <w:r>
        <w:t>Volume Control</w:t>
      </w:r>
    </w:p>
    <w:p w:rsidR="009A6B7B" w:rsidRDefault="00D13A19" w:rsidP="003C611C">
      <w:pPr>
        <w:pStyle w:val="Compact"/>
        <w:numPr>
          <w:ilvl w:val="0"/>
          <w:numId w:val="3"/>
        </w:numPr>
        <w:jc w:val="both"/>
      </w:pPr>
      <w:r>
        <w:t>Slide Navigation</w:t>
      </w:r>
    </w:p>
    <w:p w:rsidR="009A6B7B" w:rsidRDefault="00D13A19" w:rsidP="003C611C">
      <w:pPr>
        <w:pStyle w:val="Heading3"/>
        <w:jc w:val="both"/>
      </w:pPr>
      <w:bookmarkStart w:id="13" w:name="output-module"/>
      <w:bookmarkEnd w:id="12"/>
      <w:r>
        <w:t>3.8 Output Module</w:t>
      </w:r>
    </w:p>
    <w:p w:rsidR="009A6B7B" w:rsidRDefault="00D13A19" w:rsidP="003C611C">
      <w:pPr>
        <w:pStyle w:val="FirstParagraph"/>
        <w:jc w:val="both"/>
      </w:pPr>
      <w:r>
        <w:t>The final prediction and system action are displayed to the user through the application interface.</w:t>
      </w:r>
    </w:p>
    <w:p w:rsidR="003C611C" w:rsidRDefault="003C611C" w:rsidP="003C611C">
      <w:pPr>
        <w:pStyle w:val="Heading2"/>
        <w:jc w:val="both"/>
      </w:pPr>
      <w:bookmarkStart w:id="14" w:name="system-workflow"/>
      <w:bookmarkEnd w:id="5"/>
      <w:bookmarkEnd w:id="13"/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Pr="003C611C" w:rsidRDefault="003C611C" w:rsidP="003C611C">
      <w:pPr>
        <w:pStyle w:val="BodyText"/>
        <w:jc w:val="both"/>
      </w:pPr>
    </w:p>
    <w:p w:rsidR="009A6B7B" w:rsidRDefault="00D13A19" w:rsidP="003C611C">
      <w:pPr>
        <w:pStyle w:val="Heading2"/>
        <w:jc w:val="both"/>
      </w:pPr>
      <w:r>
        <w:t>4. System Workflow</w:t>
      </w:r>
    </w:p>
    <w:p w:rsidR="009A6B7B" w:rsidRDefault="00D13A19" w:rsidP="003C611C">
      <w:pPr>
        <w:numPr>
          <w:ilvl w:val="0"/>
          <w:numId w:val="4"/>
        </w:numPr>
        <w:jc w:val="both"/>
      </w:pPr>
      <w:r>
        <w:t>User opens the application.</w:t>
      </w:r>
    </w:p>
    <w:p w:rsidR="009A6B7B" w:rsidRDefault="00D13A19" w:rsidP="003C611C">
      <w:pPr>
        <w:numPr>
          <w:ilvl w:val="0"/>
          <w:numId w:val="4"/>
        </w:numPr>
        <w:jc w:val="both"/>
      </w:pPr>
      <w:r>
        <w:t>Webcam starts capturing live video.</w:t>
      </w:r>
    </w:p>
    <w:p w:rsidR="009A6B7B" w:rsidRDefault="00D13A19" w:rsidP="003C611C">
      <w:pPr>
        <w:numPr>
          <w:ilvl w:val="0"/>
          <w:numId w:val="4"/>
        </w:numPr>
        <w:jc w:val="both"/>
      </w:pPr>
      <w:r>
        <w:t>MediaPipe detects the hand and extracts landmarks.</w:t>
      </w:r>
    </w:p>
    <w:p w:rsidR="009A6B7B" w:rsidRDefault="00D13A19" w:rsidP="003C611C">
      <w:pPr>
        <w:numPr>
          <w:ilvl w:val="0"/>
          <w:numId w:val="4"/>
        </w:numPr>
        <w:jc w:val="both"/>
      </w:pPr>
      <w:r>
        <w:t>Features are processed</w:t>
      </w:r>
      <w:r>
        <w:t xml:space="preserve"> and sent to the machine learning model.</w:t>
      </w:r>
    </w:p>
    <w:p w:rsidR="009A6B7B" w:rsidRDefault="00D13A19" w:rsidP="003C611C">
      <w:pPr>
        <w:numPr>
          <w:ilvl w:val="0"/>
          <w:numId w:val="4"/>
        </w:numPr>
        <w:jc w:val="both"/>
      </w:pPr>
      <w:r>
        <w:t>The model predicts the sign or gesture.</w:t>
      </w:r>
    </w:p>
    <w:p w:rsidR="009A6B7B" w:rsidRDefault="00D13A19" w:rsidP="003C611C">
      <w:pPr>
        <w:numPr>
          <w:ilvl w:val="0"/>
          <w:numId w:val="4"/>
        </w:numPr>
        <w:jc w:val="both"/>
      </w:pPr>
      <w:r>
        <w:t>The corresponding output is generated:</w:t>
      </w:r>
    </w:p>
    <w:p w:rsidR="009A6B7B" w:rsidRDefault="00D13A19" w:rsidP="003C611C">
      <w:pPr>
        <w:pStyle w:val="Compact"/>
        <w:numPr>
          <w:ilvl w:val="1"/>
          <w:numId w:val="5"/>
        </w:numPr>
        <w:jc w:val="both"/>
      </w:pPr>
      <w:r>
        <w:t>Sign → Text and Speech</w:t>
      </w:r>
    </w:p>
    <w:p w:rsidR="009A6B7B" w:rsidRDefault="00D13A19" w:rsidP="003C611C">
      <w:pPr>
        <w:pStyle w:val="Compact"/>
        <w:numPr>
          <w:ilvl w:val="1"/>
          <w:numId w:val="5"/>
        </w:numPr>
        <w:jc w:val="both"/>
      </w:pPr>
      <w:r>
        <w:t>Gesture → Computer Action</w:t>
      </w:r>
    </w:p>
    <w:p w:rsidR="009A6B7B" w:rsidRDefault="00D13A19" w:rsidP="003C611C">
      <w:pPr>
        <w:numPr>
          <w:ilvl w:val="0"/>
          <w:numId w:val="4"/>
        </w:numPr>
        <w:jc w:val="both"/>
      </w:pPr>
      <w:r>
        <w:t>Results are displayed on the dashboard.</w:t>
      </w:r>
    </w:p>
    <w:p w:rsidR="003C611C" w:rsidRDefault="003C611C" w:rsidP="003C611C">
      <w:pPr>
        <w:pStyle w:val="Heading2"/>
        <w:jc w:val="both"/>
      </w:pPr>
      <w:bookmarkStart w:id="15" w:name="architecture-diagram-logical-flow"/>
      <w:bookmarkEnd w:id="14"/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9A6B7B" w:rsidRDefault="00D13A19" w:rsidP="003C611C">
      <w:pPr>
        <w:pStyle w:val="Heading2"/>
        <w:jc w:val="both"/>
      </w:pPr>
      <w:r>
        <w:t>5. Architecture Diagram (Logical Flow)</w:t>
      </w:r>
    </w:p>
    <w:p w:rsidR="003C611C" w:rsidRDefault="003C611C" w:rsidP="003C611C">
      <w:pPr>
        <w:pStyle w:val="Abstract"/>
        <w:jc w:val="both"/>
      </w:pPr>
      <w:bookmarkStart w:id="16" w:name="benefits-of-the-architecture"/>
      <w:bookmarkEnd w:id="15"/>
    </w:p>
    <w:p w:rsidR="003C611C" w:rsidRDefault="003C611C" w:rsidP="003C611C">
      <w:pPr>
        <w:pStyle w:val="Heading2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5943600" cy="35528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Heading2"/>
        <w:jc w:val="both"/>
      </w:pPr>
    </w:p>
    <w:p w:rsidR="003C611C" w:rsidRDefault="003C611C" w:rsidP="003C611C">
      <w:pPr>
        <w:pStyle w:val="BodyText"/>
        <w:jc w:val="both"/>
      </w:pPr>
    </w:p>
    <w:p w:rsidR="003C611C" w:rsidRDefault="003C611C" w:rsidP="003C611C">
      <w:pPr>
        <w:pStyle w:val="BodyText"/>
        <w:jc w:val="both"/>
      </w:pPr>
    </w:p>
    <w:p w:rsidR="003C611C" w:rsidRPr="003C611C" w:rsidRDefault="003C611C" w:rsidP="003C611C">
      <w:pPr>
        <w:pStyle w:val="BodyText"/>
        <w:jc w:val="both"/>
      </w:pPr>
    </w:p>
    <w:p w:rsidR="009A6B7B" w:rsidRDefault="00D13A19" w:rsidP="003C611C">
      <w:pPr>
        <w:pStyle w:val="Heading2"/>
        <w:jc w:val="both"/>
      </w:pPr>
      <w:r>
        <w:t>6. Benefits of the Architecture</w:t>
      </w:r>
    </w:p>
    <w:p w:rsidR="009A6B7B" w:rsidRDefault="00D13A19" w:rsidP="003C611C">
      <w:pPr>
        <w:pStyle w:val="Compact"/>
        <w:numPr>
          <w:ilvl w:val="0"/>
          <w:numId w:val="6"/>
        </w:numPr>
        <w:jc w:val="both"/>
      </w:pPr>
      <w:r>
        <w:t>Modular and easy to maintain</w:t>
      </w:r>
    </w:p>
    <w:p w:rsidR="009A6B7B" w:rsidRDefault="00D13A19" w:rsidP="003C611C">
      <w:pPr>
        <w:pStyle w:val="Compact"/>
        <w:numPr>
          <w:ilvl w:val="0"/>
          <w:numId w:val="6"/>
        </w:numPr>
        <w:jc w:val="both"/>
      </w:pPr>
      <w:r>
        <w:t>Real-time perfo</w:t>
      </w:r>
      <w:r>
        <w:t>rmance</w:t>
      </w:r>
    </w:p>
    <w:p w:rsidR="009A6B7B" w:rsidRDefault="00D13A19" w:rsidP="003C611C">
      <w:pPr>
        <w:pStyle w:val="Compact"/>
        <w:numPr>
          <w:ilvl w:val="0"/>
          <w:numId w:val="6"/>
        </w:numPr>
        <w:jc w:val="both"/>
      </w:pPr>
      <w:r>
        <w:t>Works on standard laptops</w:t>
      </w:r>
    </w:p>
    <w:p w:rsidR="009A6B7B" w:rsidRDefault="00D13A19" w:rsidP="003C611C">
      <w:pPr>
        <w:pStyle w:val="Compact"/>
        <w:numPr>
          <w:ilvl w:val="0"/>
          <w:numId w:val="6"/>
        </w:numPr>
        <w:jc w:val="both"/>
      </w:pPr>
      <w:r>
        <w:t>Scalable for additional signs and gestures</w:t>
      </w:r>
    </w:p>
    <w:p w:rsidR="009A6B7B" w:rsidRDefault="00D13A19" w:rsidP="003C611C">
      <w:pPr>
        <w:pStyle w:val="Compact"/>
        <w:numPr>
          <w:ilvl w:val="0"/>
          <w:numId w:val="6"/>
        </w:numPr>
        <w:jc w:val="both"/>
      </w:pPr>
      <w:r>
        <w:t>Improves accessibility and human-computer interaction</w:t>
      </w:r>
    </w:p>
    <w:p w:rsidR="009A6B7B" w:rsidRDefault="00D13A19" w:rsidP="003C611C">
      <w:pPr>
        <w:pStyle w:val="Heading2"/>
        <w:jc w:val="both"/>
      </w:pPr>
      <w:bookmarkStart w:id="17" w:name="conclusion"/>
      <w:bookmarkEnd w:id="16"/>
      <w:r>
        <w:t>7. Conclusion</w:t>
      </w:r>
    </w:p>
    <w:p w:rsidR="009A6B7B" w:rsidRDefault="00D13A19" w:rsidP="003C611C">
      <w:pPr>
        <w:pStyle w:val="FirstParagraph"/>
        <w:jc w:val="both"/>
      </w:pPr>
      <w:r>
        <w:t>The proposed architecture provides a structured framework for implementing a real-time sign language recognition and gesture-based computer control system. The modular design ensures efficient processing, easy integration of new features, and reliable syst</w:t>
      </w:r>
      <w:r>
        <w:t>em performance.</w:t>
      </w:r>
      <w:bookmarkEnd w:id="0"/>
      <w:bookmarkEnd w:id="17"/>
    </w:p>
    <w:sectPr w:rsidR="009A6B7B" w:rsidSect="003C611C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7A01D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00A1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2AC91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B7B"/>
    <w:rsid w:val="003C611C"/>
    <w:rsid w:val="009A6B7B"/>
    <w:rsid w:val="00D1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E71B5"/>
  <w15:docId w15:val="{67CAADE3-6D8E-4E9E-B918-A4D7B7A0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krish</dc:creator>
  <cp:keywords/>
  <cp:lastModifiedBy>krish</cp:lastModifiedBy>
  <cp:revision>2</cp:revision>
  <dcterms:created xsi:type="dcterms:W3CDTF">2026-07-20T18:03:00Z</dcterms:created>
  <dcterms:modified xsi:type="dcterms:W3CDTF">2026-07-20T18:03:00Z</dcterms:modified>
</cp:coreProperties>
</file>