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E7F6F8" w14:textId="1238E58A" w:rsidR="002F3DD9" w:rsidRPr="002F3DD9" w:rsidRDefault="002F3DD9" w:rsidP="002F3DD9">
      <w:pPr>
        <w:rPr>
          <w:lang w:val="en-US"/>
        </w:rPr>
      </w:pPr>
    </w:p>
    <w:p w14:paraId="02FA7C9C" w14:textId="77777777" w:rsidR="002F3DD9" w:rsidRPr="002F3DD9" w:rsidRDefault="002F3DD9" w:rsidP="002F3DD9">
      <w:pPr>
        <w:rPr>
          <w:lang w:val="en-US"/>
        </w:rPr>
      </w:pPr>
      <w:r w:rsidRPr="002F3DD9">
        <w:rPr>
          <w:lang w:val="en-US"/>
        </w:rPr>
        <w:t>Cyber Security Internship</w:t>
      </w:r>
    </w:p>
    <w:p w14:paraId="5E8B3174" w14:textId="77777777" w:rsidR="002F3DD9" w:rsidRPr="002F3DD9" w:rsidRDefault="002F3DD9" w:rsidP="002F3DD9">
      <w:pPr>
        <w:rPr>
          <w:lang w:val="en-US"/>
        </w:rPr>
      </w:pPr>
      <w:r w:rsidRPr="002F3DD9">
        <w:rPr>
          <w:lang w:val="en-US"/>
        </w:rPr>
        <w:t>Task 8: SQL Injection Practical Exploitation</w:t>
      </w:r>
    </w:p>
    <w:p w14:paraId="1CF5259B" w14:textId="77777777" w:rsidR="002F3DD9" w:rsidRPr="002F3DD9" w:rsidRDefault="002F3DD9" w:rsidP="002F3DD9">
      <w:pPr>
        <w:rPr>
          <w:lang w:val="en-US"/>
        </w:rPr>
      </w:pPr>
      <w:r w:rsidRPr="002F3DD9">
        <w:rPr>
          <w:lang w:val="en-US"/>
        </w:rPr>
        <w:t>1. Introduction</w:t>
      </w:r>
    </w:p>
    <w:p w14:paraId="03B07C76" w14:textId="77777777" w:rsidR="002F3DD9" w:rsidRPr="002F3DD9" w:rsidRDefault="002F3DD9" w:rsidP="002F3DD9">
      <w:pPr>
        <w:rPr>
          <w:lang w:val="en-US"/>
        </w:rPr>
      </w:pPr>
      <w:r w:rsidRPr="002F3DD9">
        <w:rPr>
          <w:lang w:val="en-US"/>
        </w:rPr>
        <w:t>SQL Injection is one of the most common and dangerous web application vulnerabilities. It occurs when user input is not properly validated and is directly used in database queries. Attackers can exploit this weakness to access, modify, or delete sensitive data stored in the database.</w:t>
      </w:r>
    </w:p>
    <w:p w14:paraId="24A3637B" w14:textId="77777777" w:rsidR="002F3DD9" w:rsidRPr="002F3DD9" w:rsidRDefault="002F3DD9" w:rsidP="002F3DD9">
      <w:pPr>
        <w:rPr>
          <w:lang w:val="en-US"/>
        </w:rPr>
      </w:pPr>
      <w:r w:rsidRPr="002F3DD9">
        <w:rPr>
          <w:lang w:val="en-US"/>
        </w:rPr>
        <w:t>In this task, I studied SQL Injection practically using automated tools and understood how insecure database handling can lead to serious security issues.</w:t>
      </w:r>
    </w:p>
    <w:p w14:paraId="2B2C2A65" w14:textId="77777777" w:rsidR="002F3DD9" w:rsidRPr="002F3DD9" w:rsidRDefault="002F3DD9" w:rsidP="002F3DD9">
      <w:pPr>
        <w:rPr>
          <w:lang w:val="en-US"/>
        </w:rPr>
      </w:pPr>
      <w:r w:rsidRPr="002F3DD9">
        <w:rPr>
          <w:lang w:val="en-US"/>
        </w:rPr>
        <w:t>2. Tools Used</w:t>
      </w:r>
    </w:p>
    <w:p w14:paraId="58632DD2" w14:textId="77777777" w:rsidR="002F3DD9" w:rsidRPr="002F3DD9" w:rsidRDefault="002F3DD9" w:rsidP="002F3DD9">
      <w:pPr>
        <w:rPr>
          <w:lang w:val="en-US"/>
        </w:rPr>
      </w:pPr>
      <w:proofErr w:type="spellStart"/>
      <w:r w:rsidRPr="002F3DD9">
        <w:rPr>
          <w:lang w:val="en-US"/>
        </w:rPr>
        <w:t>SQLMap</w:t>
      </w:r>
      <w:proofErr w:type="spellEnd"/>
      <w:r w:rsidRPr="002F3DD9">
        <w:rPr>
          <w:lang w:val="en-US"/>
        </w:rPr>
        <w:t xml:space="preserve"> (Primary Tool)</w:t>
      </w:r>
    </w:p>
    <w:p w14:paraId="6FE1B5EA" w14:textId="77777777" w:rsidR="002F3DD9" w:rsidRPr="002F3DD9" w:rsidRDefault="002F3DD9" w:rsidP="002F3DD9">
      <w:pPr>
        <w:rPr>
          <w:lang w:val="en-US"/>
        </w:rPr>
      </w:pPr>
      <w:r w:rsidRPr="002F3DD9">
        <w:rPr>
          <w:lang w:val="en-US"/>
        </w:rPr>
        <w:t>Manual Testing (Basic understanding)</w:t>
      </w:r>
    </w:p>
    <w:p w14:paraId="410CD00A" w14:textId="77777777" w:rsidR="002F3DD9" w:rsidRPr="002F3DD9" w:rsidRDefault="002F3DD9" w:rsidP="002F3DD9">
      <w:pPr>
        <w:rPr>
          <w:lang w:val="en-US"/>
        </w:rPr>
      </w:pPr>
      <w:r w:rsidRPr="002F3DD9">
        <w:rPr>
          <w:lang w:val="en-US"/>
        </w:rPr>
        <w:t>Vulnerable web application (lab environment)</w:t>
      </w:r>
    </w:p>
    <w:p w14:paraId="2395D70B" w14:textId="77777777" w:rsidR="002F3DD9" w:rsidRPr="002F3DD9" w:rsidRDefault="002F3DD9" w:rsidP="002F3DD9">
      <w:pPr>
        <w:rPr>
          <w:lang w:val="en-US"/>
        </w:rPr>
      </w:pPr>
      <w:r w:rsidRPr="002F3DD9">
        <w:rPr>
          <w:lang w:val="en-US"/>
        </w:rPr>
        <w:t>3. Identifying Injectable Parameters</w:t>
      </w:r>
    </w:p>
    <w:p w14:paraId="46677871" w14:textId="77777777" w:rsidR="002F3DD9" w:rsidRPr="002F3DD9" w:rsidRDefault="002F3DD9" w:rsidP="002F3DD9">
      <w:pPr>
        <w:rPr>
          <w:lang w:val="en-US"/>
        </w:rPr>
      </w:pPr>
      <w:r w:rsidRPr="002F3DD9">
        <w:rPr>
          <w:lang w:val="en-US"/>
        </w:rPr>
        <w:t>The first step in SQL Injection testing is identifying parameters that interact with the database. These parameters are usually found in:</w:t>
      </w:r>
    </w:p>
    <w:p w14:paraId="0A8470C7" w14:textId="77777777" w:rsidR="002F3DD9" w:rsidRPr="002F3DD9" w:rsidRDefault="002F3DD9" w:rsidP="002F3DD9">
      <w:pPr>
        <w:rPr>
          <w:lang w:val="en-US"/>
        </w:rPr>
      </w:pPr>
      <w:r w:rsidRPr="002F3DD9">
        <w:rPr>
          <w:lang w:val="en-US"/>
        </w:rPr>
        <w:t>URL query strings</w:t>
      </w:r>
    </w:p>
    <w:p w14:paraId="15E74116" w14:textId="77777777" w:rsidR="002F3DD9" w:rsidRPr="002F3DD9" w:rsidRDefault="002F3DD9" w:rsidP="002F3DD9">
      <w:pPr>
        <w:rPr>
          <w:lang w:val="en-US"/>
        </w:rPr>
      </w:pPr>
      <w:r w:rsidRPr="002F3DD9">
        <w:rPr>
          <w:lang w:val="en-US"/>
        </w:rPr>
        <w:t>Login forms</w:t>
      </w:r>
    </w:p>
    <w:p w14:paraId="63B8A4B5" w14:textId="77777777" w:rsidR="002F3DD9" w:rsidRPr="002F3DD9" w:rsidRDefault="002F3DD9" w:rsidP="002F3DD9">
      <w:pPr>
        <w:rPr>
          <w:lang w:val="en-US"/>
        </w:rPr>
      </w:pPr>
      <w:r w:rsidRPr="002F3DD9">
        <w:rPr>
          <w:lang w:val="en-US"/>
        </w:rPr>
        <w:t>Search fields</w:t>
      </w:r>
    </w:p>
    <w:p w14:paraId="3D93AB0A" w14:textId="77777777" w:rsidR="002F3DD9" w:rsidRPr="002F3DD9" w:rsidRDefault="002F3DD9" w:rsidP="002F3DD9">
      <w:pPr>
        <w:rPr>
          <w:lang w:val="en-US"/>
        </w:rPr>
      </w:pPr>
      <w:r w:rsidRPr="002F3DD9">
        <w:rPr>
          <w:lang w:val="en-US"/>
        </w:rPr>
        <w:t>If user input is not sanitized, it may be injectable and vulnerable to SQL Injection.</w:t>
      </w:r>
    </w:p>
    <w:p w14:paraId="65157F10" w14:textId="77777777" w:rsidR="002F3DD9" w:rsidRPr="002F3DD9" w:rsidRDefault="002F3DD9" w:rsidP="002F3DD9">
      <w:pPr>
        <w:rPr>
          <w:lang w:val="en-US"/>
        </w:rPr>
      </w:pPr>
      <w:r w:rsidRPr="002F3DD9">
        <w:rPr>
          <w:lang w:val="en-US"/>
        </w:rPr>
        <w:t xml:space="preserve">4. Using </w:t>
      </w:r>
      <w:proofErr w:type="spellStart"/>
      <w:r w:rsidRPr="002F3DD9">
        <w:rPr>
          <w:lang w:val="en-US"/>
        </w:rPr>
        <w:t>SQLMap</w:t>
      </w:r>
      <w:proofErr w:type="spellEnd"/>
      <w:r w:rsidRPr="002F3DD9">
        <w:rPr>
          <w:lang w:val="en-US"/>
        </w:rPr>
        <w:t xml:space="preserve"> for Testing</w:t>
      </w:r>
    </w:p>
    <w:p w14:paraId="04B88041" w14:textId="77777777" w:rsidR="002F3DD9" w:rsidRPr="002F3DD9" w:rsidRDefault="002F3DD9" w:rsidP="002F3DD9">
      <w:pPr>
        <w:rPr>
          <w:lang w:val="en-US"/>
        </w:rPr>
      </w:pPr>
      <w:proofErr w:type="spellStart"/>
      <w:r w:rsidRPr="002F3DD9">
        <w:rPr>
          <w:lang w:val="en-US"/>
        </w:rPr>
        <w:t>SQLMap</w:t>
      </w:r>
      <w:proofErr w:type="spellEnd"/>
      <w:r w:rsidRPr="002F3DD9">
        <w:rPr>
          <w:lang w:val="en-US"/>
        </w:rPr>
        <w:t xml:space="preserve"> is an automated tool that detects and exploits SQL Injection vulnerabilities. It helps security testers identify vulnerable parameters and understand the structure of the backend database without manually crafting queries.</w:t>
      </w:r>
    </w:p>
    <w:p w14:paraId="351CDF42" w14:textId="77777777" w:rsidR="002F3DD9" w:rsidRPr="002F3DD9" w:rsidRDefault="002F3DD9" w:rsidP="002F3DD9">
      <w:pPr>
        <w:rPr>
          <w:lang w:val="en-US"/>
        </w:rPr>
      </w:pPr>
      <w:r w:rsidRPr="002F3DD9">
        <w:rPr>
          <w:lang w:val="en-US"/>
        </w:rPr>
        <w:t xml:space="preserve">Using </w:t>
      </w:r>
      <w:proofErr w:type="spellStart"/>
      <w:r w:rsidRPr="002F3DD9">
        <w:rPr>
          <w:lang w:val="en-US"/>
        </w:rPr>
        <w:t>SQLMap</w:t>
      </w:r>
      <w:proofErr w:type="spellEnd"/>
      <w:r w:rsidRPr="002F3DD9">
        <w:rPr>
          <w:lang w:val="en-US"/>
        </w:rPr>
        <w:t xml:space="preserve"> helped in safely analyzing database security in a controlled environment.</w:t>
      </w:r>
    </w:p>
    <w:p w14:paraId="2FADAFCF" w14:textId="77777777" w:rsidR="002F3DD9" w:rsidRPr="002F3DD9" w:rsidRDefault="002F3DD9" w:rsidP="002F3DD9">
      <w:pPr>
        <w:rPr>
          <w:lang w:val="en-US"/>
        </w:rPr>
      </w:pPr>
      <w:r w:rsidRPr="002F3DD9">
        <w:rPr>
          <w:lang w:val="en-US"/>
        </w:rPr>
        <w:t>5. Extracting Database Information</w:t>
      </w:r>
    </w:p>
    <w:p w14:paraId="353E60F5" w14:textId="77777777" w:rsidR="002F3DD9" w:rsidRPr="002F3DD9" w:rsidRDefault="002F3DD9" w:rsidP="002F3DD9">
      <w:pPr>
        <w:rPr>
          <w:lang w:val="en-US"/>
        </w:rPr>
      </w:pPr>
      <w:r w:rsidRPr="002F3DD9">
        <w:rPr>
          <w:lang w:val="en-US"/>
        </w:rPr>
        <w:t>Once a vulnerability is confirmed, database information can be retrieved, such as:</w:t>
      </w:r>
    </w:p>
    <w:p w14:paraId="351A58CB" w14:textId="77777777" w:rsidR="002F3DD9" w:rsidRPr="002F3DD9" w:rsidRDefault="002F3DD9" w:rsidP="002F3DD9">
      <w:pPr>
        <w:rPr>
          <w:lang w:val="en-US"/>
        </w:rPr>
      </w:pPr>
      <w:r w:rsidRPr="002F3DD9">
        <w:rPr>
          <w:lang w:val="en-US"/>
        </w:rPr>
        <w:t>Available database names</w:t>
      </w:r>
    </w:p>
    <w:p w14:paraId="4ECD29A7" w14:textId="77777777" w:rsidR="002F3DD9" w:rsidRPr="002F3DD9" w:rsidRDefault="002F3DD9" w:rsidP="002F3DD9">
      <w:pPr>
        <w:rPr>
          <w:lang w:val="en-US"/>
        </w:rPr>
      </w:pPr>
      <w:r w:rsidRPr="002F3DD9">
        <w:rPr>
          <w:lang w:val="en-US"/>
        </w:rPr>
        <w:t>Tables inside databases</w:t>
      </w:r>
    </w:p>
    <w:p w14:paraId="2FC3D791" w14:textId="77777777" w:rsidR="002F3DD9" w:rsidRPr="002F3DD9" w:rsidRDefault="002F3DD9" w:rsidP="002F3DD9">
      <w:pPr>
        <w:rPr>
          <w:lang w:val="en-US"/>
        </w:rPr>
      </w:pPr>
      <w:r w:rsidRPr="002F3DD9">
        <w:rPr>
          <w:lang w:val="en-US"/>
        </w:rPr>
        <w:t>Columns and stored records</w:t>
      </w:r>
    </w:p>
    <w:p w14:paraId="07319EBC" w14:textId="77777777" w:rsidR="002F3DD9" w:rsidRPr="002F3DD9" w:rsidRDefault="002F3DD9" w:rsidP="002F3DD9">
      <w:pPr>
        <w:rPr>
          <w:lang w:val="en-US"/>
        </w:rPr>
      </w:pPr>
      <w:r w:rsidRPr="002F3DD9">
        <w:rPr>
          <w:lang w:val="en-US"/>
        </w:rPr>
        <w:t>This demonstrates how attackers can gain complete visibility into backend systems if proper security controls are not implemented.</w:t>
      </w:r>
    </w:p>
    <w:p w14:paraId="15A34999" w14:textId="77777777" w:rsidR="002F3DD9" w:rsidRPr="002F3DD9" w:rsidRDefault="002F3DD9" w:rsidP="002F3DD9">
      <w:pPr>
        <w:rPr>
          <w:lang w:val="en-US"/>
        </w:rPr>
      </w:pPr>
      <w:r w:rsidRPr="002F3DD9">
        <w:rPr>
          <w:lang w:val="en-US"/>
        </w:rPr>
        <w:t>6. Extracting User Data</w:t>
      </w:r>
    </w:p>
    <w:p w14:paraId="344B2802" w14:textId="77777777" w:rsidR="002F3DD9" w:rsidRPr="002F3DD9" w:rsidRDefault="002F3DD9" w:rsidP="002F3DD9">
      <w:pPr>
        <w:rPr>
          <w:lang w:val="en-US"/>
        </w:rPr>
      </w:pPr>
      <w:r w:rsidRPr="002F3DD9">
        <w:rPr>
          <w:lang w:val="en-US"/>
        </w:rPr>
        <w:t>In insecure applications, SQL Injection can expose sensitive user data like:</w:t>
      </w:r>
    </w:p>
    <w:p w14:paraId="424A9BC2" w14:textId="77777777" w:rsidR="002F3DD9" w:rsidRPr="002F3DD9" w:rsidRDefault="002F3DD9" w:rsidP="002F3DD9">
      <w:pPr>
        <w:rPr>
          <w:lang w:val="en-US"/>
        </w:rPr>
      </w:pPr>
      <w:r w:rsidRPr="002F3DD9">
        <w:rPr>
          <w:lang w:val="en-US"/>
        </w:rPr>
        <w:t>Usernames</w:t>
      </w:r>
    </w:p>
    <w:p w14:paraId="434642CF" w14:textId="77777777" w:rsidR="002F3DD9" w:rsidRPr="002F3DD9" w:rsidRDefault="002F3DD9" w:rsidP="002F3DD9">
      <w:pPr>
        <w:rPr>
          <w:lang w:val="en-US"/>
        </w:rPr>
      </w:pPr>
      <w:r w:rsidRPr="002F3DD9">
        <w:rPr>
          <w:lang w:val="en-US"/>
        </w:rPr>
        <w:t>Email addresses</w:t>
      </w:r>
    </w:p>
    <w:p w14:paraId="797DD729" w14:textId="77777777" w:rsidR="002F3DD9" w:rsidRPr="002F3DD9" w:rsidRDefault="002F3DD9" w:rsidP="002F3DD9">
      <w:pPr>
        <w:rPr>
          <w:lang w:val="en-US"/>
        </w:rPr>
      </w:pPr>
      <w:r w:rsidRPr="002F3DD9">
        <w:rPr>
          <w:lang w:val="en-US"/>
        </w:rPr>
        <w:t>Password hashes</w:t>
      </w:r>
    </w:p>
    <w:p w14:paraId="6BB44989" w14:textId="77777777" w:rsidR="002F3DD9" w:rsidRPr="002F3DD9" w:rsidRDefault="002F3DD9" w:rsidP="002F3DD9">
      <w:pPr>
        <w:rPr>
          <w:lang w:val="en-US"/>
        </w:rPr>
      </w:pPr>
      <w:r w:rsidRPr="002F3DD9">
        <w:rPr>
          <w:lang w:val="en-US"/>
        </w:rPr>
        <w:t>This highlights the serious risk SQL Injection poses to user privacy and organizational security.</w:t>
      </w:r>
    </w:p>
    <w:p w14:paraId="7E760088" w14:textId="77777777" w:rsidR="002F3DD9" w:rsidRPr="002F3DD9" w:rsidRDefault="002F3DD9" w:rsidP="002F3DD9">
      <w:pPr>
        <w:rPr>
          <w:lang w:val="en-US"/>
        </w:rPr>
      </w:pPr>
      <w:r w:rsidRPr="002F3DD9">
        <w:rPr>
          <w:lang w:val="en-US"/>
        </w:rPr>
        <w:t>7. Impact Analysis</w:t>
      </w:r>
    </w:p>
    <w:p w14:paraId="0FFF53AD" w14:textId="77777777" w:rsidR="002F3DD9" w:rsidRPr="002F3DD9" w:rsidRDefault="002F3DD9" w:rsidP="002F3DD9">
      <w:pPr>
        <w:rPr>
          <w:lang w:val="en-US"/>
        </w:rPr>
      </w:pPr>
      <w:r w:rsidRPr="002F3DD9">
        <w:rPr>
          <w:lang w:val="en-US"/>
        </w:rPr>
        <w:t>The impact of SQL Injection includes:</w:t>
      </w:r>
    </w:p>
    <w:p w14:paraId="5139C779" w14:textId="77777777" w:rsidR="002F3DD9" w:rsidRPr="002F3DD9" w:rsidRDefault="002F3DD9" w:rsidP="002F3DD9">
      <w:pPr>
        <w:rPr>
          <w:lang w:val="en-US"/>
        </w:rPr>
      </w:pPr>
      <w:r w:rsidRPr="002F3DD9">
        <w:rPr>
          <w:lang w:val="en-US"/>
        </w:rPr>
        <w:t>Data breaches</w:t>
      </w:r>
    </w:p>
    <w:p w14:paraId="30A64C91" w14:textId="77777777" w:rsidR="002F3DD9" w:rsidRPr="002F3DD9" w:rsidRDefault="002F3DD9" w:rsidP="002F3DD9">
      <w:pPr>
        <w:rPr>
          <w:lang w:val="en-US"/>
        </w:rPr>
      </w:pPr>
      <w:r w:rsidRPr="002F3DD9">
        <w:rPr>
          <w:lang w:val="en-US"/>
        </w:rPr>
        <w:t>Unauthorized access</w:t>
      </w:r>
    </w:p>
    <w:p w14:paraId="76D427D2" w14:textId="77777777" w:rsidR="002F3DD9" w:rsidRPr="002F3DD9" w:rsidRDefault="002F3DD9" w:rsidP="002F3DD9">
      <w:pPr>
        <w:rPr>
          <w:lang w:val="en-US"/>
        </w:rPr>
      </w:pPr>
      <w:r w:rsidRPr="002F3DD9">
        <w:rPr>
          <w:lang w:val="en-US"/>
        </w:rPr>
        <w:t>Data modification or deletion</w:t>
      </w:r>
    </w:p>
    <w:p w14:paraId="440898A0" w14:textId="77777777" w:rsidR="002F3DD9" w:rsidRPr="002F3DD9" w:rsidRDefault="002F3DD9" w:rsidP="002F3DD9">
      <w:pPr>
        <w:rPr>
          <w:lang w:val="en-US"/>
        </w:rPr>
      </w:pPr>
      <w:r w:rsidRPr="002F3DD9">
        <w:rPr>
          <w:lang w:val="en-US"/>
        </w:rPr>
        <w:t>Loss of trust</w:t>
      </w:r>
    </w:p>
    <w:p w14:paraId="18D41D33" w14:textId="77777777" w:rsidR="002F3DD9" w:rsidRPr="002F3DD9" w:rsidRDefault="002F3DD9" w:rsidP="002F3DD9">
      <w:pPr>
        <w:rPr>
          <w:lang w:val="en-US"/>
        </w:rPr>
      </w:pPr>
      <w:r w:rsidRPr="002F3DD9">
        <w:rPr>
          <w:lang w:val="en-US"/>
        </w:rPr>
        <w:t>Legal and financial consequences</w:t>
      </w:r>
    </w:p>
    <w:p w14:paraId="1C70F6A9" w14:textId="77777777" w:rsidR="002F3DD9" w:rsidRPr="002F3DD9" w:rsidRDefault="002F3DD9" w:rsidP="002F3DD9">
      <w:pPr>
        <w:rPr>
          <w:lang w:val="en-US"/>
        </w:rPr>
      </w:pPr>
      <w:r w:rsidRPr="002F3DD9">
        <w:rPr>
          <w:lang w:val="en-US"/>
        </w:rPr>
        <w:t>SQL Injection can completely compromise an application if not addressed properly.</w:t>
      </w:r>
    </w:p>
    <w:p w14:paraId="34B36FA9" w14:textId="77777777" w:rsidR="002F3DD9" w:rsidRPr="002F3DD9" w:rsidRDefault="002F3DD9" w:rsidP="002F3DD9">
      <w:pPr>
        <w:rPr>
          <w:lang w:val="en-US"/>
        </w:rPr>
      </w:pPr>
      <w:r w:rsidRPr="002F3DD9">
        <w:rPr>
          <w:lang w:val="en-US"/>
        </w:rPr>
        <w:t>8. Attack Flow (High-Level)</w:t>
      </w:r>
    </w:p>
    <w:p w14:paraId="62CF7E0F" w14:textId="77777777" w:rsidR="002F3DD9" w:rsidRPr="002F3DD9" w:rsidRDefault="002F3DD9" w:rsidP="002F3DD9">
      <w:pPr>
        <w:rPr>
          <w:lang w:val="en-US"/>
        </w:rPr>
      </w:pPr>
      <w:r w:rsidRPr="002F3DD9">
        <w:rPr>
          <w:lang w:val="en-US"/>
        </w:rPr>
        <w:t>User input reaches the application</w:t>
      </w:r>
    </w:p>
    <w:p w14:paraId="4D23F338" w14:textId="77777777" w:rsidR="002F3DD9" w:rsidRPr="002F3DD9" w:rsidRDefault="002F3DD9" w:rsidP="002F3DD9">
      <w:pPr>
        <w:rPr>
          <w:lang w:val="en-US"/>
        </w:rPr>
      </w:pPr>
      <w:r w:rsidRPr="002F3DD9">
        <w:rPr>
          <w:lang w:val="en-US"/>
        </w:rPr>
        <w:t>Input is sent directly to the database</w:t>
      </w:r>
    </w:p>
    <w:p w14:paraId="77368927" w14:textId="77777777" w:rsidR="002F3DD9" w:rsidRPr="002F3DD9" w:rsidRDefault="002F3DD9" w:rsidP="002F3DD9">
      <w:pPr>
        <w:rPr>
          <w:lang w:val="en-US"/>
        </w:rPr>
      </w:pPr>
      <w:r w:rsidRPr="002F3DD9">
        <w:rPr>
          <w:lang w:val="en-US"/>
        </w:rPr>
        <w:t>Malicious input alters database queries</w:t>
      </w:r>
    </w:p>
    <w:p w14:paraId="023886E5" w14:textId="77777777" w:rsidR="002F3DD9" w:rsidRPr="002F3DD9" w:rsidRDefault="002F3DD9" w:rsidP="002F3DD9">
      <w:pPr>
        <w:rPr>
          <w:lang w:val="en-US"/>
        </w:rPr>
      </w:pPr>
      <w:r w:rsidRPr="002F3DD9">
        <w:rPr>
          <w:lang w:val="en-US"/>
        </w:rPr>
        <w:t>Database responds with sensitive data</w:t>
      </w:r>
    </w:p>
    <w:p w14:paraId="4D9BBE0E" w14:textId="77777777" w:rsidR="002F3DD9" w:rsidRPr="002F3DD9" w:rsidRDefault="002F3DD9" w:rsidP="002F3DD9">
      <w:pPr>
        <w:rPr>
          <w:lang w:val="en-US"/>
        </w:rPr>
      </w:pPr>
      <w:r w:rsidRPr="002F3DD9">
        <w:rPr>
          <w:lang w:val="en-US"/>
        </w:rPr>
        <w:t>This flow shows how lack of input validation leads to exploitation.</w:t>
      </w:r>
    </w:p>
    <w:p w14:paraId="6AD70823" w14:textId="77777777" w:rsidR="002F3DD9" w:rsidRPr="002F3DD9" w:rsidRDefault="002F3DD9" w:rsidP="002F3DD9">
      <w:pPr>
        <w:rPr>
          <w:lang w:val="en-US"/>
        </w:rPr>
      </w:pPr>
      <w:r w:rsidRPr="002F3DD9">
        <w:rPr>
          <w:lang w:val="en-US"/>
        </w:rPr>
        <w:t>9. Recommended Fixes and Mitigations</w:t>
      </w:r>
    </w:p>
    <w:p w14:paraId="56600A85" w14:textId="77777777" w:rsidR="002F3DD9" w:rsidRPr="002F3DD9" w:rsidRDefault="002F3DD9" w:rsidP="002F3DD9">
      <w:pPr>
        <w:rPr>
          <w:lang w:val="en-US"/>
        </w:rPr>
      </w:pPr>
      <w:r w:rsidRPr="002F3DD9">
        <w:rPr>
          <w:lang w:val="en-US"/>
        </w:rPr>
        <w:t>Use prepared statements and parameterized queries</w:t>
      </w:r>
    </w:p>
    <w:p w14:paraId="3D80680F" w14:textId="77777777" w:rsidR="002F3DD9" w:rsidRPr="002F3DD9" w:rsidRDefault="002F3DD9" w:rsidP="002F3DD9">
      <w:pPr>
        <w:rPr>
          <w:lang w:val="en-US"/>
        </w:rPr>
      </w:pPr>
      <w:r w:rsidRPr="002F3DD9">
        <w:rPr>
          <w:lang w:val="en-US"/>
        </w:rPr>
        <w:t>Validate and sanitize all user inputs</w:t>
      </w:r>
    </w:p>
    <w:p w14:paraId="0224D5D4" w14:textId="77777777" w:rsidR="002F3DD9" w:rsidRPr="002F3DD9" w:rsidRDefault="002F3DD9" w:rsidP="002F3DD9">
      <w:pPr>
        <w:rPr>
          <w:lang w:val="en-US"/>
        </w:rPr>
      </w:pPr>
      <w:r w:rsidRPr="002F3DD9">
        <w:rPr>
          <w:lang w:val="en-US"/>
        </w:rPr>
        <w:t>Implement least-privilege access for database users</w:t>
      </w:r>
    </w:p>
    <w:p w14:paraId="5A2BD957" w14:textId="77777777" w:rsidR="002F3DD9" w:rsidRPr="002F3DD9" w:rsidRDefault="002F3DD9" w:rsidP="002F3DD9">
      <w:pPr>
        <w:rPr>
          <w:lang w:val="en-US"/>
        </w:rPr>
      </w:pPr>
      <w:r w:rsidRPr="002F3DD9">
        <w:rPr>
          <w:lang w:val="en-US"/>
        </w:rPr>
        <w:t>Avoid displaying database error messages</w:t>
      </w:r>
    </w:p>
    <w:p w14:paraId="5F3DC8B4" w14:textId="77777777" w:rsidR="002F3DD9" w:rsidRPr="002F3DD9" w:rsidRDefault="002F3DD9" w:rsidP="002F3DD9">
      <w:pPr>
        <w:rPr>
          <w:lang w:val="en-US"/>
        </w:rPr>
      </w:pPr>
      <w:r w:rsidRPr="002F3DD9">
        <w:rPr>
          <w:lang w:val="en-US"/>
        </w:rPr>
        <w:t>Regularly perform security testing</w:t>
      </w:r>
    </w:p>
    <w:p w14:paraId="60499A06" w14:textId="77777777" w:rsidR="002F3DD9" w:rsidRPr="002F3DD9" w:rsidRDefault="002F3DD9" w:rsidP="002F3DD9">
      <w:pPr>
        <w:rPr>
          <w:lang w:val="en-US"/>
        </w:rPr>
      </w:pPr>
      <w:r w:rsidRPr="002F3DD9">
        <w:rPr>
          <w:lang w:val="en-US"/>
        </w:rPr>
        <w:t>These measures help prevent SQL Injection attacks.</w:t>
      </w:r>
    </w:p>
    <w:p w14:paraId="02A6C2F5" w14:textId="77777777" w:rsidR="002F3DD9" w:rsidRPr="002F3DD9" w:rsidRDefault="002F3DD9" w:rsidP="002F3DD9">
      <w:pPr>
        <w:rPr>
          <w:lang w:val="en-US"/>
        </w:rPr>
      </w:pPr>
      <w:r w:rsidRPr="002F3DD9">
        <w:rPr>
          <w:lang w:val="en-US"/>
        </w:rPr>
        <w:t>10. Conclusion</w:t>
      </w:r>
    </w:p>
    <w:p w14:paraId="5291DE43" w14:textId="77777777" w:rsidR="002F3DD9" w:rsidRPr="002F3DD9" w:rsidRDefault="002F3DD9" w:rsidP="002F3DD9">
      <w:pPr>
        <w:rPr>
          <w:lang w:val="en-US"/>
        </w:rPr>
      </w:pPr>
      <w:r w:rsidRPr="002F3DD9">
        <w:rPr>
          <w:lang w:val="en-US"/>
        </w:rPr>
        <w:t xml:space="preserve">This task helped me understand how SQL Injection vulnerabilities are identified and exploited in real-world scenarios. Using </w:t>
      </w:r>
      <w:proofErr w:type="spellStart"/>
      <w:r w:rsidRPr="002F3DD9">
        <w:rPr>
          <w:lang w:val="en-US"/>
        </w:rPr>
        <w:t>SQLMap</w:t>
      </w:r>
      <w:proofErr w:type="spellEnd"/>
      <w:r w:rsidRPr="002F3DD9">
        <w:rPr>
          <w:lang w:val="en-US"/>
        </w:rPr>
        <w:t xml:space="preserve"> provided hands-on exposure to database security risks and reinforced the importance of secure coding practices. Learning about SQL Injection is essential for building and maintaining secure web applications.</w:t>
      </w:r>
    </w:p>
    <w:p w14:paraId="7F1C01FD" w14:textId="0F99C46A" w:rsidR="002F3DD9" w:rsidRDefault="002F3DD9"/>
    <w:sectPr w:rsidR="002F3DD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68"/>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3DD9"/>
    <w:rsid w:val="002F3DD9"/>
    <w:rsid w:val="00A76EE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25CCE70F"/>
  <w15:chartTrackingRefBased/>
  <w15:docId w15:val="{1443F197-C484-C542-BC32-971CC9CF0B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3D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F3D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F3D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F3D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3D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3D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3D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3D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3D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3D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F3D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F3D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F3D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3D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3D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3D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3D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3DD9"/>
    <w:rPr>
      <w:rFonts w:eastAsiaTheme="majorEastAsia" w:cstheme="majorBidi"/>
      <w:color w:val="272727" w:themeColor="text1" w:themeTint="D8"/>
    </w:rPr>
  </w:style>
  <w:style w:type="paragraph" w:styleId="Title">
    <w:name w:val="Title"/>
    <w:basedOn w:val="Normal"/>
    <w:next w:val="Normal"/>
    <w:link w:val="TitleChar"/>
    <w:uiPriority w:val="10"/>
    <w:qFormat/>
    <w:rsid w:val="002F3D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3D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3D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3D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3DD9"/>
    <w:pPr>
      <w:spacing w:before="160"/>
      <w:jc w:val="center"/>
    </w:pPr>
    <w:rPr>
      <w:i/>
      <w:iCs/>
      <w:color w:val="404040" w:themeColor="text1" w:themeTint="BF"/>
    </w:rPr>
  </w:style>
  <w:style w:type="character" w:customStyle="1" w:styleId="QuoteChar">
    <w:name w:val="Quote Char"/>
    <w:basedOn w:val="DefaultParagraphFont"/>
    <w:link w:val="Quote"/>
    <w:uiPriority w:val="29"/>
    <w:rsid w:val="002F3DD9"/>
    <w:rPr>
      <w:i/>
      <w:iCs/>
      <w:color w:val="404040" w:themeColor="text1" w:themeTint="BF"/>
    </w:rPr>
  </w:style>
  <w:style w:type="paragraph" w:styleId="ListParagraph">
    <w:name w:val="List Paragraph"/>
    <w:basedOn w:val="Normal"/>
    <w:uiPriority w:val="34"/>
    <w:qFormat/>
    <w:rsid w:val="002F3DD9"/>
    <w:pPr>
      <w:ind w:left="720"/>
      <w:contextualSpacing/>
    </w:pPr>
  </w:style>
  <w:style w:type="character" w:styleId="IntenseEmphasis">
    <w:name w:val="Intense Emphasis"/>
    <w:basedOn w:val="DefaultParagraphFont"/>
    <w:uiPriority w:val="21"/>
    <w:qFormat/>
    <w:rsid w:val="002F3DD9"/>
    <w:rPr>
      <w:i/>
      <w:iCs/>
      <w:color w:val="0F4761" w:themeColor="accent1" w:themeShade="BF"/>
    </w:rPr>
  </w:style>
  <w:style w:type="paragraph" w:styleId="IntenseQuote">
    <w:name w:val="Intense Quote"/>
    <w:basedOn w:val="Normal"/>
    <w:next w:val="Normal"/>
    <w:link w:val="IntenseQuoteChar"/>
    <w:uiPriority w:val="30"/>
    <w:qFormat/>
    <w:rsid w:val="002F3D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3DD9"/>
    <w:rPr>
      <w:i/>
      <w:iCs/>
      <w:color w:val="0F4761" w:themeColor="accent1" w:themeShade="BF"/>
    </w:rPr>
  </w:style>
  <w:style w:type="character" w:styleId="IntenseReference">
    <w:name w:val="Intense Reference"/>
    <w:basedOn w:val="DefaultParagraphFont"/>
    <w:uiPriority w:val="32"/>
    <w:qFormat/>
    <w:rsid w:val="002F3DD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450</Words>
  <Characters>2570</Characters>
  <Application>Microsoft Office Word</Application>
  <DocSecurity>0</DocSecurity>
  <Lines>21</Lines>
  <Paragraphs>6</Paragraphs>
  <ScaleCrop>false</ScaleCrop>
  <Company/>
  <LinksUpToDate>false</LinksUpToDate>
  <CharactersWithSpaces>3014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918838345862</dc:creator>
  <cp:keywords/>
  <dc:description/>
  <cp:lastModifiedBy>918838345862</cp:lastModifiedBy>
  <cp:revision>2</cp:revision>
  <dcterms:created xsi:type="dcterms:W3CDTF">2026-01-29T05:09:00Z</dcterms:created>
  <dcterms:modified xsi:type="dcterms:W3CDTF">2026-01-29T05:09:00Z</dcterms:modified>
</cp:coreProperties>
</file>