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c="http://schemas.openxmlformats.org/drawingml/2006/chart" xmlns:pic="http://schemas.openxmlformats.org/drawingml/2006/picture" xmlns:mc="http://schemas.openxmlformats.org/markup-compatibility/2006" xmlns:w14="http://schemas.microsoft.com/office/word/2010/wordml" xmlns:wpi="http://schemas.microsoft.com/office/word/2010/wordprocessingInk" xmlns:w15="http://schemas.microsoft.com/office/word/2012/wordml" xmlns:wp14="http://schemas.microsoft.com/office/word/2010/wordprocessingDrawing" xmlns:wps="http://schemas.microsoft.com/office/word/2010/wordprocessingShape" xmlns:wpg="http://schemas.microsoft.com/office/word/2010/wordprocessingGroup" xmlns:wpc="http://schemas.microsoft.com/office/word/2010/wordprocessingCanvas" xmlns:dgm="http://schemas.openxmlformats.org/drawingml/2006/diagram" xmlns:dsp="http://schemas.microsoft.com/office/drawing/2008/diagram" xmlns:m="http://schemas.openxmlformats.org/officeDocument/2006/math" xmlns:v="urn:schemas-microsoft-com:vml" xmlns:o="urn:schemas-microsoft-com:office:office" xmlns:w10="urn:schemas-microsoft-com:office:word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mc:Ignorable="w14 w15 wp14">
  <w:body>
    <w:p>
      <w:pPr>
        <w:jc w:val="right"/>
        <w:rPr>
          <w:sz w:val="32"/>
          <w:szCs w:val="32"/>
        </w:rPr>
      </w:pPr>
      <w:r>
        <w:rPr>
          <w:sz w:val="32"/>
          <w:szCs w:val="32"/>
        </w:rPr>
        <w:t xml:space="preserve">NAME: KRISHNA KUMAR J</w:t>
      </w:r>
    </w:p>
    <w:p>
      <w:pPr>
        <w:jc w:val="right"/>
        <w:rPr>
          <w:sz w:val="32"/>
          <w:szCs w:val="32"/>
        </w:rPr>
      </w:pPr>
      <w:r>
        <w:rPr>
          <w:sz w:val="32"/>
          <w:szCs w:val="32"/>
        </w:rPr>
        <w:t xml:space="preserve">ROLL NO: 241901505</w:t>
      </w:r>
    </w:p>
    <w:p>
      <w:pPr>
        <w:rPr>
          <w:b/>
          <w:bCs/>
          <w:sz w:val="32"/>
          <w:szCs w:val="32"/>
        </w:rPr>
      </w:pPr>
    </w:p>
    <w:p>
      <w:pPr>
        <w:jc w:val="center"/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 xml:space="preserve">EXPERIMENT 10</w:t>
      </w:r>
    </w:p>
    <w:p>
      <w:pPr>
        <w:jc w:val="center"/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 xml:space="preserve">EXTRACT EXCHANGEABLE IMAGE FILE FORMAT (EXIF) DATA FROM IMAGE FILES USING EXIFREADER SOFTWARE</w:t>
      </w:r>
    </w:p>
    <w:p>
      <w:pPr>
        <w:rPr>
          <w:b/>
          <w:bCs/>
          <w:sz w:val="32"/>
          <w:szCs w:val="32"/>
        </w:rPr>
      </w:pPr>
    </w:p>
    <w:p>
      <w:p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 xml:space="preserve">AIM</w:t>
      </w:r>
    </w:p>
    <w:p>
      <w:pPr>
        <w:rPr>
          <w:sz w:val="32"/>
          <w:szCs w:val="32"/>
        </w:rPr>
      </w:pPr>
      <w:r>
        <w:rPr>
          <w:sz w:val="32"/>
          <w:szCs w:val="32"/>
        </w:rPr>
        <w:t xml:space="preserve">To extract and examine Exchangeable Image File Format (EXIF) data from image files using Exifreader software.</w:t>
      </w:r>
    </w:p>
    <w:p>
      <w:p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 xml:space="preserve">PROCEDURE</w:t>
      </w:r>
    </w:p>
    <w:p>
      <w:pPr>
        <w:numPr>
          <w:ilvl w:val="0"/>
          <w:numId w:val="1"/>
        </w:numPr>
        <w:rPr>
          <w:sz w:val="32"/>
          <w:szCs w:val="32"/>
        </w:rPr>
      </w:pPr>
      <w:r>
        <w:rPr>
          <w:sz w:val="32"/>
          <w:szCs w:val="32"/>
        </w:rPr>
        <w:t xml:space="preserve">Select an image file from the computer for EXIF data extraction.</w:t>
      </w:r>
    </w:p>
    <w:p>
      <w:pPr>
        <w:numPr>
          <w:ilvl w:val="0"/>
          <w:numId w:val="1"/>
        </w:numPr>
        <w:rPr>
          <w:sz w:val="32"/>
          <w:szCs w:val="32"/>
        </w:rPr>
      </w:pPr>
      <w:r>
        <w:rPr>
          <w:sz w:val="32"/>
          <w:szCs w:val="32"/>
        </w:rPr>
        <w:t xml:space="preserve">Download and install Exifreader software, if it is not already installed.</w:t>
      </w:r>
    </w:p>
    <w:p>
      <w:pPr>
        <w:numPr>
          <w:ilvl w:val="0"/>
          <w:numId w:val="1"/>
        </w:numPr>
        <w:rPr>
          <w:sz w:val="32"/>
          <w:szCs w:val="32"/>
        </w:rPr>
      </w:pPr>
      <w:r>
        <w:rPr>
          <w:sz w:val="32"/>
          <w:szCs w:val="32"/>
        </w:rPr>
        <w:t xml:space="preserve">Open the Exifreader application.</w:t>
      </w:r>
    </w:p>
    <w:p>
      <w:pPr>
        <w:numPr>
          <w:ilvl w:val="0"/>
          <w:numId w:val="1"/>
        </w:numPr>
        <w:rPr>
          <w:sz w:val="32"/>
          <w:szCs w:val="32"/>
        </w:rPr>
      </w:pPr>
      <w:r>
        <w:rPr>
          <w:sz w:val="32"/>
          <w:szCs w:val="32"/>
        </w:rPr>
        <w:t xml:space="preserve">Load or select the image file to be examined.</w:t>
      </w:r>
    </w:p>
    <w:p>
      <w:pPr>
        <w:numPr>
          <w:ilvl w:val="0"/>
          <w:numId w:val="1"/>
        </w:numPr>
        <w:rPr>
          <w:sz w:val="32"/>
          <w:szCs w:val="32"/>
        </w:rPr>
      </w:pPr>
      <w:r>
        <w:rPr>
          <w:sz w:val="32"/>
          <w:szCs w:val="32"/>
        </w:rPr>
        <w:t xml:space="preserve">Allow the software to read and display the image's EXIF metadata.</w:t>
      </w:r>
    </w:p>
    <w:p>
      <w:pPr>
        <w:numPr>
          <w:ilvl w:val="0"/>
          <w:numId w:val="1"/>
        </w:numPr>
        <w:rPr>
          <w:sz w:val="32"/>
          <w:szCs w:val="32"/>
        </w:rPr>
      </w:pPr>
      <w:r>
        <w:rPr>
          <w:sz w:val="32"/>
          <w:szCs w:val="32"/>
        </w:rPr>
        <w:t xml:space="preserve">Observe the camera make and model details, if available.</w:t>
      </w:r>
    </w:p>
    <w:p>
      <w:pPr>
        <w:numPr>
          <w:ilvl w:val="0"/>
          <w:numId w:val="1"/>
        </w:numPr>
        <w:rPr>
          <w:sz w:val="32"/>
          <w:szCs w:val="32"/>
        </w:rPr>
      </w:pPr>
      <w:r>
        <w:rPr>
          <w:sz w:val="32"/>
          <w:szCs w:val="32"/>
        </w:rPr>
        <w:t xml:space="preserve">Examine image properties such as date and time, image dimensions, and file format.</w:t>
      </w:r>
    </w:p>
    <w:p>
      <w:pPr>
        <w:numPr>
          <w:ilvl w:val="0"/>
          <w:numId w:val="1"/>
        </w:numPr>
        <w:rPr>
          <w:sz w:val="32"/>
          <w:szCs w:val="32"/>
        </w:rPr>
      </w:pPr>
      <w:r>
        <w:rPr>
          <w:sz w:val="32"/>
          <w:szCs w:val="32"/>
        </w:rPr>
        <w:t xml:space="preserve">Check other available metadata fields, such as exposure settings and orientation.</w:t>
      </w:r>
    </w:p>
    <w:p>
      <w:pPr>
        <w:numPr>
          <w:ilvl w:val="0"/>
          <w:numId w:val="1"/>
        </w:numPr>
        <w:rPr>
          <w:sz w:val="32"/>
          <w:szCs w:val="32"/>
        </w:rPr>
      </w:pPr>
      <w:r>
        <w:rPr>
          <w:sz w:val="32"/>
          <w:szCs w:val="32"/>
        </w:rPr>
        <w:t xml:space="preserve">Record the displayed EXIF information and analyze the metadata obtained from the image.</w:t>
      </w:r>
    </w:p>
    <w:p>
      <w:p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 xml:space="preserve">OBSERVATION</w:t>
      </w:r>
    </w:p>
    <w:p>
      <w:pPr>
        <w:rPr>
          <w:b/>
          <w:bCs/>
          <w:sz w:val="32"/>
          <w:szCs w:val="32"/>
        </w:rPr>
      </w:pPr>
      <w:r>
        <w:rPr>
          <w:b/>
          <w:bCs/>
          <w:noProof/>
          <w:sz w:val="32"/>
          <w:szCs w:val="32"/>
        </w:rPr>
        <w:drawing>
          <wp:inline distT="0" distB="0" distL="0" distR="0">
            <wp:extent cx="5731510" cy="4620260"/>
            <wp:effectExtent l="0" t="0" r="2540" b="8890"/>
            <wp:docPr id="1" name="Picture 1" descr=""/>
            <wp:cNvGraphicFramePr/>
            <a:graphic>
              <a:graphicData uri="http://schemas.openxmlformats.org/drawingml/2006/picture">
                <pic:pic>
                  <pic:nvPicPr>
                    <pic:cNvPr id="0" name="image1.png" descr=""/>
                    <pic:cNvPicPr>
                      <a:picLocks noChangeAspect="1" noChangeArrowheads="1"/>
                    </pic:cNvPicPr>
                  </pic:nvPicPr>
                  <pic:blipFill>
                    <a:blip r:embed="rId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46202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rPr>
          <w:b/>
          <w:bCs/>
          <w:sz w:val="32"/>
          <w:szCs w:val="32"/>
        </w:rPr>
      </w:pPr>
    </w:p>
    <w:p>
      <w:pPr>
        <w:rPr>
          <w:b/>
          <w:bCs/>
          <w:sz w:val="32"/>
          <w:szCs w:val="32"/>
        </w:rPr>
      </w:pPr>
    </w:p>
    <w:p>
      <w:pPr>
        <w:rPr>
          <w:b/>
          <w:bCs/>
          <w:sz w:val="32"/>
          <w:szCs w:val="32"/>
        </w:rPr>
      </w:pPr>
    </w:p>
    <w:p>
      <w:pPr>
        <w:rPr>
          <w:b/>
          <w:bCs/>
          <w:sz w:val="32"/>
          <w:szCs w:val="32"/>
        </w:rPr>
      </w:pPr>
    </w:p>
    <w:p>
      <w:pPr>
        <w:rPr>
          <w:b/>
          <w:bCs/>
          <w:sz w:val="32"/>
          <w:szCs w:val="32"/>
        </w:rPr>
      </w:pPr>
    </w:p>
    <w:p>
      <w:pPr>
        <w:rPr>
          <w:b/>
          <w:bCs/>
          <w:sz w:val="32"/>
          <w:szCs w:val="32"/>
        </w:rPr>
      </w:pPr>
    </w:p>
    <w:p>
      <w:pPr>
        <w:rPr>
          <w:b/>
          <w:bCs/>
          <w:sz w:val="32"/>
          <w:szCs w:val="32"/>
        </w:rPr>
      </w:pPr>
      <w:r>
        <w:rPr>
          <w:b/>
          <w:bCs/>
          <w:noProof/>
          <w:sz w:val="32"/>
          <w:szCs w:val="32"/>
        </w:rPr>
        <w:drawing>
          <wp:inline distT="0" distB="0" distL="0" distR="0">
            <wp:extent cx="5731510" cy="4594860"/>
            <wp:effectExtent l="0" t="0" r="2540" b="0"/>
            <wp:docPr id="2" name="Picture 2" descr=""/>
            <wp:cNvGraphicFramePr/>
            <a:graphic>
              <a:graphicData uri="http://schemas.openxmlformats.org/drawingml/2006/picture">
                <pic:pic>
                  <pic:nvPicPr>
                    <pic:cNvPr id="0" name="image2.png" descr=""/>
                    <pic:cNvPicPr>
                      <a:picLocks noChangeAspect="1" noChangeArrowheads="1"/>
                    </pic:cNvPicPr>
                  </pic:nvPicPr>
                  <pic:blipFill>
                    <a:blip r:embed="rId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45948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rPr>
          <w:b/>
          <w:bCs/>
          <w:sz w:val="32"/>
          <w:szCs w:val="32"/>
        </w:rPr>
      </w:pPr>
    </w:p>
    <w:p>
      <w:pPr>
        <w:rPr>
          <w:b/>
          <w:bCs/>
          <w:sz w:val="32"/>
          <w:szCs w:val="32"/>
        </w:rPr>
      </w:pPr>
    </w:p>
    <w:p>
      <w:pPr>
        <w:rPr>
          <w:b/>
          <w:bCs/>
          <w:sz w:val="32"/>
          <w:szCs w:val="32"/>
        </w:rPr>
      </w:pPr>
    </w:p>
    <w:p>
      <w:pPr>
        <w:rPr>
          <w:b/>
          <w:bCs/>
          <w:sz w:val="32"/>
          <w:szCs w:val="32"/>
        </w:rPr>
      </w:pPr>
    </w:p>
    <w:p>
      <w:pPr>
        <w:rPr>
          <w:b/>
          <w:bCs/>
          <w:sz w:val="32"/>
          <w:szCs w:val="32"/>
        </w:rPr>
      </w:pPr>
    </w:p>
    <w:p>
      <w:pPr>
        <w:rPr>
          <w:b/>
          <w:bCs/>
          <w:sz w:val="32"/>
          <w:szCs w:val="32"/>
        </w:rPr>
      </w:pPr>
    </w:p>
    <w:p>
      <w:pPr>
        <w:rPr>
          <w:b/>
          <w:bCs/>
          <w:sz w:val="32"/>
          <w:szCs w:val="32"/>
        </w:rPr>
      </w:pPr>
    </w:p>
    <w:p>
      <w:p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 xml:space="preserve">RESULT</w:t>
      </w:r>
    </w:p>
    <w:p>
      <w:pPr>
        <w:rPr>
          <w:sz w:val="32"/>
          <w:szCs w:val="32"/>
        </w:rPr>
      </w:pPr>
      <w:r>
        <w:rPr>
          <w:sz w:val="32"/>
          <w:szCs w:val="32"/>
        </w:rPr>
        <w:t xml:space="preserve">EXIF data was extracted and examined from an image file using Exifreader software.</w:t>
      </w:r>
    </w:p>
    <w:p>
      <w:pPr>
        <w:rPr>
          <w:sz w:val="32"/>
          <w:szCs w:val="32"/>
        </w:rPr>
      </w:pPr>
    </w:p>
    <w:sectPr>
      <w:type w:val="nextPage"/>
      <w:pgSz w:w="11906" w:h="16838"/>
      <w:pgMar w:top="1440" w:right="1440" w:bottom="1440" w:left="1440" w:header="708" w:footer="708" w:gutter="0"/>
      <w:cols w:space="708" w:num="1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c="http://schemas.openxmlformats.org/drawingml/2006/chart" xmlns:pic="http://schemas.openxmlformats.org/drawingml/2006/picture" xmlns:mc="http://schemas.openxmlformats.org/markup-compatibility/2006" xmlns:w14="http://schemas.microsoft.com/office/word/2010/wordml" xmlns:wpi="http://schemas.microsoft.com/office/word/2010/wordprocessingInk" xmlns:w15="http://schemas.microsoft.com/office/word/2012/wordml" xmlns:wp14="http://schemas.microsoft.com/office/word/2010/wordprocessingDrawing" xmlns:wps="http://schemas.microsoft.com/office/word/2010/wordprocessingShape" xmlns:wpg="http://schemas.microsoft.com/office/word/2010/wordprocessingGroup" xmlns:wpc="http://schemas.microsoft.com/office/word/2010/wordprocessingCanvas" xmlns:dgm="http://schemas.openxmlformats.org/drawingml/2006/diagram" xmlns:dsp="http://schemas.microsoft.com/office/drawing/2008/diagram" xmlns:m="http://schemas.openxmlformats.org/officeDocument/2006/math" xmlns:v="urn:schemas-microsoft-com:vml" xmlns:o="urn:schemas-microsoft-com:office:office" xmlns:w10="urn:schemas-microsoft-com:office:word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mc:Ignorable="w14 w15 wp14">
  <w:abstractNum w:abstractNumId="0">
    <w:nsid w:val="39C60F45"/>
    <w:multiLevelType w:val="multilevel"/>
    <w:tmpl w:val="E4E2556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50"/>
  <w:proofState w:spelling="clean" w:grammar="clean"/>
  <w:defaultTabStop w:val="720"/>
  <w:characterSpacingControl w:val="doNotCompress"/>
  <w:footnotePr>
    <w:numFmt w:val="decimal"/>
  </w:footnotePr>
  <w:endnotePr>
    <w:numFmt w:val="lowerRoman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83846"/>
    <w:rsid w:val="001C7E56"/>
    <w:rsid w:val="002F5A5E"/>
    <w:rsid w:val="002F5E4D"/>
    <w:rsid w:val="0066786C"/>
    <w:rsid w:val="00696F83"/>
    <w:rsid w:val="00EE77CE"/>
    <w:rsid w:val="00F8384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A67DEAF"/>
  <w15:chartTrackingRefBased/>
  <w15:docId w15:val="{E8B03F11-7430-460E-983A-82D1FF0BF6CA}"/>
</w:settings>
</file>

<file path=word/styles.xml><?xml version="1.0" encoding="utf-8"?>
<w:styles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c="http://schemas.openxmlformats.org/drawingml/2006/chart" xmlns:pic="http://schemas.openxmlformats.org/drawingml/2006/picture" xmlns:mc="http://schemas.openxmlformats.org/markup-compatibility/2006" xmlns:w14="http://schemas.microsoft.com/office/word/2010/wordml" xmlns:wpi="http://schemas.microsoft.com/office/word/2010/wordprocessingInk" xmlns:w15="http://schemas.microsoft.com/office/word/2012/wordml" xmlns:wp14="http://schemas.microsoft.com/office/word/2010/wordprocessingDrawing" xmlns:wps="http://schemas.microsoft.com/office/word/2010/wordprocessingShape" xmlns:wpg="http://schemas.microsoft.com/office/word/2010/wordprocessingGroup" xmlns:wpc="http://schemas.microsoft.com/office/word/2010/wordprocessingCanvas" xmlns:dgm="http://schemas.openxmlformats.org/drawingml/2006/diagram" xmlns:dsp="http://schemas.microsoft.com/office/drawing/2008/diagram" xmlns:m="http://schemas.openxmlformats.org/officeDocument/2006/math" xmlns:v="urn:schemas-microsoft-com:vml" xmlns:o="urn:schemas-microsoft-com:office:office" xmlns:w10="urn:schemas-microsoft-com:office:word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mc:Ignorable="w14 w15 wp14">
  <w:docDefaults>
    <w:rPrDefault>
      <w:rPr>
        <w:rFonts w:ascii="Aptos" w:hAnsi="Aptos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pPr>
      <w:keepNext/>
      <w:keepLines/>
      <w:spacing w:before="360" w:after="80"/>
      <w:outlineLvl w:val="0"/>
    </w:pPr>
    <w:rPr>
      <w:rFonts w:ascii="Aptos Display" w:hAnsi="Aptos Display"/>
      <w:color w:val="104861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pPr>
      <w:keepNext/>
      <w:keepLines/>
      <w:spacing w:before="160" w:after="80"/>
      <w:outlineLvl w:val="1"/>
    </w:pPr>
    <w:rPr>
      <w:rFonts w:ascii="Aptos Display" w:hAnsi="Aptos Display"/>
      <w:color w:val="104861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pPr>
      <w:keepNext/>
      <w:keepLines/>
      <w:spacing w:before="160" w:after="80"/>
      <w:outlineLvl w:val="2"/>
    </w:pPr>
    <w:rPr>
      <w:color w:val="104861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pPr>
      <w:keepNext/>
      <w:keepLines/>
      <w:spacing w:before="80" w:after="40"/>
      <w:outlineLvl w:val="3"/>
    </w:pPr>
    <w:rPr>
      <w:i/>
      <w:iCs/>
      <w:color w:val="10486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pPr>
      <w:keepNext/>
      <w:keepLines/>
      <w:spacing w:before="80" w:after="40"/>
      <w:outlineLvl w:val="4"/>
    </w:pPr>
    <w:rPr>
      <w:color w:val="104861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pPr>
      <w:keepNext/>
      <w:keepLines/>
      <w:spacing w:before="40" w:after="0"/>
      <w:outlineLvl w:val="5"/>
    </w:pPr>
    <w:rPr>
      <w:i/>
      <w:iCs/>
      <w:color w:val="595959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pPr>
      <w:keepNext/>
      <w:keepLines/>
      <w:spacing w:before="40" w:after="0"/>
      <w:outlineLvl w:val="6"/>
    </w:pPr>
    <w:rPr>
      <w:color w:val="595959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pPr>
      <w:keepNext/>
      <w:keepLines/>
      <w:spacing w:after="0"/>
      <w:outlineLvl w:val="7"/>
    </w:pPr>
    <w:rPr>
      <w:i/>
      <w:iCs/>
      <w:color w:val="272727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pPr>
      <w:keepNext/>
      <w:keepLines/>
      <w:spacing w:after="0"/>
      <w:outlineLvl w:val="8"/>
    </w:pPr>
    <w:rPr>
      <w:color w:val="272727"/>
    </w:rPr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character" w:styleId="Heading1Char" w:customStyle="1">
    <w:name w:val="Heading 1 Char"/>
    <w:basedOn w:val="DefaultParagraphFont"/>
    <w:link w:val="Heading1"/>
    <w:uiPriority w:val="9"/>
    <w:rPr>
      <w:rFonts w:ascii="Aptos Display" w:hAnsi="Aptos Display"/>
      <w:color w:val="104861"/>
      <w:sz w:val="40"/>
      <w:szCs w:val="40"/>
    </w:rPr>
  </w:style>
  <w:style w:type="character" w:styleId="Heading2Char" w:customStyle="1">
    <w:name w:val="Heading 2 Char"/>
    <w:basedOn w:val="DefaultParagraphFont"/>
    <w:link w:val="Heading2"/>
    <w:uiPriority w:val="9"/>
    <w:semiHidden/>
    <w:unhideWhenUsed/>
    <w:rPr>
      <w:rFonts w:ascii="Aptos Display" w:hAnsi="Aptos Display"/>
      <w:color w:val="104861"/>
      <w:sz w:val="32"/>
      <w:szCs w:val="32"/>
    </w:rPr>
  </w:style>
  <w:style w:type="character" w:styleId="Heading3Char" w:customStyle="1">
    <w:name w:val="Heading 3 Char"/>
    <w:basedOn w:val="DefaultParagraphFont"/>
    <w:link w:val="Heading3"/>
    <w:uiPriority w:val="9"/>
    <w:semiHidden/>
    <w:unhideWhenUsed/>
    <w:rPr>
      <w:color w:val="104861"/>
      <w:sz w:val="28"/>
      <w:szCs w:val="28"/>
    </w:rPr>
  </w:style>
  <w:style w:type="character" w:styleId="Heading4Char" w:customStyle="1">
    <w:name w:val="Heading 4 Char"/>
    <w:basedOn w:val="DefaultParagraphFont"/>
    <w:link w:val="Heading4"/>
    <w:uiPriority w:val="9"/>
    <w:semiHidden/>
    <w:unhideWhenUsed/>
    <w:rPr>
      <w:i/>
      <w:iCs/>
      <w:color w:val="104861"/>
    </w:rPr>
  </w:style>
  <w:style w:type="character" w:styleId="Heading5Char" w:customStyle="1">
    <w:name w:val="Heading 5 Char"/>
    <w:basedOn w:val="DefaultParagraphFont"/>
    <w:link w:val="Heading5"/>
    <w:uiPriority w:val="9"/>
    <w:semiHidden/>
    <w:unhideWhenUsed/>
    <w:rPr>
      <w:color w:val="104861"/>
    </w:rPr>
  </w:style>
  <w:style w:type="character" w:styleId="Heading6Char" w:customStyle="1">
    <w:name w:val="Heading 6 Char"/>
    <w:basedOn w:val="DefaultParagraphFont"/>
    <w:link w:val="Heading6"/>
    <w:uiPriority w:val="9"/>
    <w:semiHidden/>
    <w:unhideWhenUsed/>
    <w:rPr>
      <w:i/>
      <w:iCs/>
      <w:color w:val="595959"/>
    </w:rPr>
  </w:style>
  <w:style w:type="character" w:styleId="Heading7Char" w:customStyle="1">
    <w:name w:val="Heading 7 Char"/>
    <w:basedOn w:val="DefaultParagraphFont"/>
    <w:link w:val="Heading7"/>
    <w:uiPriority w:val="9"/>
    <w:semiHidden/>
    <w:unhideWhenUsed/>
    <w:rPr>
      <w:color w:val="595959"/>
    </w:rPr>
  </w:style>
  <w:style w:type="character" w:styleId="Heading8Char" w:customStyle="1">
    <w:name w:val="Heading 8 Char"/>
    <w:basedOn w:val="DefaultParagraphFont"/>
    <w:link w:val="Heading8"/>
    <w:uiPriority w:val="9"/>
    <w:semiHidden/>
    <w:unhideWhenUsed/>
    <w:rPr>
      <w:i/>
      <w:iCs/>
      <w:color w:val="272727"/>
    </w:rPr>
  </w:style>
  <w:style w:type="character" w:styleId="Heading9Char" w:customStyle="1">
    <w:name w:val="Heading 9 Char"/>
    <w:basedOn w:val="DefaultParagraphFont"/>
    <w:link w:val="Heading9"/>
    <w:uiPriority w:val="9"/>
    <w:semiHidden/>
    <w:unhideWhenUsed/>
    <w:rPr>
      <w:color w:val="272727"/>
    </w:rPr>
  </w:style>
  <w:style w:type="paragraph" w:styleId="Title">
    <w:name w:val="Title"/>
    <w:basedOn w:val="Normal"/>
    <w:next w:val="Normal"/>
    <w:link w:val="TitleChar"/>
    <w:uiPriority w:val="10"/>
    <w:qFormat/>
    <w:pPr>
      <w:spacing w:after="80" w:line="240" w:lineRule="auto"/>
      <w:contextualSpacing/>
    </w:pPr>
    <w:rPr>
      <w:rFonts w:ascii="Aptos Display" w:hAnsi="Aptos Display"/>
      <w:spacing w:val="-10"/>
      <w:kern w:val="28"/>
      <w:sz w:val="56"/>
      <w:szCs w:val="56"/>
    </w:rPr>
  </w:style>
  <w:style w:type="character" w:styleId="TitleChar" w:customStyle="1">
    <w:name w:val="Title Char"/>
    <w:basedOn w:val="DefaultParagraphFont"/>
    <w:link w:val="Title"/>
    <w:uiPriority w:val="10"/>
    <w:rPr>
      <w:rFonts w:ascii="Aptos Display" w:hAnsi="Aptos Display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Pr>
      <w:color w:val="595959"/>
      <w:spacing w:val="15"/>
      <w:sz w:val="28"/>
      <w:szCs w:val="28"/>
    </w:rPr>
  </w:style>
  <w:style w:type="character" w:styleId="SubtitleChar" w:customStyle="1">
    <w:name w:val="Subtitle Char"/>
    <w:basedOn w:val="DefaultParagraphFont"/>
    <w:link w:val="Subtitle"/>
    <w:uiPriority w:val="11"/>
    <w:rPr>
      <w:color w:val="595959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pPr>
      <w:spacing w:before="160"/>
      <w:jc w:val="center"/>
    </w:pPr>
    <w:rPr>
      <w:i/>
      <w:iCs/>
      <w:color w:val="404040"/>
    </w:rPr>
  </w:style>
  <w:style w:type="character" w:styleId="QuoteChar" w:customStyle="1">
    <w:name w:val="Quote Char"/>
    <w:basedOn w:val="DefaultParagraphFont"/>
    <w:link w:val="Quote"/>
    <w:uiPriority w:val="29"/>
    <w:rPr>
      <w:i/>
      <w:iCs/>
      <w:color w:val="404040"/>
    </w:rPr>
  </w:style>
  <w:style w:type="paragraph" w:styleId="ListParagraph">
    <w:name w:val="List Paragraph"/>
    <w:basedOn w:val="Normal"/>
    <w:uiPriority w:val="34"/>
    <w:qFormat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Pr>
      <w:i/>
      <w:iCs/>
      <w:color w:val="104861"/>
    </w:rPr>
  </w:style>
  <w:style w:type="paragraph" w:styleId="IntenseQuote">
    <w:name w:val="Intense Quote"/>
    <w:basedOn w:val="Normal"/>
    <w:next w:val="Normal"/>
    <w:link w:val="IntenseQuoteChar"/>
    <w:uiPriority w:val="30"/>
    <w:qFormat/>
    <w:pPr>
      <w:pBdr>
        <w:top w:val="single" w:sz="4" w:space="10" w:color="0F4761"/>
        <w:bottom w:val="single" w:sz="4" w:space="10" w:color="0F4761"/>
      </w:pBdr>
      <w:spacing w:before="360" w:after="360"/>
      <w:ind w:left="864" w:right="864"/>
      <w:jc w:val="center"/>
    </w:pPr>
    <w:rPr>
      <w:i/>
      <w:iCs/>
      <w:color w:val="104861"/>
    </w:rPr>
  </w:style>
  <w:style w:type="character" w:styleId="IntenseQuoteChar" w:customStyle="1">
    <w:name w:val="Intense Quote Char"/>
    <w:basedOn w:val="DefaultParagraphFont"/>
    <w:link w:val="IntenseQuote"/>
    <w:uiPriority w:val="30"/>
    <w:rPr>
      <w:i/>
      <w:iCs/>
      <w:color w:val="104861"/>
    </w:rPr>
  </w:style>
  <w:style w:type="character" w:styleId="IntenseReference">
    <w:name w:val="Intense Reference"/>
    <w:basedOn w:val="DefaultParagraphFont"/>
    <w:uiPriority w:val="32"/>
    <w:qFormat/>
    <w:rPr>
      <w:b/>
      <w:bCs/>
      <w:smallCaps/>
      <w:color w:val="104861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image" Target="media/image1.png"/><Relationship Id="rId2" Type="http://schemas.openxmlformats.org/officeDocument/2006/relationships/image" Target="media/image2.png"/><Relationship Id="rId3" Type="http://schemas.openxmlformats.org/officeDocument/2006/relationships/styles" Target="styles.xml"/><Relationship Id="rId4" Type="http://schemas.openxmlformats.org/officeDocument/2006/relationships/numbering" Target="numbering.xml"/><Relationship Id="rId5" Type="http://schemas.openxmlformats.org/officeDocument/2006/relationships/settings" Target="settings.xml"/><Relationship Id="rId6" Type="http://schemas.openxmlformats.org/officeDocument/2006/relationships/theme" Target="theme/theme1.xml"/><Relationship Id="rId7" Type="http://schemas.openxmlformats.org/officeDocument/2006/relationships/fontTable" Target="fontTable.xml"/><Relationship Id="rId8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 Theme">
      <a:dk1>
        <a:srgbClr val="000000"/>
      </a:dk1>
      <a:lt1>
        <a:srgbClr val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 Theme">
      <a:majorFont>
        <a:latin typeface="Aptos Display"/>
        <a:ea typeface=""/>
        <a:cs typeface=""/>
      </a:majorFont>
      <a:minorFont>
        <a:latin typeface="Aptos"/>
        <a:ea typeface=""/>
        <a:cs typeface=""/>
      </a:minorFont>
    </a:fontScheme>
    <a:fmtScheme name="Office Theme"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WordCraft</Application>
  <Words>156</Words>
  <Paragraphs>37</Paragraphs>
  <DocSecurity>0</DocSecurity>
  <Template>Normal</Template>
  <ScaleCrop>false</ScaleCrop>
  <Company/>
  <LinksUpToDate>false</LinksUpToDate>
  <SharedDoc>false</SharedDoc>
  <HyperlinksChanged>false</HyperlinksChanged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hp</dc:creator>
  <cp:lastModifiedBy>WordCraft User</cp:lastModifiedBy>
  <cp:revision>4</cp:revision>
  <dcterms:created xsi:type="dcterms:W3CDTF">2026-10-14T13:52:00Z</dcterms:created>
  <dcterms:modified xsi:type="dcterms:W3CDTF">2026-10-29T13:42:33Z</dcterms:modified>
</cp:coreProperties>
</file>