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KRISHNA KUMAR J</w:t>
      </w: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241901505</w:t>
      </w:r>
    </w:p>
    <w:p>
      <w:pPr>
        <w:rPr>
          <w:b/>
          <w:bCs/>
          <w:sz w:val="32"/>
          <w:szCs w:val="32"/>
        </w:rPr>
      </w:pP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– 5</w:t>
      </w:r>
    </w:p>
    <w:p>
      <w:pPr>
        <w:pStyle w:val="Default"/>
        <w:jc w:val="center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 xml:space="preserve">VIEW LAST ACTIVITY OF YOUR PC </w:t>
      </w:r>
    </w:p>
    <w:p>
      <w:pPr>
        <w:jc w:val="center"/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To view the last activity of a PC using the LastActivityView tool.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the </w:t>
      </w:r>
      <w:r>
        <w:rPr>
          <w:b/>
          <w:bCs/>
          <w:sz w:val="32"/>
          <w:szCs w:val="32"/>
        </w:rPr>
        <w:t xml:space="preserve">LastActivityView</w:t>
      </w:r>
      <w:r>
        <w:rPr>
          <w:sz w:val="32"/>
          <w:szCs w:val="32"/>
        </w:rPr>
        <w:t xml:space="preserve"> tool for the Windows operating system.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Extract the downloaded files, if required.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LastActivityView application.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Allow the tool to collect activity information from the system.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View the list of user actions and events displayed in the application.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the activity descriptions to understand the recorded events.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Check the available date and time details for the recorded activities.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Analyze the displayed information to identify the recent activities performed on the PC.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</w:p>
    <w:p>
      <w:pPr>
        <w:rPr>
          <w:b/>
          <w:bCs/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4210050"/>
            <wp:effectExtent l="0" t="0" r="254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962910"/>
            <wp:effectExtent l="0" t="0" r="2540" b="889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Thus, the LastActivityView tool was used to examine and view the recorded activities and events of the PC.</w:t>
      </w:r>
    </w:p>
    <w:p>
      <w:pPr>
        <w:rPr>
          <w:sz w:val="32"/>
          <w:szCs w:val="32"/>
        </w:rPr>
      </w:pPr>
    </w:p>
    <w:sectPr>
      <w:type w:val="nextPage"/>
      <w:pgSz w:w="11906" w:h="16838"/>
      <w:pgMar w:top="1440" w:right="1440" w:bottom="1440" w:left="1440" w:header="708" w:footer="708" w:gutter="0"/>
      <w:cols w:space="708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225BB7"/>
    <w:rsid w:val="002F5A5E"/>
    <w:rsid w:val="0033430C"/>
    <w:rsid w:val="004E1636"/>
    <w:rsid w:val="00696F83"/>
    <w:rsid w:val="007211A9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1048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1048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1048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1048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1048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color w:val="272727"/>
    </w:rPr>
  </w:style>
  <w:style w:type="character" w:styleId="DefaultParagraphFont" w:default="1">
    <w:name w:val="Default Paragraph Font"/>
    <w:uiPriority w:val="1"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="Aptos Display" w:hAnsi="Aptos Display"/>
      <w:color w:val="1048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unhideWhenUsed/>
    <w:rPr>
      <w:rFonts w:ascii="Aptos Display" w:hAnsi="Aptos Display"/>
      <w:color w:val="1048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unhideWhenUsed/>
    <w:rPr>
      <w:color w:val="1048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i/>
      <w:iCs/>
      <w:color w:val="104861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color w:val="1048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="Aptos Display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1048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1048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  <w:style w:type="paragraph" w:styleId="Default" w:customStyle="1">
    <w:name w:val="Default"/>
    <w:pPr>
      <w:autoSpaceDE w:val="0"/>
      <w:autoSpaceDN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131</Words>
  <Paragraphs>46</Paragraphs>
  <DocSecurity>0</DocSecurity>
  <Template>Normal</Template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WordCraft User</cp:lastModifiedBy>
  <cp:revision>5</cp:revision>
  <dcterms:created xsi:type="dcterms:W3CDTF">2026-10-14T06:52:00Z</dcterms:created>
  <dcterms:modified xsi:type="dcterms:W3CDTF">2026-10-29T13:41:23Z</dcterms:modified>
</cp:coreProperties>
</file>