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CC0" w:rsidRDefault="007B56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  <w:bookmarkStart w:id="0" w:name="_Toc46354416"/>
      <w:r>
        <w:rPr>
          <w:rFonts w:eastAsia="Times New Roman" w:cstheme="minorHAnsi"/>
          <w:color w:val="000000"/>
          <w:sz w:val="45"/>
          <w:szCs w:val="45"/>
        </w:rPr>
        <w:t>Packet Loss</w:t>
      </w:r>
      <w:r w:rsidR="00466635" w:rsidRPr="00097912">
        <w:rPr>
          <w:rFonts w:eastAsia="Times New Roman" w:cstheme="minorHAnsi"/>
          <w:color w:val="000000"/>
          <w:sz w:val="45"/>
          <w:szCs w:val="45"/>
        </w:rPr>
        <w:t xml:space="preserve"> Tool User Guide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2184770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1A85" w:rsidRDefault="007B1A85">
          <w:pPr>
            <w:pStyle w:val="TOCHeading"/>
          </w:pPr>
          <w:r>
            <w:t>Contents</w:t>
          </w:r>
        </w:p>
        <w:p w:rsidR="00E35D63" w:rsidRDefault="007B1A85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54416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Packet Loss Tool User Guide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_Toc46354416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1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17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1. Introduction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_Toc46354417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2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18" w:history="1">
            <w:r w:rsidR="00E35D63" w:rsidRPr="00E2590C">
              <w:rPr>
                <w:rStyle w:val="Hyperlink"/>
                <w:rFonts w:eastAsia="Times New Roman" w:cstheme="minorHAnsi"/>
                <w:noProof/>
              </w:rPr>
              <w:t>1.1 Overview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_Toc46354418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2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19" w:history="1">
            <w:r w:rsidR="00E35D63" w:rsidRPr="00E2590C">
              <w:rPr>
                <w:rStyle w:val="Hyperlink"/>
                <w:rFonts w:cstheme="minorHAnsi"/>
                <w:noProof/>
              </w:rPr>
              <w:t>2 Getting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_Toc46354419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0" w:history="1">
            <w:r w:rsidR="00E35D63" w:rsidRPr="00E2590C">
              <w:rPr>
                <w:rStyle w:val="Hyperlink"/>
                <w:rFonts w:cstheme="minorHAnsi"/>
                <w:noProof/>
              </w:rPr>
              <w:t>2.1 Plastic Release Repo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_Toc46354420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1" w:history="1">
            <w:r w:rsidR="00E35D63" w:rsidRPr="00E2590C">
              <w:rPr>
                <w:rStyle w:val="Hyperlink"/>
                <w:rFonts w:cstheme="minorHAnsi"/>
                <w:noProof/>
              </w:rPr>
              <w:t>3 Configuring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_Toc46354421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2" w:history="1">
            <w:r w:rsidR="00E35D63" w:rsidRPr="00E2590C">
              <w:rPr>
                <w:rStyle w:val="Hyperlink"/>
                <w:rFonts w:cstheme="minorHAnsi"/>
                <w:noProof/>
              </w:rPr>
              <w:t>3.1 Config File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_Toc46354422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3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3" w:history="1">
            <w:r w:rsidR="00E35D63" w:rsidRPr="00E2590C">
              <w:rPr>
                <w:rStyle w:val="Hyperlink"/>
                <w:rFonts w:cstheme="minorHAnsi"/>
                <w:noProof/>
              </w:rPr>
              <w:t>4 Using Packet Loss Tool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_Toc46354423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5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6354424" w:history="1">
            <w:r w:rsidR="00E35D63" w:rsidRPr="00E2590C">
              <w:rPr>
                <w:rStyle w:val="Hyperlink"/>
                <w:rFonts w:cstheme="minorHAnsi"/>
                <w:noProof/>
              </w:rPr>
              <w:t>4.1 Basic Usage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_Toc46354424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5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E35D63" w:rsidRDefault="003E7FA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354425" w:history="1">
            <w:r w:rsidR="00E35D63" w:rsidRPr="00E2590C">
              <w:rPr>
                <w:rStyle w:val="Hyperlink"/>
                <w:rFonts w:cstheme="minorHAnsi"/>
                <w:noProof/>
              </w:rPr>
              <w:t>5 Glossary</w:t>
            </w:r>
            <w:r w:rsidR="00E35D63">
              <w:rPr>
                <w:noProof/>
                <w:webHidden/>
              </w:rPr>
              <w:tab/>
            </w:r>
            <w:r w:rsidR="00E35D63">
              <w:rPr>
                <w:noProof/>
                <w:webHidden/>
              </w:rPr>
              <w:fldChar w:fldCharType="begin"/>
            </w:r>
            <w:r w:rsidR="00E35D63">
              <w:rPr>
                <w:noProof/>
                <w:webHidden/>
              </w:rPr>
              <w:instrText xml:space="preserve"> PAGEREF _Toc46354425 \h </w:instrText>
            </w:r>
            <w:r w:rsidR="00E35D63">
              <w:rPr>
                <w:noProof/>
                <w:webHidden/>
              </w:rPr>
            </w:r>
            <w:r w:rsidR="00E35D63">
              <w:rPr>
                <w:noProof/>
                <w:webHidden/>
              </w:rPr>
              <w:fldChar w:fldCharType="separate"/>
            </w:r>
            <w:r w:rsidR="00B54DA5">
              <w:rPr>
                <w:noProof/>
                <w:webHidden/>
              </w:rPr>
              <w:t>7</w:t>
            </w:r>
            <w:r w:rsidR="00E35D63">
              <w:rPr>
                <w:noProof/>
                <w:webHidden/>
              </w:rPr>
              <w:fldChar w:fldCharType="end"/>
            </w:r>
          </w:hyperlink>
        </w:p>
        <w:p w:rsidR="007B1A85" w:rsidRDefault="007B1A85">
          <w:r>
            <w:rPr>
              <w:b/>
              <w:bCs/>
              <w:noProof/>
            </w:rPr>
            <w:fldChar w:fldCharType="end"/>
          </w:r>
        </w:p>
      </w:sdtContent>
    </w:sdt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7B1A85" w:rsidRDefault="007B1A85" w:rsidP="00A8558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jc w:val="center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AB3AAA" w:rsidRPr="00097912" w:rsidRDefault="00AB3AAA" w:rsidP="00AB3AAA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</w:p>
    <w:p w:rsidR="00466635" w:rsidRPr="00466635" w:rsidRDefault="00466635" w:rsidP="00466635">
      <w:pPr>
        <w:pBdr>
          <w:bottom w:val="single" w:sz="6" w:space="2" w:color="A2A9B1"/>
        </w:pBdr>
        <w:shd w:val="clear" w:color="auto" w:fill="FFFFFF"/>
        <w:spacing w:before="300" w:after="150" w:line="240" w:lineRule="auto"/>
        <w:outlineLvl w:val="1"/>
        <w:rPr>
          <w:rFonts w:eastAsia="Times New Roman" w:cstheme="minorHAnsi"/>
          <w:color w:val="000000"/>
          <w:sz w:val="45"/>
          <w:szCs w:val="45"/>
        </w:rPr>
      </w:pPr>
      <w:r w:rsidRPr="00097912">
        <w:rPr>
          <w:rFonts w:eastAsia="Times New Roman" w:cstheme="minorHAnsi"/>
          <w:color w:val="000000"/>
          <w:sz w:val="45"/>
          <w:szCs w:val="45"/>
        </w:rPr>
        <w:lastRenderedPageBreak/>
        <w:t> </w:t>
      </w:r>
      <w:bookmarkStart w:id="1" w:name="_Toc46354417"/>
      <w:r w:rsidR="00F32B3C" w:rsidRPr="00097912">
        <w:rPr>
          <w:rFonts w:eastAsia="Times New Roman" w:cstheme="minorHAnsi"/>
          <w:color w:val="000000"/>
          <w:sz w:val="45"/>
          <w:szCs w:val="45"/>
        </w:rPr>
        <w:t xml:space="preserve">1. </w:t>
      </w:r>
      <w:r w:rsidRPr="00097912">
        <w:rPr>
          <w:rFonts w:eastAsia="Times New Roman" w:cstheme="minorHAnsi"/>
          <w:color w:val="000000"/>
          <w:sz w:val="45"/>
          <w:szCs w:val="45"/>
        </w:rPr>
        <w:t>Introduction</w:t>
      </w:r>
      <w:bookmarkEnd w:id="1"/>
    </w:p>
    <w:p w:rsidR="00466635" w:rsidRPr="00466635" w:rsidRDefault="00466635" w:rsidP="0046663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color w:val="000000"/>
          <w:sz w:val="36"/>
          <w:szCs w:val="36"/>
        </w:rPr>
      </w:pPr>
      <w:bookmarkStart w:id="2" w:name="_Toc46354418"/>
      <w:r w:rsidRPr="00097912">
        <w:rPr>
          <w:rFonts w:eastAsia="Times New Roman" w:cstheme="minorHAnsi"/>
          <w:color w:val="000000"/>
          <w:sz w:val="36"/>
          <w:szCs w:val="36"/>
        </w:rPr>
        <w:t>1.1</w:t>
      </w:r>
      <w:r w:rsidR="005E603B" w:rsidRPr="00097912">
        <w:rPr>
          <w:rFonts w:eastAsia="Times New Roman" w:cstheme="minorHAnsi"/>
          <w:color w:val="000000"/>
          <w:sz w:val="36"/>
          <w:szCs w:val="36"/>
        </w:rPr>
        <w:t> Overview</w:t>
      </w:r>
      <w:bookmarkEnd w:id="2"/>
      <w:r w:rsidR="005E603B" w:rsidRPr="00097912">
        <w:rPr>
          <w:rFonts w:eastAsia="Times New Roman" w:cstheme="minorHAnsi"/>
          <w:color w:val="000000"/>
          <w:sz w:val="36"/>
          <w:szCs w:val="36"/>
        </w:rPr>
        <w:t xml:space="preserve"> </w:t>
      </w:r>
    </w:p>
    <w:p w:rsidR="00466635" w:rsidRPr="00466635" w:rsidRDefault="00466635" w:rsidP="00466635">
      <w:pPr>
        <w:shd w:val="clear" w:color="auto" w:fill="FFFFFF"/>
        <w:spacing w:before="150" w:after="150" w:line="240" w:lineRule="auto"/>
        <w:outlineLvl w:val="3"/>
        <w:rPr>
          <w:rFonts w:eastAsia="Times New Roman" w:cstheme="minorHAnsi"/>
          <w:color w:val="000000"/>
          <w:sz w:val="27"/>
          <w:szCs w:val="27"/>
        </w:rPr>
      </w:pPr>
      <w:r w:rsidRPr="00097912">
        <w:rPr>
          <w:rFonts w:eastAsia="Times New Roman" w:cstheme="minorHAnsi"/>
          <w:color w:val="000000"/>
          <w:sz w:val="27"/>
          <w:szCs w:val="27"/>
        </w:rPr>
        <w:t>1.1.1 </w:t>
      </w:r>
      <w:r w:rsidRPr="00097912">
        <w:rPr>
          <w:rFonts w:eastAsia="Times New Roman" w:cstheme="minorHAnsi"/>
          <w:color w:val="000000"/>
          <w:sz w:val="24"/>
          <w:szCs w:val="27"/>
        </w:rPr>
        <w:t>Purpose of this document and intended audience</w:t>
      </w:r>
    </w:p>
    <w:p w:rsidR="00466635" w:rsidRPr="00097912" w:rsidRDefault="00466635" w:rsidP="008F64CC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466635">
        <w:rPr>
          <w:rFonts w:eastAsia="Times New Roman" w:cstheme="minorHAnsi"/>
          <w:color w:val="000000"/>
          <w:sz w:val="21"/>
          <w:szCs w:val="21"/>
        </w:rPr>
        <w:t xml:space="preserve">This document, called the </w:t>
      </w:r>
      <w:r w:rsidR="00765833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 User Guide, is both an usage</w:t>
      </w:r>
      <w:r w:rsidRPr="00466635">
        <w:rPr>
          <w:rFonts w:eastAsia="Times New Roman" w:cstheme="minorHAnsi"/>
          <w:color w:val="000000"/>
          <w:sz w:val="21"/>
          <w:szCs w:val="21"/>
        </w:rPr>
        <w:t xml:space="preserve"> guide and an reference guide. This guide is for </w:t>
      </w:r>
      <w:r w:rsidR="00122399">
        <w:rPr>
          <w:rFonts w:eastAsia="Times New Roman" w:cstheme="minorHAnsi"/>
          <w:color w:val="000000"/>
          <w:sz w:val="21"/>
          <w:szCs w:val="21"/>
        </w:rPr>
        <w:t>APTIV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Internal </w:t>
      </w:r>
      <w:r w:rsidRPr="00466635">
        <w:rPr>
          <w:rFonts w:eastAsia="Times New Roman" w:cstheme="minorHAnsi"/>
          <w:color w:val="000000"/>
          <w:sz w:val="21"/>
          <w:szCs w:val="21"/>
        </w:rPr>
        <w:t>user</w:t>
      </w:r>
      <w:r w:rsidRPr="00097912">
        <w:rPr>
          <w:rFonts w:eastAsia="Times New Roman" w:cstheme="minorHAnsi"/>
          <w:color w:val="000000"/>
          <w:sz w:val="21"/>
          <w:szCs w:val="21"/>
        </w:rPr>
        <w:t>s</w:t>
      </w:r>
      <w:r w:rsidRPr="00466635">
        <w:rPr>
          <w:rFonts w:eastAsia="Times New Roman" w:cstheme="minorHAnsi"/>
          <w:color w:val="000000"/>
          <w:sz w:val="21"/>
          <w:szCs w:val="21"/>
        </w:rPr>
        <w:t xml:space="preserve">, offering full step-by-step </w:t>
      </w:r>
      <w:r w:rsidRPr="00097912">
        <w:rPr>
          <w:rFonts w:eastAsia="Times New Roman" w:cstheme="minorHAnsi"/>
          <w:color w:val="000000"/>
          <w:sz w:val="21"/>
          <w:szCs w:val="21"/>
        </w:rPr>
        <w:t>usage</w:t>
      </w:r>
      <w:r w:rsidR="008D492D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466635">
        <w:rPr>
          <w:rFonts w:eastAsia="Times New Roman" w:cstheme="minorHAnsi"/>
          <w:color w:val="000000"/>
          <w:sz w:val="21"/>
          <w:szCs w:val="21"/>
        </w:rPr>
        <w:t>configuration instructions and support areas.</w:t>
      </w:r>
    </w:p>
    <w:p w:rsidR="00466635" w:rsidRPr="00097912" w:rsidRDefault="00466635" w:rsidP="00466635">
      <w:pPr>
        <w:pStyle w:val="Heading4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7"/>
          <w:szCs w:val="27"/>
        </w:rPr>
      </w:pPr>
      <w:r w:rsidRPr="00097912">
        <w:rPr>
          <w:rStyle w:val="mw-headline-number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>1.1.2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 xml:space="preserve"> Steps to take</w:t>
      </w:r>
    </w:p>
    <w:p w:rsidR="008D492D" w:rsidRDefault="00466635" w:rsidP="008F64CC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In order to be able to use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Tool, you must first have a Windows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 xml:space="preserve"> or Linux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Environment. </w:t>
      </w:r>
    </w:p>
    <w:p w:rsidR="00466635" w:rsidRPr="00097912" w:rsidRDefault="00466635" w:rsidP="008F64CC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The first step, illustrates getting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="008D492D">
        <w:rPr>
          <w:rFonts w:asciiTheme="minorHAnsi" w:hAnsiTheme="minorHAnsi" w:cstheme="minorHAnsi"/>
          <w:color w:val="000000"/>
          <w:sz w:val="21"/>
          <w:szCs w:val="21"/>
        </w:rPr>
        <w:t xml:space="preserve"> Tool f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rom Plastic Resim Release Repo Binaries onto your computer. The second step, shows how to customize a 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with Config Files depending on your individual needs. The final step, covers the speci</w:t>
      </w:r>
      <w:r w:rsidR="00765833">
        <w:rPr>
          <w:rFonts w:asciiTheme="minorHAnsi" w:hAnsiTheme="minorHAnsi" w:cstheme="minorHAnsi"/>
          <w:color w:val="000000"/>
          <w:sz w:val="21"/>
          <w:szCs w:val="21"/>
        </w:rPr>
        <w:t xml:space="preserve">fic steps you can take to get the Packet Loss Tool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application to run.</w:t>
      </w:r>
    </w:p>
    <w:p w:rsidR="00466635" w:rsidRPr="00097912" w:rsidRDefault="00466635" w:rsidP="00466635">
      <w:pPr>
        <w:pStyle w:val="Heading4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7"/>
          <w:szCs w:val="27"/>
        </w:rPr>
      </w:pPr>
      <w:r w:rsidRPr="00097912">
        <w:rPr>
          <w:rStyle w:val="mw-headline-number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>1.1.3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> Quick start</w:t>
      </w:r>
    </w:p>
    <w:p w:rsidR="00466635" w:rsidRPr="00097912" w:rsidRDefault="00466635" w:rsidP="0046663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The process of Getting and Running </w:t>
      </w:r>
      <w:r w:rsidR="003C34E3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can be summarized as follows:</w:t>
      </w:r>
    </w:p>
    <w:p w:rsidR="00466635" w:rsidRPr="00097912" w:rsidRDefault="00466635" w:rsidP="004666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For the casual or new user the simplest</w:t>
      </w:r>
      <w:r w:rsidR="003C34E3">
        <w:rPr>
          <w:rFonts w:asciiTheme="minorHAnsi" w:hAnsiTheme="minorHAnsi" w:cstheme="minorHAnsi"/>
          <w:color w:val="000000"/>
          <w:sz w:val="21"/>
          <w:szCs w:val="21"/>
        </w:rPr>
        <w:t xml:space="preserve"> way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is to get a Binaries from Plastic Release Repository.</w:t>
      </w:r>
    </w:p>
    <w:p w:rsidR="008F64CC" w:rsidRPr="00097912" w:rsidRDefault="00466635" w:rsidP="008F64C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Configure depending on your individual needs.</w:t>
      </w:r>
    </w:p>
    <w:p w:rsidR="00466635" w:rsidRDefault="00466635" w:rsidP="008F64C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Run </w:t>
      </w:r>
      <w:r w:rsidR="00D14C30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using </w:t>
      </w:r>
      <w:r w:rsidR="00C160B9" w:rsidRPr="00097912">
        <w:rPr>
          <w:rFonts w:asciiTheme="minorHAnsi" w:hAnsiTheme="minorHAnsi" w:cstheme="minorHAnsi"/>
          <w:color w:val="000000"/>
          <w:sz w:val="21"/>
          <w:szCs w:val="21"/>
        </w:rPr>
        <w:t>below command</w:t>
      </w:r>
    </w:p>
    <w:p w:rsidR="005D4AD1" w:rsidRPr="005D4AD1" w:rsidRDefault="005D4AD1" w:rsidP="005D4AD1">
      <w:pPr>
        <w:pStyle w:val="NormalWeb"/>
        <w:shd w:val="clear" w:color="auto" w:fill="FFFFFF"/>
        <w:spacing w:before="0" w:beforeAutospacing="0" w:after="150" w:afterAutospacing="0"/>
        <w:ind w:left="384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5D4AD1">
        <w:rPr>
          <w:rFonts w:asciiTheme="minorHAnsi" w:hAnsiTheme="minorHAnsi" w:cstheme="minorHAnsi"/>
          <w:b/>
          <w:bCs/>
          <w:color w:val="000000"/>
          <w:sz w:val="21"/>
          <w:szCs w:val="21"/>
        </w:rPr>
        <w:t>For Binaries :</w:t>
      </w:r>
    </w:p>
    <w:p w:rsidR="00466635" w:rsidRDefault="00466635" w:rsidP="00C160B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</w:rPr>
        <w:t xml:space="preserve"> </w:t>
      </w:r>
      <w:r w:rsidR="00844A3D"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MUDP_Log_DataExtracter.exe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8D492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F05473" w:rsidRPr="00F05473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Packetloss_Tool_Config</w:t>
      </w:r>
      <w:r w:rsidR="00844A3D"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.xml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844A3D"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f_list.txt</w:t>
      </w:r>
      <w:r w:rsidR="008D492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="003B5BB9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“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path/to/files to be generated</w:t>
      </w:r>
      <w:r w:rsidR="003B5BB9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="00C160B9"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5D4AD1" w:rsidRPr="00097912" w:rsidRDefault="003B5BB9" w:rsidP="00C160B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844A3D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MUDP_Log_DataExtracter.exe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F05473" w:rsidRPr="00F05473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Packetloss_Tool_Config</w:t>
      </w:r>
      <w:r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.xml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json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="001B6395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“path/to/files to be generated”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0E343F" w:rsidRPr="004E4834" w:rsidRDefault="004E4834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4E4834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    </w:t>
      </w:r>
      <w:r w:rsidR="005D4AD1" w:rsidRPr="004E4834">
        <w:rPr>
          <w:rFonts w:asciiTheme="minorHAnsi" w:hAnsiTheme="minorHAnsi" w:cstheme="minorHAnsi"/>
          <w:b/>
          <w:bCs/>
          <w:color w:val="000000"/>
          <w:sz w:val="21"/>
          <w:szCs w:val="21"/>
        </w:rPr>
        <w:t>For Docker :</w:t>
      </w:r>
    </w:p>
    <w:p w:rsidR="008868F9" w:rsidRDefault="008868F9" w:rsidP="008868F9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./GEN_LOG.sh  /input/</w:t>
      </w:r>
      <w:r w:rsidR="00F05473" w:rsidRPr="00F05473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Packetloss_Tool_Config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.xml</w:t>
      </w:r>
      <w:r w:rsidRPr="00097912"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 w:rsidRPr="00844A3D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MUDP_DATA_Extracter_config.xml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“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path/to/</w:t>
      </w:r>
      <w:r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>json” “path/to/files to be generated”</w:t>
      </w:r>
      <w:r w:rsidRPr="00097912">
        <w:rPr>
          <w:rStyle w:val="HTMLCode"/>
          <w:rFonts w:asciiTheme="minorHAnsi" w:hAnsiTheme="minorHAnsi" w:cstheme="minorHAnsi"/>
          <w:i/>
          <w:iCs/>
          <w:color w:val="C7254E"/>
          <w:sz w:val="19"/>
          <w:szCs w:val="19"/>
          <w:bdr w:val="single" w:sz="6" w:space="2" w:color="EAECF0" w:frame="1"/>
          <w:shd w:val="clear" w:color="auto" w:fill="F9F2F4"/>
        </w:rPr>
        <w:t xml:space="preserve">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 </w:t>
      </w:r>
    </w:p>
    <w:p w:rsidR="008868F9" w:rsidRDefault="008868F9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</w:p>
    <w:p w:rsidR="008868F9" w:rsidRDefault="008868F9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E96FA5">
        <w:rPr>
          <w:rFonts w:cstheme="minorHAnsi"/>
          <w:color w:val="333333"/>
          <w:sz w:val="20"/>
          <w:szCs w:val="20"/>
        </w:rPr>
        <w:t>./GEN_LOG.sh /input/</w:t>
      </w:r>
      <w:r w:rsidR="00F05473" w:rsidRPr="00F05473">
        <w:rPr>
          <w:rFonts w:cstheme="minorHAnsi"/>
          <w:color w:val="333333"/>
          <w:sz w:val="20"/>
          <w:szCs w:val="20"/>
        </w:rPr>
        <w:t>Packetloss_Tool_Config</w:t>
      </w:r>
      <w:r w:rsidRPr="00E96FA5">
        <w:rPr>
          <w:rFonts w:cstheme="minorHAnsi"/>
          <w:color w:val="333333"/>
          <w:sz w:val="20"/>
          <w:szCs w:val="20"/>
        </w:rPr>
        <w:t>.xml /input/BMW_fList.json /input/OUTPUT_DIR</w:t>
      </w:r>
    </w:p>
    <w:p w:rsidR="005D4AD1" w:rsidRDefault="005D4AD1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</w:p>
    <w:p w:rsidR="00597155" w:rsidRPr="00097912" w:rsidRDefault="00597155" w:rsidP="008F64CC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</w:p>
    <w:p w:rsidR="000E343F" w:rsidRPr="00097912" w:rsidRDefault="000E343F" w:rsidP="005E603B">
      <w:pPr>
        <w:pStyle w:val="Heading4"/>
        <w:spacing w:before="150" w:beforeAutospacing="0" w:after="150" w:afterAutospacing="0" w:line="297" w:lineRule="atLeast"/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</w:pPr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lastRenderedPageBreak/>
        <w:t xml:space="preserve">1.2 What is </w:t>
      </w:r>
      <w:r w:rsidR="00F02067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Packet Loss</w:t>
      </w:r>
      <w:r w:rsidR="00896012"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 xml:space="preserve"> Tool</w:t>
      </w:r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?</w:t>
      </w:r>
    </w:p>
    <w:p w:rsidR="000E343F" w:rsidRPr="00097912" w:rsidRDefault="000E343F" w:rsidP="000E343F">
      <w:pPr>
        <w:pStyle w:val="Heading4"/>
        <w:spacing w:before="150" w:beforeAutospacing="0" w:after="150" w:afterAutospacing="0" w:line="297" w:lineRule="atLeast"/>
        <w:rPr>
          <w:rStyle w:val="mw-headline"/>
          <w:rFonts w:asciiTheme="minorHAnsi" w:hAnsiTheme="minorHAnsi" w:cstheme="minorHAnsi"/>
        </w:rPr>
      </w:pP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>1.2.1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8"/>
        </w:rPr>
        <w:t xml:space="preserve"> 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</w:rPr>
        <w:t>Operating System</w:t>
      </w:r>
    </w:p>
    <w:p w:rsidR="000E343F" w:rsidRPr="00097912" w:rsidRDefault="000E343F" w:rsidP="000E343F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Different software programs are designed for different operating systems, and most won't work on systems that they weren't designed for.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Packet Loss Tool is Supported o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n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Both 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>Windows</w:t>
      </w:r>
      <w:r w:rsidR="00F02067">
        <w:rPr>
          <w:rFonts w:asciiTheme="minorHAnsi" w:hAnsiTheme="minorHAnsi" w:cstheme="minorHAnsi"/>
          <w:color w:val="000000"/>
          <w:sz w:val="21"/>
          <w:szCs w:val="21"/>
        </w:rPr>
        <w:t xml:space="preserve"> and Linux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Operating System. </w:t>
      </w:r>
    </w:p>
    <w:p w:rsidR="000E343F" w:rsidRPr="00097912" w:rsidRDefault="000E343F" w:rsidP="000E343F">
      <w:pPr>
        <w:pStyle w:val="Heading4"/>
        <w:spacing w:before="150" w:beforeAutospacing="0" w:after="150" w:afterAutospacing="0" w:line="297" w:lineRule="atLeast"/>
        <w:rPr>
          <w:rStyle w:val="mw-headline"/>
          <w:rFonts w:asciiTheme="minorHAnsi" w:hAnsiTheme="minorHAnsi" w:cstheme="minorHAnsi"/>
          <w:szCs w:val="27"/>
        </w:rPr>
      </w:pP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 w:val="27"/>
          <w:szCs w:val="27"/>
        </w:rPr>
        <w:t xml:space="preserve">1.2.2 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 xml:space="preserve">What is </w:t>
      </w:r>
      <w:r w:rsidR="007F78FA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>Packet Loss</w:t>
      </w:r>
      <w:r w:rsidR="002A5458"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 xml:space="preserve"> Tool</w:t>
      </w:r>
      <w:r w:rsidRPr="00097912">
        <w:rPr>
          <w:rStyle w:val="mw-headline"/>
          <w:rFonts w:asciiTheme="minorHAnsi" w:hAnsiTheme="minorHAnsi" w:cstheme="minorHAnsi"/>
          <w:b w:val="0"/>
          <w:bCs w:val="0"/>
          <w:color w:val="000000"/>
          <w:szCs w:val="27"/>
        </w:rPr>
        <w:t>, and how can it help me?</w:t>
      </w:r>
    </w:p>
    <w:p w:rsidR="002A5458" w:rsidRPr="00097912" w:rsidRDefault="007F78FA" w:rsidP="002A5458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can be used to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 analyze list of logs. Packet Loss tool would generate XML or txt based report for log analysis.</w:t>
      </w:r>
    </w:p>
    <w:p w:rsidR="002A5458" w:rsidRPr="00097912" w:rsidRDefault="007F78FA" w:rsidP="002A5458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Packet Loss Tool report would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give </w:t>
      </w:r>
      <w:r w:rsidR="00FC2FAE">
        <w:rPr>
          <w:rFonts w:asciiTheme="minorHAnsi" w:hAnsiTheme="minorHAnsi" w:cstheme="minorHAnsi"/>
          <w:color w:val="000000"/>
          <w:sz w:val="21"/>
          <w:szCs w:val="21"/>
        </w:rPr>
        <w:t>f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>ollowing information from the log-</w:t>
      </w:r>
    </w:p>
    <w:p w:rsidR="002A5458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Log name</w:t>
      </w:r>
    </w:p>
    <w:p w:rsidR="007F78FA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Generation time</w:t>
      </w:r>
    </w:p>
    <w:p w:rsidR="001B6395" w:rsidRDefault="001B6395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CS Number</w:t>
      </w:r>
    </w:p>
    <w:p w:rsidR="007F78FA" w:rsidRDefault="007F78FA" w:rsidP="002A54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 w:rsidR="001B6395">
        <w:rPr>
          <w:rFonts w:asciiTheme="minorHAnsi" w:hAnsiTheme="minorHAnsi" w:cstheme="minorHAnsi"/>
          <w:color w:val="000000"/>
          <w:sz w:val="21"/>
          <w:szCs w:val="21"/>
        </w:rPr>
        <w:t xml:space="preserve">Summery </w:t>
      </w:r>
    </w:p>
    <w:p w:rsidR="00CA7D93" w:rsidRDefault="001B6395" w:rsidP="00CA7D9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Bad log scenarios</w:t>
      </w:r>
    </w:p>
    <w:p w:rsidR="002A5458" w:rsidRPr="00097912" w:rsidRDefault="002A5458" w:rsidP="002A5458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bCs w:val="0"/>
          <w:color w:val="000000"/>
          <w:sz w:val="45"/>
          <w:szCs w:val="45"/>
        </w:rPr>
      </w:pPr>
      <w:bookmarkStart w:id="3" w:name="_Toc46354419"/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2 Getting </w:t>
      </w:r>
      <w:r w:rsidR="00F50E4C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3"/>
    </w:p>
    <w:p w:rsidR="002A5458" w:rsidRPr="00097912" w:rsidRDefault="002A5458" w:rsidP="002A5458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</w:pPr>
      <w:bookmarkStart w:id="4" w:name="_Toc46354420"/>
      <w:r w:rsidRPr="00097912">
        <w:rPr>
          <w:rFonts w:asciiTheme="minorHAnsi" w:hAnsiTheme="minorHAnsi" w:cstheme="minorHAnsi"/>
          <w:b w:val="0"/>
          <w:bCs w:val="0"/>
          <w:color w:val="000000"/>
          <w:sz w:val="36"/>
          <w:szCs w:val="36"/>
        </w:rPr>
        <w:t>2.1</w:t>
      </w:r>
      <w:r w:rsidRPr="00097912">
        <w:rPr>
          <w:rFonts w:asciiTheme="minorHAnsi" w:hAnsiTheme="minorHAnsi" w:cstheme="minorHAnsi"/>
          <w:b w:val="0"/>
          <w:sz w:val="36"/>
          <w:szCs w:val="36"/>
        </w:rPr>
        <w:t xml:space="preserve"> </w:t>
      </w:r>
      <w:r w:rsidR="00542957" w:rsidRPr="00097912">
        <w:rPr>
          <w:rFonts w:asciiTheme="minorHAnsi" w:hAnsiTheme="minorHAnsi" w:cstheme="minorHAnsi"/>
          <w:b w:val="0"/>
          <w:sz w:val="36"/>
          <w:szCs w:val="36"/>
        </w:rPr>
        <w:t xml:space="preserve">Plastic </w:t>
      </w:r>
      <w:r w:rsidRPr="00097912">
        <w:rPr>
          <w:rFonts w:asciiTheme="minorHAnsi" w:hAnsiTheme="minorHAnsi" w:cstheme="minorHAnsi"/>
          <w:b w:val="0"/>
          <w:sz w:val="36"/>
          <w:szCs w:val="36"/>
        </w:rPr>
        <w:t>Release Repo</w:t>
      </w:r>
      <w:bookmarkEnd w:id="4"/>
    </w:p>
    <w:p w:rsidR="002A5458" w:rsidRPr="00097912" w:rsidRDefault="002108CC" w:rsidP="002108CC">
      <w:pPr>
        <w:pStyle w:val="NormalWeb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By far the easiest </w:t>
      </w:r>
      <w:r w:rsidR="00AC1438" w:rsidRPr="00097912">
        <w:rPr>
          <w:rFonts w:asciiTheme="minorHAnsi" w:hAnsiTheme="minorHAnsi" w:cstheme="minorHAnsi"/>
          <w:color w:val="000000"/>
          <w:sz w:val="21"/>
          <w:szCs w:val="21"/>
        </w:rPr>
        <w:t>way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 get </w:t>
      </w:r>
      <w:r w:rsidR="00F50E4C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 is from Plastic Resim Release Re</w:t>
      </w:r>
      <w:r w:rsidR="00DF04A4">
        <w:rPr>
          <w:rFonts w:asciiTheme="minorHAnsi" w:hAnsiTheme="minorHAnsi" w:cstheme="minorHAnsi"/>
          <w:color w:val="000000"/>
          <w:sz w:val="21"/>
          <w:szCs w:val="21"/>
        </w:rPr>
        <w:t>po. Always move to the latest Change set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 have the updated version of </w:t>
      </w:r>
      <w:r w:rsidR="00F50E4C">
        <w:rPr>
          <w:rFonts w:asciiTheme="minorHAnsi" w:hAnsiTheme="minorHAnsi" w:cstheme="minorHAnsi"/>
          <w:color w:val="000000"/>
          <w:sz w:val="21"/>
          <w:szCs w:val="21"/>
        </w:rPr>
        <w:t>Packet Loss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Tool. These packages contain ready-to-run binary files specifically compiled in release mode for distribution, and they are tested regularly by the </w:t>
      </w:r>
      <w:r w:rsidR="00AC1438" w:rsidRPr="00097912">
        <w:rPr>
          <w:rFonts w:asciiTheme="minorHAnsi" w:hAnsiTheme="minorHAnsi" w:cstheme="minorHAnsi"/>
          <w:color w:val="000000"/>
          <w:sz w:val="21"/>
          <w:szCs w:val="21"/>
        </w:rPr>
        <w:t>developers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for both functionality and completeness. </w:t>
      </w:r>
      <w:r w:rsidR="002A5458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:rsidR="00DC4E9D" w:rsidRPr="00097912" w:rsidRDefault="00DC4E9D" w:rsidP="002108CC">
      <w:pPr>
        <w:pStyle w:val="NormalWeb"/>
        <w:spacing w:before="0" w:beforeAutospacing="0" w:after="15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We </w:t>
      </w:r>
      <w:r w:rsidR="00542957"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have </w:t>
      </w:r>
      <w:r w:rsidR="00704002" w:rsidRPr="00097912">
        <w:rPr>
          <w:rFonts w:asciiTheme="minorHAnsi" w:hAnsiTheme="minorHAnsi" w:cstheme="minorHAnsi"/>
          <w:color w:val="000000"/>
          <w:sz w:val="21"/>
          <w:szCs w:val="21"/>
        </w:rPr>
        <w:t>made package</w:t>
      </w:r>
      <w:r w:rsidRPr="00097912">
        <w:rPr>
          <w:rFonts w:asciiTheme="minorHAnsi" w:hAnsiTheme="minorHAnsi" w:cstheme="minorHAnsi"/>
          <w:color w:val="000000"/>
          <w:sz w:val="21"/>
          <w:szCs w:val="21"/>
        </w:rPr>
        <w:t xml:space="preserve"> easily available at</w:t>
      </w:r>
    </w:p>
    <w:p w:rsidR="00DC4E9D" w:rsidRPr="00097912" w:rsidRDefault="00DC4E9D" w:rsidP="00DC4E9D">
      <w:pPr>
        <w:rPr>
          <w:rFonts w:cstheme="minorHAnsi"/>
        </w:rPr>
      </w:pPr>
      <w:r w:rsidRPr="00097912">
        <w:rPr>
          <w:rFonts w:cstheme="minorHAnsi"/>
          <w:b/>
          <w:bCs/>
          <w:u w:val="single"/>
        </w:rPr>
        <w:t>RESIM Release repository Details</w:t>
      </w:r>
      <w:r w:rsidRPr="00097912">
        <w:rPr>
          <w:rFonts w:cstheme="minorHAnsi"/>
        </w:rPr>
        <w:t>-</w:t>
      </w:r>
    </w:p>
    <w:p w:rsidR="00DC4E9D" w:rsidRPr="00097912" w:rsidRDefault="00DC4E9D" w:rsidP="00DC4E9D">
      <w:pPr>
        <w:rPr>
          <w:rFonts w:cstheme="minorHAnsi"/>
        </w:rPr>
      </w:pPr>
      <w:r w:rsidRPr="00097912">
        <w:rPr>
          <w:rFonts w:cstheme="minorHAnsi"/>
          <w:b/>
          <w:bCs/>
        </w:rPr>
        <w:t>Repository</w:t>
      </w:r>
      <w:r w:rsidRPr="00097912">
        <w:rPr>
          <w:rFonts w:cstheme="minorHAnsi"/>
        </w:rPr>
        <w:t>:  "10028634_01_SRR_RESIM_Release@plasticscm_prod1.delphiauto.net:8087"</w:t>
      </w:r>
    </w:p>
    <w:p w:rsidR="00DC4E9D" w:rsidRPr="00097912" w:rsidRDefault="00DC4E9D" w:rsidP="00DC4E9D">
      <w:pPr>
        <w:rPr>
          <w:rFonts w:cstheme="minorHAnsi"/>
          <w:b/>
          <w:bCs/>
        </w:rPr>
      </w:pPr>
      <w:r w:rsidRPr="00097912">
        <w:rPr>
          <w:rFonts w:cstheme="minorHAnsi"/>
          <w:b/>
          <w:bCs/>
        </w:rPr>
        <w:t>Latest Change Set.</w:t>
      </w:r>
    </w:p>
    <w:p w:rsidR="00DC4E9D" w:rsidRPr="00097912" w:rsidRDefault="00DC4E9D" w:rsidP="00DC4E9D">
      <w:pPr>
        <w:rPr>
          <w:rFonts w:eastAsia="Times New Roman" w:cstheme="minorHAnsi"/>
          <w:color w:val="000000"/>
          <w:sz w:val="21"/>
          <w:szCs w:val="21"/>
        </w:rPr>
      </w:pPr>
      <w:r w:rsidRPr="00097912">
        <w:rPr>
          <w:rFonts w:cstheme="minorHAnsi"/>
          <w:b/>
          <w:bCs/>
        </w:rPr>
        <w:t xml:space="preserve">Path: </w:t>
      </w:r>
      <w:r w:rsidRPr="00097912">
        <w:rPr>
          <w:rFonts w:eastAsia="Times New Roman" w:cstheme="minorHAnsi"/>
          <w:color w:val="000000"/>
          <w:sz w:val="21"/>
          <w:szCs w:val="21"/>
        </w:rPr>
        <w:t>10028634_01_S</w:t>
      </w:r>
      <w:r w:rsidR="00F50E4C">
        <w:rPr>
          <w:rFonts w:eastAsia="Times New Roman" w:cstheme="minorHAnsi"/>
          <w:color w:val="000000"/>
          <w:sz w:val="21"/>
          <w:szCs w:val="21"/>
        </w:rPr>
        <w:t>RR_RESIM_Release\RESIM_Toolset\</w:t>
      </w:r>
      <w:r w:rsidR="0020042A">
        <w:rPr>
          <w:rFonts w:eastAsia="Times New Roman" w:cstheme="minorHAnsi"/>
          <w:color w:val="000000"/>
          <w:sz w:val="21"/>
          <w:szCs w:val="21"/>
        </w:rPr>
        <w:t>MUDP_LogData_Extractertool</w:t>
      </w:r>
      <w:r w:rsidR="00AB61D2">
        <w:rPr>
          <w:rFonts w:eastAsia="Times New Roman" w:cstheme="minorHAnsi"/>
          <w:color w:val="000000"/>
          <w:sz w:val="21"/>
          <w:szCs w:val="21"/>
        </w:rPr>
        <w:t>\</w:t>
      </w:r>
      <w:r w:rsidR="00597155">
        <w:rPr>
          <w:rFonts w:eastAsia="Times New Roman" w:cstheme="minorHAnsi"/>
          <w:color w:val="000000"/>
          <w:sz w:val="21"/>
          <w:szCs w:val="21"/>
        </w:rPr>
        <w:t>Packetloss_Tool</w:t>
      </w:r>
    </w:p>
    <w:p w:rsidR="004F58EB" w:rsidRPr="00097912" w:rsidRDefault="004F58EB" w:rsidP="004F58EB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5" w:name="_Toc46354421"/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3 Configuring </w:t>
      </w:r>
      <w:r w:rsidR="000548D7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5"/>
    </w:p>
    <w:p w:rsidR="007C789F" w:rsidRPr="00E12030" w:rsidRDefault="004F58EB" w:rsidP="00E12030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sz w:val="36"/>
          <w:szCs w:val="36"/>
        </w:rPr>
      </w:pPr>
      <w:bookmarkStart w:id="6" w:name="_Toc46354422"/>
      <w:r w:rsidRPr="00097912">
        <w:rPr>
          <w:rFonts w:asciiTheme="minorHAnsi" w:hAnsiTheme="minorHAnsi" w:cstheme="minorHAnsi"/>
          <w:b w:val="0"/>
          <w:sz w:val="36"/>
          <w:szCs w:val="36"/>
        </w:rPr>
        <w:t>3.1 Config File</w:t>
      </w:r>
      <w:bookmarkEnd w:id="6"/>
      <w:r w:rsidRPr="00097912">
        <w:rPr>
          <w:rFonts w:asciiTheme="minorHAnsi" w:hAnsiTheme="minorHAnsi" w:cstheme="minorHAnsi"/>
          <w:b w:val="0"/>
          <w:sz w:val="36"/>
          <w:szCs w:val="36"/>
        </w:rPr>
        <w:t xml:space="preserve"> </w:t>
      </w:r>
    </w:p>
    <w:p w:rsidR="000548D7" w:rsidRDefault="000548D7" w:rsidP="00DC4E9D">
      <w:pPr>
        <w:rPr>
          <w:rFonts w:eastAsia="Times New Roman" w:cstheme="minorHAnsi"/>
          <w:color w:val="000000"/>
          <w:sz w:val="21"/>
          <w:szCs w:val="21"/>
        </w:rPr>
      </w:pPr>
      <w:r>
        <w:rPr>
          <w:rFonts w:eastAsia="Times New Roman" w:cstheme="minorHAnsi"/>
          <w:color w:val="000000"/>
          <w:sz w:val="21"/>
          <w:szCs w:val="21"/>
        </w:rPr>
        <w:lastRenderedPageBreak/>
        <w:t>Packet Loss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 Tool can be configured using </w:t>
      </w:r>
      <w:r w:rsidR="00597155" w:rsidRPr="00597155">
        <w:rPr>
          <w:rFonts w:eastAsia="Times New Roman" w:cstheme="minorHAnsi"/>
          <w:color w:val="000000"/>
          <w:sz w:val="21"/>
          <w:szCs w:val="21"/>
        </w:rPr>
        <w:t>Packetloss_Tool_Config</w:t>
      </w:r>
      <w:r w:rsidRPr="000548D7">
        <w:rPr>
          <w:rFonts w:eastAsia="Times New Roman" w:cstheme="minorHAnsi"/>
          <w:color w:val="000000"/>
          <w:sz w:val="21"/>
          <w:szCs w:val="21"/>
        </w:rPr>
        <w:t>.xml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. </w:t>
      </w:r>
    </w:p>
    <w:p w:rsidR="000548D7" w:rsidRDefault="00597155" w:rsidP="000548D7">
      <w:pPr>
        <w:rPr>
          <w:rFonts w:eastAsia="Times New Roman" w:cstheme="minorHAnsi"/>
          <w:color w:val="000000"/>
          <w:sz w:val="21"/>
          <w:szCs w:val="21"/>
        </w:rPr>
      </w:pPr>
      <w:r w:rsidRPr="00597155">
        <w:rPr>
          <w:rFonts w:eastAsia="Times New Roman" w:cstheme="minorHAnsi"/>
          <w:color w:val="000000"/>
          <w:sz w:val="21"/>
          <w:szCs w:val="21"/>
        </w:rPr>
        <w:t>Packetloss_Tool_Config</w:t>
      </w:r>
      <w:r w:rsidR="000548D7" w:rsidRPr="000548D7">
        <w:rPr>
          <w:rFonts w:eastAsia="Times New Roman" w:cstheme="minorHAnsi"/>
          <w:color w:val="000000"/>
          <w:sz w:val="21"/>
          <w:szCs w:val="21"/>
        </w:rPr>
        <w:t>.xml</w:t>
      </w:r>
      <w:r w:rsidR="00E12030" w:rsidRPr="00E12030">
        <w:rPr>
          <w:rFonts w:eastAsia="Times New Roman" w:cstheme="minorHAnsi"/>
          <w:color w:val="000000"/>
          <w:sz w:val="21"/>
          <w:szCs w:val="21"/>
        </w:rPr>
        <w:t xml:space="preserve"> contains XML attributes to configure</w:t>
      </w:r>
      <w:r w:rsidR="000548D7">
        <w:rPr>
          <w:rFonts w:eastAsia="Times New Roman" w:cstheme="minorHAnsi"/>
          <w:color w:val="000000"/>
          <w:sz w:val="21"/>
          <w:szCs w:val="21"/>
        </w:rPr>
        <w:t xml:space="preserve"> following items-</w:t>
      </w:r>
    </w:p>
    <w:p w:rsidR="000548D7" w:rsidRDefault="000548D7" w:rsidP="000548D7">
      <w:pPr>
        <w:pStyle w:val="ListParagraph"/>
        <w:numPr>
          <w:ilvl w:val="0"/>
          <w:numId w:val="3"/>
        </w:numPr>
      </w:pPr>
      <w:r>
        <w:t>Setting Report Output path</w:t>
      </w:r>
    </w:p>
    <w:p w:rsidR="000548D7" w:rsidRDefault="000548D7" w:rsidP="000548D7">
      <w:pPr>
        <w:pStyle w:val="ListParagraph"/>
      </w:pPr>
      <w:r>
        <w:rPr>
          <w:noProof/>
        </w:rPr>
        <w:drawing>
          <wp:inline distT="0" distB="0" distL="0" distR="0" wp14:anchorId="1E0F66A3" wp14:editId="4FE140F9">
            <wp:extent cx="5943600" cy="58495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D7" w:rsidRDefault="000548D7" w:rsidP="000548D7">
      <w:pPr>
        <w:pStyle w:val="ListParagraph"/>
      </w:pPr>
    </w:p>
    <w:p w:rsidR="000548D7" w:rsidRDefault="000548D7" w:rsidP="00DC73E7">
      <w:pPr>
        <w:pStyle w:val="ListParagraph"/>
        <w:numPr>
          <w:ilvl w:val="0"/>
          <w:numId w:val="3"/>
        </w:numPr>
      </w:pPr>
      <w:r>
        <w:t>To Generate X</w:t>
      </w:r>
      <w:r w:rsidR="00DC73E7">
        <w:t>ML based Packet Loss Report, use “</w:t>
      </w:r>
      <w:r w:rsidRPr="000548D7">
        <w:t>Data_Extraction_Mode</w:t>
      </w:r>
      <w:r w:rsidR="00DC73E7">
        <w:t>” and set “</w:t>
      </w:r>
      <w:r w:rsidR="00AB61D2" w:rsidRPr="00AB61D2">
        <w:t>Log_Quality_Summary</w:t>
      </w:r>
      <w:r w:rsidR="00DC73E7">
        <w:t>” to 1.</w:t>
      </w:r>
    </w:p>
    <w:p w:rsidR="00DC73E7" w:rsidRDefault="00DC73E7" w:rsidP="00DC73E7">
      <w:pPr>
        <w:pStyle w:val="ListParagraph"/>
      </w:pPr>
      <w:r>
        <w:rPr>
          <w:noProof/>
        </w:rPr>
        <w:drawing>
          <wp:inline distT="0" distB="0" distL="0" distR="0" wp14:anchorId="0F866E6C" wp14:editId="3346D02B">
            <wp:extent cx="5076825" cy="135054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D3" w:rsidRPr="00E944D3" w:rsidRDefault="00E944D3" w:rsidP="00E944D3">
      <w:pPr>
        <w:pStyle w:val="ListParagraph"/>
        <w:rPr>
          <w:rFonts w:eastAsia="Times New Roman" w:cstheme="minorHAnsi"/>
          <w:color w:val="000000"/>
          <w:sz w:val="21"/>
          <w:szCs w:val="21"/>
        </w:rPr>
      </w:pPr>
    </w:p>
    <w:p w:rsidR="00EA5296" w:rsidRPr="00097912" w:rsidRDefault="004F58EB" w:rsidP="00EA5296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7" w:name="_Toc46354423"/>
      <w:r w:rsidRPr="00097912">
        <w:rPr>
          <w:rFonts w:asciiTheme="minorHAnsi" w:hAnsiTheme="minorHAnsi" w:cstheme="minorHAnsi"/>
          <w:b w:val="0"/>
          <w:sz w:val="45"/>
          <w:szCs w:val="45"/>
        </w:rPr>
        <w:t>4</w:t>
      </w:r>
      <w:r w:rsidR="00355944" w:rsidRPr="00097912">
        <w:rPr>
          <w:rFonts w:asciiTheme="minorHAnsi" w:hAnsiTheme="minorHAnsi" w:cstheme="minorHAnsi"/>
          <w:b w:val="0"/>
          <w:sz w:val="45"/>
          <w:szCs w:val="45"/>
        </w:rPr>
        <w:t xml:space="preserve"> Using </w:t>
      </w:r>
      <w:r w:rsidR="00E944D3">
        <w:rPr>
          <w:rFonts w:asciiTheme="minorHAnsi" w:hAnsiTheme="minorHAnsi" w:cstheme="minorHAnsi"/>
          <w:b w:val="0"/>
          <w:sz w:val="45"/>
          <w:szCs w:val="45"/>
        </w:rPr>
        <w:t>Packet Loss</w:t>
      </w:r>
      <w:r w:rsidR="00355944" w:rsidRPr="00097912">
        <w:rPr>
          <w:rFonts w:asciiTheme="minorHAnsi" w:hAnsiTheme="minorHAnsi" w:cstheme="minorHAnsi"/>
          <w:b w:val="0"/>
          <w:sz w:val="45"/>
          <w:szCs w:val="45"/>
        </w:rPr>
        <w:t xml:space="preserve"> Tool</w:t>
      </w:r>
      <w:bookmarkEnd w:id="7"/>
    </w:p>
    <w:p w:rsidR="00EA5296" w:rsidRPr="00097912" w:rsidRDefault="004F58EB" w:rsidP="00EA5296">
      <w:pPr>
        <w:pStyle w:val="Heading3"/>
        <w:spacing w:before="300" w:beforeAutospacing="0" w:after="150" w:afterAutospacing="0" w:line="396" w:lineRule="atLeast"/>
        <w:rPr>
          <w:rFonts w:asciiTheme="minorHAnsi" w:hAnsiTheme="minorHAnsi" w:cstheme="minorHAnsi"/>
          <w:b w:val="0"/>
          <w:sz w:val="36"/>
          <w:szCs w:val="36"/>
        </w:rPr>
      </w:pPr>
      <w:bookmarkStart w:id="8" w:name="_Toc46354424"/>
      <w:r w:rsidRPr="00097912">
        <w:rPr>
          <w:rFonts w:asciiTheme="minorHAnsi" w:hAnsiTheme="minorHAnsi" w:cstheme="minorHAnsi"/>
          <w:b w:val="0"/>
          <w:sz w:val="36"/>
          <w:szCs w:val="36"/>
        </w:rPr>
        <w:t>4</w:t>
      </w:r>
      <w:r w:rsidR="00EA5296" w:rsidRPr="00097912">
        <w:rPr>
          <w:rFonts w:asciiTheme="minorHAnsi" w:hAnsiTheme="minorHAnsi" w:cstheme="minorHAnsi"/>
          <w:b w:val="0"/>
          <w:sz w:val="36"/>
          <w:szCs w:val="36"/>
        </w:rPr>
        <w:t xml:space="preserve">.1 </w:t>
      </w:r>
      <w:r w:rsidR="009C24B5" w:rsidRPr="00097912">
        <w:rPr>
          <w:rFonts w:asciiTheme="minorHAnsi" w:hAnsiTheme="minorHAnsi" w:cstheme="minorHAnsi"/>
          <w:b w:val="0"/>
          <w:sz w:val="36"/>
          <w:szCs w:val="36"/>
        </w:rPr>
        <w:t>Basic Usage</w:t>
      </w:r>
      <w:bookmarkEnd w:id="8"/>
    </w:p>
    <w:p w:rsidR="008A2980" w:rsidRPr="008A2980" w:rsidRDefault="008A2980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8A2980">
        <w:rPr>
          <w:rFonts w:eastAsia="Times New Roman" w:cstheme="minorHAnsi"/>
          <w:color w:val="000000"/>
          <w:sz w:val="21"/>
          <w:szCs w:val="21"/>
        </w:rPr>
        <w:t xml:space="preserve">This </w:t>
      </w:r>
      <w:r w:rsidRPr="00097912">
        <w:rPr>
          <w:rFonts w:eastAsia="Times New Roman" w:cstheme="minorHAnsi"/>
          <w:color w:val="000000"/>
          <w:sz w:val="21"/>
          <w:szCs w:val="21"/>
        </w:rPr>
        <w:t>section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 will describe all aspects of using </w:t>
      </w:r>
      <w:r w:rsidR="006965AF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</w:t>
      </w:r>
      <w:r w:rsidRPr="008A2980">
        <w:rPr>
          <w:rFonts w:eastAsia="Times New Roman" w:cstheme="minorHAnsi"/>
          <w:color w:val="000000"/>
          <w:sz w:val="21"/>
          <w:szCs w:val="21"/>
        </w:rPr>
        <w:t>, such as running executables, command line parameters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="006965AF">
        <w:rPr>
          <w:rFonts w:eastAsia="Times New Roman" w:cstheme="minorHAnsi"/>
          <w:color w:val="000000"/>
          <w:sz w:val="21"/>
          <w:szCs w:val="21"/>
        </w:rPr>
        <w:t>Reading the report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, etc. </w:t>
      </w:r>
    </w:p>
    <w:p w:rsidR="008A2980" w:rsidRPr="008A2980" w:rsidRDefault="008A2980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8A2980">
        <w:rPr>
          <w:rFonts w:eastAsia="Times New Roman" w:cstheme="minorHAnsi"/>
          <w:color w:val="000000"/>
          <w:sz w:val="21"/>
          <w:szCs w:val="21"/>
        </w:rPr>
        <w:t xml:space="preserve">You can 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use </w:t>
      </w:r>
      <w:r w:rsidR="006965AF">
        <w:rPr>
          <w:rFonts w:eastAsia="Times New Roman" w:cstheme="minorHAnsi"/>
          <w:color w:val="000000"/>
          <w:sz w:val="21"/>
          <w:szCs w:val="21"/>
        </w:rPr>
        <w:t>Packet Loss</w:t>
      </w:r>
      <w:r w:rsidRPr="00097912">
        <w:rPr>
          <w:rFonts w:eastAsia="Times New Roman" w:cstheme="minorHAnsi"/>
          <w:color w:val="000000"/>
          <w:sz w:val="21"/>
          <w:szCs w:val="21"/>
        </w:rPr>
        <w:t xml:space="preserve"> Tool with following</w:t>
      </w:r>
      <w:r w:rsidRPr="008A2980">
        <w:rPr>
          <w:rFonts w:eastAsia="Times New Roman" w:cstheme="minorHAnsi"/>
          <w:color w:val="000000"/>
          <w:sz w:val="21"/>
          <w:szCs w:val="21"/>
        </w:rPr>
        <w:t xml:space="preserve"> command: </w:t>
      </w:r>
    </w:p>
    <w:p w:rsidR="00FC0F02" w:rsidRPr="00AB61D2" w:rsidRDefault="008A2980" w:rsidP="004F58E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79" w:lineRule="atLeast"/>
        <w:rPr>
          <w:rFonts w:eastAsia="Times New Roman" w:cstheme="minorHAnsi"/>
          <w:color w:val="333333"/>
          <w:sz w:val="20"/>
          <w:szCs w:val="20"/>
        </w:rPr>
      </w:pPr>
      <w:r w:rsidRPr="00AB61D2">
        <w:rPr>
          <w:rFonts w:eastAsia="Times New Roman" w:cstheme="minorHAnsi"/>
          <w:color w:val="333333"/>
          <w:sz w:val="20"/>
          <w:szCs w:val="20"/>
        </w:rPr>
        <w:t>Usage:</w:t>
      </w:r>
      <w:r w:rsidR="00E96FA5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E96FA5" w:rsidRPr="00E96FA5">
        <w:rPr>
          <w:rFonts w:eastAsia="Times New Roman" w:cstheme="minorHAnsi"/>
          <w:color w:val="333333"/>
          <w:sz w:val="20"/>
          <w:szCs w:val="20"/>
        </w:rPr>
        <w:t>./GEN_LOG.sh /input/</w:t>
      </w:r>
      <w:r w:rsidR="00597155" w:rsidRPr="00597155">
        <w:rPr>
          <w:rFonts w:eastAsia="Times New Roman" w:cstheme="minorHAnsi"/>
          <w:color w:val="333333"/>
          <w:sz w:val="20"/>
          <w:szCs w:val="20"/>
        </w:rPr>
        <w:t>Packetloss_Tool_Config</w:t>
      </w:r>
      <w:r w:rsidR="00E96FA5" w:rsidRPr="00E96FA5">
        <w:rPr>
          <w:rFonts w:eastAsia="Times New Roman" w:cstheme="minorHAnsi"/>
          <w:color w:val="333333"/>
          <w:sz w:val="20"/>
          <w:szCs w:val="20"/>
        </w:rPr>
        <w:t>.xml /input/BMW_fList.json /input/OUTPUT_DIR</w:t>
      </w:r>
    </w:p>
    <w:p w:rsidR="000E764F" w:rsidRPr="00097912" w:rsidRDefault="008A2980" w:rsidP="004F58E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79" w:lineRule="atLeast"/>
        <w:rPr>
          <w:rFonts w:eastAsia="Times New Roman" w:cstheme="minorHAnsi"/>
          <w:color w:val="333333"/>
          <w:sz w:val="20"/>
          <w:szCs w:val="20"/>
        </w:rPr>
      </w:pPr>
      <w:r w:rsidRPr="008A2980">
        <w:rPr>
          <w:rFonts w:eastAsia="Times New Roman" w:cstheme="minorHAnsi"/>
          <w:color w:val="333333"/>
          <w:sz w:val="20"/>
          <w:szCs w:val="20"/>
        </w:rPr>
        <w:t>Run the program</w:t>
      </w:r>
    </w:p>
    <w:p w:rsidR="00E212FE" w:rsidRDefault="00E212FE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</w:p>
    <w:p w:rsidR="00E212FE" w:rsidRDefault="00FC0F02" w:rsidP="00E212FE">
      <w:pPr>
        <w:spacing w:after="15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bookmarkStart w:id="9" w:name="_GoBack"/>
      <w:r>
        <w:rPr>
          <w:noProof/>
        </w:rPr>
        <w:drawing>
          <wp:inline distT="0" distB="0" distL="0" distR="0" wp14:anchorId="2ED3276C" wp14:editId="759C2CBA">
            <wp:extent cx="5943600" cy="6878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r>
        <w:rPr>
          <w:noProof/>
        </w:rPr>
        <w:t xml:space="preserve"> </w:t>
      </w:r>
    </w:p>
    <w:p w:rsidR="00E212FE" w:rsidRDefault="00FC0F02" w:rsidP="00E212FE">
      <w:pPr>
        <w:pStyle w:val="NormalWeb"/>
        <w:spacing w:before="0" w:beforeAutospacing="0" w:after="0" w:afterAutospacing="0"/>
        <w:ind w:left="720"/>
        <w:rPr>
          <w:noProof/>
        </w:rPr>
      </w:pPr>
      <w:r>
        <w:rPr>
          <w:noProof/>
        </w:rPr>
        <w:t xml:space="preserve"> </w:t>
      </w:r>
      <w:r w:rsidR="00E212FE" w:rsidRPr="00E212FE">
        <w:rPr>
          <w:noProof/>
        </w:rPr>
        <w:t xml:space="preserve"> </w:t>
      </w:r>
    </w:p>
    <w:p w:rsidR="00E212FE" w:rsidRDefault="00E212FE" w:rsidP="00E212FE">
      <w:pPr>
        <w:pStyle w:val="NormalWeb"/>
        <w:spacing w:before="0" w:beforeAutospacing="0" w:after="0" w:afterAutospacing="0"/>
        <w:ind w:left="720"/>
        <w:rPr>
          <w:noProof/>
        </w:rPr>
      </w:pPr>
    </w:p>
    <w:p w:rsidR="00305997" w:rsidRDefault="00FC0F02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lastRenderedPageBreak/>
        <w:t xml:space="preserve">Logs is parsed and parsed details are captured in the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report. 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Once the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>packet loss in</w:t>
      </w:r>
      <w:r>
        <w:rPr>
          <w:rFonts w:asciiTheme="minorHAnsi" w:hAnsiTheme="minorHAnsi" w:cstheme="minorHAnsi"/>
          <w:color w:val="000000"/>
          <w:sz w:val="21"/>
          <w:szCs w:val="21"/>
        </w:rPr>
        <w:t>formation is extracted, u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ser would be </w:t>
      </w:r>
      <w:r w:rsidR="003059F2">
        <w:rPr>
          <w:rFonts w:asciiTheme="minorHAnsi" w:hAnsiTheme="minorHAnsi" w:cstheme="minorHAnsi"/>
          <w:color w:val="000000"/>
          <w:sz w:val="21"/>
          <w:szCs w:val="21"/>
        </w:rPr>
        <w:t>notified</w:t>
      </w:r>
      <w:r w:rsidR="00305997">
        <w:rPr>
          <w:rFonts w:asciiTheme="minorHAnsi" w:hAnsiTheme="minorHAnsi" w:cstheme="minorHAnsi"/>
          <w:color w:val="000000"/>
          <w:sz w:val="21"/>
          <w:szCs w:val="21"/>
        </w:rPr>
        <w:t xml:space="preserve"> with success or failure message.</w:t>
      </w:r>
      <w:r w:rsidR="008068A3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:rsidR="00E96FA5" w:rsidRDefault="00E96FA5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E96FA5" w:rsidRDefault="00E96FA5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28DDAA6D" wp14:editId="64465401">
            <wp:extent cx="5943600" cy="1651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8A3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F11530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will be generated with name- “</w:t>
      </w:r>
      <w:r w:rsidRPr="008068A3">
        <w:rPr>
          <w:rFonts w:asciiTheme="minorHAnsi" w:hAnsiTheme="minorHAnsi" w:cstheme="minorHAnsi"/>
          <w:color w:val="000000"/>
          <w:sz w:val="21"/>
          <w:szCs w:val="21"/>
        </w:rPr>
        <w:t>Data_Logging_Quality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.xml”. </w:t>
      </w:r>
    </w:p>
    <w:p w:rsidR="00F11530" w:rsidRDefault="00F11530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</w:p>
    <w:p w:rsidR="008068A3" w:rsidRDefault="008068A3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This report would contain following information all sensor data in the log-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Log name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Report Generation time</w:t>
      </w:r>
    </w:p>
    <w:p w:rsidR="008068A3" w:rsidRDefault="008068A3" w:rsidP="008068A3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Packet Loss </w:t>
      </w:r>
      <w:r w:rsidR="00E96FA5">
        <w:rPr>
          <w:rFonts w:asciiTheme="minorHAnsi" w:hAnsiTheme="minorHAnsi" w:cstheme="minorHAnsi"/>
          <w:color w:val="000000"/>
          <w:sz w:val="21"/>
          <w:szCs w:val="21"/>
        </w:rPr>
        <w:t>Summary</w:t>
      </w:r>
    </w:p>
    <w:p w:rsidR="00C50F86" w:rsidRPr="00E212FE" w:rsidRDefault="00FC0F02" w:rsidP="00E212F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noProof/>
        </w:rPr>
        <w:t xml:space="preserve"> </w:t>
      </w:r>
    </w:p>
    <w:p w:rsidR="000E764F" w:rsidRPr="00097912" w:rsidRDefault="0054368C" w:rsidP="000E764F">
      <w:pPr>
        <w:pStyle w:val="Heading2"/>
        <w:pBdr>
          <w:bottom w:val="single" w:sz="6" w:space="4" w:color="A2A9B1"/>
        </w:pBdr>
        <w:spacing w:before="300" w:beforeAutospacing="0" w:after="150" w:afterAutospacing="0" w:line="495" w:lineRule="atLeast"/>
        <w:rPr>
          <w:rFonts w:asciiTheme="minorHAnsi" w:hAnsiTheme="minorHAnsi" w:cstheme="minorHAnsi"/>
          <w:b w:val="0"/>
          <w:sz w:val="45"/>
          <w:szCs w:val="45"/>
        </w:rPr>
      </w:pPr>
      <w:bookmarkStart w:id="10" w:name="_Toc46354425"/>
      <w:r w:rsidRPr="00097912">
        <w:rPr>
          <w:rFonts w:asciiTheme="minorHAnsi" w:hAnsiTheme="minorHAnsi" w:cstheme="minorHAnsi"/>
          <w:b w:val="0"/>
          <w:sz w:val="45"/>
          <w:szCs w:val="45"/>
        </w:rPr>
        <w:t>5</w:t>
      </w:r>
      <w:r w:rsidR="000E764F" w:rsidRPr="00097912">
        <w:rPr>
          <w:rFonts w:asciiTheme="minorHAnsi" w:hAnsiTheme="minorHAnsi" w:cstheme="minorHAnsi"/>
          <w:b w:val="0"/>
          <w:sz w:val="45"/>
          <w:szCs w:val="45"/>
        </w:rPr>
        <w:t xml:space="preserve"> Glossary</w:t>
      </w:r>
      <w:bookmarkEnd w:id="10"/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Binary</w:t>
      </w:r>
    </w:p>
    <w:p w:rsidR="000E764F" w:rsidRPr="00097912" w:rsidRDefault="000E764F" w:rsidP="000E764F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file which is in machine exec</w:t>
      </w:r>
      <w:r w:rsidR="00704002" w:rsidRPr="00097912">
        <w:rPr>
          <w:rFonts w:asciiTheme="minorHAnsi" w:hAnsiTheme="minorHAnsi" w:cstheme="minorHAnsi"/>
          <w:color w:val="000000"/>
          <w:sz w:val="21"/>
          <w:szCs w:val="21"/>
        </w:rPr>
        <w:t>utable, compiled form: hex data.</w:t>
      </w:r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DLL</w:t>
      </w:r>
    </w:p>
    <w:p w:rsidR="000E764F" w:rsidRPr="00097912" w:rsidRDefault="000E764F" w:rsidP="000E764F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  <w:lang w:val="en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DLL (Dynamic Link Library) is a file that can be loaded and executed by programs dynamically</w:t>
      </w:r>
      <w:r w:rsidRPr="00097912">
        <w:rPr>
          <w:rFonts w:asciiTheme="minorHAnsi" w:hAnsiTheme="minorHAnsi" w:cstheme="minorHAnsi"/>
          <w:color w:val="000000"/>
          <w:sz w:val="21"/>
          <w:szCs w:val="21"/>
          <w:lang w:val="en"/>
        </w:rPr>
        <w:t xml:space="preserve">. </w:t>
      </w:r>
    </w:p>
    <w:p w:rsidR="000E764F" w:rsidRPr="00097912" w:rsidRDefault="000E764F" w:rsidP="000E764F">
      <w:pPr>
        <w:spacing w:after="21" w:line="300" w:lineRule="atLeast"/>
        <w:rPr>
          <w:rFonts w:cstheme="minorHAnsi"/>
          <w:b/>
          <w:bCs/>
          <w:color w:val="000000"/>
          <w:sz w:val="21"/>
          <w:szCs w:val="21"/>
          <w:lang w:val="en"/>
        </w:rPr>
      </w:pPr>
      <w:r w:rsidRPr="00097912">
        <w:rPr>
          <w:rFonts w:cstheme="minorHAnsi"/>
          <w:b/>
          <w:bCs/>
          <w:color w:val="000000"/>
          <w:sz w:val="21"/>
          <w:szCs w:val="21"/>
          <w:lang w:val="en"/>
        </w:rPr>
        <w:t>Terminal</w:t>
      </w:r>
    </w:p>
    <w:p w:rsidR="00EA5296" w:rsidRPr="00097912" w:rsidRDefault="000E764F" w:rsidP="00704002">
      <w:pPr>
        <w:pStyle w:val="NormalWeb"/>
        <w:spacing w:before="0" w:beforeAutospacing="0" w:after="150" w:afterAutospacing="0" w:line="300" w:lineRule="atLeast"/>
        <w:ind w:left="720"/>
        <w:rPr>
          <w:rFonts w:asciiTheme="minorHAnsi" w:hAnsiTheme="minorHAnsi" w:cstheme="minorHAnsi"/>
          <w:color w:val="000000"/>
          <w:sz w:val="21"/>
          <w:szCs w:val="21"/>
        </w:rPr>
      </w:pPr>
      <w:r w:rsidRPr="00097912">
        <w:rPr>
          <w:rFonts w:asciiTheme="minorHAnsi" w:hAnsiTheme="minorHAnsi" w:cstheme="minorHAnsi"/>
          <w:color w:val="000000"/>
          <w:sz w:val="21"/>
          <w:szCs w:val="21"/>
        </w:rPr>
        <w:t>A terminal window is usually a command line window that one uses to execute a command.</w:t>
      </w:r>
    </w:p>
    <w:sectPr w:rsidR="00EA5296" w:rsidRPr="0009791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7FAC" w:rsidRDefault="003E7FAC" w:rsidP="00AB6BB4">
      <w:pPr>
        <w:spacing w:after="0" w:line="240" w:lineRule="auto"/>
      </w:pPr>
      <w:r>
        <w:separator/>
      </w:r>
    </w:p>
  </w:endnote>
  <w:endnote w:type="continuationSeparator" w:id="0">
    <w:p w:rsidR="003E7FAC" w:rsidRDefault="003E7FAC" w:rsidP="00AB6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FA5" w:rsidRDefault="00E96FA5" w:rsidP="00E96FA5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80B53A" wp14:editId="52B55B9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6B003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>Author: SWATHI K</w:t>
    </w:r>
  </w:p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6"/>
      <w:gridCol w:w="4684"/>
    </w:tblGrid>
    <w:tr w:rsidR="00E96FA5" w:rsidTr="008D0ADB">
      <w:tc>
        <w:tcPr>
          <w:tcW w:w="5148" w:type="dxa"/>
          <w:hideMark/>
        </w:tcPr>
        <w:p w:rsidR="00E96FA5" w:rsidRDefault="00E96FA5" w:rsidP="00E96FA5">
          <w:pPr>
            <w:pStyle w:val="Header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Version 1.0</w:t>
          </w:r>
        </w:p>
      </w:tc>
      <w:tc>
        <w:tcPr>
          <w:tcW w:w="5148" w:type="dxa"/>
          <w:hideMark/>
        </w:tcPr>
        <w:p w:rsidR="00E96FA5" w:rsidRDefault="00E96FA5" w:rsidP="00E96FA5">
          <w:pPr>
            <w:pStyle w:val="Header"/>
            <w:jc w:val="right"/>
            <w:rPr>
              <w:iCs/>
              <w:sz w:val="16"/>
              <w:szCs w:val="16"/>
            </w:rPr>
          </w:pPr>
        </w:p>
      </w:tc>
    </w:tr>
    <w:tr w:rsidR="00E96FA5" w:rsidTr="008D0ADB">
      <w:tc>
        <w:tcPr>
          <w:tcW w:w="5148" w:type="dxa"/>
          <w:hideMark/>
        </w:tcPr>
        <w:p w:rsidR="00E96FA5" w:rsidRDefault="00E96FA5" w:rsidP="00E96FA5">
          <w:pPr>
            <w:pStyle w:val="Header"/>
            <w:tabs>
              <w:tab w:val="left" w:pos="1615"/>
            </w:tabs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Copyright © 2018 Aptiv Advanced Safety &amp; User Experience</w:t>
          </w:r>
        </w:p>
      </w:tc>
      <w:tc>
        <w:tcPr>
          <w:tcW w:w="5148" w:type="dxa"/>
          <w:hideMark/>
        </w:tcPr>
        <w:p w:rsidR="00E96FA5" w:rsidRDefault="00E96FA5" w:rsidP="00E96FA5">
          <w:pPr>
            <w:pStyle w:val="Header"/>
            <w:jc w:val="right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Confidential – Restricted Aptiv information. Do not disclose</w:t>
          </w:r>
        </w:p>
      </w:tc>
    </w:tr>
  </w:tbl>
  <w:p w:rsidR="00E96FA5" w:rsidRDefault="00E96FA5" w:rsidP="00E96FA5">
    <w:pPr>
      <w:pStyle w:val="Header"/>
      <w:rPr>
        <w:rFonts w:ascii="Times New Roman" w:hAnsi="Times New Roman"/>
        <w:sz w:val="16"/>
        <w:szCs w:val="16"/>
        <w:lang w:eastAsia="en-US"/>
      </w:rPr>
    </w:pPr>
  </w:p>
  <w:p w:rsidR="00E96FA5" w:rsidRDefault="00E96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7FAC" w:rsidRDefault="003E7FAC" w:rsidP="00AB6BB4">
      <w:pPr>
        <w:spacing w:after="0" w:line="240" w:lineRule="auto"/>
      </w:pPr>
      <w:r>
        <w:separator/>
      </w:r>
    </w:p>
  </w:footnote>
  <w:footnote w:type="continuationSeparator" w:id="0">
    <w:p w:rsidR="003E7FAC" w:rsidRDefault="003E7FAC" w:rsidP="00AB6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786"/>
      <w:gridCol w:w="4564"/>
    </w:tblGrid>
    <w:tr w:rsidR="00AB6BB4" w:rsidTr="00721A99">
      <w:trPr>
        <w:cantSplit/>
      </w:trPr>
      <w:tc>
        <w:tcPr>
          <w:tcW w:w="4968" w:type="dxa"/>
        </w:tcPr>
        <w:p w:rsidR="00AB6BB4" w:rsidRDefault="00AB6BB4" w:rsidP="00AB6BB4">
          <w:r w:rsidRPr="00130DC3">
            <w:rPr>
              <w:noProof/>
            </w:rPr>
            <w:drawing>
              <wp:inline distT="0" distB="0" distL="0" distR="0" wp14:anchorId="5C2A4DD0" wp14:editId="5DF80538">
                <wp:extent cx="1884459" cy="424428"/>
                <wp:effectExtent l="0" t="0" r="0" b="0"/>
                <wp:docPr id="98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876" cy="424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</w:tcPr>
        <w:p w:rsidR="00AB6BB4" w:rsidRDefault="007B5685" w:rsidP="00AB6BB4">
          <w:pPr>
            <w:jc w:val="right"/>
          </w:pPr>
          <w:r>
            <w:rPr>
              <w:b/>
              <w:sz w:val="28"/>
              <w:szCs w:val="28"/>
            </w:rPr>
            <w:t>Packet Loss Tool</w:t>
          </w:r>
          <w:r w:rsidR="00AB6BB4">
            <w:rPr>
              <w:b/>
              <w:sz w:val="28"/>
              <w:szCs w:val="28"/>
            </w:rPr>
            <w:t xml:space="preserve"> User Guide</w:t>
          </w:r>
        </w:p>
      </w:tc>
    </w:tr>
    <w:tr w:rsidR="00AB6BB4" w:rsidTr="00721A99">
      <w:trPr>
        <w:cantSplit/>
      </w:trPr>
      <w:tc>
        <w:tcPr>
          <w:tcW w:w="9936" w:type="dxa"/>
          <w:gridSpan w:val="2"/>
        </w:tcPr>
        <w:p w:rsidR="00AB6BB4" w:rsidRDefault="00AB6BB4" w:rsidP="007B5685"/>
      </w:tc>
    </w:tr>
  </w:tbl>
  <w:p w:rsidR="00AB6BB4" w:rsidRDefault="00AB6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67CA3"/>
    <w:multiLevelType w:val="hybridMultilevel"/>
    <w:tmpl w:val="2C32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3486B"/>
    <w:multiLevelType w:val="multilevel"/>
    <w:tmpl w:val="CFD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52D69"/>
    <w:multiLevelType w:val="hybridMultilevel"/>
    <w:tmpl w:val="C3BA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635"/>
    <w:rsid w:val="000548D7"/>
    <w:rsid w:val="000763A2"/>
    <w:rsid w:val="00097912"/>
    <w:rsid w:val="000C0AE4"/>
    <w:rsid w:val="000E343F"/>
    <w:rsid w:val="000E764F"/>
    <w:rsid w:val="00122399"/>
    <w:rsid w:val="001B4488"/>
    <w:rsid w:val="001B6395"/>
    <w:rsid w:val="0020042A"/>
    <w:rsid w:val="002108CC"/>
    <w:rsid w:val="00273CC0"/>
    <w:rsid w:val="002A5458"/>
    <w:rsid w:val="00305997"/>
    <w:rsid w:val="003059F2"/>
    <w:rsid w:val="00332AF6"/>
    <w:rsid w:val="003375B4"/>
    <w:rsid w:val="00355944"/>
    <w:rsid w:val="003B5BB9"/>
    <w:rsid w:val="003C34E3"/>
    <w:rsid w:val="003E7FAC"/>
    <w:rsid w:val="004466ED"/>
    <w:rsid w:val="00466635"/>
    <w:rsid w:val="004842F4"/>
    <w:rsid w:val="004B6F4E"/>
    <w:rsid w:val="004C5982"/>
    <w:rsid w:val="004E4834"/>
    <w:rsid w:val="004F58EB"/>
    <w:rsid w:val="00501F75"/>
    <w:rsid w:val="00542957"/>
    <w:rsid w:val="0054368C"/>
    <w:rsid w:val="0056131A"/>
    <w:rsid w:val="00597155"/>
    <w:rsid w:val="005C4C7F"/>
    <w:rsid w:val="005D4AD1"/>
    <w:rsid w:val="005E603B"/>
    <w:rsid w:val="006323BC"/>
    <w:rsid w:val="006965AF"/>
    <w:rsid w:val="00704002"/>
    <w:rsid w:val="0073420B"/>
    <w:rsid w:val="00744F36"/>
    <w:rsid w:val="00765833"/>
    <w:rsid w:val="00767F67"/>
    <w:rsid w:val="00786BCF"/>
    <w:rsid w:val="007B1A85"/>
    <w:rsid w:val="007B5685"/>
    <w:rsid w:val="007C789F"/>
    <w:rsid w:val="007D1949"/>
    <w:rsid w:val="007F78FA"/>
    <w:rsid w:val="008068A3"/>
    <w:rsid w:val="00844A3D"/>
    <w:rsid w:val="0085306B"/>
    <w:rsid w:val="008868F9"/>
    <w:rsid w:val="00896012"/>
    <w:rsid w:val="008A2980"/>
    <w:rsid w:val="008C5C54"/>
    <w:rsid w:val="008D492D"/>
    <w:rsid w:val="008F6475"/>
    <w:rsid w:val="008F64CC"/>
    <w:rsid w:val="009C24B5"/>
    <w:rsid w:val="009D18B1"/>
    <w:rsid w:val="00A5038B"/>
    <w:rsid w:val="00A8558A"/>
    <w:rsid w:val="00AB3AAA"/>
    <w:rsid w:val="00AB61D2"/>
    <w:rsid w:val="00AB6BB4"/>
    <w:rsid w:val="00AC1438"/>
    <w:rsid w:val="00AD1346"/>
    <w:rsid w:val="00B26730"/>
    <w:rsid w:val="00B41F8D"/>
    <w:rsid w:val="00B54DA5"/>
    <w:rsid w:val="00BB6184"/>
    <w:rsid w:val="00C160B9"/>
    <w:rsid w:val="00C50F86"/>
    <w:rsid w:val="00C655B3"/>
    <w:rsid w:val="00C9198C"/>
    <w:rsid w:val="00C967CC"/>
    <w:rsid w:val="00CA7D93"/>
    <w:rsid w:val="00CC0EE2"/>
    <w:rsid w:val="00D073D5"/>
    <w:rsid w:val="00D14C30"/>
    <w:rsid w:val="00D62DEE"/>
    <w:rsid w:val="00DC4E9D"/>
    <w:rsid w:val="00DC73E7"/>
    <w:rsid w:val="00DF04A4"/>
    <w:rsid w:val="00E004CB"/>
    <w:rsid w:val="00E12030"/>
    <w:rsid w:val="00E179BB"/>
    <w:rsid w:val="00E212FE"/>
    <w:rsid w:val="00E35D63"/>
    <w:rsid w:val="00E519E3"/>
    <w:rsid w:val="00E944D3"/>
    <w:rsid w:val="00E945C8"/>
    <w:rsid w:val="00E96FA5"/>
    <w:rsid w:val="00EA5296"/>
    <w:rsid w:val="00EE561D"/>
    <w:rsid w:val="00F02067"/>
    <w:rsid w:val="00F05473"/>
    <w:rsid w:val="00F11530"/>
    <w:rsid w:val="00F32B3C"/>
    <w:rsid w:val="00F3515E"/>
    <w:rsid w:val="00F50E4C"/>
    <w:rsid w:val="00FC0F02"/>
    <w:rsid w:val="00FC1BED"/>
    <w:rsid w:val="00F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745263"/>
  <w15:chartTrackingRefBased/>
  <w15:docId w15:val="{8C570519-9D0D-4FB1-B91F-F9851A75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6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66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663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666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6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663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w-headline">
    <w:name w:val="mw-headline"/>
    <w:basedOn w:val="DefaultParagraphFont"/>
    <w:rsid w:val="00466635"/>
  </w:style>
  <w:style w:type="character" w:customStyle="1" w:styleId="mw-headline-number">
    <w:name w:val="mw-headline-number"/>
    <w:basedOn w:val="DefaultParagraphFont"/>
    <w:rsid w:val="00466635"/>
  </w:style>
  <w:style w:type="paragraph" w:styleId="NormalWeb">
    <w:name w:val="Normal (Web)"/>
    <w:basedOn w:val="Normal"/>
    <w:uiPriority w:val="99"/>
    <w:unhideWhenUsed/>
    <w:rsid w:val="00466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663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66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980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E764F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0E764F"/>
  </w:style>
  <w:style w:type="character" w:styleId="FollowedHyperlink">
    <w:name w:val="FollowedHyperlink"/>
    <w:basedOn w:val="DefaultParagraphFont"/>
    <w:uiPriority w:val="99"/>
    <w:semiHidden/>
    <w:unhideWhenUsed/>
    <w:rsid w:val="00767F6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AB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B6BB4"/>
  </w:style>
  <w:style w:type="paragraph" w:styleId="Footer">
    <w:name w:val="footer"/>
    <w:basedOn w:val="Normal"/>
    <w:link w:val="FooterChar"/>
    <w:uiPriority w:val="99"/>
    <w:unhideWhenUsed/>
    <w:rsid w:val="00AB6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B4"/>
  </w:style>
  <w:style w:type="character" w:customStyle="1" w:styleId="Heading1Char">
    <w:name w:val="Heading 1 Char"/>
    <w:basedOn w:val="DefaultParagraphFont"/>
    <w:link w:val="Heading1"/>
    <w:uiPriority w:val="9"/>
    <w:rsid w:val="00AB6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B6BB4"/>
    <w:pPr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B6B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B6BB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B6BB4"/>
    <w:pPr>
      <w:spacing w:after="100"/>
    </w:pPr>
    <w:rPr>
      <w:rFonts w:cs="Times New Roman"/>
      <w:lang w:eastAsia="en-US"/>
    </w:rPr>
  </w:style>
  <w:style w:type="paragraph" w:styleId="ListParagraph">
    <w:name w:val="List Paragraph"/>
    <w:basedOn w:val="Normal"/>
    <w:uiPriority w:val="34"/>
    <w:qFormat/>
    <w:rsid w:val="000548D7"/>
    <w:pPr>
      <w:ind w:left="720"/>
      <w:contextualSpacing/>
    </w:pPr>
  </w:style>
  <w:style w:type="table" w:styleId="TableGrid">
    <w:name w:val="Table Grid"/>
    <w:basedOn w:val="TableNormal"/>
    <w:rsid w:val="00E96F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19118-AFAE-4470-8692-17061E060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Hv, VijayaKumar</dc:creator>
  <cp:keywords/>
  <dc:description/>
  <cp:lastModifiedBy>K, Swathi</cp:lastModifiedBy>
  <cp:revision>117</cp:revision>
  <cp:lastPrinted>2020-07-22T18:23:00Z</cp:lastPrinted>
  <dcterms:created xsi:type="dcterms:W3CDTF">2020-07-22T06:42:00Z</dcterms:created>
  <dcterms:modified xsi:type="dcterms:W3CDTF">2021-01-27T06:54:00Z</dcterms:modified>
</cp:coreProperties>
</file>