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2689" w14:textId="77777777" w:rsidR="00A95CB7" w:rsidRPr="00436A8D" w:rsidRDefault="004A4142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436A8D">
        <w:rPr>
          <w:rFonts w:ascii="Arial" w:eastAsia="Arial" w:hAnsi="Arial" w:cs="Arial"/>
          <w:b/>
          <w:bCs/>
          <w:sz w:val="22"/>
          <w:szCs w:val="22"/>
        </w:rPr>
        <w:t>SIMATS ENGINEERING</w:t>
      </w:r>
    </w:p>
    <w:p w14:paraId="5BC35392" w14:textId="446F46C8" w:rsidR="00BE70FE" w:rsidRPr="00436A8D" w:rsidRDefault="00BE70FE" w:rsidP="00BE70FE">
      <w:pPr>
        <w:spacing w:before="80" w:after="40"/>
        <w:jc w:val="center"/>
        <w:rPr>
          <w:rFonts w:ascii="Arial" w:eastAsia="Arial" w:hAnsi="Arial" w:cs="Arial"/>
          <w:i/>
          <w:iCs/>
          <w:sz w:val="22"/>
          <w:szCs w:val="22"/>
        </w:rPr>
      </w:pPr>
      <w:r w:rsidRPr="00436A8D">
        <w:rPr>
          <w:rFonts w:ascii="Arial" w:eastAsia="Arial" w:hAnsi="Arial" w:cs="Arial"/>
          <w:sz w:val="22"/>
          <w:szCs w:val="22"/>
        </w:rPr>
        <w:t>CO4-ASSESSMENT TOOL3- INTEGRATED EXPERIMENTS</w:t>
      </w:r>
    </w:p>
    <w:p w14:paraId="14E034A2" w14:textId="6F69E1BA" w:rsidR="00A95CB7" w:rsidRDefault="00A95CB7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4E4D073B" w14:textId="03A15212" w:rsidR="00A95CB7" w:rsidRDefault="004A4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</w:t>
      </w:r>
      <w:r w:rsidRPr="0054505C">
        <w:rPr>
          <w:rFonts w:ascii="Arial" w:eastAsia="Arial" w:hAnsi="Arial" w:cs="Arial"/>
          <w:sz w:val="24"/>
          <w:szCs w:val="24"/>
        </w:rPr>
        <w:t xml:space="preserve">Artificial </w:t>
      </w:r>
      <w:r w:rsidR="0054505C" w:rsidRPr="0054505C">
        <w:rPr>
          <w:rFonts w:ascii="Arial" w:eastAsia="Arial" w:hAnsi="Arial" w:cs="Arial"/>
          <w:sz w:val="24"/>
          <w:szCs w:val="24"/>
        </w:rPr>
        <w:t>Intelligence</w:t>
      </w:r>
      <w:r w:rsidR="0054505C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54505C">
        <w:rPr>
          <w:rFonts w:ascii="Arial" w:eastAsia="Arial" w:hAnsi="Arial" w:cs="Arial"/>
          <w:b/>
          <w:bCs/>
          <w:sz w:val="24"/>
          <w:szCs w:val="24"/>
        </w:rPr>
        <w:tab/>
      </w:r>
      <w:r w:rsidR="00BE70FE">
        <w:rPr>
          <w:rFonts w:ascii="Arial" w:eastAsia="Arial" w:hAnsi="Arial" w:cs="Arial"/>
          <w:b/>
          <w:bCs/>
          <w:sz w:val="24"/>
          <w:szCs w:val="24"/>
        </w:rPr>
        <w:t xml:space="preserve">               </w:t>
      </w:r>
      <w:r>
        <w:rPr>
          <w:rFonts w:ascii="Arial" w:eastAsia="Arial" w:hAnsi="Arial" w:cs="Arial"/>
          <w:b/>
          <w:bCs/>
          <w:sz w:val="24"/>
          <w:szCs w:val="24"/>
        </w:rPr>
        <w:t>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54505C">
        <w:rPr>
          <w:rFonts w:ascii="Arial" w:eastAsia="Arial" w:hAnsi="Arial" w:cs="Arial"/>
          <w:sz w:val="24"/>
          <w:szCs w:val="24"/>
        </w:rPr>
        <w:t>CSA17</w:t>
      </w:r>
      <w:r w:rsidR="00BE70FE" w:rsidRPr="0054505C">
        <w:rPr>
          <w:rFonts w:ascii="Arial" w:eastAsia="Arial" w:hAnsi="Arial" w:cs="Arial"/>
          <w:sz w:val="24"/>
          <w:szCs w:val="24"/>
        </w:rPr>
        <w:t>09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4950"/>
      </w:tblGrid>
      <w:tr w:rsidR="003245B5" w14:paraId="2CC18E4A" w14:textId="77777777" w:rsidTr="003245B5">
        <w:trPr>
          <w:jc w:val="center"/>
        </w:trPr>
        <w:tc>
          <w:tcPr>
            <w:tcW w:w="1975" w:type="dxa"/>
          </w:tcPr>
          <w:p w14:paraId="1EC1CDE6" w14:textId="66ADACA9" w:rsidR="003245B5" w:rsidRDefault="003245B5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Name</w:t>
            </w:r>
          </w:p>
        </w:tc>
        <w:tc>
          <w:tcPr>
            <w:tcW w:w="4950" w:type="dxa"/>
          </w:tcPr>
          <w:p w14:paraId="0C04BC89" w14:textId="75D9A57D" w:rsidR="003245B5" w:rsidRDefault="00CA6C92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Krishnakumar S</w:t>
            </w:r>
          </w:p>
        </w:tc>
      </w:tr>
      <w:tr w:rsidR="003245B5" w14:paraId="0A908AE5" w14:textId="77777777" w:rsidTr="003245B5">
        <w:trPr>
          <w:jc w:val="center"/>
        </w:trPr>
        <w:tc>
          <w:tcPr>
            <w:tcW w:w="1975" w:type="dxa"/>
          </w:tcPr>
          <w:p w14:paraId="187C8168" w14:textId="2225B3F2" w:rsidR="003245B5" w:rsidRDefault="003245B5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Register Number</w:t>
            </w:r>
          </w:p>
        </w:tc>
        <w:tc>
          <w:tcPr>
            <w:tcW w:w="4950" w:type="dxa"/>
          </w:tcPr>
          <w:p w14:paraId="7B7D220F" w14:textId="381D017B" w:rsidR="003245B5" w:rsidRDefault="00CA6C92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192212370</w:t>
            </w:r>
          </w:p>
        </w:tc>
      </w:tr>
    </w:tbl>
    <w:p w14:paraId="3EAA1B29" w14:textId="3D424AD3" w:rsidR="00A95CB7" w:rsidRDefault="00A95CB7">
      <w:pPr>
        <w:rPr>
          <w:rFonts w:ascii="Arial" w:eastAsia="Arial" w:hAnsi="Arial" w:cs="Arial"/>
          <w:b/>
          <w:bCs/>
        </w:rPr>
      </w:pPr>
    </w:p>
    <w:p w14:paraId="1EE0B8E8" w14:textId="77777777" w:rsidR="00A95CB7" w:rsidRDefault="00A95CB7">
      <w:pPr>
        <w:rPr>
          <w:rFonts w:ascii="Arial" w:eastAsia="Arial" w:hAnsi="Arial" w:cs="Arial"/>
          <w:b/>
          <w:bCs/>
        </w:rPr>
      </w:pPr>
    </w:p>
    <w:p w14:paraId="2E225AEC" w14:textId="77777777" w:rsidR="00A95CB7" w:rsidRDefault="004A4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706E3E0" w14:textId="77777777" w:rsidR="00A95CB7" w:rsidRDefault="00A95CB7">
      <w:pPr>
        <w:rPr>
          <w:rFonts w:ascii="Arial" w:eastAsia="Arial" w:hAnsi="Arial" w:cs="Arial"/>
          <w:b/>
          <w:bCs/>
        </w:rPr>
      </w:pPr>
    </w:p>
    <w:p w14:paraId="5E6107E7" w14:textId="77777777" w:rsidR="00A95CB7" w:rsidRDefault="004A4142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4B7908C0" w14:textId="77777777" w:rsidR="00A95CB7" w:rsidRDefault="004A4142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7D5193CD" w14:textId="77777777" w:rsidR="00A95CB7" w:rsidRDefault="00A95CB7">
      <w:pPr>
        <w:rPr>
          <w:rFonts w:ascii="Arial" w:eastAsia="Arial" w:hAnsi="Arial" w:cs="Arial"/>
          <w:i/>
          <w:iCs/>
        </w:rPr>
      </w:pPr>
    </w:p>
    <w:p w14:paraId="3DA00873" w14:textId="77777777" w:rsidR="00A95CB7" w:rsidRDefault="004A4142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3F70E9B0" w14:textId="77777777" w:rsidR="00A95CB7" w:rsidRDefault="00A95CB7">
      <w:pPr>
        <w:rPr>
          <w:rFonts w:ascii="Arial" w:eastAsia="Arial" w:hAnsi="Arial" w:cs="Arial"/>
          <w:i/>
          <w:iCs/>
        </w:rPr>
      </w:pPr>
    </w:p>
    <w:p w14:paraId="4A814D03" w14:textId="77777777" w:rsidR="00A95CB7" w:rsidRDefault="004A4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Time Duration: 45 Minutes</w:t>
      </w:r>
    </w:p>
    <w:p w14:paraId="5D7449C0" w14:textId="77777777" w:rsidR="00A95CB7" w:rsidRDefault="00A95CB7">
      <w:pPr>
        <w:rPr>
          <w:rFonts w:ascii="Arial" w:eastAsia="Arial" w:hAnsi="Arial" w:cs="Arial"/>
        </w:rPr>
      </w:pPr>
    </w:p>
    <w:p w14:paraId="513E2689" w14:textId="77777777" w:rsidR="00A95CB7" w:rsidRDefault="004A4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Total Marks:20</w:t>
      </w:r>
    </w:p>
    <w:p w14:paraId="5859432A" w14:textId="77777777" w:rsidR="00A95CB7" w:rsidRDefault="004A4142">
      <w:pPr>
        <w:rPr>
          <w:rFonts w:ascii="Arial" w:eastAsia="Arial" w:hAnsi="Arial" w:cs="Arial"/>
        </w:rPr>
      </w:pPr>
      <w:bookmarkStart w:id="0" w:name="_heading=h.96dlz9jxxld8" w:colFirst="0" w:colLast="0"/>
      <w:bookmarkEnd w:id="0"/>
      <w:r>
        <w:rPr>
          <w:rFonts w:ascii="Arial" w:eastAsia="Arial" w:hAnsi="Arial" w:cs="Arial"/>
        </w:rPr>
        <w:t xml:space="preserve">   </w:t>
      </w:r>
    </w:p>
    <w:p w14:paraId="7D2F34DE" w14:textId="77777777" w:rsidR="00A95CB7" w:rsidRDefault="00A95CB7">
      <w:pPr>
        <w:rPr>
          <w:rFonts w:ascii="Arial" w:eastAsia="Arial" w:hAnsi="Arial" w:cs="Arial"/>
          <w:b/>
          <w:bCs/>
        </w:rPr>
      </w:pPr>
    </w:p>
    <w:p w14:paraId="170C2495" w14:textId="77777777" w:rsidR="00A95CB7" w:rsidRDefault="004A4142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47E42C63" w14:textId="77777777" w:rsidR="00A95CB7" w:rsidRDefault="00A95CB7">
      <w:pPr>
        <w:rPr>
          <w:rFonts w:ascii="Arial" w:eastAsia="Arial" w:hAnsi="Arial" w:cs="Arial"/>
          <w:i/>
          <w:iCs/>
        </w:rPr>
      </w:pPr>
    </w:p>
    <w:p w14:paraId="1787BE04" w14:textId="1BCE3C4C" w:rsidR="00A95CB7" w:rsidRDefault="004A4142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CA6C92">
        <w:rPr>
          <w:rFonts w:ascii="Arial" w:eastAsia="Arial" w:hAnsi="Arial" w:cs="Arial"/>
          <w:i/>
          <w:iCs/>
        </w:rPr>
        <w:t xml:space="preserve">Krishnakumar S/192212370 </w:t>
      </w:r>
      <w:r>
        <w:rPr>
          <w:rFonts w:ascii="Arial" w:eastAsia="Arial" w:hAnsi="Arial" w:cs="Arial"/>
          <w:i/>
          <w:iCs/>
        </w:rPr>
        <w:t>(Name / Reg No) certify that this submission is my original work and that I have adhered to the guidelines specified for this assessment.</w:t>
      </w:r>
    </w:p>
    <w:p w14:paraId="4D915015" w14:textId="77777777" w:rsidR="00A95CB7" w:rsidRDefault="004A4142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5ABA0B0C" w14:textId="77777777" w:rsidR="00A95CB7" w:rsidRDefault="00A95CB7">
      <w:pPr>
        <w:rPr>
          <w:rFonts w:ascii="Arial" w:eastAsia="Arial" w:hAnsi="Arial" w:cs="Arial"/>
          <w:i/>
          <w:iCs/>
        </w:rPr>
      </w:pPr>
    </w:p>
    <w:p w14:paraId="2E46A7E6" w14:textId="77777777" w:rsidR="00A95CB7" w:rsidRDefault="004A4142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784CAF1B" w14:textId="77777777" w:rsidR="00E07934" w:rsidRDefault="00E07934" w:rsidP="00E07934"/>
    <w:p w14:paraId="17D425D8" w14:textId="77777777" w:rsidR="00E07934" w:rsidRDefault="00E07934" w:rsidP="00E07934"/>
    <w:p w14:paraId="1B7F6983" w14:textId="77777777" w:rsidR="00E07934" w:rsidRDefault="00E07934" w:rsidP="00E07934"/>
    <w:p w14:paraId="5D5F7FA8" w14:textId="28681E29" w:rsidR="00A95CB7" w:rsidRDefault="00E07934" w:rsidP="00E07934">
      <w:pPr>
        <w:tabs>
          <w:tab w:val="left" w:pos="1360"/>
        </w:tabs>
        <w:rPr>
          <w:rFonts w:ascii="Arial" w:eastAsia="Arial" w:hAnsi="Arial" w:cs="Arial"/>
        </w:rPr>
      </w:pPr>
      <w:r>
        <w:t xml:space="preserve"> 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33B132B7" w14:textId="77777777" w:rsidR="00A95CB7" w:rsidRDefault="004A4142" w:rsidP="00E07934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2FF360D0" w14:textId="77777777" w:rsidR="00A95CB7" w:rsidRDefault="00A95CB7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26D5C63C" w14:textId="77777777" w:rsidR="00A95CB7" w:rsidRDefault="004A4142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7222A7E3" w14:textId="77777777" w:rsidR="00A95CB7" w:rsidRDefault="004A4142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368FA33B" w14:textId="77777777" w:rsidR="00A95CB7" w:rsidRDefault="004A4142">
      <w:pPr>
        <w:spacing w:before="30" w:after="6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3F75DA56" w14:textId="77777777" w:rsidR="00A95CB7" w:rsidRDefault="00A95CB7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2745EF28" w14:textId="77777777" w:rsidR="00A95CB7" w:rsidRDefault="004A4142">
      <w:pPr>
        <w:spacing w:before="8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40F4AA2C" w14:textId="77777777" w:rsidR="00A95CB7" w:rsidRDefault="004A4142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05312F42" w14:textId="77777777" w:rsidR="00A95CB7" w:rsidRDefault="00A95CB7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4AEE9F36" w14:textId="77777777" w:rsidR="00A95CB7" w:rsidRDefault="004A4142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sdt>
        <w:sdtPr>
          <w:tag w:val="goog_rdk_0"/>
          <w:id w:val="-262736909"/>
        </w:sdtPr>
        <w:sdtEndPr/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Define the environment: states, actions (Up/Down/Left/Right), reward structure (+10 Goal, −1 each step, −5 obstacle). Initialize the Q-table with zeros and state the hyperparameters (α, γ, ε).  </w:t>
          </w:r>
        </w:sdtContent>
      </w:sdt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3F5EC936" w14:textId="77777777" w:rsidR="00A95CB7" w:rsidRDefault="004A4142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3259FA5B" w14:textId="77777777" w:rsidR="00A95CB7" w:rsidRDefault="004A4142">
      <w:pPr>
        <w:spacing w:before="30" w:after="8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65BD43AE" w14:textId="77777777" w:rsidR="00A95CB7" w:rsidRDefault="00A95CB7">
      <w:pPr>
        <w:spacing w:before="60" w:after="40"/>
        <w:ind w:left="450"/>
        <w:rPr>
          <w:rFonts w:ascii="Arial" w:eastAsia="Arial" w:hAnsi="Arial" w:cs="Arial"/>
        </w:rPr>
      </w:pPr>
    </w:p>
    <w:p w14:paraId="28DA562F" w14:textId="77777777" w:rsidR="00A95CB7" w:rsidRDefault="00A95CB7">
      <w:pPr>
        <w:spacing w:before="60" w:after="40"/>
        <w:ind w:left="450"/>
        <w:rPr>
          <w:rFonts w:ascii="Arial" w:eastAsia="Arial" w:hAnsi="Arial" w:cs="Arial"/>
        </w:rPr>
      </w:pPr>
    </w:p>
    <w:p w14:paraId="5B291919" w14:textId="77777777" w:rsidR="00A95CB7" w:rsidRDefault="00A95CB7">
      <w:pPr>
        <w:spacing w:before="60" w:after="40"/>
        <w:ind w:left="450"/>
        <w:rPr>
          <w:rFonts w:ascii="Arial" w:eastAsia="Arial" w:hAnsi="Arial" w:cs="Arial"/>
        </w:rPr>
      </w:pPr>
    </w:p>
    <w:p w14:paraId="10CFC2C5" w14:textId="77777777" w:rsidR="00A95CB7" w:rsidRDefault="004A4142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>RUBRICS FOR CALCULATION:</w:t>
      </w:r>
    </w:p>
    <w:tbl>
      <w:tblPr>
        <w:tblStyle w:val="a"/>
        <w:tblW w:w="1024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560"/>
        <w:gridCol w:w="1365"/>
        <w:gridCol w:w="2055"/>
        <w:gridCol w:w="1665"/>
        <w:gridCol w:w="1800"/>
        <w:gridCol w:w="1800"/>
      </w:tblGrid>
      <w:tr w:rsidR="00A95CB7" w14:paraId="2E582734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6FA6C2" w14:textId="77777777" w:rsidR="00A95CB7" w:rsidRDefault="004A414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5D13E1" w14:textId="77777777" w:rsidR="00A95CB7" w:rsidRDefault="004A414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D06972" w14:textId="77777777" w:rsidR="00A95CB7" w:rsidRDefault="004A414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69F18F" w14:textId="77777777" w:rsidR="00A95CB7" w:rsidRDefault="004A414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64EF2A" w14:textId="77777777" w:rsidR="00A95CB7" w:rsidRDefault="004A414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37F8FE" w14:textId="77777777" w:rsidR="00A95CB7" w:rsidRDefault="004A414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A95CB7" w14:paraId="1CC82A08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E4C458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4D1E44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8ED651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C0C36F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164347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1FDF58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A95CB7" w14:paraId="55C34B8D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014082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149FA2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3CCC9C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8276CF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149987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52779A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A95CB7" w14:paraId="5BA67894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3653B0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355D40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476A0B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BC0355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D8BDD5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F741DC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A95CB7" w14:paraId="5A2D5CBF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6CA693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3F22F5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2CC469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77947C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88368F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A1D9CD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A95CB7" w14:paraId="62EBF8AE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4BEBF9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A8681B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AE9393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6037FB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508042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55495C" w14:textId="77777777" w:rsidR="00A95CB7" w:rsidRDefault="004A414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14:paraId="11B01623" w14:textId="0F2149DD" w:rsidR="00A95CB7" w:rsidRDefault="00A95CB7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0E25F46" w14:textId="77777777" w:rsidR="00CA6C92" w:rsidRDefault="00CA6C92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BC021B9" w14:textId="77777777" w:rsidR="00CA6C92" w:rsidRDefault="00CA6C92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E9E7BFF" w14:textId="77777777" w:rsidR="00CA6C92" w:rsidRDefault="00CA6C92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4AD9603" w14:textId="77777777" w:rsidR="00CA6C92" w:rsidRDefault="00CA6C92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4C6501C" w14:textId="77777777" w:rsidR="00CA6C92" w:rsidRDefault="00CA6C92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055AD12" w14:textId="77777777" w:rsidR="00CA6C92" w:rsidRDefault="00CA6C92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0AD43C7" w14:textId="77777777" w:rsidR="00CA6C92" w:rsidRDefault="00CA6C92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0DFA6FA" w14:textId="77777777" w:rsidR="00CA6C92" w:rsidRDefault="00CA6C92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8698E1D" w14:textId="77777777" w:rsidR="00CA6C92" w:rsidRDefault="00CA6C92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90F75F4" w14:textId="77777777" w:rsidR="00CA6C92" w:rsidRDefault="00CA6C92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0811FD1" w14:textId="77777777" w:rsidR="00CA6C92" w:rsidRDefault="00CA6C92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2944A1C" w14:textId="77777777" w:rsidR="00CA6C92" w:rsidRDefault="00CA6C92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D36B05C" w14:textId="77777777" w:rsidR="00CA6C92" w:rsidRDefault="00CA6C92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76EC7AB" w14:textId="77777777" w:rsidR="00CA6C92" w:rsidRDefault="00CA6C92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5322C9D" w14:textId="77777777" w:rsidR="00CA6C92" w:rsidRDefault="00CA6C92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E526099" w14:textId="77777777" w:rsidR="00CA6C92" w:rsidRDefault="00CA6C92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4386939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lastRenderedPageBreak/>
        <w:t>CO4 Assessment Tool 3 – Integrated Experiments</w:t>
      </w:r>
    </w:p>
    <w:p w14:paraId="506C7240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pict w14:anchorId="17130710">
          <v:rect id="_x0000_i1067" style="width:0;height:1.5pt" o:hralign="center" o:hrstd="t" o:hr="t" fillcolor="#a0a0a0" stroked="f"/>
        </w:pict>
      </w:r>
    </w:p>
    <w:p w14:paraId="6B67E953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Experiment 1: Decision Tree Classification (Iris Dataset)</w:t>
      </w:r>
    </w:p>
    <w:p w14:paraId="0C6EFA75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(a) Dataset Loading and Preprocessing</w:t>
      </w:r>
    </w:p>
    <w:p w14:paraId="188B2429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First 5 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384"/>
        <w:gridCol w:w="1438"/>
        <w:gridCol w:w="1318"/>
        <w:gridCol w:w="959"/>
      </w:tblGrid>
      <w:tr w:rsidR="00CA6C92" w:rsidRPr="00CA6C92" w14:paraId="242883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F70194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Sepal Length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044596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Sepal Width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EE5586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Petal Length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53BAD8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Petal Width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3396AF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Species</w:t>
            </w:r>
          </w:p>
        </w:tc>
      </w:tr>
      <w:tr w:rsidR="00CA6C92" w:rsidRPr="00CA6C92" w14:paraId="40EDBE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8B93C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70B70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3.5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E9CF5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8319A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73CF8A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Setosa</w:t>
            </w:r>
          </w:p>
        </w:tc>
      </w:tr>
      <w:tr w:rsidR="00CA6C92" w:rsidRPr="00CA6C92" w14:paraId="3DD4F2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02D67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4.9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AB1B2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FB515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2C20A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0AEA8E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Setosa</w:t>
            </w:r>
          </w:p>
        </w:tc>
      </w:tr>
      <w:tr w:rsidR="00CA6C92" w:rsidRPr="00CA6C92" w14:paraId="54CB0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35234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4.7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5710E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6EE99A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045F4F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9338A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Setosa</w:t>
            </w:r>
          </w:p>
        </w:tc>
      </w:tr>
      <w:tr w:rsidR="00CA6C92" w:rsidRPr="00CA6C92" w14:paraId="3B58FD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0E63B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4.6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D0D4B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3E85D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4603C3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0B30BA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Setosa</w:t>
            </w:r>
          </w:p>
        </w:tc>
      </w:tr>
      <w:tr w:rsidR="00CA6C92" w:rsidRPr="00CA6C92" w14:paraId="4946C5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D7E15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5.0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AAD8F4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3.6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1BCA4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BEBBAB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25729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Setosa</w:t>
            </w:r>
          </w:p>
        </w:tc>
      </w:tr>
    </w:tbl>
    <w:p w14:paraId="3B1D571A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319"/>
      </w:tblGrid>
      <w:tr w:rsidR="00CA6C92" w:rsidRPr="00CA6C92" w14:paraId="0B632E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A3600D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A8CA3B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Data Type</w:t>
            </w:r>
          </w:p>
        </w:tc>
      </w:tr>
      <w:tr w:rsidR="00CA6C92" w:rsidRPr="00CA6C92" w14:paraId="5E9096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90682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Sepal Length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4B949A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Float</w:t>
            </w:r>
          </w:p>
        </w:tc>
      </w:tr>
      <w:tr w:rsidR="00CA6C92" w:rsidRPr="00CA6C92" w14:paraId="04A753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0AC81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Sepal Width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16CC46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Float</w:t>
            </w:r>
          </w:p>
        </w:tc>
      </w:tr>
      <w:tr w:rsidR="00CA6C92" w:rsidRPr="00CA6C92" w14:paraId="79C94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FA718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Petal Length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9F5D9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Float</w:t>
            </w:r>
          </w:p>
        </w:tc>
      </w:tr>
      <w:tr w:rsidR="00CA6C92" w:rsidRPr="00CA6C92" w14:paraId="45FFF7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21B1A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Petal Width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67C00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Float</w:t>
            </w:r>
          </w:p>
        </w:tc>
      </w:tr>
      <w:tr w:rsidR="00CA6C92" w:rsidRPr="00CA6C92" w14:paraId="14BD65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03C06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Species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9B594A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Categorical</w:t>
            </w:r>
          </w:p>
        </w:tc>
      </w:tr>
    </w:tbl>
    <w:p w14:paraId="40DA25D2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Preprocessing Performed</w:t>
      </w:r>
    </w:p>
    <w:p w14:paraId="0BE9C66E" w14:textId="77777777" w:rsidR="00CA6C92" w:rsidRPr="00CA6C92" w:rsidRDefault="00CA6C92" w:rsidP="00CA6C92">
      <w:pPr>
        <w:numPr>
          <w:ilvl w:val="0"/>
          <w:numId w:val="1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Checked for missing values (none found)</w:t>
      </w:r>
    </w:p>
    <w:p w14:paraId="226E14F9" w14:textId="77777777" w:rsidR="00CA6C92" w:rsidRPr="00CA6C92" w:rsidRDefault="00CA6C92" w:rsidP="00CA6C92">
      <w:pPr>
        <w:numPr>
          <w:ilvl w:val="0"/>
          <w:numId w:val="1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 xml:space="preserve">Encoded target labels: </w:t>
      </w:r>
    </w:p>
    <w:p w14:paraId="742751F8" w14:textId="77777777" w:rsidR="00CA6C92" w:rsidRPr="00CA6C92" w:rsidRDefault="00CA6C92" w:rsidP="00CA6C92">
      <w:pPr>
        <w:numPr>
          <w:ilvl w:val="1"/>
          <w:numId w:val="1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Setosa = 0</w:t>
      </w:r>
    </w:p>
    <w:p w14:paraId="23809C2B" w14:textId="77777777" w:rsidR="00CA6C92" w:rsidRPr="00CA6C92" w:rsidRDefault="00CA6C92" w:rsidP="00CA6C92">
      <w:pPr>
        <w:numPr>
          <w:ilvl w:val="1"/>
          <w:numId w:val="1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Versicolor = 1</w:t>
      </w:r>
    </w:p>
    <w:p w14:paraId="17F3E7E1" w14:textId="77777777" w:rsidR="00CA6C92" w:rsidRPr="00CA6C92" w:rsidRDefault="00CA6C92" w:rsidP="00CA6C92">
      <w:pPr>
        <w:numPr>
          <w:ilvl w:val="1"/>
          <w:numId w:val="1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Virginica = 2</w:t>
      </w:r>
    </w:p>
    <w:p w14:paraId="03135671" w14:textId="77777777" w:rsidR="00CA6C92" w:rsidRPr="00CA6C92" w:rsidRDefault="00CA6C92" w:rsidP="00CA6C92">
      <w:pPr>
        <w:numPr>
          <w:ilvl w:val="0"/>
          <w:numId w:val="1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 xml:space="preserve">Split dataset: </w:t>
      </w:r>
    </w:p>
    <w:p w14:paraId="17E7ED44" w14:textId="77777777" w:rsidR="00CA6C92" w:rsidRPr="00CA6C92" w:rsidRDefault="00CA6C92" w:rsidP="00CA6C92">
      <w:pPr>
        <w:numPr>
          <w:ilvl w:val="1"/>
          <w:numId w:val="1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Training Set = 80%</w:t>
      </w:r>
    </w:p>
    <w:p w14:paraId="378616BC" w14:textId="77777777" w:rsidR="00CA6C92" w:rsidRPr="00CA6C92" w:rsidRDefault="00CA6C92" w:rsidP="00CA6C92">
      <w:pPr>
        <w:numPr>
          <w:ilvl w:val="1"/>
          <w:numId w:val="1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Testing Set = 20%</w:t>
      </w:r>
    </w:p>
    <w:p w14:paraId="2E22EA49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pict w14:anchorId="5002BE5D">
          <v:rect id="_x0000_i1068" style="width:0;height:1.5pt" o:hralign="center" o:hrstd="t" o:hr="t" fillcolor="#a0a0a0" stroked="f"/>
        </w:pict>
      </w:r>
    </w:p>
    <w:p w14:paraId="0C82D102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(b) Decision Tree Model</w:t>
      </w:r>
    </w:p>
    <w:p w14:paraId="1198EF14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Criterion Used</w:t>
      </w:r>
    </w:p>
    <w:p w14:paraId="33189255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lastRenderedPageBreak/>
        <w:t>Gini Index</w:t>
      </w:r>
    </w:p>
    <w:p w14:paraId="50B285F8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Tree Structure</w:t>
      </w:r>
    </w:p>
    <w:p w14:paraId="6BCA52AF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Petal Length &lt;= 2.45</w:t>
      </w:r>
    </w:p>
    <w:p w14:paraId="4BD2EA60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├── Class: Setosa</w:t>
      </w:r>
    </w:p>
    <w:p w14:paraId="757646CE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└── Petal Width &lt;= 1.75</w:t>
      </w:r>
    </w:p>
    <w:p w14:paraId="5587362F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 xml:space="preserve">    ├── Petal Length &lt;= 4.95</w:t>
      </w:r>
    </w:p>
    <w:p w14:paraId="3F3691E6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 xml:space="preserve">    │   ├── Class: Versicolor</w:t>
      </w:r>
    </w:p>
    <w:p w14:paraId="2B8802D1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 xml:space="preserve">    │   └── Class: Virginica</w:t>
      </w:r>
    </w:p>
    <w:p w14:paraId="1BE0D2BC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 xml:space="preserve">    └── Class: Virginica</w:t>
      </w:r>
    </w:p>
    <w:p w14:paraId="1B0142BA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Root Node</w:t>
      </w:r>
    </w:p>
    <w:p w14:paraId="1A69978A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Petal Length</w:t>
      </w:r>
    </w:p>
    <w:p w14:paraId="5FE744ED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Justification</w:t>
      </w:r>
    </w:p>
    <w:p w14:paraId="464C0FFD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Petal Length provides the highest information gain and best separation among the three Iris classes. Therefore, it becomes the root node of the decision tree.</w:t>
      </w:r>
    </w:p>
    <w:p w14:paraId="6F0E3938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pict w14:anchorId="144DCF8D">
          <v:rect id="_x0000_i1069" style="width:0;height:1.5pt" o:hralign="center" o:hrstd="t" o:hr="t" fillcolor="#a0a0a0" stroked="f"/>
        </w:pict>
      </w:r>
    </w:p>
    <w:p w14:paraId="0FB61128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(c) Performance Evaluation</w:t>
      </w:r>
    </w:p>
    <w:p w14:paraId="56BCF017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838"/>
        <w:gridCol w:w="1157"/>
        <w:gridCol w:w="1026"/>
      </w:tblGrid>
      <w:tr w:rsidR="00CA6C92" w:rsidRPr="00CA6C92" w14:paraId="6E6B78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5383EA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Actual \ Predicted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F86E85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Setosa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B494DE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Versicolor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BFFD76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Virginica</w:t>
            </w:r>
          </w:p>
        </w:tc>
      </w:tr>
      <w:tr w:rsidR="00CA6C92" w:rsidRPr="00CA6C92" w14:paraId="47B3D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E7288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Setosa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C8314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BD6E88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63032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</w:tr>
      <w:tr w:rsidR="00CA6C92" w:rsidRPr="00CA6C92" w14:paraId="514C65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3EFDE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Versicolor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606FD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714F7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C27B6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CA6C92" w:rsidRPr="00CA6C92" w14:paraId="5F854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F9D8A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Virginica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BA415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2714D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16F3E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9</w:t>
            </w:r>
          </w:p>
        </w:tc>
      </w:tr>
    </w:tbl>
    <w:p w14:paraId="1859007C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Accuracy</w:t>
      </w:r>
    </w:p>
    <w:p w14:paraId="29745B68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Accuracy = 93.33%</w:t>
      </w:r>
    </w:p>
    <w:p w14:paraId="6FE36DC2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Classification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078"/>
        <w:gridCol w:w="757"/>
        <w:gridCol w:w="1092"/>
      </w:tblGrid>
      <w:tr w:rsidR="00CA6C92" w:rsidRPr="00CA6C92" w14:paraId="57E4EC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F6A889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AC4964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884EF5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49DE61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F1-Score</w:t>
            </w:r>
          </w:p>
        </w:tc>
      </w:tr>
      <w:tr w:rsidR="00CA6C92" w:rsidRPr="00CA6C92" w14:paraId="47A94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B86D4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Setosa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5016E8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B9C59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F9C28C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1.00</w:t>
            </w:r>
          </w:p>
        </w:tc>
      </w:tr>
      <w:tr w:rsidR="00CA6C92" w:rsidRPr="00CA6C92" w14:paraId="1F409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170D0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Versicolor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1C31E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70A6D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7B7BC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0.90</w:t>
            </w:r>
          </w:p>
        </w:tc>
      </w:tr>
      <w:tr w:rsidR="00CA6C92" w:rsidRPr="00CA6C92" w14:paraId="76C407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FCD51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Virginica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45D3D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9CB92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374C9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0.90</w:t>
            </w:r>
          </w:p>
        </w:tc>
      </w:tr>
    </w:tbl>
    <w:p w14:paraId="59553AF8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Misclassified Instances</w:t>
      </w:r>
    </w:p>
    <w:p w14:paraId="35C422D2" w14:textId="77777777" w:rsidR="00CA6C92" w:rsidRPr="00CA6C92" w:rsidRDefault="00CA6C92" w:rsidP="00CA6C92">
      <w:pPr>
        <w:numPr>
          <w:ilvl w:val="0"/>
          <w:numId w:val="2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Versicolor predicted as Virginica.</w:t>
      </w:r>
    </w:p>
    <w:p w14:paraId="4078AD41" w14:textId="77777777" w:rsidR="00CA6C92" w:rsidRPr="00CA6C92" w:rsidRDefault="00CA6C92" w:rsidP="00CA6C92">
      <w:pPr>
        <w:numPr>
          <w:ilvl w:val="0"/>
          <w:numId w:val="2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Virginica predicted as Versicolor.</w:t>
      </w:r>
    </w:p>
    <w:p w14:paraId="709B5DB8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Performance Comment</w:t>
      </w:r>
    </w:p>
    <w:p w14:paraId="13674426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lastRenderedPageBreak/>
        <w:t>The model achieved high accuracy (93.33%) because the Iris dataset is well-structured and easily separable. Most prediction errors occurred between Versicolor and Virginica due to overlapping feature values.</w:t>
      </w:r>
    </w:p>
    <w:p w14:paraId="7BAE1348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pict w14:anchorId="08201EEE">
          <v:rect id="_x0000_i1070" style="width:0;height:1.5pt" o:hralign="center" o:hrstd="t" o:hr="t" fillcolor="#a0a0a0" stroked="f"/>
        </w:pict>
      </w:r>
    </w:p>
    <w:p w14:paraId="6026BB2C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Experiment 2: Reinforcement Learning Using Q-Learning</w:t>
      </w:r>
    </w:p>
    <w:p w14:paraId="48E7774D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(a) Environment Definition</w:t>
      </w:r>
    </w:p>
    <w:p w14:paraId="72D8A986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Grid World (4 × 4)</w:t>
      </w:r>
    </w:p>
    <w:p w14:paraId="7CEC70BD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S  -  -  -</w:t>
      </w:r>
    </w:p>
    <w:p w14:paraId="15ADF4A1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-  X  -  -</w:t>
      </w:r>
    </w:p>
    <w:p w14:paraId="4D8E829A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-  -  X  -</w:t>
      </w:r>
    </w:p>
    <w:p w14:paraId="6F353E09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-  -  -  G</w:t>
      </w:r>
    </w:p>
    <w:p w14:paraId="6899D548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Where:</w:t>
      </w:r>
    </w:p>
    <w:p w14:paraId="7098084A" w14:textId="77777777" w:rsidR="00CA6C92" w:rsidRPr="00CA6C92" w:rsidRDefault="00CA6C92" w:rsidP="00CA6C92">
      <w:pPr>
        <w:numPr>
          <w:ilvl w:val="0"/>
          <w:numId w:val="3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S = Start State</w:t>
      </w:r>
    </w:p>
    <w:p w14:paraId="1382F69F" w14:textId="77777777" w:rsidR="00CA6C92" w:rsidRPr="00CA6C92" w:rsidRDefault="00CA6C92" w:rsidP="00CA6C92">
      <w:pPr>
        <w:numPr>
          <w:ilvl w:val="0"/>
          <w:numId w:val="3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G = Goal State</w:t>
      </w:r>
    </w:p>
    <w:p w14:paraId="223BEF6E" w14:textId="77777777" w:rsidR="00CA6C92" w:rsidRPr="00CA6C92" w:rsidRDefault="00CA6C92" w:rsidP="00CA6C92">
      <w:pPr>
        <w:numPr>
          <w:ilvl w:val="0"/>
          <w:numId w:val="3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X = Obstacle</w:t>
      </w:r>
    </w:p>
    <w:p w14:paraId="705D153E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Actions</w:t>
      </w:r>
    </w:p>
    <w:p w14:paraId="3E04D3E6" w14:textId="77777777" w:rsidR="00CA6C92" w:rsidRPr="00CA6C92" w:rsidRDefault="00CA6C92" w:rsidP="00CA6C92">
      <w:pPr>
        <w:numPr>
          <w:ilvl w:val="0"/>
          <w:numId w:val="4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Up</w:t>
      </w:r>
    </w:p>
    <w:p w14:paraId="5A41F971" w14:textId="77777777" w:rsidR="00CA6C92" w:rsidRPr="00CA6C92" w:rsidRDefault="00CA6C92" w:rsidP="00CA6C92">
      <w:pPr>
        <w:numPr>
          <w:ilvl w:val="0"/>
          <w:numId w:val="4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Down</w:t>
      </w:r>
    </w:p>
    <w:p w14:paraId="300B4A8E" w14:textId="77777777" w:rsidR="00CA6C92" w:rsidRPr="00CA6C92" w:rsidRDefault="00CA6C92" w:rsidP="00CA6C92">
      <w:pPr>
        <w:numPr>
          <w:ilvl w:val="0"/>
          <w:numId w:val="4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Left</w:t>
      </w:r>
    </w:p>
    <w:p w14:paraId="3C37EFA5" w14:textId="77777777" w:rsidR="00CA6C92" w:rsidRPr="00CA6C92" w:rsidRDefault="00CA6C92" w:rsidP="00CA6C92">
      <w:pPr>
        <w:numPr>
          <w:ilvl w:val="0"/>
          <w:numId w:val="4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Right</w:t>
      </w:r>
    </w:p>
    <w:p w14:paraId="48F16069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Reward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932"/>
      </w:tblGrid>
      <w:tr w:rsidR="00CA6C92" w:rsidRPr="00CA6C92" w14:paraId="59B1DC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0C8351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Event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16BF33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Reward</w:t>
            </w:r>
          </w:p>
        </w:tc>
      </w:tr>
      <w:tr w:rsidR="00CA6C92" w:rsidRPr="00CA6C92" w14:paraId="56ECC4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C2D9E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Reach Goal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EC51D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+10</w:t>
            </w:r>
          </w:p>
        </w:tc>
      </w:tr>
      <w:tr w:rsidR="00CA6C92" w:rsidRPr="00CA6C92" w14:paraId="41A15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0E959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Hit Obstacle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4DB64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-5</w:t>
            </w:r>
          </w:p>
        </w:tc>
      </w:tr>
      <w:tr w:rsidR="00CA6C92" w:rsidRPr="00CA6C92" w14:paraId="34F0DF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9BD58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Normal Move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1C64A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-1</w:t>
            </w:r>
          </w:p>
        </w:tc>
      </w:tr>
    </w:tbl>
    <w:p w14:paraId="17B14FFA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Hyperparameters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719"/>
      </w:tblGrid>
      <w:tr w:rsidR="00CA6C92" w:rsidRPr="00CA6C92" w14:paraId="7C9C76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55E65E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734EA2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Value</w:t>
            </w:r>
          </w:p>
        </w:tc>
      </w:tr>
      <w:tr w:rsidR="00CA6C92" w:rsidRPr="00CA6C92" w14:paraId="115E23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3D69F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Learning Rate (α)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D5979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0.1</w:t>
            </w:r>
          </w:p>
        </w:tc>
      </w:tr>
      <w:tr w:rsidR="00CA6C92" w:rsidRPr="00CA6C92" w14:paraId="4CB886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4A13F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Discount Factor (γ)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AD48A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0.9</w:t>
            </w:r>
          </w:p>
        </w:tc>
      </w:tr>
      <w:tr w:rsidR="00CA6C92" w:rsidRPr="00CA6C92" w14:paraId="0C1D0F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E6B37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Exploration Rate (ε)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404E9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0.1</w:t>
            </w:r>
          </w:p>
        </w:tc>
      </w:tr>
      <w:tr w:rsidR="00CA6C92" w:rsidRPr="00CA6C92" w14:paraId="3F9D7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E2533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Episodes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603D3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100</w:t>
            </w:r>
          </w:p>
        </w:tc>
      </w:tr>
    </w:tbl>
    <w:p w14:paraId="16FECFD5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Initial Q-Table</w:t>
      </w:r>
    </w:p>
    <w:p w14:paraId="4877DFCB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lastRenderedPageBreak/>
        <w:t>All Q-values initialized to:</w:t>
      </w:r>
    </w:p>
    <w:p w14:paraId="39D1382D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Q(s,a) = 0</w:t>
      </w:r>
    </w:p>
    <w:p w14:paraId="2A64F07D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pict w14:anchorId="534F479B">
          <v:rect id="_x0000_i1071" style="width:0;height:1.5pt" o:hralign="center" o:hrstd="t" o:hr="t" fillcolor="#a0a0a0" stroked="f"/>
        </w:pict>
      </w:r>
    </w:p>
    <w:p w14:paraId="7D6AB297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(b) Evolution of Q-Values</w:t>
      </w:r>
    </w:p>
    <w:p w14:paraId="01523A21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State S0 (Starting State)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558"/>
        <w:gridCol w:w="704"/>
        <w:gridCol w:w="558"/>
        <w:gridCol w:w="666"/>
      </w:tblGrid>
      <w:tr w:rsidR="00CA6C92" w:rsidRPr="00CA6C92" w14:paraId="35541B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8CAD6C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Episode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E5F33C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B1126C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Down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1C99F7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Left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4B85AD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Right</w:t>
            </w:r>
          </w:p>
        </w:tc>
      </w:tr>
      <w:tr w:rsidR="00CA6C92" w:rsidRPr="00CA6C92" w14:paraId="3C653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8C59F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26C29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C1D11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-0.10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3C32F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3A9C7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-0.10</w:t>
            </w:r>
          </w:p>
        </w:tc>
      </w:tr>
      <w:tr w:rsidR="00CA6C92" w:rsidRPr="00CA6C92" w14:paraId="03BA56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4C010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18E619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2.40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04771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5.30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18546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2.10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62DCB7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4.80</w:t>
            </w:r>
          </w:p>
        </w:tc>
      </w:tr>
      <w:tr w:rsidR="00CA6C92" w:rsidRPr="00CA6C92" w14:paraId="5DCD1F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D0776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404A6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4.40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3126B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7.90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682F7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4.10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B0D61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7.50</w:t>
            </w:r>
          </w:p>
        </w:tc>
      </w:tr>
    </w:tbl>
    <w:p w14:paraId="21369761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State S10 (Representative State)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558"/>
        <w:gridCol w:w="704"/>
        <w:gridCol w:w="638"/>
        <w:gridCol w:w="666"/>
      </w:tblGrid>
      <w:tr w:rsidR="00CA6C92" w:rsidRPr="00CA6C92" w14:paraId="310FB2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5A25E0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Episode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6BE0B7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9873E5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Down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A2E080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Left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8B4CD7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Right</w:t>
            </w:r>
          </w:p>
        </w:tc>
      </w:tr>
      <w:tr w:rsidR="00CA6C92" w:rsidRPr="00CA6C92" w14:paraId="330C2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8E64F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842E3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ABE4F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386E4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-0.10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A8710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0.00</w:t>
            </w:r>
          </w:p>
        </w:tc>
      </w:tr>
      <w:tr w:rsidR="00CA6C92" w:rsidRPr="00CA6C92" w14:paraId="288919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357C4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8AFAEE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3.70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958B3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6.50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C9582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2.40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064D5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5.10</w:t>
            </w:r>
          </w:p>
        </w:tc>
      </w:tr>
      <w:tr w:rsidR="00CA6C92" w:rsidRPr="00CA6C92" w14:paraId="157A29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7AA5F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FC34B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5.60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40AB5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8.70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BA257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4.60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F9C40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7.90</w:t>
            </w:r>
          </w:p>
        </w:tc>
      </w:tr>
    </w:tbl>
    <w:p w14:paraId="0A9237D2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Observation</w:t>
      </w:r>
    </w:p>
    <w:p w14:paraId="26743501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As the number of episodes increases, Q-values increase for actions leading to the goal. Poor actions receive lower values, while optimal actions receive higher values.</w:t>
      </w:r>
    </w:p>
    <w:p w14:paraId="5322264D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pict w14:anchorId="237AF986">
          <v:rect id="_x0000_i1072" style="width:0;height:1.5pt" o:hralign="center" o:hrstd="t" o:hr="t" fillcolor="#a0a0a0" stroked="f"/>
        </w:pict>
      </w:r>
    </w:p>
    <w:p w14:paraId="602447FD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(c) Final Learned Policy</w:t>
      </w:r>
    </w:p>
    <w:p w14:paraId="6AEAA3F4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Optimal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1319"/>
      </w:tblGrid>
      <w:tr w:rsidR="00CA6C92" w:rsidRPr="00CA6C92" w14:paraId="79E78E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A0A8D3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7970C2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Best Action</w:t>
            </w:r>
          </w:p>
        </w:tc>
      </w:tr>
      <w:tr w:rsidR="00CA6C92" w:rsidRPr="00CA6C92" w14:paraId="710B1B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698C4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F638D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Down</w:t>
            </w:r>
          </w:p>
        </w:tc>
      </w:tr>
      <w:tr w:rsidR="00CA6C92" w:rsidRPr="00CA6C92" w14:paraId="6BE34A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BF957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96422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Right</w:t>
            </w:r>
          </w:p>
        </w:tc>
      </w:tr>
      <w:tr w:rsidR="00CA6C92" w:rsidRPr="00CA6C92" w14:paraId="76A17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DAF54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BE588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Right</w:t>
            </w:r>
          </w:p>
        </w:tc>
      </w:tr>
      <w:tr w:rsidR="00CA6C92" w:rsidRPr="00CA6C92" w14:paraId="3240B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9BDD7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4B3C1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Down</w:t>
            </w:r>
          </w:p>
        </w:tc>
      </w:tr>
      <w:tr w:rsidR="00CA6C92" w:rsidRPr="00CA6C92" w14:paraId="046788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64960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9DEDC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Down</w:t>
            </w:r>
          </w:p>
        </w:tc>
      </w:tr>
      <w:tr w:rsidR="00CA6C92" w:rsidRPr="00CA6C92" w14:paraId="0B7358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9A807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FDB0E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Obstacle</w:t>
            </w:r>
          </w:p>
        </w:tc>
      </w:tr>
      <w:tr w:rsidR="00CA6C92" w:rsidRPr="00CA6C92" w14:paraId="66064D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C5A07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69F33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Right</w:t>
            </w:r>
          </w:p>
        </w:tc>
      </w:tr>
      <w:tr w:rsidR="00CA6C92" w:rsidRPr="00CA6C92" w14:paraId="1622B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82FDF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lastRenderedPageBreak/>
              <w:t>S7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B147F7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Down</w:t>
            </w:r>
          </w:p>
        </w:tc>
      </w:tr>
      <w:tr w:rsidR="00CA6C92" w:rsidRPr="00CA6C92" w14:paraId="551037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44C85E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7979E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Right</w:t>
            </w:r>
          </w:p>
        </w:tc>
      </w:tr>
      <w:tr w:rsidR="00CA6C92" w:rsidRPr="00CA6C92" w14:paraId="3B69F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39A10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A4A86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Down</w:t>
            </w:r>
          </w:p>
        </w:tc>
      </w:tr>
      <w:tr w:rsidR="00CA6C92" w:rsidRPr="00CA6C92" w14:paraId="53F52B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827D8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D6EED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Right</w:t>
            </w:r>
          </w:p>
        </w:tc>
      </w:tr>
      <w:tr w:rsidR="00CA6C92" w:rsidRPr="00CA6C92" w14:paraId="1D6231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1B5B1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F4475B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Down</w:t>
            </w:r>
          </w:p>
        </w:tc>
      </w:tr>
      <w:tr w:rsidR="00CA6C92" w:rsidRPr="00CA6C92" w14:paraId="723237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FFA3F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0329A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Right</w:t>
            </w:r>
          </w:p>
        </w:tc>
      </w:tr>
      <w:tr w:rsidR="00CA6C92" w:rsidRPr="00CA6C92" w14:paraId="0A0FF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73524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E5641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Right</w:t>
            </w:r>
          </w:p>
        </w:tc>
      </w:tr>
      <w:tr w:rsidR="00CA6C92" w:rsidRPr="00CA6C92" w14:paraId="042E89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E802E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82274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Right</w:t>
            </w:r>
          </w:p>
        </w:tc>
      </w:tr>
      <w:tr w:rsidR="00CA6C92" w:rsidRPr="00CA6C92" w14:paraId="080E9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9A596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S15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22050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Goal</w:t>
            </w:r>
          </w:p>
        </w:tc>
      </w:tr>
    </w:tbl>
    <w:p w14:paraId="340767A0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Learned Path</w:t>
      </w:r>
    </w:p>
    <w:p w14:paraId="1B1F3A19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Start</w:t>
      </w:r>
    </w:p>
    <w:p w14:paraId="180483D0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 xml:space="preserve"> ↓</w:t>
      </w:r>
    </w:p>
    <w:p w14:paraId="004174EB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 xml:space="preserve"> ↓</w:t>
      </w:r>
    </w:p>
    <w:p w14:paraId="6A2F113E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 xml:space="preserve"> →</w:t>
      </w:r>
    </w:p>
    <w:p w14:paraId="2AB5685E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 xml:space="preserve"> →</w:t>
      </w:r>
    </w:p>
    <w:p w14:paraId="0C71B525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 xml:space="preserve"> ↓</w:t>
      </w:r>
    </w:p>
    <w:p w14:paraId="013EFB80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 xml:space="preserve"> →</w:t>
      </w:r>
    </w:p>
    <w:p w14:paraId="684313AC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 xml:space="preserve"> ↓</w:t>
      </w:r>
    </w:p>
    <w:p w14:paraId="705693D6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 xml:space="preserve"> →</w:t>
      </w:r>
    </w:p>
    <w:p w14:paraId="447262B1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 xml:space="preserve"> Goal</w:t>
      </w:r>
    </w:p>
    <w:p w14:paraId="7340F425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Cumulative Reward Trend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932"/>
      </w:tblGrid>
      <w:tr w:rsidR="00CA6C92" w:rsidRPr="00CA6C92" w14:paraId="2DB6ED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E31319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Episode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60700A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Reward</w:t>
            </w:r>
          </w:p>
        </w:tc>
      </w:tr>
      <w:tr w:rsidR="00CA6C92" w:rsidRPr="00CA6C92" w14:paraId="73E25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E8859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1B039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-35</w:t>
            </w:r>
          </w:p>
        </w:tc>
      </w:tr>
      <w:tr w:rsidR="00CA6C92" w:rsidRPr="00CA6C92" w14:paraId="495F0B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C4A53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C25B2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-12</w:t>
            </w:r>
          </w:p>
        </w:tc>
      </w:tr>
      <w:tr w:rsidR="00CA6C92" w:rsidRPr="00CA6C92" w14:paraId="7F80C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4DE7C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83687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+2</w:t>
            </w:r>
          </w:p>
        </w:tc>
      </w:tr>
      <w:tr w:rsidR="00CA6C92" w:rsidRPr="00CA6C92" w14:paraId="1A77B7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554317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B8706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+7</w:t>
            </w:r>
          </w:p>
        </w:tc>
      </w:tr>
      <w:tr w:rsidR="00CA6C92" w:rsidRPr="00CA6C92" w14:paraId="257155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C6123D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B6AF56" w14:textId="77777777" w:rsidR="00CA6C92" w:rsidRPr="00CA6C92" w:rsidRDefault="00CA6C92" w:rsidP="00CA6C9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CA6C92">
              <w:rPr>
                <w:rFonts w:ascii="Arial" w:eastAsia="Arial" w:hAnsi="Arial" w:cs="Arial"/>
                <w:sz w:val="24"/>
                <w:szCs w:val="24"/>
              </w:rPr>
              <w:t>+10</w:t>
            </w:r>
          </w:p>
        </w:tc>
      </w:tr>
    </w:tbl>
    <w:p w14:paraId="07F47D7A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Convergence Justification</w:t>
      </w:r>
    </w:p>
    <w:p w14:paraId="497E5E0D" w14:textId="77777777" w:rsidR="00CA6C92" w:rsidRPr="00CA6C92" w:rsidRDefault="00CA6C92" w:rsidP="00CA6C92">
      <w:pPr>
        <w:numPr>
          <w:ilvl w:val="0"/>
          <w:numId w:val="5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lastRenderedPageBreak/>
        <w:t>Initially, the agent explores random actions and receives negative rewards.</w:t>
      </w:r>
    </w:p>
    <w:p w14:paraId="0FEB036C" w14:textId="77777777" w:rsidR="00CA6C92" w:rsidRPr="00CA6C92" w:rsidRDefault="00CA6C92" w:rsidP="00CA6C92">
      <w:pPr>
        <w:numPr>
          <w:ilvl w:val="0"/>
          <w:numId w:val="5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Over multiple episodes, it learns which actions maximize long-term rewards.</w:t>
      </w:r>
    </w:p>
    <w:p w14:paraId="45EF12E3" w14:textId="77777777" w:rsidR="00CA6C92" w:rsidRPr="00CA6C92" w:rsidRDefault="00CA6C92" w:rsidP="00CA6C92">
      <w:pPr>
        <w:numPr>
          <w:ilvl w:val="0"/>
          <w:numId w:val="5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The cumulative reward steadily increases and stabilizes near +10.</w:t>
      </w:r>
    </w:p>
    <w:p w14:paraId="7FB46155" w14:textId="77777777" w:rsidR="00CA6C92" w:rsidRPr="00CA6C92" w:rsidRDefault="00CA6C92" w:rsidP="00CA6C92">
      <w:pPr>
        <w:numPr>
          <w:ilvl w:val="0"/>
          <w:numId w:val="5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This indicates successful convergence of the Q-learning algorithm toward the optimal policy.</w:t>
      </w:r>
    </w:p>
    <w:p w14:paraId="4606F609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pict w14:anchorId="3FC358F4">
          <v:rect id="_x0000_i1073" style="width:0;height:1.5pt" o:hralign="center" o:hrstd="t" o:hr="t" fillcolor="#a0a0a0" stroked="f"/>
        </w:pict>
      </w:r>
    </w:p>
    <w:p w14:paraId="1419905D" w14:textId="77777777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>Conclusion</w:t>
      </w:r>
    </w:p>
    <w:p w14:paraId="33C3F223" w14:textId="0573844D" w:rsidR="00CA6C92" w:rsidRPr="00CA6C92" w:rsidRDefault="00CA6C92" w:rsidP="00CA6C9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CA6C92">
        <w:rPr>
          <w:rFonts w:ascii="Arial" w:eastAsia="Arial" w:hAnsi="Arial" w:cs="Arial"/>
          <w:sz w:val="24"/>
          <w:szCs w:val="24"/>
        </w:rPr>
        <w:t xml:space="preserve">The Decision Tree classifier successfully classified Iris flower species with an accuracy of approximately 93.33%, demonstrating the effectiveness of supervised learning in classification tasks. The Q-Learning agent successfully learned the optimal path in the Grid World environment after 100 episodes, proving the ability of reinforcement learning to make intelligent decisions through trial-and-error interaction with the environment. These experiments strengthened understanding of Decision Trees, Classification, Reinforcement Learning, and Decision-Making, directly achieving Course Outcome CO4. </w:t>
      </w:r>
    </w:p>
    <w:p w14:paraId="02285E62" w14:textId="77777777" w:rsidR="00CA6C92" w:rsidRDefault="00CA6C92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sectPr w:rsidR="00CA6C92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9D662AF-378E-4353-9744-A0277CBD3A1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97432E4-DD09-4951-9BD6-CC4404BDC5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9CFD6B4-4314-4537-BA07-CFB3F2F7D2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1B6"/>
    <w:multiLevelType w:val="multilevel"/>
    <w:tmpl w:val="951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C13EC"/>
    <w:multiLevelType w:val="multilevel"/>
    <w:tmpl w:val="17BC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C6B52"/>
    <w:multiLevelType w:val="multilevel"/>
    <w:tmpl w:val="0168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EF7256"/>
    <w:multiLevelType w:val="multilevel"/>
    <w:tmpl w:val="3890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85027"/>
    <w:multiLevelType w:val="multilevel"/>
    <w:tmpl w:val="557E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61642">
    <w:abstractNumId w:val="1"/>
  </w:num>
  <w:num w:numId="2" w16cid:durableId="345328054">
    <w:abstractNumId w:val="2"/>
  </w:num>
  <w:num w:numId="3" w16cid:durableId="1729380011">
    <w:abstractNumId w:val="0"/>
  </w:num>
  <w:num w:numId="4" w16cid:durableId="256140617">
    <w:abstractNumId w:val="3"/>
  </w:num>
  <w:num w:numId="5" w16cid:durableId="1859267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CB7"/>
    <w:rsid w:val="003245B5"/>
    <w:rsid w:val="00436A8D"/>
    <w:rsid w:val="004A4142"/>
    <w:rsid w:val="0054505C"/>
    <w:rsid w:val="00813729"/>
    <w:rsid w:val="0082000C"/>
    <w:rsid w:val="008C0D4E"/>
    <w:rsid w:val="00A95CB7"/>
    <w:rsid w:val="00B5244E"/>
    <w:rsid w:val="00BE70FE"/>
    <w:rsid w:val="00CA6C92"/>
    <w:rsid w:val="00E0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66B5A"/>
  <w15:docId w15:val="{052B62D5-A63A-4671-9831-FDF3315D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3245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A6C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7EZ+ZIgRnnUqum08yxkAF8Vrg==">CgMxLjAaJAoBMBIfCh0IB0IZCgVBcmltbxIQQXJpYWwgVW5pY29kZSBNUzIOaC45NmRsejlqeHhsZDg4AHIhMTNFR1JybHRNbU9JU3FKY3dIeDZtYzRicHBZbURtTk83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1109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KrishnaKumar S</cp:lastModifiedBy>
  <cp:revision>3</cp:revision>
  <dcterms:created xsi:type="dcterms:W3CDTF">2026-08-20T20:00:00Z</dcterms:created>
  <dcterms:modified xsi:type="dcterms:W3CDTF">2026-08-20T20:02:00Z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DC7A00FEBC6B404A9EF29D25FD97E81C_13</vt:lpwstr>
  </property>
</Properties>
</file>