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F8FDC" w14:textId="32F428BF" w:rsidR="00FD1700" w:rsidRPr="00FD1700" w:rsidRDefault="00FD1700" w:rsidP="00FD1700">
      <w:pPr>
        <w:rPr>
          <w:rFonts w:ascii="Times New Roman" w:hAnsi="Times New Roman" w:cs="Times New Roman"/>
          <w:b/>
          <w:bCs/>
          <w:sz w:val="48"/>
          <w:szCs w:val="48"/>
        </w:rPr>
      </w:pPr>
      <w:r w:rsidRPr="00FD1700">
        <w:rPr>
          <w:rFonts w:ascii="Times New Roman" w:hAnsi="Times New Roman" w:cs="Times New Roman"/>
          <w:b/>
          <w:bCs/>
          <w:sz w:val="48"/>
          <w:szCs w:val="48"/>
        </w:rPr>
        <w:t xml:space="preserve">Future Development Roadmap: Hazel AI </w:t>
      </w:r>
    </w:p>
    <w:p w14:paraId="4C930256" w14:textId="5BCC080B" w:rsidR="00FD1700" w:rsidRPr="00FD1700" w:rsidRDefault="00FD1700" w:rsidP="00FD1700">
      <w:pPr>
        <w:rPr>
          <w:rFonts w:ascii="Times New Roman" w:hAnsi="Times New Roman" w:cs="Times New Roman"/>
        </w:rPr>
      </w:pPr>
    </w:p>
    <w:p w14:paraId="1E8C16A1" w14:textId="77777777" w:rsidR="00FD1700" w:rsidRDefault="00FD1700" w:rsidP="00FD1700">
      <w:pPr>
        <w:rPr>
          <w:rFonts w:ascii="Times New Roman" w:hAnsi="Times New Roman" w:cs="Times New Roman"/>
          <w:b/>
          <w:bCs/>
          <w:sz w:val="32"/>
          <w:szCs w:val="32"/>
        </w:rPr>
      </w:pPr>
    </w:p>
    <w:p w14:paraId="3ECD6D57" w14:textId="0449CEB8" w:rsidR="00FD1700" w:rsidRPr="00FD1700" w:rsidRDefault="00FD1700" w:rsidP="00FD1700">
      <w:pPr>
        <w:rPr>
          <w:rFonts w:ascii="Times New Roman" w:hAnsi="Times New Roman" w:cs="Times New Roman"/>
          <w:b/>
          <w:bCs/>
          <w:sz w:val="32"/>
          <w:szCs w:val="32"/>
        </w:rPr>
      </w:pPr>
      <w:r w:rsidRPr="00FD1700">
        <w:rPr>
          <w:rFonts w:ascii="Times New Roman" w:hAnsi="Times New Roman" w:cs="Times New Roman"/>
          <w:b/>
          <w:bCs/>
          <w:sz w:val="32"/>
          <w:szCs w:val="32"/>
        </w:rPr>
        <w:t>Phase 1: Advanced Model Training for Psychiatric Specialization</w:t>
      </w:r>
    </w:p>
    <w:p w14:paraId="17FAC794" w14:textId="35CC33A1" w:rsidR="00FD1700" w:rsidRPr="00FD1700" w:rsidRDefault="00FD1700" w:rsidP="00FD1700">
      <w:pPr>
        <w:rPr>
          <w:rFonts w:ascii="Times New Roman" w:hAnsi="Times New Roman" w:cs="Times New Roman"/>
          <w:sz w:val="24"/>
          <w:szCs w:val="24"/>
        </w:rPr>
      </w:pPr>
      <w:r w:rsidRPr="00FD1700">
        <w:rPr>
          <w:rFonts w:ascii="Times New Roman" w:hAnsi="Times New Roman" w:cs="Times New Roman"/>
          <w:sz w:val="24"/>
          <w:szCs w:val="24"/>
        </w:rPr>
        <w:t>In this phase, we will refine Hazel’s conversational intelligence using a Retrieval-Augmented Generation (RAG)-like architecture. The goal is to train the model on verified psychological and psychiatric datasets, therapy transcripts, and emotional support dialogues. This will allow Hazel to provide more contextually relevant, empathetic, and clinically aligned responses while maintaining safety and ethical standards.</w:t>
      </w:r>
    </w:p>
    <w:p w14:paraId="39DC6CEF" w14:textId="77777777" w:rsidR="00FD1700" w:rsidRPr="00FD1700" w:rsidRDefault="00FD1700" w:rsidP="00FD1700">
      <w:pPr>
        <w:rPr>
          <w:rFonts w:ascii="Times New Roman" w:hAnsi="Times New Roman" w:cs="Times New Roman"/>
          <w:sz w:val="28"/>
          <w:szCs w:val="28"/>
        </w:rPr>
      </w:pPr>
    </w:p>
    <w:p w14:paraId="0AC73CA7" w14:textId="77777777" w:rsidR="00FD1700" w:rsidRPr="00FD1700" w:rsidRDefault="00FD1700" w:rsidP="00FD1700">
      <w:pPr>
        <w:rPr>
          <w:rFonts w:ascii="Times New Roman" w:hAnsi="Times New Roman" w:cs="Times New Roman"/>
          <w:b/>
          <w:bCs/>
          <w:sz w:val="32"/>
          <w:szCs w:val="32"/>
        </w:rPr>
      </w:pPr>
      <w:r w:rsidRPr="00FD1700">
        <w:rPr>
          <w:rFonts w:ascii="Times New Roman" w:hAnsi="Times New Roman" w:cs="Times New Roman"/>
          <w:b/>
          <w:bCs/>
          <w:sz w:val="32"/>
          <w:szCs w:val="32"/>
        </w:rPr>
        <w:t>Phase 2: User Registration and Chat Log Management</w:t>
      </w:r>
    </w:p>
    <w:p w14:paraId="665EA59B" w14:textId="690D142F" w:rsidR="00FD1700" w:rsidRPr="00FD1700" w:rsidRDefault="00FD1700" w:rsidP="00FD1700">
      <w:pPr>
        <w:rPr>
          <w:rFonts w:ascii="Times New Roman" w:hAnsi="Times New Roman" w:cs="Times New Roman"/>
          <w:sz w:val="24"/>
          <w:szCs w:val="24"/>
        </w:rPr>
      </w:pPr>
      <w:r w:rsidRPr="00FD1700">
        <w:rPr>
          <w:rFonts w:ascii="Times New Roman" w:hAnsi="Times New Roman" w:cs="Times New Roman"/>
          <w:sz w:val="24"/>
          <w:szCs w:val="24"/>
        </w:rPr>
        <w:t>The next milestone will introduce a secure user registration system. Registered users will have personalized profiles where their chat history, preferences, and progress are securely stored in a database. This data will help Hazel tailor its responses and recommendations over time while unregistered users continue to receive anonymous, session-only support.</w:t>
      </w:r>
    </w:p>
    <w:p w14:paraId="2C0F6546" w14:textId="77777777" w:rsidR="00FD1700" w:rsidRPr="00FD1700" w:rsidRDefault="00FD1700" w:rsidP="00FD1700">
      <w:pPr>
        <w:rPr>
          <w:rFonts w:ascii="Times New Roman" w:hAnsi="Times New Roman" w:cs="Times New Roman"/>
          <w:sz w:val="28"/>
          <w:szCs w:val="28"/>
        </w:rPr>
      </w:pPr>
    </w:p>
    <w:p w14:paraId="58042537" w14:textId="77777777" w:rsidR="00FD1700" w:rsidRPr="00FD1700" w:rsidRDefault="00FD1700" w:rsidP="00FD1700">
      <w:pPr>
        <w:rPr>
          <w:rFonts w:ascii="Times New Roman" w:hAnsi="Times New Roman" w:cs="Times New Roman"/>
          <w:b/>
          <w:bCs/>
          <w:sz w:val="32"/>
          <w:szCs w:val="32"/>
        </w:rPr>
      </w:pPr>
      <w:r w:rsidRPr="00FD1700">
        <w:rPr>
          <w:rFonts w:ascii="Times New Roman" w:hAnsi="Times New Roman" w:cs="Times New Roman"/>
          <w:b/>
          <w:bCs/>
          <w:sz w:val="32"/>
          <w:szCs w:val="32"/>
        </w:rPr>
        <w:t>Phase 3: Admin and Doctor Management Dashboard</w:t>
      </w:r>
    </w:p>
    <w:p w14:paraId="5BDCAEEA" w14:textId="7F4094F6" w:rsidR="00FD1700" w:rsidRPr="00FD1700" w:rsidRDefault="00FD1700" w:rsidP="00FD1700">
      <w:pPr>
        <w:rPr>
          <w:rFonts w:ascii="Times New Roman" w:hAnsi="Times New Roman" w:cs="Times New Roman"/>
          <w:sz w:val="24"/>
          <w:szCs w:val="24"/>
        </w:rPr>
      </w:pPr>
      <w:r w:rsidRPr="00FD1700">
        <w:rPr>
          <w:rFonts w:ascii="Times New Roman" w:hAnsi="Times New Roman" w:cs="Times New Roman"/>
          <w:sz w:val="24"/>
          <w:szCs w:val="24"/>
        </w:rPr>
        <w:t>A dedicated admin dashboard will be developed to oversee platform activity. Administrators will be able to manage user accounts, doctor registrations, and access permissions. Verified doctors will have their own login portal, enabling them to review patient chat logs (with consent) and offer expert insights, forming a bridge between AI interaction and human care.</w:t>
      </w:r>
    </w:p>
    <w:p w14:paraId="3803C92F" w14:textId="77777777" w:rsidR="00FD1700" w:rsidRPr="00FD1700" w:rsidRDefault="00FD1700" w:rsidP="00FD1700">
      <w:pPr>
        <w:rPr>
          <w:rFonts w:ascii="Times New Roman" w:hAnsi="Times New Roman" w:cs="Times New Roman"/>
          <w:sz w:val="24"/>
          <w:szCs w:val="24"/>
        </w:rPr>
      </w:pPr>
    </w:p>
    <w:p w14:paraId="3C2F1C20" w14:textId="77777777" w:rsidR="00FD1700" w:rsidRPr="00FD1700" w:rsidRDefault="00FD1700" w:rsidP="00FD1700">
      <w:pPr>
        <w:rPr>
          <w:rFonts w:ascii="Times New Roman" w:hAnsi="Times New Roman" w:cs="Times New Roman"/>
          <w:b/>
          <w:bCs/>
          <w:sz w:val="32"/>
          <w:szCs w:val="32"/>
        </w:rPr>
      </w:pPr>
      <w:r w:rsidRPr="00FD1700">
        <w:rPr>
          <w:rFonts w:ascii="Times New Roman" w:hAnsi="Times New Roman" w:cs="Times New Roman"/>
          <w:b/>
          <w:bCs/>
          <w:sz w:val="32"/>
          <w:szCs w:val="32"/>
        </w:rPr>
        <w:t>Phase 4: Personalized Recommendations and Resource Integration</w:t>
      </w:r>
    </w:p>
    <w:p w14:paraId="7656DEA6" w14:textId="77777777" w:rsidR="00FD1700" w:rsidRPr="00FD1700" w:rsidRDefault="00FD1700" w:rsidP="00FD1700">
      <w:pPr>
        <w:rPr>
          <w:rFonts w:ascii="Times New Roman" w:hAnsi="Times New Roman" w:cs="Times New Roman"/>
          <w:sz w:val="24"/>
          <w:szCs w:val="24"/>
        </w:rPr>
      </w:pPr>
      <w:r w:rsidRPr="00FD1700">
        <w:rPr>
          <w:rFonts w:ascii="Times New Roman" w:hAnsi="Times New Roman" w:cs="Times New Roman"/>
          <w:sz w:val="24"/>
          <w:szCs w:val="24"/>
        </w:rPr>
        <w:t>After each conversation, Hazel will analyze the discussion to suggest relevant resources — such as YouTube podcasts, educational videos, or curated PDF guides — related to the user’s concern. These personalized recommendations will help users deepen their understanding of their mental well-being and continue their self-improvement journey beyond the chat.</w:t>
      </w:r>
    </w:p>
    <w:p w14:paraId="65D0C10E" w14:textId="77777777" w:rsidR="007E4D6D" w:rsidRPr="00FD1700" w:rsidRDefault="007E4D6D" w:rsidP="00FD1700">
      <w:pPr>
        <w:rPr>
          <w:rFonts w:ascii="Times New Roman" w:hAnsi="Times New Roman" w:cs="Times New Roman"/>
          <w:sz w:val="24"/>
          <w:szCs w:val="24"/>
        </w:rPr>
      </w:pPr>
    </w:p>
    <w:sectPr w:rsidR="007E4D6D" w:rsidRPr="00FD1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00"/>
    <w:rsid w:val="007E4D6D"/>
    <w:rsid w:val="00FD1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4103"/>
  <w15:chartTrackingRefBased/>
  <w15:docId w15:val="{FA5571CB-9825-45A9-AB56-D93FAE33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170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D170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0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D1700"/>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FD1700"/>
    <w:rPr>
      <w:b/>
      <w:bCs/>
    </w:rPr>
  </w:style>
  <w:style w:type="paragraph" w:styleId="NormalWeb">
    <w:name w:val="Normal (Web)"/>
    <w:basedOn w:val="Normal"/>
    <w:uiPriority w:val="99"/>
    <w:semiHidden/>
    <w:unhideWhenUsed/>
    <w:rsid w:val="00FD17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D17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8159793">
      <w:bodyDiv w:val="1"/>
      <w:marLeft w:val="0"/>
      <w:marRight w:val="0"/>
      <w:marTop w:val="0"/>
      <w:marBottom w:val="0"/>
      <w:divBdr>
        <w:top w:val="none" w:sz="0" w:space="0" w:color="auto"/>
        <w:left w:val="none" w:sz="0" w:space="0" w:color="auto"/>
        <w:bottom w:val="none" w:sz="0" w:space="0" w:color="auto"/>
        <w:right w:val="none" w:sz="0" w:space="0" w:color="auto"/>
      </w:divBdr>
      <w:divsChild>
        <w:div w:id="84305938">
          <w:marLeft w:val="0"/>
          <w:marRight w:val="0"/>
          <w:marTop w:val="0"/>
          <w:marBottom w:val="0"/>
          <w:divBdr>
            <w:top w:val="none" w:sz="0" w:space="0" w:color="auto"/>
            <w:left w:val="none" w:sz="0" w:space="0" w:color="auto"/>
            <w:bottom w:val="none" w:sz="0" w:space="0" w:color="auto"/>
            <w:right w:val="none" w:sz="0" w:space="0" w:color="auto"/>
          </w:divBdr>
          <w:divsChild>
            <w:div w:id="1476024163">
              <w:marLeft w:val="0"/>
              <w:marRight w:val="0"/>
              <w:marTop w:val="0"/>
              <w:marBottom w:val="0"/>
              <w:divBdr>
                <w:top w:val="none" w:sz="0" w:space="0" w:color="auto"/>
                <w:left w:val="none" w:sz="0" w:space="0" w:color="auto"/>
                <w:bottom w:val="none" w:sz="0" w:space="0" w:color="auto"/>
                <w:right w:val="none" w:sz="0" w:space="0" w:color="auto"/>
              </w:divBdr>
              <w:divsChild>
                <w:div w:id="1797482502">
                  <w:marLeft w:val="0"/>
                  <w:marRight w:val="0"/>
                  <w:marTop w:val="0"/>
                  <w:marBottom w:val="0"/>
                  <w:divBdr>
                    <w:top w:val="none" w:sz="0" w:space="0" w:color="auto"/>
                    <w:left w:val="none" w:sz="0" w:space="0" w:color="auto"/>
                    <w:bottom w:val="none" w:sz="0" w:space="0" w:color="auto"/>
                    <w:right w:val="none" w:sz="0" w:space="0" w:color="auto"/>
                  </w:divBdr>
                  <w:divsChild>
                    <w:div w:id="1075280243">
                      <w:marLeft w:val="0"/>
                      <w:marRight w:val="0"/>
                      <w:marTop w:val="0"/>
                      <w:marBottom w:val="0"/>
                      <w:divBdr>
                        <w:top w:val="none" w:sz="0" w:space="0" w:color="auto"/>
                        <w:left w:val="none" w:sz="0" w:space="0" w:color="auto"/>
                        <w:bottom w:val="none" w:sz="0" w:space="0" w:color="auto"/>
                        <w:right w:val="none" w:sz="0" w:space="0" w:color="auto"/>
                      </w:divBdr>
                      <w:divsChild>
                        <w:div w:id="1557619741">
                          <w:marLeft w:val="0"/>
                          <w:marRight w:val="0"/>
                          <w:marTop w:val="0"/>
                          <w:marBottom w:val="0"/>
                          <w:divBdr>
                            <w:top w:val="none" w:sz="0" w:space="0" w:color="auto"/>
                            <w:left w:val="none" w:sz="0" w:space="0" w:color="auto"/>
                            <w:bottom w:val="none" w:sz="0" w:space="0" w:color="auto"/>
                            <w:right w:val="none" w:sz="0" w:space="0" w:color="auto"/>
                          </w:divBdr>
                          <w:divsChild>
                            <w:div w:id="5555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Jayasurya S</dc:creator>
  <cp:keywords/>
  <dc:description/>
  <cp:lastModifiedBy>Jayasurya S</cp:lastModifiedBy>
  <cp:revision>1</cp:revision>
  <dcterms:created xsi:type="dcterms:W3CDTF">2025-10-21T09:23:00Z</dcterms:created>
  <dcterms:modified xsi:type="dcterms:W3CDTF">2025-10-21T09:38:00Z</dcterms:modified>
</cp:coreProperties>
</file>