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b963477bbf1f9d6ee840072638ae8466757cf2"/>
    <w:p>
      <w:pPr>
        <w:pStyle w:val="Heading1"/>
      </w:pPr>
      <w:r>
        <w:t xml:space="preserve">Regression Using Artificial Neural Network (ANN) with Keras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 the previous lectures, we solved: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Classification</w:t>
      </w:r>
      <w:r>
        <w:t xml:space="preserve"> </w:t>
      </w:r>
      <w:r>
        <w:t xml:space="preserve">→ Customer Churn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Multiclass Classification</w:t>
      </w:r>
      <w:r>
        <w:t xml:space="preserve"> </w:t>
      </w:r>
      <w:r>
        <w:t xml:space="preserve">→ MNIST handwritten digits</w:t>
      </w:r>
    </w:p>
    <w:p>
      <w:pPr>
        <w:pStyle w:val="FirstParagraph"/>
      </w:pPr>
      <w:r>
        <w:t xml:space="preserve">In this lecture, we solve a</w:t>
      </w:r>
      <w:r>
        <w:t xml:space="preserve"> </w:t>
      </w:r>
      <w:r>
        <w:rPr>
          <w:b/>
          <w:bCs/>
        </w:rPr>
        <w:t xml:space="preserve">Regression Problem</w:t>
      </w:r>
      <w:r>
        <w:t xml:space="preserve"> </w:t>
      </w:r>
      <w:r>
        <w:t xml:space="preserve">using an</w:t>
      </w:r>
      <w:r>
        <w:t xml:space="preserve"> </w:t>
      </w:r>
      <w:r>
        <w:rPr>
          <w:b/>
          <w:bCs/>
        </w:rPr>
        <w:t xml:space="preserve">Artificial Neural Network (ANN)</w:t>
      </w:r>
      <w:r>
        <w:t xml:space="preserve">.</w:t>
      </w:r>
    </w:p>
    <w:p>
      <w:pPr>
        <w:pStyle w:val="BodyText"/>
      </w:pPr>
      <w:r>
        <w:t xml:space="preserve">The goal is to understand:</w:t>
      </w:r>
    </w:p>
    <w:p>
      <w:pPr>
        <w:pStyle w:val="BlockText"/>
      </w:pPr>
      <w:r>
        <w:t xml:space="preserve">How can we build and train an Artificial Neural Network for a regression problem using Keras/TensorFlow?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ataset-graduate-admission-dataset"/>
    <w:p>
      <w:pPr>
        <w:pStyle w:val="Heading1"/>
      </w:pPr>
      <w:r>
        <w:t xml:space="preserve">2. Dataset – Graduate Admission Dataset</w:t>
      </w:r>
    </w:p>
    <w:p>
      <w:pPr>
        <w:pStyle w:val="FirstParagraph"/>
      </w:pPr>
      <w:r>
        <w:t xml:space="preserve">The dataset contains information about students applying to universities.</w:t>
      </w:r>
    </w:p>
    <w:p>
      <w:pPr>
        <w:pStyle w:val="BodyText"/>
      </w:pPr>
      <w:r>
        <w:t xml:space="preserve">The goal is to predict their:</w:t>
      </w:r>
    </w:p>
    <w:p>
      <w:pPr>
        <w:pStyle w:val="BlockText"/>
      </w:pPr>
      <w:r>
        <w:rPr>
          <w:b/>
          <w:bCs/>
        </w:rPr>
        <w:t xml:space="preserve">Chance of Admission</w:t>
      </w:r>
    </w:p>
    <w:p>
      <w:pPr>
        <w:pStyle w:val="FirstParagraph"/>
      </w:pPr>
      <w:r>
        <w:t xml:space="preserve">The target value is a continuous number between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this is a</w:t>
      </w:r>
      <w:r>
        <w:t xml:space="preserve"> </w:t>
      </w:r>
      <w:r>
        <w:rPr>
          <w:b/>
          <w:bCs/>
        </w:rPr>
        <w:t xml:space="preserve">Regression Problem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features-in-the-dataset"/>
    <w:p>
      <w:pPr>
        <w:pStyle w:val="Heading1"/>
      </w:pPr>
      <w:r>
        <w:t xml:space="preserve">3. Features in the Dataset</w:t>
      </w:r>
    </w:p>
    <w:p>
      <w:pPr>
        <w:pStyle w:val="FirstParagraph"/>
      </w:pPr>
      <w:r>
        <w:t xml:space="preserve">Important columns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 Score</w:t>
            </w:r>
          </w:p>
        </w:tc>
        <w:tc>
          <w:tcPr/>
          <w:p>
            <w:pPr>
              <w:pStyle w:val="Compact"/>
            </w:pPr>
            <w:r>
              <w:t xml:space="preserve">GRE examination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TOEFL Score</w:t>
            </w:r>
          </w:p>
        </w:tc>
        <w:tc>
          <w:tcPr/>
          <w:p>
            <w:pPr>
              <w:pStyle w:val="Compact"/>
            </w:pPr>
            <w:r>
              <w:t xml:space="preserve">TOEFL examination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Rating</w:t>
            </w:r>
          </w:p>
        </w:tc>
        <w:tc>
          <w:tcPr/>
          <w:p>
            <w:pPr>
              <w:pStyle w:val="Compact"/>
            </w:pPr>
            <w:r>
              <w:t xml:space="preserve">Rating of the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Statement of Purpose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</w:t>
            </w:r>
          </w:p>
        </w:tc>
        <w:tc>
          <w:tcPr/>
          <w:p>
            <w:pPr>
              <w:pStyle w:val="Compact"/>
            </w:pPr>
            <w:r>
              <w:t xml:space="preserve">Letter of Recommendation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CGPA</w:t>
            </w:r>
          </w:p>
        </w:tc>
        <w:tc>
          <w:tcPr/>
          <w:p>
            <w:pPr>
              <w:pStyle w:val="Compact"/>
            </w:pPr>
            <w:r>
              <w:t xml:space="preserve">Undergraduate CGPA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Whether the student has research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 of Admit</w:t>
            </w:r>
          </w:p>
        </w:tc>
        <w:tc>
          <w:tcPr/>
          <w:p>
            <w:pPr>
              <w:pStyle w:val="Compact"/>
            </w:pPr>
            <w:r>
              <w:t xml:space="preserve">Probability/chance of admission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Chance of Admit</w:t>
      </w:r>
      <w:r>
        <w:t xml:space="preserve"> </w:t>
      </w:r>
      <w:r>
        <w:t xml:space="preserve">is the target/output.</w:t>
      </w:r>
    </w:p>
    <w:p>
      <w:r>
        <w:pict>
          <v:rect style="width:0;height:1.5pt" o:hralign="center" o:hrstd="t" o:hr="t"/>
        </w:pict>
      </w:r>
    </w:p>
    <w:bookmarkEnd w:id="12"/>
    <w:bookmarkStart w:id="13" w:name="why-is-this-regression"/>
    <w:p>
      <w:pPr>
        <w:pStyle w:val="Heading1"/>
      </w:pPr>
      <w:r>
        <w:t xml:space="preserve">4. Why Is This Regression?</w:t>
      </w:r>
    </w:p>
    <w:p>
      <w:pPr>
        <w:pStyle w:val="FirstParagraph"/>
      </w:pPr>
      <w:r>
        <w:t xml:space="preserve">Classification predicts categories.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Cat / Dog</w:t>
      </w:r>
      <w:r>
        <w:br/>
      </w:r>
      <w:r>
        <w:rPr>
          <w:rStyle w:val="VerbatimChar"/>
        </w:rPr>
        <w:t xml:space="preserve">0 / 1</w:t>
      </w:r>
      <w:r>
        <w:br/>
      </w:r>
      <w:r>
        <w:rPr>
          <w:rStyle w:val="VerbatimChar"/>
        </w:rPr>
        <w:t xml:space="preserve">Digit 0–9</w:t>
      </w:r>
    </w:p>
    <w:p>
      <w:pPr>
        <w:pStyle w:val="FirstParagraph"/>
      </w:pPr>
      <w:r>
        <w:t xml:space="preserve">Regression predicts a numerical value.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Salary = ₹50,000</w:t>
      </w:r>
      <w:r>
        <w:br/>
      </w:r>
      <w:r>
        <w:rPr>
          <w:rStyle w:val="VerbatimChar"/>
        </w:rPr>
        <w:t xml:space="preserve">House Price = ₹75 lakh</w:t>
      </w:r>
      <w:r>
        <w:br/>
      </w:r>
      <w:r>
        <w:rPr>
          <w:rStyle w:val="VerbatimChar"/>
        </w:rPr>
        <w:t xml:space="preserve">Chance of Admission = 0.82</w:t>
      </w:r>
    </w:p>
    <w:p>
      <w:pPr>
        <w:pStyle w:val="FirstParagraph"/>
      </w:pPr>
      <w:r>
        <w:t xml:space="preserve">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Chance of Admit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continuous numerical value.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Graduate Admission Prediction is a Regression Problem.</w:t>
      </w:r>
    </w:p>
    <w:p>
      <w:r>
        <w:pict>
          <v:rect style="width:0;height:1.5pt" o:hralign="center" o:hrstd="t" o:hr="t"/>
        </w:pict>
      </w:r>
    </w:p>
    <w:bookmarkEnd w:id="13"/>
    <w:bookmarkStart w:id="14" w:name="loading-the-dataset"/>
    <w:p>
      <w:pPr>
        <w:pStyle w:val="Heading1"/>
      </w:pPr>
      <w:r>
        <w:t xml:space="preserve">5. Loading the Dataset</w:t>
      </w:r>
    </w:p>
    <w:p>
      <w:pPr>
        <w:pStyle w:val="FirstParagraph"/>
      </w:pPr>
      <w:r>
        <w:t xml:space="preserve">The dataset can be loaded using Pandas: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'Admission_Predict.csv'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inspect the dataset:</w:t>
      </w:r>
    </w:p>
    <w:p>
      <w:pPr>
        <w:pStyle w:val="SourceCode"/>
      </w:pPr>
      <w:r>
        <w:rPr>
          <w:rStyle w:val="NormalTok"/>
        </w:rPr>
        <w:t xml:space="preserve">df.head()</w:t>
      </w:r>
    </w:p>
    <w:p>
      <w:r>
        <w:pict>
          <v:rect style="width:0;height:1.5pt" o:hralign="center" o:hrstd="t" o:hr="t"/>
        </w:pict>
      </w:r>
    </w:p>
    <w:bookmarkEnd w:id="14"/>
    <w:bookmarkStart w:id="15" w:name="understanding-the-dataset"/>
    <w:p>
      <w:pPr>
        <w:pStyle w:val="Heading1"/>
      </w:pPr>
      <w:r>
        <w:t xml:space="preserve">6. Understanding the Dataset</w:t>
      </w:r>
    </w:p>
    <w:p>
      <w:pPr>
        <w:pStyle w:val="FirstParagraph"/>
      </w:pPr>
      <w:r>
        <w:t xml:space="preserve">Check its shape:</w:t>
      </w:r>
    </w:p>
    <w:p>
      <w:pPr>
        <w:pStyle w:val="SourceCode"/>
      </w:pPr>
      <w:r>
        <w:rPr>
          <w:rStyle w:val="NormalTok"/>
        </w:rPr>
        <w:t xml:space="preserve">df.shape</w:t>
      </w:r>
    </w:p>
    <w:p>
      <w:pPr>
        <w:pStyle w:val="FirstParagraph"/>
      </w:pPr>
      <w:r>
        <w:t xml:space="preserve">The dataset contains approximately</w:t>
      </w:r>
      <w:r>
        <w:t xml:space="preserve"> </w:t>
      </w:r>
      <w:r>
        <w:rPr>
          <w:b/>
          <w:bCs/>
        </w:rPr>
        <w:t xml:space="preserve">500 student records</w:t>
      </w:r>
      <w:r>
        <w:t xml:space="preserve"> </w:t>
      </w:r>
      <w:r>
        <w:t xml:space="preserve">and several columns.</w:t>
      </w:r>
    </w:p>
    <w:p>
      <w:pPr>
        <w:pStyle w:val="BodyText"/>
      </w:pPr>
      <w:r>
        <w:t xml:space="preserve">We should always inspect the dataset before building a model.</w:t>
      </w:r>
    </w:p>
    <w:p>
      <w:r>
        <w:pict>
          <v:rect style="width:0;height:1.5pt" o:hralign="center" o:hrstd="t" o:hr="t"/>
        </w:pict>
      </w:r>
    </w:p>
    <w:bookmarkEnd w:id="15"/>
    <w:bookmarkStart w:id="16" w:name="checking-missing-values"/>
    <w:p>
      <w:pPr>
        <w:pStyle w:val="Heading1"/>
      </w:pPr>
      <w:r>
        <w:t xml:space="preserve">7. Checking Missing Values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FirstParagraph"/>
      </w:pPr>
      <w:r>
        <w:t xml:space="preserve">This helps identify:</w:t>
      </w:r>
    </w:p>
    <w:p>
      <w:pPr>
        <w:pStyle w:val="Compact"/>
        <w:numPr>
          <w:ilvl w:val="0"/>
          <w:numId w:val="1002"/>
        </w:numPr>
      </w:pPr>
      <w:r>
        <w:t xml:space="preserve">Number of rows</w:t>
      </w:r>
    </w:p>
    <w:p>
      <w:pPr>
        <w:pStyle w:val="Compact"/>
        <w:numPr>
          <w:ilvl w:val="0"/>
          <w:numId w:val="1002"/>
        </w:numPr>
      </w:pPr>
      <w:r>
        <w:t xml:space="preserve">Number of columns</w:t>
      </w:r>
    </w:p>
    <w:p>
      <w:pPr>
        <w:pStyle w:val="Compact"/>
        <w:numPr>
          <w:ilvl w:val="0"/>
          <w:numId w:val="1002"/>
        </w:numPr>
      </w:pPr>
      <w:r>
        <w:t xml:space="preserve">Data types</w:t>
      </w:r>
    </w:p>
    <w:p>
      <w:pPr>
        <w:pStyle w:val="Compact"/>
        <w:numPr>
          <w:ilvl w:val="0"/>
          <w:numId w:val="1002"/>
        </w:numPr>
      </w:pPr>
      <w:r>
        <w:t xml:space="preserve">Missing values</w:t>
      </w:r>
    </w:p>
    <w:p>
      <w:pPr>
        <w:pStyle w:val="FirstParagraph"/>
      </w:pPr>
      <w:r>
        <w:t xml:space="preserve">We can also check:</w:t>
      </w:r>
    </w:p>
    <w:p>
      <w:pPr>
        <w:pStyle w:val="SourceCode"/>
      </w:pP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If every column contains zero missing values, no missing-value treatment is required.</w:t>
      </w:r>
    </w:p>
    <w:p>
      <w:r>
        <w:pict>
          <v:rect style="width:0;height:1.5pt" o:hralign="center" o:hrstd="t" o:hr="t"/>
        </w:pict>
      </w:r>
    </w:p>
    <w:bookmarkEnd w:id="16"/>
    <w:bookmarkStart w:id="17" w:name="checking-data-types"/>
    <w:p>
      <w:pPr>
        <w:pStyle w:val="Heading1"/>
      </w:pPr>
      <w:r>
        <w:t xml:space="preserve">8. Checking Data Types</w:t>
      </w:r>
    </w:p>
    <w:p>
      <w:pPr>
        <w:pStyle w:val="FirstParagraph"/>
      </w:pPr>
      <w:r>
        <w:t xml:space="preserve">The features are mostly numerical.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GRE Score           → Integer</w:t>
      </w:r>
      <w:r>
        <w:br/>
      </w:r>
      <w:r>
        <w:rPr>
          <w:rStyle w:val="VerbatimChar"/>
        </w:rPr>
        <w:t xml:space="preserve">TOEFL Score         → Integer</w:t>
      </w:r>
      <w:r>
        <w:br/>
      </w:r>
      <w:r>
        <w:rPr>
          <w:rStyle w:val="VerbatimChar"/>
        </w:rPr>
        <w:t xml:space="preserve">University Rating   → Integer</w:t>
      </w:r>
      <w:r>
        <w:br/>
      </w:r>
      <w:r>
        <w:rPr>
          <w:rStyle w:val="VerbatimChar"/>
        </w:rPr>
        <w:t xml:space="preserve">SOP                 → Float</w:t>
      </w:r>
      <w:r>
        <w:br/>
      </w:r>
      <w:r>
        <w:rPr>
          <w:rStyle w:val="VerbatimChar"/>
        </w:rPr>
        <w:t xml:space="preserve">LOR                 → Float</w:t>
      </w:r>
      <w:r>
        <w:br/>
      </w:r>
      <w:r>
        <w:rPr>
          <w:rStyle w:val="VerbatimChar"/>
        </w:rPr>
        <w:t xml:space="preserve">CGPA                → Float</w:t>
      </w:r>
      <w:r>
        <w:br/>
      </w:r>
      <w:r>
        <w:rPr>
          <w:rStyle w:val="VerbatimChar"/>
        </w:rPr>
        <w:t xml:space="preserve">Research            → Integer</w:t>
      </w:r>
      <w:r>
        <w:br/>
      </w:r>
      <w:r>
        <w:rPr>
          <w:rStyle w:val="VerbatimChar"/>
        </w:rPr>
        <w:t xml:space="preserve">Chance of Admit     → Float</w:t>
      </w:r>
    </w:p>
    <w:p>
      <w:pPr>
        <w:pStyle w:val="FirstParagraph"/>
      </w:pPr>
      <w:r>
        <w:t xml:space="preserve">Since neural networks work with numerical inputs, these values are already suitable for modeling.</w:t>
      </w:r>
    </w:p>
    <w:p>
      <w:r>
        <w:pict>
          <v:rect style="width:0;height:1.5pt" o:hralign="center" o:hrstd="t" o:hr="t"/>
        </w:pict>
      </w:r>
    </w:p>
    <w:bookmarkEnd w:id="17"/>
    <w:bookmarkStart w:id="18" w:name="checking-duplicate-rows"/>
    <w:p>
      <w:pPr>
        <w:pStyle w:val="Heading1"/>
      </w:pPr>
      <w:r>
        <w:t xml:space="preserve">9. Checking Duplicate Rows</w:t>
      </w:r>
    </w:p>
    <w:p>
      <w:pPr>
        <w:pStyle w:val="FirstParagraph"/>
      </w:pPr>
      <w:r>
        <w:t xml:space="preserve">We should also check for duplicate records:</w:t>
      </w:r>
    </w:p>
    <w:p>
      <w:pPr>
        <w:pStyle w:val="SourceCode"/>
      </w:pPr>
      <w:r>
        <w:rPr>
          <w:rStyle w:val="NormalTok"/>
        </w:rPr>
        <w:t xml:space="preserve">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If there are no duplicates, we can continue.</w:t>
      </w:r>
    </w:p>
    <w:p>
      <w:r>
        <w:pict>
          <v:rect style="width:0;height:1.5pt" o:hralign="center" o:hrstd="t" o:hr="t"/>
        </w:pict>
      </w:r>
    </w:p>
    <w:bookmarkEnd w:id="18"/>
    <w:bookmarkStart w:id="20" w:name="removing-the-serial-number"/>
    <w:p>
      <w:pPr>
        <w:pStyle w:val="Heading1"/>
      </w:pPr>
      <w:r>
        <w:t xml:space="preserve">10. Removing the Serial Number</w:t>
      </w:r>
    </w:p>
    <w:p>
      <w:pPr>
        <w:pStyle w:val="FirstParagraph"/>
      </w:pPr>
      <w:r>
        <w:t xml:space="preserve">The dataset contains a serial number column.</w:t>
      </w:r>
    </w:p>
    <w:p>
      <w:pPr>
        <w:pStyle w:val="BodyText"/>
      </w:pPr>
      <w:r>
        <w:t xml:space="preserve">It is only an identifier and does not provide useful information for predicting admission.</w:t>
      </w:r>
    </w:p>
    <w:p>
      <w:pPr>
        <w:pStyle w:val="BodyText"/>
      </w:pPr>
      <w:r>
        <w:t xml:space="preserve">Therefore, remove it:</w:t>
      </w:r>
    </w:p>
    <w:p>
      <w:pPr>
        <w:pStyle w:val="SourceCode"/>
      </w:pPr>
      <w:r>
        <w:rPr>
          <w:rStyle w:val="NormalTok"/>
        </w:rPr>
        <w:t xml:space="preserve">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'Serial No.'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Start w:id="19" w:name="why-remove-it"/>
    <w:p>
      <w:pPr>
        <w:pStyle w:val="Heading3"/>
      </w:pPr>
      <w:r>
        <w:t xml:space="preserve">Why remove it?</w:t>
      </w:r>
    </w:p>
    <w:p>
      <w:pPr>
        <w:pStyle w:val="FirstParagraph"/>
      </w:pPr>
      <w:r>
        <w:t xml:space="preserve">Because:</w:t>
      </w:r>
    </w:p>
    <w:p>
      <w:pPr>
        <w:pStyle w:val="BlockText"/>
      </w:pPr>
      <w:r>
        <w:t xml:space="preserve">A serial number is an identifier, not a meaningful predictive feature.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parating-input-and-output"/>
    <w:p>
      <w:pPr>
        <w:pStyle w:val="Heading1"/>
      </w:pPr>
      <w:r>
        <w:t xml:space="preserve">11. Separating Input and Output</w:t>
      </w:r>
    </w:p>
    <w:p>
      <w:pPr>
        <w:pStyle w:val="FirstParagraph"/>
      </w:pPr>
      <w:r>
        <w:t xml:space="preserve">The target is:</w:t>
      </w:r>
    </w:p>
    <w:p>
      <w:pPr>
        <w:pStyle w:val="SourceCode"/>
      </w:pPr>
      <w:r>
        <w:rPr>
          <w:rStyle w:val="VerbatimChar"/>
        </w:rPr>
        <w:t xml:space="preserve">Chance of Admit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Here: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→ input features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→ target/output</w:t>
      </w:r>
    </w:p>
    <w:p>
      <w:pPr>
        <w:pStyle w:val="FirstParagraph"/>
      </w:pPr>
      <w:r>
        <w:t xml:space="preserve">So the model learns:</w:t>
      </w:r>
    </w:p>
    <w:p>
      <w:pPr>
        <w:pStyle w:val="SourceCode"/>
      </w:pPr>
      <w:r>
        <w:rPr>
          <w:rStyle w:val="VerbatimChar"/>
        </w:rPr>
        <w:t xml:space="preserve">GRE</w:t>
      </w:r>
      <w:r>
        <w:br/>
      </w:r>
      <w:r>
        <w:rPr>
          <w:rStyle w:val="VerbatimChar"/>
        </w:rPr>
        <w:t xml:space="preserve">TOEFL</w:t>
      </w:r>
      <w:r>
        <w:br/>
      </w:r>
      <w:r>
        <w:rPr>
          <w:rStyle w:val="VerbatimChar"/>
        </w:rPr>
        <w:t xml:space="preserve">University Rating</w:t>
      </w:r>
      <w:r>
        <w:br/>
      </w:r>
      <w:r>
        <w:rPr>
          <w:rStyle w:val="VerbatimChar"/>
        </w:rPr>
        <w:t xml:space="preserve">SOP</w:t>
      </w:r>
      <w:r>
        <w:br/>
      </w:r>
      <w:r>
        <w:rPr>
          <w:rStyle w:val="VerbatimChar"/>
        </w:rPr>
        <w:t xml:space="preserve">LOR</w:t>
      </w:r>
      <w:r>
        <w:br/>
      </w:r>
      <w:r>
        <w:rPr>
          <w:rStyle w:val="VerbatimChar"/>
        </w:rPr>
        <w:t xml:space="preserve">CGPA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 ANN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Chance of Admit</w:t>
      </w:r>
    </w:p>
    <w:p>
      <w:r>
        <w:pict>
          <v:rect style="width:0;height:1.5pt" o:hralign="center" o:hrstd="t" o:hr="t"/>
        </w:pict>
      </w:r>
    </w:p>
    <w:bookmarkEnd w:id="21"/>
    <w:bookmarkStart w:id="22" w:name="train-test-split"/>
    <w:p>
      <w:pPr>
        <w:pStyle w:val="Heading1"/>
      </w:pPr>
      <w:r>
        <w:t xml:space="preserve">12. Train-Test Split</w:t>
      </w:r>
    </w:p>
    <w:p>
      <w:pPr>
        <w:pStyle w:val="FirstParagraph"/>
      </w:pPr>
      <w:r>
        <w:t xml:space="preserve">We divide the dataset into training and testing sets.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means approximately:</w:t>
      </w:r>
    </w:p>
    <w:p>
      <w:pPr>
        <w:pStyle w:val="Compact"/>
        <w:numPr>
          <w:ilvl w:val="0"/>
          <w:numId w:val="1004"/>
        </w:numPr>
      </w:pPr>
      <w:r>
        <w:t xml:space="preserve">80% → training</w:t>
      </w:r>
    </w:p>
    <w:p>
      <w:pPr>
        <w:pStyle w:val="Compact"/>
        <w:numPr>
          <w:ilvl w:val="0"/>
          <w:numId w:val="1004"/>
        </w:numPr>
      </w:pPr>
      <w:r>
        <w:t xml:space="preserve">20% → testing</w:t>
      </w:r>
    </w:p>
    <w:p>
      <w:pPr>
        <w:pStyle w:val="FirstParagraph"/>
      </w:pPr>
      <w:r>
        <w:t xml:space="preserve">The training set is used to learn the model.</w:t>
      </w:r>
    </w:p>
    <w:p>
      <w:pPr>
        <w:pStyle w:val="BodyText"/>
      </w:pPr>
      <w:r>
        <w:t xml:space="preserve">The test set is used to evaluate performance on unseen data.</w:t>
      </w:r>
    </w:p>
    <w:p>
      <w:r>
        <w:pict>
          <v:rect style="width:0;height:1.5pt" o:hralign="center" o:hrstd="t" o:hr="t"/>
        </w:pict>
      </w:r>
    </w:p>
    <w:bookmarkEnd w:id="22"/>
    <w:bookmarkStart w:id="23" w:name="feature-scaling"/>
    <w:p>
      <w:pPr>
        <w:pStyle w:val="Heading1"/>
      </w:pPr>
      <w:r>
        <w:t xml:space="preserve">13. Feature Scaling</w:t>
      </w:r>
    </w:p>
    <w:p>
      <w:pPr>
        <w:pStyle w:val="FirstParagraph"/>
      </w:pPr>
      <w:r>
        <w:t xml:space="preserve">This is especially important for neural networks.</w:t>
      </w:r>
    </w:p>
    <w:p>
      <w:pPr>
        <w:pStyle w:val="BodyText"/>
      </w:pPr>
      <w:r>
        <w:t xml:space="preserve">Different features have different ranges.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GRE Score          → around 300–340</w:t>
      </w:r>
      <w:r>
        <w:br/>
      </w:r>
      <w:r>
        <w:rPr>
          <w:rStyle w:val="VerbatimChar"/>
        </w:rPr>
        <w:t xml:space="preserve">TOEFL Score        → around 90–120</w:t>
      </w:r>
      <w:r>
        <w:br/>
      </w:r>
      <w:r>
        <w:rPr>
          <w:rStyle w:val="VerbatimChar"/>
        </w:rPr>
        <w:t xml:space="preserve">University Rating  → around 1–5</w:t>
      </w:r>
      <w:r>
        <w:br/>
      </w:r>
      <w:r>
        <w:rPr>
          <w:rStyle w:val="VerbatimChar"/>
        </w:rPr>
        <w:t xml:space="preserve">SOP                → around 1–5</w:t>
      </w:r>
      <w:r>
        <w:br/>
      </w:r>
      <w:r>
        <w:rPr>
          <w:rStyle w:val="VerbatimChar"/>
        </w:rPr>
        <w:t xml:space="preserve">CGPA               → around 6–10</w:t>
      </w:r>
    </w:p>
    <w:p>
      <w:pPr>
        <w:pStyle w:val="FirstParagraph"/>
      </w:pPr>
      <w:r>
        <w:t xml:space="preserve">These values are on different scales.</w:t>
      </w:r>
    </w:p>
    <w:p>
      <w:pPr>
        <w:pStyle w:val="BodyText"/>
      </w:pPr>
      <w:r>
        <w:t xml:space="preserve">If we directly pass them to the neural network, optimization can become more difficult.</w:t>
      </w:r>
    </w:p>
    <w:p>
      <w:pPr>
        <w:pStyle w:val="BodyText"/>
      </w:pPr>
      <w:r>
        <w:t xml:space="preserve">Therefore, we scale the input features.</w:t>
      </w:r>
    </w:p>
    <w:p>
      <w:r>
        <w:pict>
          <v:rect style="width:0;height:1.5pt" o:hralign="center" o:hrstd="t" o:hr="t"/>
        </w:pict>
      </w:r>
    </w:p>
    <w:bookmarkEnd w:id="23"/>
    <w:bookmarkStart w:id="25" w:name="min-max-scaling"/>
    <w:p>
      <w:pPr>
        <w:pStyle w:val="Heading1"/>
      </w:pPr>
      <w:r>
        <w:t xml:space="preserve">14. Min-Max Scaling</w:t>
      </w:r>
    </w:p>
    <w:p>
      <w:pPr>
        <w:pStyle w:val="FirstParagraph"/>
      </w:pPr>
      <w:r>
        <w:t xml:space="preserve">For this example, we use</w:t>
      </w:r>
      <w:r>
        <w:t xml:space="preserve"> </w:t>
      </w:r>
      <w:r>
        <w:rPr>
          <w:b/>
          <w:bCs/>
        </w:rPr>
        <w:t xml:space="preserve">Min-Max Scaling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</w:p>
    <w:bookmarkStart w:id="24" w:name="formula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X_{scaled}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{X_{max}-X_{min}}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generally converts values into the range: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y-fit-only-on-training-data"/>
    <w:p>
      <w:pPr>
        <w:pStyle w:val="Heading1"/>
      </w:pPr>
      <w:r>
        <w:t xml:space="preserve">15. Why Fit Only on Training Data?</w:t>
      </w:r>
    </w:p>
    <w:p>
      <w:pPr>
        <w:pStyle w:val="FirstParagraph"/>
      </w:pPr>
      <w:r>
        <w:t xml:space="preserve">Notice:</w:t>
      </w:r>
    </w:p>
    <w:p>
      <w:pPr>
        <w:pStyle w:val="SourceCode"/>
      </w:pPr>
      <w:r>
        <w:rPr>
          <w:rStyle w:val="NormalTok"/>
        </w:rPr>
        <w:t xml:space="preserve">scaler.fit_transform(X_train)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NormalTok"/>
        </w:rPr>
        <w:t xml:space="preserve">scaler.transform(X_test)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fit the scaler separately on the test set.</w:t>
      </w:r>
    </w:p>
    <w:p>
      <w:pPr>
        <w:pStyle w:val="BodyText"/>
      </w:pPr>
      <w:r>
        <w:t xml:space="preserve">This prevents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BodyText"/>
      </w:pPr>
      <w:r>
        <w:t xml:space="preserve">The test set should remain unseen during training and preprocessing parameter estimation.</w:t>
      </w:r>
    </w:p>
    <w:p>
      <w:r>
        <w:pict>
          <v:rect style="width:0;height:1.5pt" o:hralign="center" o:hrstd="t" o:hr="t"/>
        </w:pict>
      </w:r>
    </w:p>
    <w:bookmarkEnd w:id="26"/>
    <w:bookmarkStart w:id="27" w:name="ann-architecture"/>
    <w:p>
      <w:pPr>
        <w:pStyle w:val="Heading1"/>
      </w:pPr>
      <w:r>
        <w:t xml:space="preserve">16. ANN Architecture</w:t>
      </w:r>
    </w:p>
    <w:p>
      <w:pPr>
        <w:pStyle w:val="FirstParagraph"/>
      </w:pPr>
      <w:r>
        <w:t xml:space="preserve">A simple architecture can be:</w:t>
      </w:r>
    </w:p>
    <w:p>
      <w:pPr>
        <w:pStyle w:val="SourceCode"/>
      </w:pPr>
      <w:r>
        <w:rPr>
          <w:rStyle w:val="VerbatimChar"/>
        </w:rPr>
        <w:t xml:space="preserve">Input Layer</w:t>
      </w:r>
      <w:r>
        <w:br/>
      </w:r>
      <w:r>
        <w:rPr>
          <w:rStyle w:val="VerbatimChar"/>
        </w:rPr>
        <w:t xml:space="preserve">7 neurons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Hidden Layer</w:t>
      </w:r>
      <w:r>
        <w:br/>
      </w:r>
      <w:r>
        <w:rPr>
          <w:rStyle w:val="VerbatimChar"/>
        </w:rPr>
        <w:t xml:space="preserve">7 neurons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Output Layer</w:t>
      </w:r>
      <w:r>
        <w:br/>
      </w:r>
      <w:r>
        <w:rPr>
          <w:rStyle w:val="VerbatimChar"/>
        </w:rPr>
        <w:t xml:space="preserve">1 neuron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7 → 7 → 1</w:t>
      </w:r>
    </w:p>
    <w:p>
      <w:pPr>
        <w:pStyle w:val="FirstParagraph"/>
      </w:pPr>
      <w:r>
        <w:t xml:space="preserve">There are 7 input features:</w:t>
      </w:r>
    </w:p>
    <w:p>
      <w:pPr>
        <w:pStyle w:val="Compact"/>
        <w:numPr>
          <w:ilvl w:val="0"/>
          <w:numId w:val="1005"/>
        </w:numPr>
      </w:pPr>
      <w:r>
        <w:t xml:space="preserve">GRE</w:t>
      </w:r>
    </w:p>
    <w:p>
      <w:pPr>
        <w:pStyle w:val="Compact"/>
        <w:numPr>
          <w:ilvl w:val="0"/>
          <w:numId w:val="1005"/>
        </w:numPr>
      </w:pPr>
      <w:r>
        <w:t xml:space="preserve">TOEFL</w:t>
      </w:r>
    </w:p>
    <w:p>
      <w:pPr>
        <w:pStyle w:val="Compact"/>
        <w:numPr>
          <w:ilvl w:val="0"/>
          <w:numId w:val="1005"/>
        </w:numPr>
      </w:pPr>
      <w:r>
        <w:t xml:space="preserve">University Rating</w:t>
      </w:r>
    </w:p>
    <w:p>
      <w:pPr>
        <w:pStyle w:val="Compact"/>
        <w:numPr>
          <w:ilvl w:val="0"/>
          <w:numId w:val="1005"/>
        </w:numPr>
      </w:pPr>
      <w:r>
        <w:t xml:space="preserve">SOP</w:t>
      </w:r>
    </w:p>
    <w:p>
      <w:pPr>
        <w:pStyle w:val="Compact"/>
        <w:numPr>
          <w:ilvl w:val="0"/>
          <w:numId w:val="1005"/>
        </w:numPr>
      </w:pPr>
      <w:r>
        <w:t xml:space="preserve">LOR</w:t>
      </w:r>
    </w:p>
    <w:p>
      <w:pPr>
        <w:pStyle w:val="Compact"/>
        <w:numPr>
          <w:ilvl w:val="0"/>
          <w:numId w:val="1005"/>
        </w:numPr>
      </w:pPr>
      <w:r>
        <w:t xml:space="preserve">CGPA</w:t>
      </w:r>
    </w:p>
    <w:p>
      <w:pPr>
        <w:pStyle w:val="Compact"/>
        <w:numPr>
          <w:ilvl w:val="0"/>
          <w:numId w:val="1005"/>
        </w:numPr>
      </w:pPr>
      <w:r>
        <w:t xml:space="preserve">Research</w:t>
      </w:r>
    </w:p>
    <w:p>
      <w:r>
        <w:pict>
          <v:rect style="width:0;height:1.5pt" o:hralign="center" o:hrstd="t" o:hr="t"/>
        </w:pict>
      </w:r>
    </w:p>
    <w:bookmarkEnd w:id="27"/>
    <w:bookmarkStart w:id="28" w:name="X582ebc479a81d65c0afd2944a5f222be4acb0fa"/>
    <w:p>
      <w:pPr>
        <w:pStyle w:val="Heading1"/>
      </w:pPr>
      <w:r>
        <w:t xml:space="preserve">17. Why Does the Output Layer Have One Neuron?</w:t>
      </w:r>
    </w:p>
    <w:p>
      <w:pPr>
        <w:pStyle w:val="FirstParagraph"/>
      </w:pPr>
      <w:r>
        <w:t xml:space="preserve">This is a regression problem.</w:t>
      </w:r>
    </w:p>
    <w:p>
      <w:pPr>
        <w:pStyle w:val="BodyText"/>
      </w:pPr>
      <w:r>
        <w:t xml:space="preserve">We need to predict only one value:</w:t>
      </w:r>
    </w:p>
    <w:p>
      <w:pPr>
        <w:pStyle w:val="SourceCode"/>
      </w:pPr>
      <w:r>
        <w:rPr>
          <w:rStyle w:val="VerbatimChar"/>
        </w:rPr>
        <w:t xml:space="preserve">Chance of Admit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t xml:space="preserve">Regression with a single target → usually one output neuron.</w:t>
      </w:r>
    </w:p>
    <w:p>
      <w:pPr>
        <w:pStyle w:val="FirstParagraph"/>
      </w:pPr>
      <w:r>
        <w:t xml:space="preserve">Unlike multiclass classification, we don’t need 10 output neurons.</w:t>
      </w:r>
    </w:p>
    <w:p>
      <w:r>
        <w:pict>
          <v:rect style="width:0;height:1.5pt" o:hralign="center" o:hrstd="t" o:hr="t"/>
        </w:pict>
      </w:r>
    </w:p>
    <w:bookmarkEnd w:id="28"/>
    <w:bookmarkStart w:id="30" w:name="output-activation-function-in-regression"/>
    <w:p>
      <w:pPr>
        <w:pStyle w:val="Heading1"/>
      </w:pPr>
      <w:r>
        <w:t xml:space="preserve">18. Output Activation Function in Regression</w:t>
      </w:r>
    </w:p>
    <w:p>
      <w:pPr>
        <w:pStyle w:val="FirstParagraph"/>
      </w:pPr>
      <w:r>
        <w:t xml:space="preserve">For a standard regression problem, the output layer commonly uses a</w:t>
      </w:r>
      <w:r>
        <w:t xml:space="preserve"> </w:t>
      </w:r>
      <w:r>
        <w:rPr>
          <w:b/>
          <w:bCs/>
        </w:rPr>
        <w:t xml:space="preserve">linear activation function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simply: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because linear activation is the default for a Dense layer when no activation is specified.</w:t>
      </w:r>
    </w:p>
    <w:bookmarkStart w:id="29" w:name="remember"/>
    <w:p>
      <w:pPr>
        <w:pStyle w:val="Heading3"/>
      </w:pPr>
      <w:r>
        <w:t xml:space="preserve">Remember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Output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1 neuron + Sigmoid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Multiclass Classification</w:t>
            </w:r>
          </w:p>
        </w:tc>
        <w:tc>
          <w:tcPr/>
          <w:p>
            <w:pPr>
              <w:pStyle w:val="Compact"/>
            </w:pPr>
            <w:r>
              <w:t xml:space="preserve">Number of classes + Softmax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Usually 1 neuron + Linear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creating-the-ann"/>
    <w:p>
      <w:pPr>
        <w:pStyle w:val="Heading1"/>
      </w:pPr>
      <w:r>
        <w:t xml:space="preserve">19. Creating the ANN</w:t>
      </w:r>
    </w:p>
    <w:p>
      <w:pPr>
        <w:pStyle w:val="FirstParagraph"/>
      </w:pPr>
      <w:r>
        <w:t xml:space="preserve">Import TensorFlow/Keras: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tensorflow.keras.layers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Dense</w:t>
      </w:r>
    </w:p>
    <w:p>
      <w:pPr>
        <w:pStyle w:val="FirstParagraph"/>
      </w:pPr>
      <w:r>
        <w:t xml:space="preserve">Create the model: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Sequential()</w:t>
      </w:r>
    </w:p>
    <w:p>
      <w:r>
        <w:pict>
          <v:rect style="width:0;height:1.5pt" o:hralign="center" o:hrstd="t" o:hr="t"/>
        </w:pict>
      </w:r>
    </w:p>
    <w:bookmarkEnd w:id="31"/>
    <w:bookmarkStart w:id="32" w:name="adding-the-hidden-layer"/>
    <w:p>
      <w:pPr>
        <w:pStyle w:val="Heading1"/>
      </w:pPr>
      <w:r>
        <w:t xml:space="preserve">20. Adding the Hidden Layer</w:t>
      </w:r>
    </w:p>
    <w:p>
      <w:pPr>
        <w:pStyle w:val="SourceCode"/>
      </w:pPr>
      <w:r>
        <w:rPr>
          <w:rStyle w:val="NormalTok"/>
        </w:rPr>
        <w:t xml:space="preserve">model.add(</w:t>
      </w:r>
      <w:r>
        <w:br/>
      </w:r>
      <w:r>
        <w:rPr>
          <w:rStyle w:val="NormalTok"/>
        </w:rPr>
        <w:t xml:space="preserve">    Dense(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06"/>
        </w:numPr>
      </w:pPr>
      <w:r>
        <w:t xml:space="preserve">7 neurons</w:t>
      </w:r>
    </w:p>
    <w:p>
      <w:pPr>
        <w:pStyle w:val="Compact"/>
        <w:numPr>
          <w:ilvl w:val="0"/>
          <w:numId w:val="1006"/>
        </w:numPr>
      </w:pPr>
      <w:r>
        <w:t xml:space="preserve">ReLU activation</w:t>
      </w:r>
    </w:p>
    <w:p>
      <w:pPr>
        <w:pStyle w:val="Compact"/>
        <w:numPr>
          <w:ilvl w:val="0"/>
          <w:numId w:val="1006"/>
        </w:numPr>
      </w:pPr>
      <w:r>
        <w:t xml:space="preserve">7 input features</w:t>
      </w:r>
    </w:p>
    <w:p>
      <w:pPr>
        <w:pStyle w:val="FirstParagraph"/>
      </w:pPr>
      <w:r>
        <w:t xml:space="preserve">ReLU: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ReLU(x)=</w:t>
      </w:r>
      <w:r>
        <w:t xml:space="preserve">(0,x)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adding-the-output-layer"/>
    <w:p>
      <w:pPr>
        <w:pStyle w:val="Heading1"/>
      </w:pPr>
      <w:r>
        <w:t xml:space="preserve">21. Adding the Output Layer</w:t>
      </w:r>
    </w:p>
    <w:p>
      <w:pPr>
        <w:pStyle w:val="SourceCode"/>
      </w:pPr>
      <w:r>
        <w:rPr>
          <w:rStyle w:val="NormalTok"/>
        </w:rPr>
        <w:t xml:space="preserve">model.add(Dense(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There is only one output neuron because we are predicting one continuous value.</w:t>
      </w:r>
    </w:p>
    <w:p>
      <w:r>
        <w:pict>
          <v:rect style="width:0;height:1.5pt" o:hralign="center" o:hrstd="t" o:hr="t"/>
        </w:pict>
      </w:r>
    </w:p>
    <w:bookmarkEnd w:id="33"/>
    <w:bookmarkStart w:id="34" w:name="complete-architecture"/>
    <w:p>
      <w:pPr>
        <w:pStyle w:val="Heading1"/>
      </w:pPr>
      <w:r>
        <w:t xml:space="preserve">22. Complete Architecture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7 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Dense(7)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Dense(1)</w:t>
      </w:r>
      <w:r>
        <w:br/>
      </w: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Chance of Admit</w:t>
      </w:r>
    </w:p>
    <w:p>
      <w:r>
        <w:pict>
          <v:rect style="width:0;height:1.5pt" o:hralign="center" o:hrstd="t" o:hr="t"/>
        </w:pict>
      </w:r>
    </w:p>
    <w:bookmarkEnd w:id="34"/>
    <w:bookmarkStart w:id="38" w:name="parameter-calculation"/>
    <w:p>
      <w:pPr>
        <w:pStyle w:val="Heading1"/>
      </w:pPr>
      <w:r>
        <w:t xml:space="preserve">23. Parameter Calculation</w:t>
      </w:r>
    </w:p>
    <w:p>
      <w:pPr>
        <w:pStyle w:val="FirstParagraph"/>
      </w:pPr>
      <w:r>
        <w:t xml:space="preserve">For a Dense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Parameters =</w:t>
      </w:r>
      <w:r>
        <w:t xml:space="preserve"> </w:t>
      </w:r>
      <w:r>
        <w:t xml:space="preserve">(Input</w:t>
      </w:r>
      <w:r>
        <w:t xml:space="preserve"> </w:t>
      </w:r>
      <w:r>
        <w:t xml:space="preserve">Neurons) + Biases</w:t>
      </w:r>
      <w:r>
        <w:t xml:space="preserve"> </w:t>
      </w:r>
      <w:r>
        <w:t xml:space="preserve">]</w:t>
      </w:r>
    </w:p>
    <w:bookmarkStart w:id="35" w:name="input-hidden-layer"/>
    <w:p>
      <w:pPr>
        <w:pStyle w:val="Heading3"/>
      </w:pPr>
      <w:r>
        <w:t xml:space="preserve">Input → Hidden Layer</w:t>
      </w:r>
    </w:p>
    <w:p>
      <w:pPr>
        <w:pStyle w:val="FirstParagraph"/>
      </w:pPr>
      <w:r>
        <w:t xml:space="preserve">There are:</w:t>
      </w:r>
    </w:p>
    <w:p>
      <w:pPr>
        <w:pStyle w:val="Compact"/>
        <w:numPr>
          <w:ilvl w:val="0"/>
          <w:numId w:val="1007"/>
        </w:numPr>
      </w:pPr>
      <w:r>
        <w:t xml:space="preserve">7 input features</w:t>
      </w:r>
    </w:p>
    <w:p>
      <w:pPr>
        <w:pStyle w:val="Compact"/>
        <w:numPr>
          <w:ilvl w:val="0"/>
          <w:numId w:val="1007"/>
        </w:numPr>
      </w:pPr>
      <w:r>
        <w:t xml:space="preserve">7 hidden neurons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+ 7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=49+7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=56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the first Dense layer has:</w:t>
      </w:r>
    </w:p>
    <w:p>
      <w:pPr>
        <w:pStyle w:val="BodyText"/>
      </w:pPr>
      <w:r>
        <w:rPr>
          <w:b/>
          <w:bCs/>
        </w:rPr>
        <w:t xml:space="preserve">56 parameters</w:t>
      </w:r>
    </w:p>
    <w:p>
      <w:r>
        <w:pict>
          <v:rect style="width:0;height:1.5pt" o:hralign="center" o:hrstd="t" o:hr="t"/>
        </w:pict>
      </w:r>
    </w:p>
    <w:bookmarkEnd w:id="35"/>
    <w:bookmarkStart w:id="36" w:name="hidden-output"/>
    <w:p>
      <w:pPr>
        <w:pStyle w:val="Heading3"/>
      </w:pPr>
      <w:r>
        <w:t xml:space="preserve">Hidden → Output</w:t>
      </w:r>
    </w:p>
    <w:p>
      <w:pPr>
        <w:pStyle w:val="FirstParagraph"/>
      </w:pPr>
      <w:r>
        <w:t xml:space="preserve">There are:</w:t>
      </w:r>
    </w:p>
    <w:p>
      <w:pPr>
        <w:pStyle w:val="Compact"/>
        <w:numPr>
          <w:ilvl w:val="0"/>
          <w:numId w:val="1008"/>
        </w:numPr>
      </w:pPr>
      <w:r>
        <w:t xml:space="preserve">7 hidden neurons</w:t>
      </w:r>
    </w:p>
    <w:p>
      <w:pPr>
        <w:pStyle w:val="Compact"/>
        <w:numPr>
          <w:ilvl w:val="0"/>
          <w:numId w:val="1008"/>
        </w:numPr>
      </w:pPr>
      <w:r>
        <w:t xml:space="preserve">1 output neuron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7</w:t>
      </w:r>
      <w:r>
        <w:t xml:space="preserve">+1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the output layer has:</w:t>
      </w:r>
    </w:p>
    <w:p>
      <w:pPr>
        <w:pStyle w:val="BodyText"/>
      </w:pPr>
      <w:r>
        <w:rPr>
          <w:b/>
          <w:bCs/>
        </w:rPr>
        <w:t xml:space="preserve">8 parameters</w:t>
      </w:r>
    </w:p>
    <w:p>
      <w:r>
        <w:pict>
          <v:rect style="width:0;height:1.5pt" o:hralign="center" o:hrstd="t" o:hr="t"/>
        </w:pict>
      </w:r>
    </w:p>
    <w:bookmarkEnd w:id="36"/>
    <w:bookmarkStart w:id="37" w:name="total"/>
    <w:p>
      <w:pPr>
        <w:pStyle w:val="Heading3"/>
      </w:pPr>
      <w:r>
        <w:t xml:space="preserve">Total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56+8=64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The complete network contains 64 trainable parameters.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del-summary"/>
    <w:p>
      <w:pPr>
        <w:pStyle w:val="Heading1"/>
      </w:pPr>
      <w:r>
        <w:t xml:space="preserve">24. Model Summary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model.summary()</w:t>
      </w:r>
    </w:p>
    <w:p>
      <w:pPr>
        <w:pStyle w:val="FirstParagraph"/>
      </w:pPr>
      <w:r>
        <w:t xml:space="preserve">It displays:</w:t>
      </w:r>
    </w:p>
    <w:p>
      <w:pPr>
        <w:pStyle w:val="Compact"/>
        <w:numPr>
          <w:ilvl w:val="0"/>
          <w:numId w:val="1009"/>
        </w:numPr>
      </w:pPr>
      <w:r>
        <w:t xml:space="preserve">Layer names</w:t>
      </w:r>
    </w:p>
    <w:p>
      <w:pPr>
        <w:pStyle w:val="Compact"/>
        <w:numPr>
          <w:ilvl w:val="0"/>
          <w:numId w:val="1009"/>
        </w:numPr>
      </w:pPr>
      <w:r>
        <w:t xml:space="preserve">Output shapes</w:t>
      </w:r>
    </w:p>
    <w:p>
      <w:pPr>
        <w:pStyle w:val="Compact"/>
        <w:numPr>
          <w:ilvl w:val="0"/>
          <w:numId w:val="1009"/>
        </w:numPr>
      </w:pPr>
      <w:r>
        <w:t xml:space="preserve">Number of parameters</w:t>
      </w:r>
    </w:p>
    <w:p>
      <w:pPr>
        <w:pStyle w:val="Compact"/>
        <w:numPr>
          <w:ilvl w:val="0"/>
          <w:numId w:val="1009"/>
        </w:numPr>
      </w:pPr>
      <w:r>
        <w:t xml:space="preserve">Trainable parameters</w:t>
      </w:r>
    </w:p>
    <w:p>
      <w:r>
        <w:pict>
          <v:rect style="width:0;height:1.5pt" o:hralign="center" o:hrstd="t" o:hr="t"/>
        </w:pict>
      </w:r>
    </w:p>
    <w:bookmarkEnd w:id="39"/>
    <w:bookmarkStart w:id="42" w:name="compiling-the-model"/>
    <w:p>
      <w:pPr>
        <w:pStyle w:val="Heading1"/>
      </w:pPr>
      <w:r>
        <w:t xml:space="preserve">25. Compiling the Model</w:t>
      </w:r>
    </w:p>
    <w:p>
      <w:pPr>
        <w:pStyle w:val="FirstParagraph"/>
      </w:pPr>
      <w:r>
        <w:t xml:space="preserve">For regression:</w:t>
      </w:r>
    </w:p>
    <w:p>
      <w:pPr>
        <w:pStyle w:val="SourceCode"/>
      </w:pP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'mean_squared_error'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Two important components are:</w:t>
      </w:r>
    </w:p>
    <w:bookmarkStart w:id="40" w:name="optimizer"/>
    <w:p>
      <w:pPr>
        <w:pStyle w:val="Heading3"/>
      </w:pPr>
      <w:r>
        <w:t xml:space="preserve">Optimizer</w:t>
      </w:r>
    </w:p>
    <w:p>
      <w:pPr>
        <w:pStyle w:val="SourceCode"/>
      </w:pPr>
      <w:r>
        <w:rPr>
          <w:rStyle w:val="NormalTok"/>
        </w:rPr>
        <w:t xml:space="preserve">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</w:p>
    <w:p>
      <w:pPr>
        <w:pStyle w:val="FirstParagraph"/>
      </w:pPr>
      <w:r>
        <w:t xml:space="preserve">Adam updates the weights during training.</w:t>
      </w:r>
    </w:p>
    <w:bookmarkEnd w:id="40"/>
    <w:bookmarkStart w:id="41" w:name="loss"/>
    <w:p>
      <w:pPr>
        <w:pStyle w:val="Heading3"/>
      </w:pPr>
      <w:r>
        <w:t xml:space="preserve">Loss</w:t>
      </w:r>
    </w:p>
    <w:p>
      <w:pPr>
        <w:pStyle w:val="SourceCode"/>
      </w:pPr>
      <w:r>
        <w:rPr>
          <w:rStyle w:val="NormalTok"/>
        </w:rPr>
        <w:t xml:space="preserve">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'mean_squared_error'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ean-squared-error-mse"/>
    <w:p>
      <w:pPr>
        <w:pStyle w:val="Heading1"/>
      </w:pPr>
      <w:r>
        <w:t xml:space="preserve">26. Mean Squared Error (MSE)</w:t>
      </w:r>
    </w:p>
    <w:p>
      <w:pPr>
        <w:pStyle w:val="FirstParagraph"/>
      </w:pPr>
      <w:r>
        <w:t xml:space="preserve">MSE measures the average squared difference between actual and predicted values.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MSE =</w:t>
      </w:r>
      <w:r>
        <w:t xml:space="preserve"> </w:t>
      </w:r>
      <w:r>
        <w:t xml:space="preserve"> </w:t>
      </w:r>
      <w:r>
        <w:t xml:space="preserve">_{i=1}^{n}</w:t>
      </w:r>
      <w:r>
        <w:t xml:space="preserve"> </w:t>
      </w:r>
      <w:r>
        <w:t xml:space="preserve">(y_i-</w:t>
      </w:r>
      <w:r>
        <w:t xml:space="preserve">_i)^2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w:r>
        <w:t xml:space="preserve">(y_i) = actual value</w:t>
      </w:r>
    </w:p>
    <w:p>
      <w:pPr>
        <w:pStyle w:val="Compact"/>
        <w:numPr>
          <w:ilvl w:val="0"/>
          <w:numId w:val="1010"/>
        </w:numPr>
      </w:pPr>
      <w:r>
        <w:t xml:space="preserve">(</w:t>
      </w:r>
      <w:r>
        <w:t xml:space="preserve">_i) = predicted value</w:t>
      </w:r>
    </w:p>
    <w:p>
      <w:pPr>
        <w:pStyle w:val="Compact"/>
        <w:numPr>
          <w:ilvl w:val="0"/>
          <w:numId w:val="1010"/>
        </w:numPr>
      </w:pPr>
      <w:r>
        <w:t xml:space="preserve">(n) = number of observations</w:t>
      </w:r>
    </w:p>
    <w:p>
      <w:pPr>
        <w:pStyle w:val="FirstParagraph"/>
      </w:pPr>
      <w:r>
        <w:t xml:space="preserve">Lower MSE generally means better predictions.</w:t>
      </w:r>
    </w:p>
    <w:p>
      <w:r>
        <w:pict>
          <v:rect style="width:0;height:1.5pt" o:hralign="center" o:hrstd="t" o:hr="t"/>
        </w:pict>
      </w:r>
    </w:p>
    <w:bookmarkEnd w:id="43"/>
    <w:bookmarkStart w:id="46" w:name="training-the-model"/>
    <w:p>
      <w:pPr>
        <w:pStyle w:val="Heading1"/>
      </w:pPr>
      <w:r>
        <w:t xml:space="preserve">27. Training the Model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X_train_scaled,</w:t>
      </w:r>
      <w:r>
        <w:br/>
      </w:r>
      <w:r>
        <w:rPr>
          <w:rStyle w:val="NormalTok"/>
        </w:rPr>
        <w:t xml:space="preserve">    y_train,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Important parameters:</w:t>
      </w:r>
    </w:p>
    <w:bookmarkStart w:id="44" w:name="epochs"/>
    <w:p>
      <w:pPr>
        <w:pStyle w:val="Heading3"/>
      </w:pPr>
      <w:r>
        <w:rPr>
          <w:rStyle w:val="VerbatimChar"/>
        </w:rPr>
        <w:t xml:space="preserve">epochs</w:t>
      </w:r>
    </w:p>
    <w:p>
      <w:pPr>
        <w:pStyle w:val="FirstParagraph"/>
      </w:pPr>
      <w:r>
        <w:t xml:space="preserve">Number of times the model goes through the training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means the model gets 100 training passes.</w:t>
      </w:r>
    </w:p>
    <w:bookmarkEnd w:id="44"/>
    <w:bookmarkStart w:id="45" w:name="validation_split"/>
    <w:p>
      <w:pPr>
        <w:pStyle w:val="Heading3"/>
      </w:pPr>
      <w:r>
        <w:rPr>
          <w:rStyle w:val="VerbatimChar"/>
        </w:rPr>
        <w:t xml:space="preserve">validation_split</w:t>
      </w:r>
    </w:p>
    <w:p>
      <w:pPr>
        <w:pStyle w:val="SourceCode"/>
      </w:pPr>
      <w:r>
        <w:rPr>
          <w:rStyle w:val="NormalTok"/>
        </w:rPr>
        <w:t xml:space="preserve">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</w:p>
    <w:p>
      <w:pPr>
        <w:pStyle w:val="FirstParagraph"/>
      </w:pPr>
      <w:r>
        <w:t xml:space="preserve">uses approximately 20% of the training data for validation.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aking-predictions"/>
    <w:p>
      <w:pPr>
        <w:pStyle w:val="Heading1"/>
      </w:pPr>
      <w:r>
        <w:t xml:space="preserve">28. Making Predictions</w:t>
      </w:r>
    </w:p>
    <w:p>
      <w:pPr>
        <w:pStyle w:val="FirstParagraph"/>
      </w:pPr>
      <w:r>
        <w:t xml:space="preserve">After training: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</w:p>
    <w:p>
      <w:pPr>
        <w:pStyle w:val="FirstParagraph"/>
      </w:pPr>
      <w:r>
        <w:t xml:space="preserve">The model produces predicted admission probabilities/values.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Actual      Predicted</w:t>
      </w:r>
      <w:r>
        <w:br/>
      </w:r>
      <w:r>
        <w:rPr>
          <w:rStyle w:val="VerbatimChar"/>
        </w:rPr>
        <w:t xml:space="preserve">0.80        0.78</w:t>
      </w:r>
      <w:r>
        <w:br/>
      </w:r>
      <w:r>
        <w:rPr>
          <w:rStyle w:val="VerbatimChar"/>
        </w:rPr>
        <w:t xml:space="preserve">0.72        0.74</w:t>
      </w:r>
      <w:r>
        <w:br/>
      </w:r>
      <w:r>
        <w:rPr>
          <w:rStyle w:val="VerbatimChar"/>
        </w:rPr>
        <w:t xml:space="preserve">0.91        0.89</w:t>
      </w:r>
    </w:p>
    <w:p>
      <w:r>
        <w:pict>
          <v:rect style="width:0;height:1.5pt" o:hralign="center" o:hrstd="t" o:hr="t"/>
        </w:pict>
      </w:r>
    </w:p>
    <w:bookmarkEnd w:id="47"/>
    <w:bookmarkStart w:id="51" w:name="evaluating-the-regression-model"/>
    <w:p>
      <w:pPr>
        <w:pStyle w:val="Heading1"/>
      </w:pPr>
      <w:r>
        <w:t xml:space="preserve">29. Evaluating the Regression Model</w:t>
      </w:r>
    </w:p>
    <w:p>
      <w:pPr>
        <w:pStyle w:val="FirstParagraph"/>
      </w:pPr>
      <w:r>
        <w:t xml:space="preserve">For regression, common evaluation metrics include:</w:t>
      </w:r>
    </w:p>
    <w:bookmarkStart w:id="48" w:name="mean-squared-error"/>
    <w:p>
      <w:pPr>
        <w:pStyle w:val="Heading3"/>
      </w:pPr>
      <w:r>
        <w:t xml:space="preserve">Mean Squared Error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MSE =</w:t>
      </w:r>
      <w:r>
        <w:t xml:space="preserve"> </w:t>
      </w:r>
      <w:r>
        <w:t xml:space="preserve"> </w:t>
      </w:r>
      <w:r>
        <w:t xml:space="preserve">(y-</w:t>
      </w:r>
      <w:r>
        <w:t xml:space="preserve">y)^2</w:t>
      </w:r>
      <w:r>
        <w:t xml:space="preserve"> </w:t>
      </w:r>
      <w:r>
        <w:t xml:space="preserve">]</w:t>
      </w:r>
    </w:p>
    <w:bookmarkEnd w:id="48"/>
    <w:bookmarkStart w:id="49" w:name="mean-absolute-error"/>
    <w:p>
      <w:pPr>
        <w:pStyle w:val="Heading3"/>
      </w:pPr>
      <w:r>
        <w:t xml:space="preserve">Mean Absolute Error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MAE =</w:t>
      </w:r>
      <w:r>
        <w:t xml:space="preserve"> </w:t>
      </w:r>
      <w:r>
        <w:t xml:space="preserve"> </w:t>
      </w:r>
      <w:r>
        <w:t xml:space="preserve">|y-</w:t>
      </w:r>
      <w:r>
        <w:t xml:space="preserve">y|</w:t>
      </w:r>
      <w:r>
        <w:t xml:space="preserve"> </w:t>
      </w:r>
      <w:r>
        <w:t xml:space="preserve">]</w:t>
      </w:r>
    </w:p>
    <w:bookmarkEnd w:id="49"/>
    <w:bookmarkStart w:id="50" w:name="r²-score"/>
    <w:p>
      <w:pPr>
        <w:pStyle w:val="Heading3"/>
      </w:pPr>
      <w:r>
        <w:t xml:space="preserve">R² Score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R^2 =</w:t>
      </w:r>
      <w:r>
        <w:t xml:space="preserve"> </w:t>
      </w:r>
      <w:r>
        <w:t xml:space="preserve">1-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R² indicates how much of the variation in the target is explained by the model.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using-r²-score"/>
    <w:p>
      <w:pPr>
        <w:pStyle w:val="Heading1"/>
      </w:pPr>
      <w:r>
        <w:t xml:space="preserve">30. Using R² Score</w:t>
      </w:r>
    </w:p>
    <w:p>
      <w:pPr>
        <w:pStyle w:val="FirstParagraph"/>
      </w:pPr>
      <w:r>
        <w:t xml:space="preserve">We can calculate R² using: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(r2)</w:t>
      </w:r>
    </w:p>
    <w:p>
      <w:pPr>
        <w:pStyle w:val="FirstParagraph"/>
      </w:pPr>
      <w:r>
        <w:t xml:space="preserve">A value closer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generally indicates better fit.</w:t>
      </w:r>
    </w:p>
    <w:p>
      <w:r>
        <w:pict>
          <v:rect style="width:0;height:1.5pt" o:hralign="center" o:hrstd="t" o:hr="t"/>
        </w:pict>
      </w:r>
    </w:p>
    <w:bookmarkEnd w:id="52"/>
    <w:bookmarkStart w:id="55" w:name="improving-the-ann"/>
    <w:p>
      <w:pPr>
        <w:pStyle w:val="Heading1"/>
      </w:pPr>
      <w:r>
        <w:t xml:space="preserve">31. Improving the ANN</w:t>
      </w:r>
    </w:p>
    <w:p>
      <w:pPr>
        <w:pStyle w:val="FirstParagraph"/>
      </w:pPr>
      <w:r>
        <w:t xml:space="preserve">The initial model may not provide very good performance.</w:t>
      </w:r>
    </w:p>
    <w:p>
      <w:pPr>
        <w:pStyle w:val="BodyText"/>
      </w:pPr>
      <w:r>
        <w:t xml:space="preserve">We can improve it using several techniques.</w:t>
      </w:r>
    </w:p>
    <w:bookmarkStart w:id="53" w:name="method-1-add-more-hidden-layers"/>
    <w:p>
      <w:pPr>
        <w:pStyle w:val="Heading3"/>
      </w:pPr>
      <w:r>
        <w:t xml:space="preserve">Method 1: Add More Hidden Layers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7 → 7 → 1</w:t>
      </w:r>
    </w:p>
    <w:p>
      <w:pPr>
        <w:pStyle w:val="FirstParagraph"/>
      </w:pPr>
      <w:r>
        <w:t xml:space="preserve">we can use:</w:t>
      </w:r>
    </w:p>
    <w:p>
      <w:pPr>
        <w:pStyle w:val="SourceCode"/>
      </w:pPr>
      <w:r>
        <w:rPr>
          <w:rStyle w:val="VerbatimChar"/>
        </w:rPr>
        <w:t xml:space="preserve">7 → 7 → 7 → 1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model.add(Dense(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model.add(Dense(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model.add(Dense(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53"/>
    <w:bookmarkStart w:id="54" w:name="method-2-increase-number-of-neurons"/>
    <w:p>
      <w:pPr>
        <w:pStyle w:val="Heading3"/>
      </w:pPr>
      <w:r>
        <w:t xml:space="preserve">Method 2: Increase Number of Neurons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7 → 16 → 1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7 → 32 → 16 → 1</w:t>
      </w:r>
    </w:p>
    <w:p>
      <w:pPr>
        <w:pStyle w:val="FirstParagraph"/>
      </w:pPr>
      <w:r>
        <w:t xml:space="preserve">More neurons allow the network to learn more complex relationships.</w:t>
      </w:r>
    </w:p>
    <w:p>
      <w:pPr>
        <w:pStyle w:val="BodyText"/>
      </w:pPr>
      <w:r>
        <w:t xml:space="preserve">However:</w:t>
      </w:r>
    </w:p>
    <w:p>
      <w:pPr>
        <w:pStyle w:val="BlockText"/>
      </w:pPr>
      <w:r>
        <w:t xml:space="preserve">More neurons/layers do not automatically mean better performance.</w:t>
      </w:r>
    </w:p>
    <w:p>
      <w:pPr>
        <w:pStyle w:val="FirstParagraph"/>
      </w:pPr>
      <w:r>
        <w:t xml:space="preserve">A larger network can also overfit.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ncreasing-epochs"/>
    <w:p>
      <w:pPr>
        <w:pStyle w:val="Heading1"/>
      </w:pPr>
      <w:r>
        <w:t xml:space="preserve">32. Increasing Epochs</w:t>
      </w:r>
    </w:p>
    <w:p>
      <w:pPr>
        <w:pStyle w:val="FirstParagraph"/>
      </w:pPr>
      <w:r>
        <w:t xml:space="preserve">The original model may be trained for a small number of epochs.</w:t>
      </w:r>
    </w:p>
    <w:p>
      <w:pPr>
        <w:pStyle w:val="BodyText"/>
      </w:pPr>
      <w:r>
        <w:t xml:space="preserve">We can increase it.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can be changed to:</w:t>
      </w:r>
    </w:p>
    <w:p>
      <w:pPr>
        <w:pStyle w:val="SourceCode"/>
      </w:pPr>
      <w:r>
        <w:rPr>
          <w:rStyle w:val="NormalTok"/>
        </w:rPr>
        <w:t xml:space="preserve">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This gives the network more opportunities to optimize its weights.</w:t>
      </w:r>
    </w:p>
    <w:p>
      <w:pPr>
        <w:pStyle w:val="BodyText"/>
      </w:pPr>
      <w:r>
        <w:t xml:space="preserve">But training for too many epochs can cause overfitting.</w:t>
      </w:r>
    </w:p>
    <w:p>
      <w:r>
        <w:pict>
          <v:rect style="width:0;height:1.5pt" o:hralign="center" o:hrstd="t" o:hr="t"/>
        </w:pict>
      </w:r>
    </w:p>
    <w:bookmarkEnd w:id="56"/>
    <w:bookmarkStart w:id="57" w:name="training-history"/>
    <w:p>
      <w:pPr>
        <w:pStyle w:val="Heading1"/>
      </w:pPr>
      <w:r>
        <w:t xml:space="preserve">33. Training History</w:t>
      </w:r>
    </w:p>
    <w:p>
      <w:pPr>
        <w:pStyle w:val="FirstParagraph"/>
      </w:pPr>
      <w:r>
        <w:t xml:space="preserve">Store the training process: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model.fit(...)</w:t>
      </w:r>
    </w:p>
    <w:p>
      <w:pPr>
        <w:pStyle w:val="FirstParagraph"/>
      </w:pPr>
      <w:r>
        <w:t xml:space="preserve">Keras stores information such as:</w:t>
      </w:r>
    </w:p>
    <w:p>
      <w:pPr>
        <w:pStyle w:val="SourceCode"/>
      </w:pPr>
      <w:r>
        <w:rPr>
          <w:rStyle w:val="NormalTok"/>
        </w:rPr>
        <w:t xml:space="preserve">history.history</w:t>
      </w:r>
    </w:p>
    <w:p>
      <w:pPr>
        <w:pStyle w:val="FirstParagraph"/>
      </w:pPr>
      <w:r>
        <w:t xml:space="preserve">For regression, the important values include:</w:t>
      </w:r>
    </w:p>
    <w:p>
      <w:pPr>
        <w:pStyle w:val="SourceCode"/>
      </w:pPr>
      <w:r>
        <w:rPr>
          <w:rStyle w:val="VerbatimChar"/>
        </w:rPr>
        <w:t xml:space="preserve">loss</w:t>
      </w:r>
      <w:r>
        <w:br/>
      </w:r>
      <w:r>
        <w:rPr>
          <w:rStyle w:val="VerbatimChar"/>
        </w:rPr>
        <w:t xml:space="preserve">val_loss</w:t>
      </w:r>
    </w:p>
    <w:p>
      <w:r>
        <w:pict>
          <v:rect style="width:0;height:1.5pt" o:hralign="center" o:hrstd="t" o:hr="t"/>
        </w:pict>
      </w:r>
    </w:p>
    <w:bookmarkEnd w:id="57"/>
    <w:bookmarkStart w:id="58" w:name="plotting-training-and-validation-loss"/>
    <w:p>
      <w:pPr>
        <w:pStyle w:val="Heading1"/>
      </w:pPr>
      <w:r>
        <w:t xml:space="preserve">34. Plotting Training and Validation Loss</w:t>
      </w:r>
    </w:p>
    <w:p>
      <w:pPr>
        <w:pStyle w:val="FirstParagraph"/>
      </w:pPr>
      <w:r>
        <w:t xml:space="preserve">We should monitor training and validation loss.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plt.legend([</w:t>
      </w:r>
      <w:r>
        <w:rPr>
          <w:rStyle w:val="StringTok"/>
        </w:rPr>
        <w:t xml:space="preserve">'Training 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'Validation 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58"/>
    <w:bookmarkStart w:id="59" w:name="understanding-the-loss-curve"/>
    <w:p>
      <w:pPr>
        <w:pStyle w:val="Heading1"/>
      </w:pPr>
      <w:r>
        <w:t xml:space="preserve">35. Understanding the Loss Curve</w:t>
      </w:r>
    </w:p>
    <w:p>
      <w:pPr>
        <w:pStyle w:val="FirstParagraph"/>
      </w:pPr>
      <w:r>
        <w:t xml:space="preserve">Ideally:</w:t>
      </w:r>
    </w:p>
    <w:p>
      <w:pPr>
        <w:pStyle w:val="SourceCode"/>
      </w:pPr>
      <w:r>
        <w:rPr>
          <w:rStyle w:val="VerbatimChar"/>
        </w:rPr>
        <w:t xml:space="preserve">Training Loss ↓</w:t>
      </w:r>
      <w:r>
        <w:br/>
      </w:r>
      <w:r>
        <w:rPr>
          <w:rStyle w:val="VerbatimChar"/>
        </w:rPr>
        <w:t xml:space="preserve">Validation Loss ↓</w:t>
      </w:r>
    </w:p>
    <w:p>
      <w:pPr>
        <w:pStyle w:val="FirstParagraph"/>
      </w:pPr>
      <w:r>
        <w:t xml:space="preserve">As training progresses, both should generally decrease.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Training Loss ↓</w:t>
      </w:r>
      <w:r>
        <w:br/>
      </w:r>
      <w:r>
        <w:rPr>
          <w:rStyle w:val="VerbatimChar"/>
        </w:rPr>
        <w:t xml:space="preserve">Validation Loss ↑</w:t>
      </w:r>
    </w:p>
    <w:p>
      <w:pPr>
        <w:pStyle w:val="FirstParagraph"/>
      </w:pPr>
      <w:r>
        <w:t xml:space="preserve">then the model may be</w:t>
      </w:r>
      <w:r>
        <w:t xml:space="preserve"> </w:t>
      </w:r>
      <w:r>
        <w:rPr>
          <w:b/>
          <w:bCs/>
        </w:rPr>
        <w:t xml:space="preserve">overfitting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complete-workflow"/>
    <w:p>
      <w:pPr>
        <w:pStyle w:val="Heading1"/>
      </w:pPr>
      <w:r>
        <w:t xml:space="preserve">36. Complete Workflow</w:t>
      </w:r>
    </w:p>
    <w:p>
      <w:pPr>
        <w:pStyle w:val="FirstParagraph"/>
      </w:pPr>
      <w:r>
        <w:t xml:space="preserve">The complete regression workflow is:</w:t>
      </w:r>
    </w:p>
    <w:p>
      <w:pPr>
        <w:pStyle w:val="SourceCode"/>
      </w:pPr>
      <w:r>
        <w:rPr>
          <w:rStyle w:val="VerbatimChar"/>
        </w:rPr>
        <w:t xml:space="preserve">Load Dataset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Understand Dataset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Missing Values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Duplicates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Remove Unnecessary Columns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Separate X and 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Train-Test Split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Feature Scaling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 ANN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Compile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Make Predictions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Evaluate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Plot Training/Validation Loss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Improve Architecture if Necessary</w:t>
      </w:r>
    </w:p>
    <w:p>
      <w:r>
        <w:pict>
          <v:rect style="width:0;height:1.5pt" o:hralign="center" o:hrstd="t" o:hr="t"/>
        </w:pict>
      </w:r>
    </w:p>
    <w:bookmarkEnd w:id="60"/>
    <w:bookmarkStart w:id="61" w:name="complete-basic-code"/>
    <w:p>
      <w:pPr>
        <w:pStyle w:val="Heading1"/>
      </w:pPr>
      <w:r>
        <w:t xml:space="preserve">37. Complete Basic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mean_squared_error, mean_absolute_error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tensorflow.keras.layers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Dense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'Admission_Predict.csv'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unnecessary column</w:t>
      </w:r>
      <w:r>
        <w:br/>
      </w:r>
      <w:r>
        <w:rPr>
          <w:rStyle w:val="NormalTok"/>
        </w:rPr>
        <w:t xml:space="preserve">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'Serial No.'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Separate input and output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 xml:space="preserve"># Build ANN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Sequential()</w:t>
      </w:r>
      <w:r>
        <w:br/>
      </w:r>
      <w:r>
        <w:br/>
      </w:r>
      <w:r>
        <w:rPr>
          <w:rStyle w:val="NormalTok"/>
        </w:rPr>
        <w:t xml:space="preserve">model.add(Dense(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model.add(Dense(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X_train_scaled,</w:t>
      </w:r>
      <w:r>
        <w:br/>
      </w:r>
      <w:r>
        <w:rPr>
          <w:rStyle w:val="NormalTok"/>
        </w:rPr>
        <w:t xml:space="preserve">    y_train,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br/>
      </w:r>
      <w:r>
        <w:rPr>
          <w:rStyle w:val="CommentTok"/>
        </w:rPr>
        <w:t xml:space="preserve"># Evaluation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"MSE:"</w:t>
      </w:r>
      <w:r>
        <w:rPr>
          <w:rStyle w:val="NormalTok"/>
        </w:rPr>
        <w:t xml:space="preserve">, mean_squared_error(y_test,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"MAE:"</w:t>
      </w:r>
      <w:r>
        <w:rPr>
          <w:rStyle w:val="NormalTok"/>
        </w:rPr>
        <w:t xml:space="preserve">, mean_absolute_error(y_test,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"R2 Score:"</w:t>
      </w:r>
      <w:r>
        <w:rPr>
          <w:rStyle w:val="NormalTok"/>
        </w:rPr>
        <w:t xml:space="preserve">, r2_score(y_test, y_pred))</w:t>
      </w:r>
      <w:r>
        <w:br/>
      </w:r>
      <w:r>
        <w:br/>
      </w:r>
      <w:r>
        <w:rPr>
          <w:rStyle w:val="CommentTok"/>
        </w:rPr>
        <w:t xml:space="preserve"># Plot loss</w:t>
      </w:r>
      <w:r>
        <w:br/>
      </w:r>
      <w:r>
        <w:rPr>
          <w:rStyle w:val="NormalTok"/>
        </w:rPr>
        <w:t xml:space="preserve">plt.plot(history.history[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plt.legend([</w:t>
      </w:r>
      <w:r>
        <w:rPr>
          <w:rStyle w:val="StringTok"/>
        </w:rPr>
        <w:t xml:space="preserve">'Training 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'Validation 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61"/>
    <w:bookmarkStart w:id="62" w:name="classification-vs-regression-in-ann"/>
    <w:p>
      <w:pPr>
        <w:pStyle w:val="Heading1"/>
      </w:pPr>
      <w:r>
        <w:t xml:space="preserve">38. Classification vs Regression in ANN</w:t>
      </w:r>
    </w:p>
    <w:p>
      <w:pPr>
        <w:pStyle w:val="FirstParagraph"/>
      </w:pPr>
      <w:r>
        <w:t xml:space="preserve">This is one of the most important things to remember.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Multiclass Classification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Admission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Numerical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neurons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t xml:space="preserve">Usually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activation</w:t>
            </w:r>
          </w:p>
        </w:tc>
        <w:tc>
          <w:tcPr/>
          <w:p>
            <w:pPr>
              <w:pStyle w:val="Compact"/>
            </w:pPr>
            <w:r>
              <w:t xml:space="preserve">Sigmoid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loss</w:t>
            </w:r>
          </w:p>
        </w:tc>
        <w:tc>
          <w:tcPr/>
          <w:p>
            <w:pPr>
              <w:pStyle w:val="Compact"/>
            </w:pPr>
            <w:r>
              <w:t xml:space="preserve">Binary Cross-Entropy</w:t>
            </w:r>
          </w:p>
        </w:tc>
        <w:tc>
          <w:tcPr/>
          <w:p>
            <w:pPr>
              <w:pStyle w:val="Compact"/>
            </w:pPr>
            <w:r>
              <w:t xml:space="preserve">Categorical Cross-Entropy</w:t>
            </w:r>
          </w:p>
        </w:tc>
        <w:tc>
          <w:tcPr/>
          <w:p>
            <w:pPr>
              <w:pStyle w:val="Compact"/>
            </w:pPr>
            <w:r>
              <w:t xml:space="preserve">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Probability/class</w:t>
            </w:r>
          </w:p>
        </w:tc>
        <w:tc>
          <w:tcPr/>
          <w:p>
            <w:pPr>
              <w:pStyle w:val="Compact"/>
            </w:pPr>
            <w:r>
              <w:t xml:space="preserve">Highest probability</w:t>
            </w:r>
          </w:p>
        </w:tc>
        <w:tc>
          <w:tcPr/>
          <w:p>
            <w:pPr>
              <w:pStyle w:val="Compact"/>
            </w:pPr>
            <w:r>
              <w:t xml:space="preserve">Continuous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important-keras-rules"/>
    <w:p>
      <w:pPr>
        <w:pStyle w:val="Heading1"/>
      </w:pPr>
      <w:r>
        <w:t xml:space="preserve">39. Important Keras Rules</w:t>
      </w:r>
    </w:p>
    <w:bookmarkStart w:id="63" w:name="binary-classification"/>
    <w:p>
      <w:pPr>
        <w:pStyle w:val="Heading3"/>
      </w:pPr>
      <w:r>
        <w:t xml:space="preserve">Binary Classification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Common loss:</w:t>
      </w:r>
    </w:p>
    <w:p>
      <w:pPr>
        <w:pStyle w:val="SourceCode"/>
      </w:pPr>
      <w:r>
        <w:rPr>
          <w:rStyle w:val="NormalTok"/>
        </w:rPr>
        <w:t xml:space="preserve">binary_crossentropy</w:t>
      </w:r>
    </w:p>
    <w:p>
      <w:r>
        <w:pict>
          <v:rect style="width:0;height:1.5pt" o:hralign="center" o:hrstd="t" o:hr="t"/>
        </w:pict>
      </w:r>
    </w:p>
    <w:bookmarkEnd w:id="63"/>
    <w:bookmarkStart w:id="64" w:name="multiclass-classification"/>
    <w:p>
      <w:pPr>
        <w:pStyle w:val="Heading3"/>
      </w:pPr>
      <w:r>
        <w:t xml:space="preserve">Multiclass Classification</w:t>
      </w:r>
    </w:p>
    <w:p>
      <w:pPr>
        <w:pStyle w:val="SourceCode"/>
      </w:pPr>
      <w:r>
        <w:rPr>
          <w:rStyle w:val="NormalTok"/>
        </w:rPr>
        <w:t xml:space="preserve">Dense(number_of_classes,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Common loss:</w:t>
      </w:r>
    </w:p>
    <w:p>
      <w:pPr>
        <w:pStyle w:val="SourceCode"/>
      </w:pPr>
      <w:r>
        <w:rPr>
          <w:rStyle w:val="NormalTok"/>
        </w:rPr>
        <w:t xml:space="preserve">categorical_crossentropy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sparse_categorical_crossentropy</w:t>
      </w:r>
    </w:p>
    <w:p>
      <w:pPr>
        <w:pStyle w:val="FirstParagraph"/>
      </w:pPr>
      <w:r>
        <w:t xml:space="preserve">depending on label format.</w:t>
      </w:r>
    </w:p>
    <w:p>
      <w:r>
        <w:pict>
          <v:rect style="width:0;height:1.5pt" o:hralign="center" o:hrstd="t" o:hr="t"/>
        </w:pict>
      </w:r>
    </w:p>
    <w:bookmarkEnd w:id="64"/>
    <w:bookmarkStart w:id="65" w:name="regression"/>
    <w:p>
      <w:pPr>
        <w:pStyle w:val="Heading3"/>
      </w:pPr>
      <w:r>
        <w:t xml:space="preserve">Regression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Common loss:</w:t>
      </w:r>
    </w:p>
    <w:p>
      <w:pPr>
        <w:pStyle w:val="SourceCode"/>
      </w:pPr>
      <w:r>
        <w:rPr>
          <w:rStyle w:val="NormalTok"/>
        </w:rPr>
        <w:t xml:space="preserve">mean_squared_error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important-concepts"/>
    <w:p>
      <w:pPr>
        <w:pStyle w:val="Heading1"/>
      </w:pPr>
      <w:r>
        <w:t xml:space="preserve">40. Important Concepts</w:t>
      </w:r>
    </w:p>
    <w:bookmarkStart w:id="67" w:name="why-scale-input-data"/>
    <w:p>
      <w:pPr>
        <w:pStyle w:val="Heading3"/>
      </w:pPr>
      <w:r>
        <w:t xml:space="preserve">Why scale input data?</w:t>
      </w:r>
    </w:p>
    <w:p>
      <w:pPr>
        <w:pStyle w:val="FirstParagraph"/>
      </w:pPr>
      <w:r>
        <w:t xml:space="preserve">Because features can have very different numerical ranges.</w:t>
      </w:r>
    </w:p>
    <w:bookmarkEnd w:id="67"/>
    <w:bookmarkStart w:id="68" w:name="why-remove-serial-number"/>
    <w:p>
      <w:pPr>
        <w:pStyle w:val="Heading3"/>
      </w:pPr>
      <w:r>
        <w:t xml:space="preserve">Why remove Serial Number?</w:t>
      </w:r>
    </w:p>
    <w:p>
      <w:pPr>
        <w:pStyle w:val="FirstParagraph"/>
      </w:pPr>
      <w:r>
        <w:t xml:space="preserve">It is an identifier and generally has no predictive meaning.</w:t>
      </w:r>
    </w:p>
    <w:bookmarkEnd w:id="68"/>
    <w:bookmarkStart w:id="69" w:name="why-use-one-output-neuron"/>
    <w:p>
      <w:pPr>
        <w:pStyle w:val="Heading3"/>
      </w:pPr>
      <w:r>
        <w:t xml:space="preserve">Why use one output neuron?</w:t>
      </w:r>
    </w:p>
    <w:p>
      <w:pPr>
        <w:pStyle w:val="FirstParagraph"/>
      </w:pPr>
      <w:r>
        <w:t xml:space="preserve">Because there is only one continuous target:</w:t>
      </w:r>
    </w:p>
    <w:p>
      <w:pPr>
        <w:pStyle w:val="SourceCode"/>
      </w:pPr>
      <w:r>
        <w:rPr>
          <w:rStyle w:val="VerbatimChar"/>
        </w:rPr>
        <w:t xml:space="preserve">Chance of Admit</w:t>
      </w:r>
    </w:p>
    <w:bookmarkEnd w:id="69"/>
    <w:bookmarkStart w:id="70" w:name="why-use-linear-activation"/>
    <w:p>
      <w:pPr>
        <w:pStyle w:val="Heading3"/>
      </w:pPr>
      <w:r>
        <w:t xml:space="preserve">Why use linear activation?</w:t>
      </w:r>
    </w:p>
    <w:p>
      <w:pPr>
        <w:pStyle w:val="FirstParagraph"/>
      </w:pPr>
      <w:r>
        <w:t xml:space="preserve">Regression needs to produce a continuous numerical output.</w:t>
      </w:r>
    </w:p>
    <w:bookmarkEnd w:id="70"/>
    <w:bookmarkStart w:id="71" w:name="why-use-mse"/>
    <w:p>
      <w:pPr>
        <w:pStyle w:val="Heading3"/>
      </w:pPr>
      <w:r>
        <w:t xml:space="preserve">Why use MSE?</w:t>
      </w:r>
    </w:p>
    <w:p>
      <w:pPr>
        <w:pStyle w:val="FirstParagraph"/>
      </w:pPr>
      <w:r>
        <w:t xml:space="preserve">It measures the squared difference between actual and predicted values and is commonly used for regression.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5" w:name="examviva-questions"/>
    <w:p>
      <w:pPr>
        <w:pStyle w:val="Heading1"/>
      </w:pPr>
      <w:r>
        <w:t xml:space="preserve">41. Exam/Viva Questions</w:t>
      </w:r>
    </w:p>
    <w:bookmarkStart w:id="73" w:name="X553fdb3eaa35a77cb0944bc60e66714856d3002"/>
    <w:p>
      <w:pPr>
        <w:pStyle w:val="Heading3"/>
      </w:pPr>
      <w:r>
        <w:t xml:space="preserve">Q1. Is Graduate Admission Prediction classification or regression?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, because the output is a continuous numerical value.</w:t>
      </w:r>
    </w:p>
    <w:bookmarkEnd w:id="73"/>
    <w:bookmarkStart w:id="74" w:name="q2.-what-is-the-target-variable"/>
    <w:p>
      <w:pPr>
        <w:pStyle w:val="Heading3"/>
      </w:pPr>
      <w:r>
        <w:t xml:space="preserve">Q2. What is the target variable?</w:t>
      </w:r>
    </w:p>
    <w:p>
      <w:pPr>
        <w:pStyle w:val="FirstParagraph"/>
      </w:pPr>
      <w:r>
        <w:rPr>
          <w:b/>
          <w:bCs/>
        </w:rPr>
        <w:t xml:space="preserve">Chance of Admit.</w:t>
      </w:r>
    </w:p>
    <w:bookmarkEnd w:id="74"/>
    <w:bookmarkStart w:id="75" w:name="q3.-why-do-we-remove-serial-no."/>
    <w:p>
      <w:pPr>
        <w:pStyle w:val="Heading3"/>
      </w:pPr>
      <w:r>
        <w:t xml:space="preserve">Q3. Why do we remove Serial No.?</w:t>
      </w:r>
    </w:p>
    <w:p>
      <w:pPr>
        <w:pStyle w:val="FirstParagraph"/>
      </w:pPr>
      <w:r>
        <w:t xml:space="preserve">Because it is only an identifier and does not provide useful predictive information.</w:t>
      </w:r>
    </w:p>
    <w:bookmarkEnd w:id="75"/>
    <w:bookmarkStart w:id="76" w:name="q4.-why-is-feature-scaling-required"/>
    <w:p>
      <w:pPr>
        <w:pStyle w:val="Heading3"/>
      </w:pPr>
      <w:r>
        <w:t xml:space="preserve">Q4. Why is feature scaling required?</w:t>
      </w:r>
    </w:p>
    <w:p>
      <w:pPr>
        <w:pStyle w:val="FirstParagraph"/>
      </w:pPr>
      <w:r>
        <w:t xml:space="preserve">To bring features to comparable ranges and make neural-network optimization easier.</w:t>
      </w:r>
    </w:p>
    <w:bookmarkEnd w:id="76"/>
    <w:bookmarkStart w:id="77" w:name="q5.-which-scaler-is-used"/>
    <w:p>
      <w:pPr>
        <w:pStyle w:val="Heading3"/>
      </w:pPr>
      <w:r>
        <w:t xml:space="preserve">Q5. Which scaler is used?</w:t>
      </w:r>
    </w:p>
    <w:p>
      <w:pPr>
        <w:pStyle w:val="FirstParagraph"/>
      </w:pPr>
      <w:r>
        <w:rPr>
          <w:b/>
          <w:bCs/>
        </w:rPr>
        <w:t xml:space="preserve">MinMaxScaler.</w:t>
      </w:r>
    </w:p>
    <w:bookmarkEnd w:id="77"/>
    <w:bookmarkStart w:id="78" w:name="X1b81d02704d434f6cb94e34ad86b4467c36518e"/>
    <w:p>
      <w:pPr>
        <w:pStyle w:val="Heading3"/>
      </w:pPr>
      <w:r>
        <w:t xml:space="preserve">Q6. What is the formula for Min-Max Scaling?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X’=</w:t>
      </w:r>
      <w:r>
        <w:t xml:space="preserve"> </w:t>
      </w:r>
      <w:r>
        <w:t xml:space="preserve">]</w:t>
      </w:r>
    </w:p>
    <w:bookmarkEnd w:id="78"/>
    <w:bookmarkStart w:id="79" w:name="q7.-how-many-output-neurons-are-used"/>
    <w:p>
      <w:pPr>
        <w:pStyle w:val="Heading3"/>
      </w:pPr>
      <w:r>
        <w:t xml:space="preserve">Q7. How many output neurons are used?</w:t>
      </w:r>
    </w:p>
    <w:p>
      <w:pPr>
        <w:pStyle w:val="FirstParagraph"/>
      </w:pPr>
      <w:r>
        <w:rPr>
          <w:b/>
          <w:bCs/>
        </w:rPr>
        <w:t xml:space="preserve">One.</w:t>
      </w:r>
    </w:p>
    <w:bookmarkEnd w:id="79"/>
    <w:bookmarkStart w:id="80" w:name="Xe5acd42697ce3c2144465c3de7dac59e292f1f9"/>
    <w:p>
      <w:pPr>
        <w:pStyle w:val="Heading3"/>
      </w:pPr>
      <w:r>
        <w:t xml:space="preserve">Q8. Which activation function is used in the output layer?</w:t>
      </w:r>
    </w:p>
    <w:p>
      <w:pPr>
        <w:pStyle w:val="FirstParagraph"/>
      </w:pPr>
      <w:r>
        <w:rPr>
          <w:b/>
          <w:bCs/>
        </w:rPr>
        <w:t xml:space="preserve">Linear activation.</w:t>
      </w:r>
    </w:p>
    <w:bookmarkEnd w:id="80"/>
    <w:bookmarkStart w:id="81" w:name="q9.-which-loss-function-is-used"/>
    <w:p>
      <w:pPr>
        <w:pStyle w:val="Heading3"/>
      </w:pPr>
      <w:r>
        <w:t xml:space="preserve">Q9. Which loss function is used?</w:t>
      </w:r>
    </w:p>
    <w:p>
      <w:pPr>
        <w:pStyle w:val="FirstParagraph"/>
      </w:pPr>
      <w:r>
        <w:rPr>
          <w:b/>
          <w:bCs/>
        </w:rPr>
        <w:t xml:space="preserve">Mean Squared Error (MSE).</w:t>
      </w:r>
    </w:p>
    <w:bookmarkEnd w:id="81"/>
    <w:bookmarkStart w:id="82" w:name="q10.-what-optimizer-is-used"/>
    <w:p>
      <w:pPr>
        <w:pStyle w:val="Heading3"/>
      </w:pPr>
      <w:r>
        <w:t xml:space="preserve">Q10. What optimizer is used?</w:t>
      </w:r>
    </w:p>
    <w:p>
      <w:pPr>
        <w:pStyle w:val="FirstParagraph"/>
      </w:pPr>
      <w:r>
        <w:rPr>
          <w:b/>
          <w:bCs/>
        </w:rPr>
        <w:t xml:space="preserve">Adam.</w:t>
      </w:r>
    </w:p>
    <w:bookmarkEnd w:id="82"/>
    <w:bookmarkStart w:id="83" w:name="q11.-what-is-an-epoch"/>
    <w:p>
      <w:pPr>
        <w:pStyle w:val="Heading3"/>
      </w:pPr>
      <w:r>
        <w:t xml:space="preserve">Q11. What is an epoch?</w:t>
      </w:r>
    </w:p>
    <w:p>
      <w:pPr>
        <w:pStyle w:val="FirstParagraph"/>
      </w:pPr>
      <w:r>
        <w:t xml:space="preserve">One complete pass through the training data.</w:t>
      </w:r>
    </w:p>
    <w:bookmarkEnd w:id="83"/>
    <w:bookmarkStart w:id="84" w:name="q12.-how-can-the-ann-be-improved"/>
    <w:p>
      <w:pPr>
        <w:pStyle w:val="Heading3"/>
      </w:pPr>
      <w:r>
        <w:t xml:space="preserve">Q12. How can the ANN be improved?</w:t>
      </w:r>
    </w:p>
    <w:p>
      <w:pPr>
        <w:pStyle w:val="Compact"/>
        <w:numPr>
          <w:ilvl w:val="0"/>
          <w:numId w:val="1011"/>
        </w:numPr>
      </w:pPr>
      <w:r>
        <w:t xml:space="preserve">Add hidden layers</w:t>
      </w:r>
    </w:p>
    <w:p>
      <w:pPr>
        <w:pStyle w:val="Compact"/>
        <w:numPr>
          <w:ilvl w:val="0"/>
          <w:numId w:val="1011"/>
        </w:numPr>
      </w:pPr>
      <w:r>
        <w:t xml:space="preserve">Increase neurons</w:t>
      </w:r>
    </w:p>
    <w:p>
      <w:pPr>
        <w:pStyle w:val="Compact"/>
        <w:numPr>
          <w:ilvl w:val="0"/>
          <w:numId w:val="1011"/>
        </w:numPr>
      </w:pPr>
      <w:r>
        <w:t xml:space="preserve">Increase epochs</w:t>
      </w:r>
    </w:p>
    <w:p>
      <w:pPr>
        <w:pStyle w:val="Compact"/>
        <w:numPr>
          <w:ilvl w:val="0"/>
          <w:numId w:val="1011"/>
        </w:numPr>
      </w:pPr>
      <w:r>
        <w:t xml:space="preserve">Tune hyperparameters</w:t>
      </w:r>
    </w:p>
    <w:p>
      <w:pPr>
        <w:pStyle w:val="Compact"/>
        <w:numPr>
          <w:ilvl w:val="0"/>
          <w:numId w:val="1011"/>
        </w:numPr>
      </w:pPr>
      <w:r>
        <w:t xml:space="preserve">Use regularization/dropout where appropriate</w:t>
      </w:r>
    </w:p>
    <w:p>
      <w:pPr>
        <w:pStyle w:val="Compact"/>
        <w:numPr>
          <w:ilvl w:val="0"/>
          <w:numId w:val="1011"/>
        </w:numPr>
      </w:pPr>
      <w:r>
        <w:t xml:space="preserve">Monitor validation loss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one-minute-revision"/>
    <w:p>
      <w:pPr>
        <w:pStyle w:val="Heading1"/>
      </w:pPr>
      <w:r>
        <w:t xml:space="preserve">42. One-Minute Revision</w:t>
      </w:r>
    </w:p>
    <w:p>
      <w:pPr>
        <w:pStyle w:val="SourceCode"/>
      </w:pPr>
      <w:r>
        <w:rPr>
          <w:rStyle w:val="VerbatimChar"/>
        </w:rPr>
        <w:t xml:space="preserve">Graduate Admission Dataset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Remove Serial No.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X = Input Features</w:t>
      </w:r>
      <w:r>
        <w:br/>
      </w:r>
      <w:r>
        <w:rPr>
          <w:rStyle w:val="VerbatimChar"/>
        </w:rPr>
        <w:t xml:space="preserve">y = Chance of Admit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Train-Test Split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MinMaxScaler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ANN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7 Input Features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Dense(7, ReLU)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Dense(1, Linear)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MSE Loss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Adam Optimizer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Train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Predict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MSE / MAE / R²</w:t>
      </w:r>
    </w:p>
    <w:bookmarkStart w:id="86" w:name="most-important-rule"/>
    <w:p>
      <w:pPr>
        <w:pStyle w:val="Heading2"/>
      </w:pPr>
      <w:r>
        <w:t xml:space="preserve">Most Important Rule</w:t>
      </w:r>
    </w:p>
    <w:p>
      <w:pPr>
        <w:pStyle w:val="BlockText"/>
      </w:pPr>
      <w:r>
        <w:rPr>
          <w:b/>
          <w:bCs/>
        </w:rPr>
        <w:t xml:space="preserve">For regression using an ANN, the output layer generally has one neuron with linear activation, and MSE is a common loss function.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