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BC0" w:rsidRPr="00BB4BC0" w:rsidRDefault="00BB4BC0" w:rsidP="00BB4BC0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BB4BC0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Logistic Regression</w:t>
      </w:r>
    </w:p>
    <w:p w:rsidR="0071304E" w:rsidRDefault="0071304E" w:rsidP="00BB4BC0">
      <w:pPr>
        <w:rPr>
          <w:rFonts w:ascii="Times New Roman" w:hAnsi="Times New Roman" w:cs="Times New Roman"/>
          <w:sz w:val="32"/>
          <w:szCs w:val="28"/>
        </w:rPr>
      </w:pPr>
    </w:p>
    <w:p w:rsidR="00713872" w:rsidRDefault="00713872" w:rsidP="00BB4BC0">
      <w:pPr>
        <w:pStyle w:val="Heading2"/>
      </w:pPr>
    </w:p>
    <w:p w:rsidR="00713872" w:rsidRDefault="00713872" w:rsidP="00BB4BC0">
      <w:pPr>
        <w:pStyle w:val="Heading2"/>
      </w:pPr>
    </w:p>
    <w:p w:rsidR="00BB4BC0" w:rsidRDefault="00BB4BC0" w:rsidP="00BB4BC0">
      <w:pPr>
        <w:pStyle w:val="Heading2"/>
      </w:pPr>
      <w:bookmarkStart w:id="0" w:name="_GoBack"/>
      <w:bookmarkEnd w:id="0"/>
      <w:r>
        <w:t>What is Logistic Regression?</w:t>
      </w:r>
    </w:p>
    <w:p w:rsidR="00BB4BC0" w:rsidRDefault="00BB4BC0" w:rsidP="00BB4BC0">
      <w:pPr>
        <w:pStyle w:val="NormalWeb"/>
        <w:numPr>
          <w:ilvl w:val="0"/>
          <w:numId w:val="1"/>
        </w:numPr>
      </w:pPr>
      <w:r>
        <w:t xml:space="preserve">Logistic Regression is a </w:t>
      </w:r>
      <w:r>
        <w:rPr>
          <w:rStyle w:val="Strong"/>
          <w:rFonts w:eastAsiaTheme="majorEastAsia"/>
        </w:rPr>
        <w:t>classification algorithm</w:t>
      </w:r>
      <w:r>
        <w:t>.</w:t>
      </w:r>
    </w:p>
    <w:p w:rsidR="00BB4BC0" w:rsidRDefault="00BB4BC0" w:rsidP="00BB4BC0">
      <w:pPr>
        <w:pStyle w:val="NormalWeb"/>
        <w:numPr>
          <w:ilvl w:val="0"/>
          <w:numId w:val="1"/>
        </w:numPr>
      </w:pPr>
      <w:r>
        <w:t xml:space="preserve">It predicts </w:t>
      </w:r>
      <w:r>
        <w:rPr>
          <w:rStyle w:val="Strong"/>
          <w:rFonts w:eastAsiaTheme="majorEastAsia"/>
        </w:rPr>
        <w:t>categories</w:t>
      </w:r>
      <w:r>
        <w:t>, not continuous values.</w:t>
      </w:r>
    </w:p>
    <w:p w:rsidR="00BB4BC0" w:rsidRDefault="00BB4BC0" w:rsidP="00BB4BC0">
      <w:pPr>
        <w:pStyle w:val="NormalWeb"/>
        <w:numPr>
          <w:ilvl w:val="0"/>
          <w:numId w:val="1"/>
        </w:numPr>
      </w:pPr>
      <w:r>
        <w:t>Example:</w:t>
      </w:r>
    </w:p>
    <w:p w:rsidR="00BB4BC0" w:rsidRDefault="00BB4BC0" w:rsidP="00BB4BC0">
      <w:pPr>
        <w:pStyle w:val="NormalWeb"/>
        <w:numPr>
          <w:ilvl w:val="1"/>
          <w:numId w:val="1"/>
        </w:numPr>
      </w:pPr>
      <w:r>
        <w:t>Email → Spam / Not Spam</w:t>
      </w:r>
    </w:p>
    <w:p w:rsidR="00BB4BC0" w:rsidRDefault="00BB4BC0" w:rsidP="00BB4BC0">
      <w:pPr>
        <w:pStyle w:val="NormalWeb"/>
        <w:numPr>
          <w:ilvl w:val="1"/>
          <w:numId w:val="1"/>
        </w:numPr>
      </w:pPr>
      <w:r>
        <w:t>Student → Placed / Not Placed</w:t>
      </w:r>
    </w:p>
    <w:p w:rsidR="00BB4BC0" w:rsidRDefault="00BB4BC0" w:rsidP="00BB4BC0">
      <w:pPr>
        <w:pStyle w:val="NormalWeb"/>
        <w:numPr>
          <w:ilvl w:val="1"/>
          <w:numId w:val="1"/>
        </w:numPr>
      </w:pPr>
      <w:r>
        <w:t>Patient → Disease / No Disease</w:t>
      </w:r>
    </w:p>
    <w:p w:rsidR="00BB4BC0" w:rsidRDefault="00BB4BC0" w:rsidP="00BB4BC0">
      <w:pPr>
        <w:pStyle w:val="NormalWeb"/>
      </w:pPr>
      <w:r>
        <w:t xml:space="preserve">Unlike Linear Regression (which predicts numbers), Logistic Regression predicts </w:t>
      </w:r>
      <w:r>
        <w:rPr>
          <w:rStyle w:val="Strong"/>
          <w:rFonts w:eastAsiaTheme="majorEastAsia"/>
        </w:rPr>
        <w:t>classes</w:t>
      </w:r>
      <w:r>
        <w:t>.</w:t>
      </w:r>
    </w:p>
    <w:p w:rsidR="00BB4BC0" w:rsidRDefault="00BB4BC0" w:rsidP="00BB4BC0">
      <w:r>
        <w:pict>
          <v:rect id="_x0000_i1025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Why is Logistic Regression Important?</w:t>
      </w:r>
    </w:p>
    <w:p w:rsidR="00BB4BC0" w:rsidRDefault="00BB4BC0" w:rsidP="00BB4BC0">
      <w:pPr>
        <w:pStyle w:val="NormalWeb"/>
        <w:numPr>
          <w:ilvl w:val="0"/>
          <w:numId w:val="2"/>
        </w:numPr>
      </w:pPr>
      <w:r>
        <w:t>One of the most important Machine Learning algorithms.</w:t>
      </w:r>
    </w:p>
    <w:p w:rsidR="00BB4BC0" w:rsidRDefault="00BB4BC0" w:rsidP="00BB4BC0">
      <w:pPr>
        <w:pStyle w:val="NormalWeb"/>
        <w:numPr>
          <w:ilvl w:val="0"/>
          <w:numId w:val="2"/>
        </w:numPr>
      </w:pPr>
      <w:r>
        <w:t>Foundation of many Deep Learning concepts.</w:t>
      </w:r>
    </w:p>
    <w:p w:rsidR="00BB4BC0" w:rsidRDefault="00BB4BC0" w:rsidP="00BB4BC0">
      <w:pPr>
        <w:pStyle w:val="NormalWeb"/>
        <w:numPr>
          <w:ilvl w:val="0"/>
          <w:numId w:val="2"/>
        </w:numPr>
      </w:pPr>
      <w:r>
        <w:t>The Perceptron (basic neural network) is very similar to Logistic Regression.</w:t>
      </w:r>
    </w:p>
    <w:p w:rsidR="00BB4BC0" w:rsidRDefault="00BB4BC0" w:rsidP="00BB4BC0">
      <w:r>
        <w:pict>
          <v:rect id="_x0000_i1026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Two Ways to Understand Logistic Regression</w:t>
      </w:r>
    </w:p>
    <w:p w:rsidR="00BB4BC0" w:rsidRDefault="00BB4BC0" w:rsidP="00BB4BC0">
      <w:pPr>
        <w:pStyle w:val="NormalWeb"/>
      </w:pPr>
      <w:r>
        <w:t>There are two common explanations.</w:t>
      </w:r>
    </w:p>
    <w:p w:rsidR="00BB4BC0" w:rsidRDefault="00BB4BC0" w:rsidP="00BB4BC0">
      <w:pPr>
        <w:pStyle w:val="Heading3"/>
      </w:pPr>
      <w:r>
        <w:t>1. Geometric Approach</w:t>
      </w:r>
    </w:p>
    <w:p w:rsidR="00BB4BC0" w:rsidRDefault="00BB4BC0" w:rsidP="00BB4BC0">
      <w:pPr>
        <w:pStyle w:val="NormalWeb"/>
        <w:numPr>
          <w:ilvl w:val="0"/>
          <w:numId w:val="3"/>
        </w:numPr>
      </w:pPr>
      <w:r>
        <w:t>Understand data using lines (decision boundaries).</w:t>
      </w:r>
    </w:p>
    <w:p w:rsidR="00BB4BC0" w:rsidRDefault="00BB4BC0" w:rsidP="00BB4BC0">
      <w:pPr>
        <w:pStyle w:val="NormalWeb"/>
        <w:numPr>
          <w:ilvl w:val="0"/>
          <w:numId w:val="3"/>
        </w:numPr>
      </w:pPr>
      <w:r>
        <w:t>Focuses on separating classes.</w:t>
      </w:r>
    </w:p>
    <w:p w:rsidR="00BB4BC0" w:rsidRDefault="00BB4BC0" w:rsidP="00BB4BC0">
      <w:pPr>
        <w:pStyle w:val="Heading3"/>
      </w:pPr>
      <w:r>
        <w:t>2. Probabilistic Approach</w:t>
      </w:r>
    </w:p>
    <w:p w:rsidR="00BB4BC0" w:rsidRDefault="00BB4BC0" w:rsidP="00BB4BC0">
      <w:pPr>
        <w:pStyle w:val="NormalWeb"/>
        <w:numPr>
          <w:ilvl w:val="0"/>
          <w:numId w:val="4"/>
        </w:numPr>
      </w:pPr>
      <w:r>
        <w:t>Uses probability.</w:t>
      </w:r>
    </w:p>
    <w:p w:rsidR="00BB4BC0" w:rsidRDefault="00BB4BC0" w:rsidP="00BB4BC0">
      <w:pPr>
        <w:pStyle w:val="NormalWeb"/>
        <w:numPr>
          <w:ilvl w:val="0"/>
          <w:numId w:val="4"/>
        </w:numPr>
      </w:pPr>
      <w:r>
        <w:t>More mathematically correct.</w:t>
      </w:r>
    </w:p>
    <w:p w:rsidR="00BB4BC0" w:rsidRDefault="00BB4BC0" w:rsidP="00BB4BC0">
      <w:pPr>
        <w:pStyle w:val="NormalWeb"/>
        <w:numPr>
          <w:ilvl w:val="0"/>
          <w:numId w:val="4"/>
        </w:numPr>
      </w:pPr>
      <w:r>
        <w:t>Easier to understand Logistic Regression deeply.</w:t>
      </w:r>
    </w:p>
    <w:p w:rsidR="00BB4BC0" w:rsidRDefault="00BB4BC0" w:rsidP="00BB4BC0">
      <w:pPr>
        <w:pStyle w:val="NormalWeb"/>
      </w:pPr>
      <w:r>
        <w:t xml:space="preserve">This course follows the </w:t>
      </w:r>
      <w:r>
        <w:rPr>
          <w:rStyle w:val="Strong"/>
          <w:rFonts w:eastAsiaTheme="majorEastAsia"/>
        </w:rPr>
        <w:t>probabilistic approach</w:t>
      </w:r>
      <w:r>
        <w:t xml:space="preserve">, but first introduces the </w:t>
      </w:r>
      <w:r>
        <w:rPr>
          <w:rStyle w:val="Strong"/>
          <w:rFonts w:eastAsiaTheme="majorEastAsia"/>
        </w:rPr>
        <w:t>Perceptron Trick</w:t>
      </w:r>
      <w:r>
        <w:t>.</w:t>
      </w:r>
    </w:p>
    <w:p w:rsidR="00BB4BC0" w:rsidRDefault="00BB4BC0" w:rsidP="00BB4BC0">
      <w:r>
        <w:lastRenderedPageBreak/>
        <w:pict>
          <v:rect id="_x0000_i1027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Requirement of Logistic Regression</w:t>
      </w:r>
    </w:p>
    <w:p w:rsidR="00BB4BC0" w:rsidRDefault="00BB4BC0" w:rsidP="00BB4BC0">
      <w:pPr>
        <w:pStyle w:val="NormalWeb"/>
      </w:pPr>
      <w:r>
        <w:t xml:space="preserve">Logistic Regression works only when the data is </w:t>
      </w:r>
      <w:r>
        <w:rPr>
          <w:rStyle w:val="Strong"/>
          <w:rFonts w:eastAsiaTheme="majorEastAsia"/>
        </w:rPr>
        <w:t>linearly separable</w:t>
      </w:r>
      <w:r>
        <w:t>.</w:t>
      </w:r>
    </w:p>
    <w:p w:rsidR="00BB4BC0" w:rsidRDefault="00BB4BC0" w:rsidP="00BB4BC0">
      <w:pPr>
        <w:pStyle w:val="NormalWeb"/>
      </w:pPr>
      <w:r>
        <w:t>Example</w:t>
      </w:r>
    </w:p>
    <w:p w:rsidR="00BB4BC0" w:rsidRDefault="00BB4BC0" w:rsidP="00BB4BC0">
      <w:pPr>
        <w:pStyle w:val="NormalWeb"/>
      </w:pPr>
      <w:r>
        <w:t>Features:</w:t>
      </w:r>
    </w:p>
    <w:p w:rsidR="00BB4BC0" w:rsidRDefault="00BB4BC0" w:rsidP="00BB4BC0">
      <w:pPr>
        <w:pStyle w:val="NormalWeb"/>
        <w:numPr>
          <w:ilvl w:val="0"/>
          <w:numId w:val="5"/>
        </w:numPr>
      </w:pPr>
      <w:r>
        <w:t>CGPA</w:t>
      </w:r>
    </w:p>
    <w:p w:rsidR="00BB4BC0" w:rsidRDefault="00BB4BC0" w:rsidP="00BB4BC0">
      <w:pPr>
        <w:pStyle w:val="NormalWeb"/>
        <w:numPr>
          <w:ilvl w:val="0"/>
          <w:numId w:val="5"/>
        </w:numPr>
      </w:pPr>
      <w:r>
        <w:t>IQ</w:t>
      </w:r>
    </w:p>
    <w:p w:rsidR="00BB4BC0" w:rsidRDefault="00BB4BC0" w:rsidP="00BB4BC0">
      <w:pPr>
        <w:pStyle w:val="NormalWeb"/>
      </w:pPr>
      <w:r>
        <w:t>Target:</w:t>
      </w:r>
    </w:p>
    <w:p w:rsidR="00BB4BC0" w:rsidRDefault="00BB4BC0" w:rsidP="00BB4BC0">
      <w:pPr>
        <w:pStyle w:val="NormalWeb"/>
        <w:numPr>
          <w:ilvl w:val="0"/>
          <w:numId w:val="6"/>
        </w:numPr>
      </w:pPr>
      <w:r>
        <w:t>Placed</w:t>
      </w:r>
    </w:p>
    <w:p w:rsidR="00BB4BC0" w:rsidRDefault="00BB4BC0" w:rsidP="00BB4BC0">
      <w:pPr>
        <w:pStyle w:val="NormalWeb"/>
        <w:numPr>
          <w:ilvl w:val="0"/>
          <w:numId w:val="6"/>
        </w:numPr>
      </w:pPr>
      <w:r>
        <w:t>Not Placed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Placed      ● ● ● ●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---------------------- Decision Boundary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Not </w:t>
      </w:r>
      <w:proofErr w:type="gramStart"/>
      <w:r>
        <w:rPr>
          <w:rStyle w:val="HTMLCode"/>
        </w:rPr>
        <w:t>Placed  ○</w:t>
      </w:r>
      <w:proofErr w:type="gramEnd"/>
      <w:r>
        <w:rPr>
          <w:rStyle w:val="HTMLCode"/>
        </w:rPr>
        <w:t xml:space="preserve"> ○ ○ ○</w:t>
      </w:r>
    </w:p>
    <w:p w:rsidR="00BB4BC0" w:rsidRDefault="00BB4BC0" w:rsidP="00BB4BC0">
      <w:pPr>
        <w:pStyle w:val="NormalWeb"/>
      </w:pPr>
      <w:r>
        <w:t>A straight line separates the two classes.</w:t>
      </w:r>
    </w:p>
    <w:p w:rsidR="00BB4BC0" w:rsidRDefault="00BB4BC0" w:rsidP="00BB4BC0">
      <w:pPr>
        <w:pStyle w:val="NormalWeb"/>
      </w:pPr>
      <w:r>
        <w:t>Then Logistic Regression works well.</w:t>
      </w:r>
    </w:p>
    <w:p w:rsidR="00BB4BC0" w:rsidRDefault="00BB4BC0" w:rsidP="00BB4BC0">
      <w:r>
        <w:pict>
          <v:rect id="_x0000_i1028" style="width:0;height:1.5pt" o:hralign="center" o:hrstd="t" o:hr="t" fillcolor="#a0a0a0" stroked="f"/>
        </w:pict>
      </w:r>
    </w:p>
    <w:p w:rsidR="00BB4BC0" w:rsidRDefault="00BB4BC0" w:rsidP="00BB4BC0">
      <w:pPr>
        <w:pStyle w:val="Heading2"/>
      </w:pPr>
      <w:r>
        <w:t>Almost Linearly Separable</w:t>
      </w:r>
    </w:p>
    <w:p w:rsidR="00BB4BC0" w:rsidRDefault="00BB4BC0" w:rsidP="00BB4BC0">
      <w:pPr>
        <w:pStyle w:val="NormalWeb"/>
      </w:pPr>
      <w:r>
        <w:t>Some points may be on the wrong side.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● ● ● ○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------------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○ ○ ○ ●</w:t>
      </w:r>
    </w:p>
    <w:p w:rsidR="00BB4BC0" w:rsidRDefault="00BB4BC0" w:rsidP="00BB4BC0">
      <w:pPr>
        <w:pStyle w:val="NormalWeb"/>
      </w:pPr>
      <w:r>
        <w:t>A few mistakes are acceptable.</w:t>
      </w:r>
    </w:p>
    <w:p w:rsidR="00BB4BC0" w:rsidRDefault="00BB4BC0" w:rsidP="00BB4BC0">
      <w:pPr>
        <w:pStyle w:val="NormalWeb"/>
      </w:pPr>
      <w:r>
        <w:t>Logistic Regression still performs well.</w:t>
      </w:r>
    </w:p>
    <w:p w:rsidR="00BB4BC0" w:rsidRDefault="00BB4BC0" w:rsidP="00BB4BC0">
      <w:r>
        <w:pict>
          <v:rect id="_x0000_i1029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When Logistic Regression Fails</w:t>
      </w:r>
    </w:p>
    <w:p w:rsidR="00BB4BC0" w:rsidRDefault="00BB4BC0" w:rsidP="00BB4BC0">
      <w:pPr>
        <w:pStyle w:val="NormalWeb"/>
      </w:pPr>
      <w:r>
        <w:t>If data looks like this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○ ○ ○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○ ● ● ○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○ ● ● ● ○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○ ● ● ○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  ○ ○ ○</w:t>
      </w:r>
    </w:p>
    <w:p w:rsidR="00BB4BC0" w:rsidRDefault="00BB4BC0" w:rsidP="00BB4BC0">
      <w:pPr>
        <w:pStyle w:val="NormalWeb"/>
      </w:pPr>
      <w:r>
        <w:t>No straight line can separate the classes.</w:t>
      </w:r>
    </w:p>
    <w:p w:rsidR="00BB4BC0" w:rsidRDefault="00BB4BC0" w:rsidP="00BB4BC0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non-linear data</w:t>
      </w:r>
      <w:r>
        <w:t>.</w:t>
      </w:r>
    </w:p>
    <w:p w:rsidR="00BB4BC0" w:rsidRDefault="00BB4BC0" w:rsidP="00BB4BC0">
      <w:pPr>
        <w:pStyle w:val="NormalWeb"/>
      </w:pPr>
      <w:r>
        <w:t>Logistic Regression will perform poorly.</w:t>
      </w:r>
    </w:p>
    <w:p w:rsidR="00BB4BC0" w:rsidRDefault="00BB4BC0" w:rsidP="00BB4BC0">
      <w:r>
        <w:pict>
          <v:rect id="_x0000_i1030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Decision Boundary Equation</w:t>
      </w:r>
    </w:p>
    <w:p w:rsidR="00BB4BC0" w:rsidRDefault="00BB4BC0" w:rsidP="00BB4BC0">
      <w:pPr>
        <w:pStyle w:val="NormalWeb"/>
      </w:pPr>
      <w:r>
        <w:t>Instead of</w:t>
      </w:r>
    </w:p>
    <w:p w:rsidR="00BB4BC0" w:rsidRDefault="00BB4BC0" w:rsidP="00BB4BC0">
      <w:pPr>
        <w:pStyle w:val="NormalWeb"/>
      </w:pPr>
      <w:r>
        <w:t>[</w:t>
      </w:r>
      <w:r>
        <w:br/>
        <w:t>y = mx + c</w:t>
      </w:r>
      <w:r>
        <w:br/>
        <w:t>]</w:t>
      </w:r>
    </w:p>
    <w:p w:rsidR="00BB4BC0" w:rsidRDefault="00BB4BC0" w:rsidP="00BB4BC0">
      <w:pPr>
        <w:pStyle w:val="NormalWeb"/>
      </w:pPr>
      <w:r>
        <w:t>Logistic Regression uses</w:t>
      </w:r>
    </w:p>
    <w:p w:rsidR="00BB4BC0" w:rsidRDefault="00BB4BC0" w:rsidP="00BB4BC0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 = 0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or</w:t>
      </w:r>
      <w:proofErr w:type="gramEnd"/>
    </w:p>
    <w:p w:rsidR="00BB4BC0" w:rsidRDefault="00BB4BC0" w:rsidP="00BB4BC0">
      <w:pPr>
        <w:pStyle w:val="NormalWeb"/>
      </w:pPr>
      <w:r>
        <w:t>[</w:t>
      </w:r>
      <w:r>
        <w:br/>
        <w:t>W_1X_1 + W_2X_2 + W_0 = 0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where</w:t>
      </w:r>
      <w:proofErr w:type="gramEnd"/>
    </w:p>
    <w:p w:rsidR="00BB4BC0" w:rsidRDefault="00BB4BC0" w:rsidP="00BB4BC0">
      <w:pPr>
        <w:pStyle w:val="NormalWeb"/>
        <w:numPr>
          <w:ilvl w:val="0"/>
          <w:numId w:val="7"/>
        </w:numPr>
      </w:pPr>
      <w:r>
        <w:t>(X_1) = Feature 1</w:t>
      </w:r>
    </w:p>
    <w:p w:rsidR="00BB4BC0" w:rsidRDefault="00BB4BC0" w:rsidP="00BB4BC0">
      <w:pPr>
        <w:pStyle w:val="NormalWeb"/>
        <w:numPr>
          <w:ilvl w:val="0"/>
          <w:numId w:val="7"/>
        </w:numPr>
      </w:pPr>
      <w:r>
        <w:t>(X_2) = Feature 2</w:t>
      </w:r>
    </w:p>
    <w:p w:rsidR="00BB4BC0" w:rsidRDefault="00BB4BC0" w:rsidP="00BB4BC0">
      <w:pPr>
        <w:pStyle w:val="NormalWeb"/>
        <w:numPr>
          <w:ilvl w:val="0"/>
          <w:numId w:val="7"/>
        </w:numPr>
      </w:pPr>
      <w:r>
        <w:t>(W_1, W_2) = Weights</w:t>
      </w:r>
    </w:p>
    <w:p w:rsidR="00BB4BC0" w:rsidRDefault="00BB4BC0" w:rsidP="00BB4BC0">
      <w:pPr>
        <w:pStyle w:val="NormalWeb"/>
        <w:numPr>
          <w:ilvl w:val="0"/>
          <w:numId w:val="7"/>
        </w:numPr>
      </w:pPr>
      <w:r>
        <w:t>(W_0) = Bias</w:t>
      </w:r>
    </w:p>
    <w:p w:rsidR="00BB4BC0" w:rsidRDefault="00BB4BC0" w:rsidP="00BB4BC0">
      <w:r>
        <w:pict>
          <v:rect id="_x0000_i1031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Goal of Logistic Regression</w:t>
      </w:r>
    </w:p>
    <w:p w:rsidR="00BB4BC0" w:rsidRDefault="00BB4BC0" w:rsidP="00BB4BC0">
      <w:pPr>
        <w:pStyle w:val="NormalWeb"/>
      </w:pPr>
      <w:r>
        <w:lastRenderedPageBreak/>
        <w:t>Find values of</w:t>
      </w:r>
    </w:p>
    <w:p w:rsidR="00BB4BC0" w:rsidRDefault="00BB4BC0" w:rsidP="00BB4BC0">
      <w:pPr>
        <w:pStyle w:val="NormalWeb"/>
        <w:numPr>
          <w:ilvl w:val="0"/>
          <w:numId w:val="8"/>
        </w:numPr>
      </w:pPr>
      <w:r>
        <w:t>W₀</w:t>
      </w:r>
    </w:p>
    <w:p w:rsidR="00BB4BC0" w:rsidRDefault="00BB4BC0" w:rsidP="00BB4BC0">
      <w:pPr>
        <w:pStyle w:val="NormalWeb"/>
        <w:numPr>
          <w:ilvl w:val="0"/>
          <w:numId w:val="8"/>
        </w:numPr>
      </w:pPr>
      <w:r>
        <w:t>W₁</w:t>
      </w:r>
    </w:p>
    <w:p w:rsidR="00BB4BC0" w:rsidRDefault="00BB4BC0" w:rsidP="00BB4BC0">
      <w:pPr>
        <w:pStyle w:val="NormalWeb"/>
        <w:numPr>
          <w:ilvl w:val="0"/>
          <w:numId w:val="8"/>
        </w:numPr>
      </w:pPr>
      <w:r>
        <w:t>W₂</w:t>
      </w:r>
    </w:p>
    <w:p w:rsidR="00BB4BC0" w:rsidRDefault="00BB4BC0" w:rsidP="00BB4BC0">
      <w:pPr>
        <w:pStyle w:val="NormalWeb"/>
      </w:pPr>
      <w:proofErr w:type="gramStart"/>
      <w:r>
        <w:t>so</w:t>
      </w:r>
      <w:proofErr w:type="gramEnd"/>
      <w:r>
        <w:t xml:space="preserve"> that the decision boundary separates the two classes correctly.</w:t>
      </w:r>
    </w:p>
    <w:p w:rsidR="00BB4BC0" w:rsidRDefault="00BB4BC0" w:rsidP="00BB4BC0">
      <w:r>
        <w:pict>
          <v:rect id="_x0000_i1032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Perceptron Trick</w:t>
      </w:r>
    </w:p>
    <w:p w:rsidR="00BB4BC0" w:rsidRDefault="00BB4BC0" w:rsidP="00BB4BC0">
      <w:pPr>
        <w:pStyle w:val="NormalWeb"/>
      </w:pPr>
      <w:r>
        <w:t xml:space="preserve">Before studying Logistic Regression, understand the </w:t>
      </w:r>
      <w:r>
        <w:rPr>
          <w:rStyle w:val="Strong"/>
          <w:rFonts w:eastAsiaTheme="majorEastAsia"/>
        </w:rPr>
        <w:t>Perceptron Algorithm</w:t>
      </w:r>
      <w:r>
        <w:t>.</w:t>
      </w:r>
    </w:p>
    <w:p w:rsidR="00BB4BC0" w:rsidRDefault="00BB4BC0" w:rsidP="00BB4BC0">
      <w:pPr>
        <w:pStyle w:val="NormalWeb"/>
      </w:pPr>
      <w:r>
        <w:t>It is very simple.</w:t>
      </w:r>
    </w:p>
    <w:p w:rsidR="00BB4BC0" w:rsidRDefault="00BB4BC0" w:rsidP="00BB4BC0">
      <w:r>
        <w:pict>
          <v:rect id="_x0000_i1033" style="width:0;height:1.5pt" o:hralign="center" o:hrstd="t" o:hr="t" fillcolor="#a0a0a0" stroked="f"/>
        </w:pict>
      </w:r>
    </w:p>
    <w:p w:rsidR="00BB4BC0" w:rsidRDefault="00BB4BC0" w:rsidP="00BB4BC0">
      <w:pPr>
        <w:pStyle w:val="Heading2"/>
      </w:pPr>
      <w:r>
        <w:t>Step 1</w:t>
      </w:r>
    </w:p>
    <w:p w:rsidR="00BB4BC0" w:rsidRDefault="00BB4BC0" w:rsidP="00BB4BC0">
      <w:pPr>
        <w:pStyle w:val="NormalWeb"/>
      </w:pPr>
      <w:r>
        <w:t>Choose random weights.</w:t>
      </w:r>
    </w:p>
    <w:p w:rsidR="00BB4BC0" w:rsidRDefault="00BB4BC0" w:rsidP="00BB4BC0">
      <w:pPr>
        <w:pStyle w:val="NormalWeb"/>
      </w:pPr>
      <w:r>
        <w:t>Example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W0 = 2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W1 = 5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W2 = -1</w:t>
      </w:r>
    </w:p>
    <w:p w:rsidR="00BB4BC0" w:rsidRDefault="00BB4BC0" w:rsidP="00BB4BC0">
      <w:pPr>
        <w:pStyle w:val="NormalWeb"/>
      </w:pPr>
      <w:r>
        <w:t>This creates a random decision boundary.</w:t>
      </w:r>
    </w:p>
    <w:p w:rsidR="00BB4BC0" w:rsidRDefault="00BB4BC0" w:rsidP="00BB4BC0">
      <w:r>
        <w:pict>
          <v:rect id="_x0000_i1034" style="width:0;height:1.5pt" o:hralign="center" o:hrstd="t" o:hr="t" fillcolor="#a0a0a0" stroked="f"/>
        </w:pict>
      </w:r>
    </w:p>
    <w:p w:rsidR="00BB4BC0" w:rsidRDefault="00BB4BC0" w:rsidP="00BB4BC0">
      <w:pPr>
        <w:pStyle w:val="Heading2"/>
      </w:pPr>
      <w:r>
        <w:t>Step 2</w:t>
      </w:r>
    </w:p>
    <w:p w:rsidR="00BB4BC0" w:rsidRDefault="00BB4BC0" w:rsidP="00BB4BC0">
      <w:pPr>
        <w:pStyle w:val="NormalWeb"/>
      </w:pPr>
      <w:r>
        <w:t>Pick one random training point.</w:t>
      </w:r>
    </w:p>
    <w:p w:rsidR="00BB4BC0" w:rsidRDefault="00BB4BC0" w:rsidP="00BB4BC0">
      <w:pPr>
        <w:pStyle w:val="NormalWeb"/>
      </w:pPr>
      <w:r>
        <w:t>Example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CGPA = 8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IQ = 120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Class = Placed</w:t>
      </w:r>
    </w:p>
    <w:p w:rsidR="00BB4BC0" w:rsidRDefault="00BB4BC0" w:rsidP="00BB4BC0">
      <w:r>
        <w:pict>
          <v:rect id="_x0000_i1035" style="width:0;height:1.5pt" o:hralign="center" o:hrstd="t" o:hr="t" fillcolor="#a0a0a0" stroked="f"/>
        </w:pict>
      </w:r>
    </w:p>
    <w:p w:rsidR="00BB4BC0" w:rsidRDefault="00BB4BC0" w:rsidP="00BB4BC0">
      <w:pPr>
        <w:pStyle w:val="Heading2"/>
      </w:pPr>
      <w:r>
        <w:t>Step 3</w:t>
      </w:r>
    </w:p>
    <w:p w:rsidR="00BB4BC0" w:rsidRDefault="00BB4BC0" w:rsidP="00BB4BC0">
      <w:pPr>
        <w:pStyle w:val="NormalWeb"/>
      </w:pPr>
      <w:r>
        <w:t>Check prediction.</w:t>
      </w:r>
    </w:p>
    <w:p w:rsidR="00BB4BC0" w:rsidRDefault="00BB4BC0" w:rsidP="00BB4BC0">
      <w:pPr>
        <w:pStyle w:val="Heading3"/>
      </w:pPr>
      <w:r>
        <w:lastRenderedPageBreak/>
        <w:t>Correct Prediction</w:t>
      </w:r>
    </w:p>
    <w:p w:rsidR="00BB4BC0" w:rsidRDefault="00BB4BC0" w:rsidP="00BB4BC0">
      <w:pPr>
        <w:pStyle w:val="NormalWeb"/>
      </w:pPr>
      <w:r>
        <w:t>If prediction is correct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Placed → Predicted Placed</w:t>
      </w:r>
    </w:p>
    <w:p w:rsidR="00BB4BC0" w:rsidRDefault="00BB4BC0" w:rsidP="00BB4BC0">
      <w:pPr>
        <w:pStyle w:val="NormalWeb"/>
      </w:pPr>
      <w:r>
        <w:t>Do nothing.</w:t>
      </w:r>
    </w:p>
    <w:p w:rsidR="00BB4BC0" w:rsidRDefault="00BB4BC0" w:rsidP="00BB4BC0">
      <w:pPr>
        <w:pStyle w:val="NormalWeb"/>
      </w:pPr>
      <w:r>
        <w:t>Weights remain unchanged.</w:t>
      </w:r>
    </w:p>
    <w:p w:rsidR="00BB4BC0" w:rsidRDefault="00BB4BC0" w:rsidP="00BB4BC0">
      <w:r>
        <w:pict>
          <v:rect id="_x0000_i1036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Wrong Prediction</w:t>
      </w:r>
    </w:p>
    <w:p w:rsidR="00BB4BC0" w:rsidRDefault="00BB4BC0" w:rsidP="00BB4BC0">
      <w:pPr>
        <w:pStyle w:val="NormalWeb"/>
      </w:pPr>
      <w:r>
        <w:t>If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= Placed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Predicted = Not Placed</w:t>
      </w:r>
    </w:p>
    <w:p w:rsidR="00BB4BC0" w:rsidRDefault="00BB4BC0" w:rsidP="00BB4BC0">
      <w:pPr>
        <w:pStyle w:val="NormalWeb"/>
      </w:pPr>
      <w:r>
        <w:t>Move the decision boundary toward that point.</w:t>
      </w:r>
    </w:p>
    <w:p w:rsidR="00BB4BC0" w:rsidRDefault="00BB4BC0" w:rsidP="00BB4BC0">
      <w:pPr>
        <w:pStyle w:val="NormalWeb"/>
      </w:pPr>
      <w:r>
        <w:t>Update weights.</w:t>
      </w:r>
    </w:p>
    <w:p w:rsidR="00BB4BC0" w:rsidRDefault="00BB4BC0" w:rsidP="00BB4BC0">
      <w:r>
        <w:pict>
          <v:rect id="_x0000_i1037" style="width:0;height:1.5pt" o:hralign="center" o:hrstd="t" o:hr="t" fillcolor="#a0a0a0" stroked="f"/>
        </w:pict>
      </w:r>
    </w:p>
    <w:p w:rsidR="00BB4BC0" w:rsidRDefault="00BB4BC0" w:rsidP="00BB4BC0">
      <w:pPr>
        <w:pStyle w:val="NormalWeb"/>
      </w:pPr>
      <w:r>
        <w:t>Repeat the same process.</w:t>
      </w:r>
    </w:p>
    <w:p w:rsidR="00BB4BC0" w:rsidRDefault="00BB4BC0" w:rsidP="00BB4BC0">
      <w:r>
        <w:pict>
          <v:rect id="_x0000_i1038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Continue Until</w:t>
      </w:r>
    </w:p>
    <w:p w:rsidR="00BB4BC0" w:rsidRDefault="00BB4BC0" w:rsidP="00BB4BC0">
      <w:pPr>
        <w:pStyle w:val="NormalWeb"/>
      </w:pPr>
      <w:r>
        <w:t>Either</w:t>
      </w:r>
    </w:p>
    <w:p w:rsidR="00BB4BC0" w:rsidRDefault="00BB4BC0" w:rsidP="00BB4BC0">
      <w:pPr>
        <w:pStyle w:val="NormalWeb"/>
        <w:numPr>
          <w:ilvl w:val="0"/>
          <w:numId w:val="9"/>
        </w:numPr>
      </w:pPr>
      <w:r>
        <w:t>Maximum iterations reached</w:t>
      </w:r>
    </w:p>
    <w:p w:rsidR="00BB4BC0" w:rsidRDefault="00BB4BC0" w:rsidP="00BB4BC0">
      <w:pPr>
        <w:pStyle w:val="NormalWeb"/>
      </w:pPr>
      <w:proofErr w:type="gramStart"/>
      <w:r>
        <w:t>or</w:t>
      </w:r>
      <w:proofErr w:type="gramEnd"/>
    </w:p>
    <w:p w:rsidR="00BB4BC0" w:rsidRDefault="00BB4BC0" w:rsidP="00BB4BC0">
      <w:pPr>
        <w:pStyle w:val="NormalWeb"/>
        <w:numPr>
          <w:ilvl w:val="0"/>
          <w:numId w:val="10"/>
        </w:numPr>
      </w:pPr>
      <w:r>
        <w:t>No points are misclassified.</w:t>
      </w:r>
    </w:p>
    <w:p w:rsidR="00BB4BC0" w:rsidRDefault="00BB4BC0" w:rsidP="00BB4BC0">
      <w:pPr>
        <w:pStyle w:val="NormalWeb"/>
      </w:pPr>
      <w:r>
        <w:t xml:space="preserve">This is called </w:t>
      </w:r>
      <w:r>
        <w:rPr>
          <w:rStyle w:val="Strong"/>
          <w:rFonts w:eastAsiaTheme="majorEastAsia"/>
        </w:rPr>
        <w:t>Convergence</w:t>
      </w:r>
      <w:r>
        <w:t>.</w:t>
      </w:r>
    </w:p>
    <w:p w:rsidR="00BB4BC0" w:rsidRDefault="00BB4BC0" w:rsidP="00BB4BC0">
      <w:r>
        <w:pict>
          <v:rect id="_x0000_i1039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Positive Region and Negative Region</w:t>
      </w:r>
    </w:p>
    <w:p w:rsidR="00BB4BC0" w:rsidRDefault="00BB4BC0" w:rsidP="00BB4BC0">
      <w:pPr>
        <w:pStyle w:val="NormalWeb"/>
      </w:pPr>
      <w:r>
        <w:t>Suppose decision boundary is</w:t>
      </w:r>
    </w:p>
    <w:p w:rsidR="00BB4BC0" w:rsidRDefault="00BB4BC0" w:rsidP="00BB4BC0">
      <w:pPr>
        <w:pStyle w:val="NormalWeb"/>
      </w:pPr>
      <w:r>
        <w:lastRenderedPageBreak/>
        <w:t>[</w:t>
      </w:r>
      <w:r>
        <w:br/>
      </w:r>
      <w:proofErr w:type="spellStart"/>
      <w:r>
        <w:t>Ax</w:t>
      </w:r>
      <w:proofErr w:type="spellEnd"/>
      <w:r>
        <w:t xml:space="preserve"> + By + C = 0</w:t>
      </w:r>
      <w:r>
        <w:br/>
        <w:t>]</w:t>
      </w:r>
    </w:p>
    <w:p w:rsidR="00BB4BC0" w:rsidRDefault="00BB4BC0" w:rsidP="00BB4BC0">
      <w:pPr>
        <w:pStyle w:val="NormalWeb"/>
      </w:pPr>
      <w:r>
        <w:t>Take any point</w:t>
      </w:r>
    </w:p>
    <w:p w:rsidR="00BB4BC0" w:rsidRDefault="00BB4BC0" w:rsidP="00BB4BC0">
      <w:pPr>
        <w:pStyle w:val="NormalWeb"/>
      </w:pPr>
      <w:r>
        <w:t>[</w:t>
      </w:r>
      <w:r>
        <w:br/>
        <w:t>(</w:t>
      </w:r>
      <w:proofErr w:type="spellStart"/>
      <w:proofErr w:type="gramStart"/>
      <w:r>
        <w:t>x,</w:t>
      </w:r>
      <w:proofErr w:type="gramEnd"/>
      <w:r>
        <w:t>y</w:t>
      </w:r>
      <w:proofErr w:type="spellEnd"/>
      <w:r>
        <w:t>)</w:t>
      </w:r>
      <w:r>
        <w:br/>
        <w:t>]</w:t>
      </w:r>
    </w:p>
    <w:p w:rsidR="00BB4BC0" w:rsidRDefault="00BB4BC0" w:rsidP="00BB4BC0">
      <w:pPr>
        <w:pStyle w:val="NormalWeb"/>
      </w:pPr>
      <w:r>
        <w:t>Compute</w:t>
      </w:r>
    </w:p>
    <w:p w:rsidR="00BB4BC0" w:rsidRDefault="00BB4BC0" w:rsidP="00BB4BC0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</w:t>
      </w:r>
      <w:r>
        <w:br/>
        <w:t>]</w:t>
      </w:r>
    </w:p>
    <w:p w:rsidR="00BB4BC0" w:rsidRDefault="00BB4BC0" w:rsidP="00BB4BC0">
      <w:pPr>
        <w:pStyle w:val="Heading3"/>
      </w:pPr>
      <w:r>
        <w:t>If</w:t>
      </w:r>
    </w:p>
    <w:p w:rsidR="00BB4BC0" w:rsidRDefault="00BB4BC0" w:rsidP="00BB4BC0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 &gt; 0</w:t>
      </w:r>
      <w:r>
        <w:br/>
        <w:t>]</w:t>
      </w:r>
    </w:p>
    <w:p w:rsidR="00BB4BC0" w:rsidRDefault="00BB4BC0" w:rsidP="00BB4BC0">
      <w:pPr>
        <w:pStyle w:val="NormalWeb"/>
      </w:pPr>
      <w:r>
        <w:t xml:space="preserve">Point lies in the </w:t>
      </w:r>
      <w:r>
        <w:rPr>
          <w:rStyle w:val="Strong"/>
          <w:rFonts w:eastAsiaTheme="majorEastAsia"/>
        </w:rPr>
        <w:t>Positive Region</w:t>
      </w:r>
      <w:r>
        <w:t>.</w:t>
      </w:r>
    </w:p>
    <w:p w:rsidR="00BB4BC0" w:rsidRDefault="00BB4BC0" w:rsidP="00BB4BC0">
      <w:r>
        <w:pict>
          <v:rect id="_x0000_i1040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If</w:t>
      </w:r>
    </w:p>
    <w:p w:rsidR="00BB4BC0" w:rsidRDefault="00BB4BC0" w:rsidP="00BB4BC0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 &lt; 0</w:t>
      </w:r>
      <w:r>
        <w:br/>
        <w:t>]</w:t>
      </w:r>
    </w:p>
    <w:p w:rsidR="00BB4BC0" w:rsidRDefault="00BB4BC0" w:rsidP="00BB4BC0">
      <w:pPr>
        <w:pStyle w:val="NormalWeb"/>
      </w:pPr>
      <w:r>
        <w:t xml:space="preserve">Point lies in the </w:t>
      </w:r>
      <w:r>
        <w:rPr>
          <w:rStyle w:val="Strong"/>
          <w:rFonts w:eastAsiaTheme="majorEastAsia"/>
        </w:rPr>
        <w:t>Negative Region</w:t>
      </w:r>
      <w:r>
        <w:t>.</w:t>
      </w:r>
    </w:p>
    <w:p w:rsidR="00BB4BC0" w:rsidRDefault="00BB4BC0" w:rsidP="00BB4BC0">
      <w:r>
        <w:pict>
          <v:rect id="_x0000_i1041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If</w:t>
      </w:r>
    </w:p>
    <w:p w:rsidR="00BB4BC0" w:rsidRDefault="00BB4BC0" w:rsidP="00BB4BC0">
      <w:pPr>
        <w:pStyle w:val="NormalWeb"/>
      </w:pPr>
      <w:r>
        <w:t>[</w:t>
      </w:r>
      <w:r>
        <w:br/>
      </w:r>
      <w:proofErr w:type="spellStart"/>
      <w:r>
        <w:t>Ax</w:t>
      </w:r>
      <w:proofErr w:type="spellEnd"/>
      <w:r>
        <w:t xml:space="preserve"> + By + C = 0</w:t>
      </w:r>
      <w:r>
        <w:br/>
        <w:t>]</w:t>
      </w:r>
    </w:p>
    <w:p w:rsidR="00BB4BC0" w:rsidRDefault="00BB4BC0" w:rsidP="00BB4BC0">
      <w:pPr>
        <w:pStyle w:val="NormalWeb"/>
      </w:pPr>
      <w:r>
        <w:t>Point lies exactly on the decision boundary.</w:t>
      </w:r>
    </w:p>
    <w:p w:rsidR="00BB4BC0" w:rsidRDefault="00BB4BC0" w:rsidP="00BB4BC0">
      <w:r>
        <w:pict>
          <v:rect id="_x0000_i1042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Effect of Changing A, B and C</w:t>
      </w:r>
    </w:p>
    <w:p w:rsidR="00BB4BC0" w:rsidRDefault="00BB4BC0" w:rsidP="00BB4BC0">
      <w:pPr>
        <w:pStyle w:val="NormalWeb"/>
      </w:pPr>
      <w:r>
        <w:t>Decision boundary</w:t>
      </w:r>
    </w:p>
    <w:p w:rsidR="00BB4BC0" w:rsidRDefault="00BB4BC0" w:rsidP="00BB4BC0">
      <w:pPr>
        <w:pStyle w:val="NormalWeb"/>
      </w:pPr>
      <w:r>
        <w:lastRenderedPageBreak/>
        <w:t>[</w:t>
      </w:r>
      <w:r>
        <w:br/>
      </w:r>
      <w:proofErr w:type="spellStart"/>
      <w:r>
        <w:t>Ax</w:t>
      </w:r>
      <w:proofErr w:type="spellEnd"/>
      <w:r>
        <w:t xml:space="preserve"> + By + C = 0</w:t>
      </w:r>
      <w:r>
        <w:br/>
        <w:t>]</w:t>
      </w:r>
    </w:p>
    <w:p w:rsidR="00BB4BC0" w:rsidRDefault="00BB4BC0" w:rsidP="00BB4BC0">
      <w:pPr>
        <w:pStyle w:val="Heading3"/>
      </w:pPr>
      <w:r>
        <w:t>Changing C</w:t>
      </w:r>
    </w:p>
    <w:p w:rsidR="00BB4BC0" w:rsidRDefault="00BB4BC0" w:rsidP="00BB4BC0">
      <w:pPr>
        <w:pStyle w:val="NormalWeb"/>
      </w:pPr>
      <w:r>
        <w:t>Moves line up or down.</w:t>
      </w:r>
    </w:p>
    <w:p w:rsidR="00BB4BC0" w:rsidRDefault="00BB4BC0" w:rsidP="00BB4BC0">
      <w:r>
        <w:pict>
          <v:rect id="_x0000_i1043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Changing A</w:t>
      </w:r>
    </w:p>
    <w:p w:rsidR="00BB4BC0" w:rsidRDefault="00BB4BC0" w:rsidP="00BB4BC0">
      <w:pPr>
        <w:pStyle w:val="NormalWeb"/>
      </w:pPr>
      <w:r>
        <w:t>Rotates the line.</w:t>
      </w:r>
    </w:p>
    <w:p w:rsidR="00BB4BC0" w:rsidRDefault="00BB4BC0" w:rsidP="00BB4BC0">
      <w:r>
        <w:pict>
          <v:rect id="_x0000_i1044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Changing B</w:t>
      </w:r>
    </w:p>
    <w:p w:rsidR="00BB4BC0" w:rsidRDefault="00BB4BC0" w:rsidP="00BB4BC0">
      <w:pPr>
        <w:pStyle w:val="NormalWeb"/>
      </w:pPr>
      <w:r>
        <w:t>Rotates the line differently.</w:t>
      </w:r>
    </w:p>
    <w:p w:rsidR="00BB4BC0" w:rsidRDefault="00BB4BC0" w:rsidP="00BB4BC0">
      <w:r>
        <w:pict>
          <v:rect id="_x0000_i1045" style="width:0;height:1.5pt" o:hralign="center" o:hrstd="t" o:hr="t" fillcolor="#a0a0a0" stroked="f"/>
        </w:pict>
      </w:r>
    </w:p>
    <w:p w:rsidR="00BB4BC0" w:rsidRDefault="00BB4BC0" w:rsidP="00BB4BC0">
      <w:pPr>
        <w:pStyle w:val="NormalWeb"/>
      </w:pPr>
      <w:r>
        <w:t>Together, A, B and C control the entire position of the decision boundary.</w:t>
      </w:r>
    </w:p>
    <w:p w:rsidR="00BB4BC0" w:rsidRDefault="00BB4BC0" w:rsidP="00BB4BC0">
      <w:r>
        <w:pict>
          <v:rect id="_x0000_i1046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Matrix Form</w:t>
      </w:r>
    </w:p>
    <w:p w:rsidR="00BB4BC0" w:rsidRDefault="00BB4BC0" w:rsidP="00BB4BC0">
      <w:pPr>
        <w:pStyle w:val="NormalWeb"/>
      </w:pPr>
      <w:r>
        <w:t>Instead of writing</w:t>
      </w:r>
    </w:p>
    <w:p w:rsidR="00BB4BC0" w:rsidRDefault="00BB4BC0" w:rsidP="00BB4BC0">
      <w:pPr>
        <w:pStyle w:val="NormalWeb"/>
      </w:pPr>
      <w:r>
        <w:t>[</w:t>
      </w:r>
      <w:r>
        <w:br/>
        <w:t>W_0 + W_1X_1 + W_2X_2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write</w:t>
      </w:r>
      <w:proofErr w:type="gramEnd"/>
    </w:p>
    <w:p w:rsidR="00BB4BC0" w:rsidRDefault="00BB4BC0" w:rsidP="00BB4BC0">
      <w:pPr>
        <w:pStyle w:val="NormalWeb"/>
      </w:pPr>
      <w:r>
        <w:t>[</w:t>
      </w:r>
      <w:r>
        <w:br/>
        <w:t>W^T X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where</w:t>
      </w:r>
      <w:proofErr w:type="gramEnd"/>
    </w:p>
    <w:p w:rsidR="00BB4BC0" w:rsidRDefault="00BB4BC0" w:rsidP="00BB4BC0">
      <w:pPr>
        <w:pStyle w:val="NormalWeb"/>
      </w:pPr>
      <w:r>
        <w:t>[</w:t>
      </w:r>
      <w:r>
        <w:br/>
        <w:t>W=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W_0\</w:t>
      </w:r>
      <w:r>
        <w:br/>
        <w:t>W_1\</w:t>
      </w:r>
      <w:r>
        <w:br/>
        <w:t>W_2</w:t>
      </w:r>
      <w:r>
        <w:br/>
      </w:r>
      <w:r>
        <w:lastRenderedPageBreak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and</w:t>
      </w:r>
      <w:proofErr w:type="gramEnd"/>
    </w:p>
    <w:p w:rsidR="00BB4BC0" w:rsidRDefault="00BB4BC0" w:rsidP="00BB4BC0">
      <w:pPr>
        <w:pStyle w:val="NormalWeb"/>
      </w:pPr>
      <w:r>
        <w:t>[</w:t>
      </w:r>
      <w:r>
        <w:br/>
        <w:t>X=</w:t>
      </w:r>
      <w:r>
        <w:br/>
        <w:t>\begin{</w:t>
      </w:r>
      <w:proofErr w:type="spellStart"/>
      <w:r>
        <w:t>bmatrix</w:t>
      </w:r>
      <w:proofErr w:type="spellEnd"/>
      <w:proofErr w:type="gramStart"/>
      <w:r>
        <w:t>}</w:t>
      </w:r>
      <w:proofErr w:type="gramEnd"/>
      <w:r>
        <w:br/>
        <w:t>1\</w:t>
      </w:r>
      <w:r>
        <w:br/>
        <w:t>X_1\</w:t>
      </w:r>
      <w:r>
        <w:br/>
        <w:t>X_2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:rsidR="00BB4BC0" w:rsidRDefault="00BB4BC0" w:rsidP="00BB4BC0">
      <w:pPr>
        <w:pStyle w:val="NormalWeb"/>
      </w:pPr>
      <w:r>
        <w:t xml:space="preserve">The first element is </w:t>
      </w:r>
      <w:r>
        <w:rPr>
          <w:rStyle w:val="Strong"/>
          <w:rFonts w:eastAsiaTheme="majorEastAsia"/>
        </w:rPr>
        <w:t>1</w:t>
      </w:r>
      <w:r>
        <w:t xml:space="preserve"> for the bias term.</w:t>
      </w:r>
    </w:p>
    <w:p w:rsidR="00BB4BC0" w:rsidRDefault="00BB4BC0" w:rsidP="00BB4BC0">
      <w:pPr>
        <w:pStyle w:val="NormalWeb"/>
      </w:pPr>
      <w:r>
        <w:t>Prediction is simply</w:t>
      </w:r>
    </w:p>
    <w:p w:rsidR="00BB4BC0" w:rsidRDefault="00BB4BC0" w:rsidP="00BB4BC0">
      <w:pPr>
        <w:pStyle w:val="NormalWeb"/>
      </w:pPr>
      <w:r>
        <w:t>[</w:t>
      </w:r>
      <w:r>
        <w:br/>
        <w:t>W^T X</w:t>
      </w:r>
      <w:r>
        <w:br/>
        <w:t>]</w:t>
      </w:r>
    </w:p>
    <w:p w:rsidR="00BB4BC0" w:rsidRDefault="00BB4BC0" w:rsidP="00BB4BC0">
      <w:pPr>
        <w:pStyle w:val="NormalWeb"/>
      </w:pPr>
      <w:r>
        <w:t xml:space="preserve">This is called the </w:t>
      </w:r>
      <w:r>
        <w:rPr>
          <w:rStyle w:val="Strong"/>
          <w:rFonts w:eastAsiaTheme="majorEastAsia"/>
        </w:rPr>
        <w:t>dot product</w:t>
      </w:r>
      <w:r>
        <w:t>.</w:t>
      </w:r>
    </w:p>
    <w:p w:rsidR="00BB4BC0" w:rsidRDefault="00BB4BC0" w:rsidP="00BB4BC0">
      <w:r>
        <w:pict>
          <v:rect id="_x0000_i1047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Prediction Rule</w:t>
      </w:r>
    </w:p>
    <w:p w:rsidR="00BB4BC0" w:rsidRDefault="00BB4BC0" w:rsidP="00BB4BC0">
      <w:pPr>
        <w:pStyle w:val="NormalWeb"/>
      </w:pPr>
      <w:r>
        <w:t>Compute</w:t>
      </w:r>
    </w:p>
    <w:p w:rsidR="00BB4BC0" w:rsidRDefault="00BB4BC0" w:rsidP="00BB4BC0">
      <w:pPr>
        <w:pStyle w:val="NormalWeb"/>
      </w:pPr>
      <w:r>
        <w:t>[</w:t>
      </w:r>
      <w:r>
        <w:br/>
        <w:t>W^T X</w:t>
      </w:r>
      <w:r>
        <w:br/>
        <w:t>]</w:t>
      </w:r>
    </w:p>
    <w:p w:rsidR="00BB4BC0" w:rsidRDefault="00BB4BC0" w:rsidP="00BB4BC0">
      <w:pPr>
        <w:pStyle w:val="NormalWeb"/>
      </w:pPr>
      <w:r>
        <w:t>If</w:t>
      </w:r>
    </w:p>
    <w:p w:rsidR="00BB4BC0" w:rsidRDefault="00BB4BC0" w:rsidP="00BB4BC0">
      <w:pPr>
        <w:pStyle w:val="NormalWeb"/>
      </w:pPr>
      <w:r>
        <w:t>[</w:t>
      </w:r>
      <w:r>
        <w:br/>
        <w:t>W^T X \</w:t>
      </w:r>
      <w:proofErr w:type="spellStart"/>
      <w:r>
        <w:t>ge</w:t>
      </w:r>
      <w:proofErr w:type="spellEnd"/>
      <w:r>
        <w:t xml:space="preserve"> 0</w:t>
      </w:r>
      <w:r>
        <w:br/>
        <w:t>]</w:t>
      </w:r>
    </w:p>
    <w:p w:rsidR="00BB4BC0" w:rsidRDefault="00BB4BC0" w:rsidP="00BB4BC0">
      <w:pPr>
        <w:pStyle w:val="NormalWeb"/>
      </w:pPr>
      <w:r>
        <w:t>Predict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Class = 1</w:t>
      </w:r>
    </w:p>
    <w:p w:rsidR="00BB4BC0" w:rsidRDefault="00BB4BC0" w:rsidP="00BB4BC0">
      <w:pPr>
        <w:pStyle w:val="NormalWeb"/>
      </w:pPr>
      <w:r>
        <w:t>Otherwise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Class = 0</w:t>
      </w:r>
    </w:p>
    <w:p w:rsidR="00BB4BC0" w:rsidRDefault="00BB4BC0" w:rsidP="00BB4BC0">
      <w:r>
        <w:pict>
          <v:rect id="_x0000_i1048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lastRenderedPageBreak/>
        <w:t>Learning Rate</w:t>
      </w:r>
    </w:p>
    <w:p w:rsidR="00BB4BC0" w:rsidRDefault="00BB4BC0" w:rsidP="00BB4BC0">
      <w:pPr>
        <w:pStyle w:val="NormalWeb"/>
      </w:pPr>
      <w:r>
        <w:t xml:space="preserve">Instead of making huge updates, use a small number called the </w:t>
      </w:r>
      <w:r>
        <w:rPr>
          <w:rStyle w:val="Strong"/>
          <w:rFonts w:eastAsiaTheme="majorEastAsia"/>
        </w:rPr>
        <w:t>Learning Rate</w:t>
      </w:r>
      <w:r>
        <w:t>.</w:t>
      </w:r>
    </w:p>
    <w:p w:rsidR="00BB4BC0" w:rsidRDefault="00BB4BC0" w:rsidP="00BB4BC0">
      <w:pPr>
        <w:pStyle w:val="NormalWeb"/>
      </w:pPr>
      <w:r>
        <w:t>Common values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0.1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0.01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0.001</w:t>
      </w:r>
    </w:p>
    <w:p w:rsidR="00BB4BC0" w:rsidRDefault="00BB4BC0" w:rsidP="00BB4BC0">
      <w:pPr>
        <w:pStyle w:val="NormalWeb"/>
      </w:pPr>
      <w:r>
        <w:t>Small learning rates make training smoother and more stable.</w:t>
      </w:r>
    </w:p>
    <w:p w:rsidR="00BB4BC0" w:rsidRDefault="00BB4BC0" w:rsidP="00BB4BC0">
      <w:r>
        <w:pict>
          <v:rect id="_x0000_i1049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Weight Update Rule</w:t>
      </w:r>
    </w:p>
    <w:p w:rsidR="00BB4BC0" w:rsidRDefault="00BB4BC0" w:rsidP="00BB4BC0">
      <w:pPr>
        <w:pStyle w:val="NormalWeb"/>
      </w:pPr>
      <w:r>
        <w:t>General update equation:</w:t>
      </w:r>
    </w:p>
    <w:p w:rsidR="00BB4BC0" w:rsidRDefault="00BB4BC0" w:rsidP="00BB4BC0">
      <w:pPr>
        <w:pStyle w:val="NormalWeb"/>
      </w:pPr>
      <w:r>
        <w:t>[</w:t>
      </w:r>
      <w:r>
        <w:br/>
        <w:t>W</w:t>
      </w:r>
      <w:proofErr w:type="gramStart"/>
      <w:r>
        <w:t>_{</w:t>
      </w:r>
      <w:proofErr w:type="gramEnd"/>
      <w:r>
        <w:t>new} = W_{old} + \eta (y-\hat y)X</w:t>
      </w:r>
      <w:r>
        <w:br/>
        <w:t>]</w:t>
      </w:r>
    </w:p>
    <w:p w:rsidR="00BB4BC0" w:rsidRDefault="00BB4BC0" w:rsidP="00BB4BC0">
      <w:pPr>
        <w:pStyle w:val="NormalWeb"/>
      </w:pPr>
      <w:proofErr w:type="gramStart"/>
      <w:r>
        <w:t>where</w:t>
      </w:r>
      <w:proofErr w:type="gramEnd"/>
    </w:p>
    <w:p w:rsidR="00BB4BC0" w:rsidRDefault="00BB4BC0" w:rsidP="00BB4BC0">
      <w:pPr>
        <w:pStyle w:val="NormalWeb"/>
        <w:numPr>
          <w:ilvl w:val="0"/>
          <w:numId w:val="11"/>
        </w:numPr>
      </w:pPr>
      <w:r>
        <w:t>(W) = Weights</w:t>
      </w:r>
    </w:p>
    <w:p w:rsidR="00BB4BC0" w:rsidRDefault="00BB4BC0" w:rsidP="00BB4BC0">
      <w:pPr>
        <w:pStyle w:val="NormalWeb"/>
        <w:numPr>
          <w:ilvl w:val="0"/>
          <w:numId w:val="11"/>
        </w:numPr>
      </w:pPr>
      <w:r>
        <w:t>(\eta) = Learning Rate</w:t>
      </w:r>
    </w:p>
    <w:p w:rsidR="00BB4BC0" w:rsidRDefault="00BB4BC0" w:rsidP="00BB4BC0">
      <w:pPr>
        <w:pStyle w:val="NormalWeb"/>
        <w:numPr>
          <w:ilvl w:val="0"/>
          <w:numId w:val="11"/>
        </w:numPr>
      </w:pPr>
      <w:r>
        <w:t>(y) = Actual Class</w:t>
      </w:r>
    </w:p>
    <w:p w:rsidR="00BB4BC0" w:rsidRDefault="00BB4BC0" w:rsidP="00BB4BC0">
      <w:pPr>
        <w:pStyle w:val="NormalWeb"/>
        <w:numPr>
          <w:ilvl w:val="0"/>
          <w:numId w:val="11"/>
        </w:numPr>
      </w:pPr>
      <w:r>
        <w:t>(\hat y) = Predicted Class</w:t>
      </w:r>
    </w:p>
    <w:p w:rsidR="00BB4BC0" w:rsidRDefault="00BB4BC0" w:rsidP="00BB4BC0">
      <w:pPr>
        <w:pStyle w:val="NormalWeb"/>
        <w:numPr>
          <w:ilvl w:val="0"/>
          <w:numId w:val="11"/>
        </w:numPr>
      </w:pPr>
      <w:r>
        <w:t>(X) = Input Vector</w:t>
      </w:r>
    </w:p>
    <w:p w:rsidR="00BB4BC0" w:rsidRDefault="00BB4BC0" w:rsidP="00BB4BC0">
      <w:r>
        <w:pict>
          <v:rect id="_x0000_i1050" style="width:0;height:1.5pt" o:hralign="center" o:hrstd="t" o:hr="t" fillcolor="#a0a0a0" stroked="f"/>
        </w:pict>
      </w:r>
    </w:p>
    <w:p w:rsidR="00BB4BC0" w:rsidRDefault="00BB4BC0" w:rsidP="00BB4BC0">
      <w:pPr>
        <w:pStyle w:val="Heading2"/>
      </w:pPr>
      <w:r>
        <w:t>Cases</w:t>
      </w:r>
    </w:p>
    <w:p w:rsidR="00BB4BC0" w:rsidRDefault="00BB4BC0" w:rsidP="00BB4BC0">
      <w:pPr>
        <w:pStyle w:val="Heading3"/>
      </w:pPr>
      <w:r>
        <w:t>Correct Prediction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= 1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Prediction = 1</w:t>
      </w:r>
    </w:p>
    <w:p w:rsidR="00BB4BC0" w:rsidRDefault="00BB4BC0" w:rsidP="00BB4BC0">
      <w:pPr>
        <w:pStyle w:val="NormalWeb"/>
      </w:pPr>
      <w:r>
        <w:t>No update.</w:t>
      </w:r>
    </w:p>
    <w:p w:rsidR="00BB4BC0" w:rsidRDefault="00BB4BC0" w:rsidP="00BB4BC0">
      <w:r>
        <w:pict>
          <v:rect id="_x0000_i1051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Correct Prediction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= 0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Prediction = 0</w:t>
      </w:r>
    </w:p>
    <w:p w:rsidR="00BB4BC0" w:rsidRDefault="00BB4BC0" w:rsidP="00BB4BC0">
      <w:pPr>
        <w:pStyle w:val="NormalWeb"/>
      </w:pPr>
      <w:r>
        <w:t>No update.</w:t>
      </w:r>
    </w:p>
    <w:p w:rsidR="00BB4BC0" w:rsidRDefault="00BB4BC0" w:rsidP="00BB4BC0">
      <w:r>
        <w:pict>
          <v:rect id="_x0000_i1052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lastRenderedPageBreak/>
        <w:t>Wrong Prediction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= 1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Prediction = 0</w:t>
      </w:r>
    </w:p>
    <w:p w:rsidR="00BB4BC0" w:rsidRDefault="00BB4BC0" w:rsidP="00BB4BC0">
      <w:pPr>
        <w:pStyle w:val="NormalWeb"/>
      </w:pPr>
      <w:r>
        <w:t>Increase weights.</w:t>
      </w:r>
    </w:p>
    <w:p w:rsidR="00BB4BC0" w:rsidRDefault="00BB4BC0" w:rsidP="00BB4BC0">
      <w:r>
        <w:pict>
          <v:rect id="_x0000_i1053" style="width:0;height:1.5pt" o:hralign="center" o:hrstd="t" o:hr="t" fillcolor="#a0a0a0" stroked="f"/>
        </w:pict>
      </w:r>
    </w:p>
    <w:p w:rsidR="00BB4BC0" w:rsidRDefault="00BB4BC0" w:rsidP="00BB4BC0">
      <w:pPr>
        <w:pStyle w:val="Heading3"/>
      </w:pPr>
      <w:r>
        <w:t>Wrong Prediction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Actual = 0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Prediction = 1</w:t>
      </w:r>
    </w:p>
    <w:p w:rsidR="00BB4BC0" w:rsidRDefault="00BB4BC0" w:rsidP="00BB4BC0">
      <w:pPr>
        <w:pStyle w:val="NormalWeb"/>
      </w:pPr>
      <w:r>
        <w:t>Decrease weights.</w:t>
      </w:r>
    </w:p>
    <w:p w:rsidR="00BB4BC0" w:rsidRDefault="00BB4BC0" w:rsidP="00BB4BC0">
      <w:r>
        <w:pict>
          <v:rect id="_x0000_i1054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Simplified Perceptron Algorithm</w:t>
      </w: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Initialize random weights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Repeat until convergence: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 Pick a random training sample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 Predict output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 xml:space="preserve">    Update weights</w:t>
      </w:r>
    </w:p>
    <w:p w:rsidR="00BB4BC0" w:rsidRDefault="00BB4BC0" w:rsidP="00BB4BC0">
      <w:pPr>
        <w:pStyle w:val="HTMLPreformatted"/>
        <w:rPr>
          <w:rStyle w:val="HTMLCode"/>
        </w:rPr>
      </w:pPr>
    </w:p>
    <w:p w:rsidR="00BB4BC0" w:rsidRDefault="00BB4BC0" w:rsidP="00BB4BC0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BB4BC0" w:rsidRDefault="00BB4BC0" w:rsidP="00BB4BC0">
      <w:r>
        <w:pict>
          <v:rect id="_x0000_i1055" style="width:0;height:1.5pt" o:hralign="center" o:hrstd="t" o:hr="t" fillcolor="#a0a0a0" stroked="f"/>
        </w:pict>
      </w:r>
    </w:p>
    <w:p w:rsidR="00BB4BC0" w:rsidRDefault="00BB4BC0" w:rsidP="00BB4BC0">
      <w:pPr>
        <w:pStyle w:val="Heading1"/>
      </w:pPr>
      <w:r>
        <w:t>Key Interview Points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 xml:space="preserve">Logistic Regression is a </w:t>
      </w:r>
      <w:r>
        <w:rPr>
          <w:rStyle w:val="Strong"/>
          <w:rFonts w:eastAsiaTheme="majorEastAsia"/>
        </w:rPr>
        <w:t>classification algorithm</w:t>
      </w:r>
      <w:r>
        <w:t>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 xml:space="preserve">It works best for </w:t>
      </w:r>
      <w:r>
        <w:rPr>
          <w:rStyle w:val="Strong"/>
          <w:rFonts w:eastAsiaTheme="majorEastAsia"/>
        </w:rPr>
        <w:t>linearly separable data</w:t>
      </w:r>
      <w:r>
        <w:t>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 xml:space="preserve">Decision boundary: </w:t>
      </w:r>
      <w:r>
        <w:rPr>
          <w:rStyle w:val="Strong"/>
          <w:rFonts w:eastAsiaTheme="majorEastAsia"/>
        </w:rPr>
        <w:t>W₀ + W₁X₁ + W₂X₂ = 0</w:t>
      </w:r>
      <w:r>
        <w:t>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 xml:space="preserve">Prediction uses the </w:t>
      </w:r>
      <w:r>
        <w:rPr>
          <w:rStyle w:val="Strong"/>
          <w:rFonts w:eastAsiaTheme="majorEastAsia"/>
        </w:rPr>
        <w:t>dot product (WᵀX)</w:t>
      </w:r>
      <w:r>
        <w:t>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>Perceptron starts with random weights and updates them whenever a sample is misclassified.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>Learning rate controls the size of weight updates.</w:t>
      </w:r>
    </w:p>
    <w:p w:rsidR="00BB4BC0" w:rsidRDefault="00BB4BC0" w:rsidP="00BB4BC0">
      <w:pPr>
        <w:pStyle w:val="NormalWeb"/>
        <w:numPr>
          <w:ilvl w:val="0"/>
          <w:numId w:val="12"/>
        </w:numPr>
      </w:pPr>
      <w:r>
        <w:t>Stop when all points are classified correctly (convergence) or after a fixed number of iterations.</w:t>
      </w:r>
    </w:p>
    <w:p w:rsidR="00BB4BC0" w:rsidRDefault="00BB4BC0" w:rsidP="00BB4BC0">
      <w:pPr>
        <w:pStyle w:val="NormalWeb"/>
      </w:pPr>
      <w:r>
        <w:t>These concepts form the intuition behind Logistic Regression before introducing the sigmoid function and probability interpretation.</w:t>
      </w:r>
    </w:p>
    <w:p w:rsidR="00BB4BC0" w:rsidRPr="00BB4BC0" w:rsidRDefault="00BB4BC0" w:rsidP="00BB4BC0">
      <w:pPr>
        <w:rPr>
          <w:rFonts w:ascii="Times New Roman" w:hAnsi="Times New Roman" w:cs="Times New Roman"/>
          <w:sz w:val="32"/>
          <w:szCs w:val="28"/>
        </w:rPr>
      </w:pPr>
    </w:p>
    <w:sectPr w:rsidR="00BB4BC0" w:rsidRPr="00BB4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D382A"/>
    <w:multiLevelType w:val="multilevel"/>
    <w:tmpl w:val="E47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304AD2"/>
    <w:multiLevelType w:val="multilevel"/>
    <w:tmpl w:val="287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6616FE"/>
    <w:multiLevelType w:val="multilevel"/>
    <w:tmpl w:val="8592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DC0C2E"/>
    <w:multiLevelType w:val="multilevel"/>
    <w:tmpl w:val="E9B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E43FD4"/>
    <w:multiLevelType w:val="multilevel"/>
    <w:tmpl w:val="C0B0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784165"/>
    <w:multiLevelType w:val="multilevel"/>
    <w:tmpl w:val="F5D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C737C8"/>
    <w:multiLevelType w:val="multilevel"/>
    <w:tmpl w:val="5CE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534E7B"/>
    <w:multiLevelType w:val="multilevel"/>
    <w:tmpl w:val="F64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F83FE2"/>
    <w:multiLevelType w:val="multilevel"/>
    <w:tmpl w:val="02A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0F288D"/>
    <w:multiLevelType w:val="multilevel"/>
    <w:tmpl w:val="D45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257B22"/>
    <w:multiLevelType w:val="multilevel"/>
    <w:tmpl w:val="1AE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C85078"/>
    <w:multiLevelType w:val="multilevel"/>
    <w:tmpl w:val="8F4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11"/>
  </w:num>
  <w:num w:numId="9">
    <w:abstractNumId w:val="1"/>
  </w:num>
  <w:num w:numId="10">
    <w:abstractNumId w:val="9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8A"/>
    <w:rsid w:val="0038318A"/>
    <w:rsid w:val="0071304E"/>
    <w:rsid w:val="00713872"/>
    <w:rsid w:val="00BB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9C4D7-95AE-4BD8-AE7F-45C824F3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BB4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4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4B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BC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4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5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2026-07-25T09:07:00Z</dcterms:created>
  <dcterms:modified xsi:type="dcterms:W3CDTF">2026-07-25T09:08:00Z</dcterms:modified>
</cp:coreProperties>
</file>