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9DE" w:rsidRPr="00DC69DE" w:rsidRDefault="00DC69DE" w:rsidP="00DC69DE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72"/>
          <w:szCs w:val="72"/>
          <w:lang w:eastAsia="en-IN"/>
        </w:rPr>
      </w:pPr>
      <w:r w:rsidRPr="00DC69DE">
        <w:rPr>
          <w:rFonts w:ascii="Arial" w:eastAsia="Times New Roman" w:hAnsi="Arial" w:cs="Arial"/>
          <w:b/>
          <w:bCs/>
          <w:color w:val="0F0F0F"/>
          <w:kern w:val="36"/>
          <w:sz w:val="72"/>
          <w:szCs w:val="72"/>
          <w:lang w:eastAsia="en-IN"/>
        </w:rPr>
        <w:t xml:space="preserve">Regression Metrics </w:t>
      </w:r>
    </w:p>
    <w:p w:rsidR="00DC69DE" w:rsidRPr="00DC69DE" w:rsidRDefault="00DC69DE" w:rsidP="00DC69DE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36"/>
          <w:szCs w:val="36"/>
          <w:lang w:eastAsia="en-IN"/>
        </w:rPr>
      </w:pPr>
      <w:r w:rsidRPr="00DC69DE">
        <w:rPr>
          <w:rFonts w:ascii="Arial" w:eastAsia="Times New Roman" w:hAnsi="Arial" w:cs="Arial"/>
          <w:b/>
          <w:bCs/>
          <w:color w:val="0F0F0F"/>
          <w:kern w:val="36"/>
          <w:sz w:val="36"/>
          <w:szCs w:val="36"/>
          <w:lang w:eastAsia="en-IN"/>
        </w:rPr>
        <w:t>MSE, MAE &amp; RMSE R2 Score &amp; Adjusted R2 Score</w:t>
      </w:r>
    </w:p>
    <w:p w:rsidR="00DC69DE" w:rsidRDefault="00DC69DE" w:rsidP="00DC69DE">
      <w:pPr>
        <w:rPr>
          <w:sz w:val="24"/>
          <w:szCs w:val="24"/>
        </w:rPr>
      </w:pPr>
    </w:p>
    <w:p w:rsidR="00DC69DE" w:rsidRDefault="00DC69DE" w:rsidP="00DC69DE">
      <w:pPr>
        <w:rPr>
          <w:sz w:val="24"/>
          <w:szCs w:val="24"/>
        </w:rPr>
      </w:pPr>
    </w:p>
    <w:p w:rsidR="00DC69DE" w:rsidRDefault="00DC69DE" w:rsidP="00DC69DE">
      <w:pPr>
        <w:pStyle w:val="Heading1"/>
      </w:pPr>
      <w:r>
        <w:t>Regression Evaluation Metrics</w:t>
      </w:r>
      <w:bookmarkStart w:id="0" w:name="_GoBack"/>
      <w:bookmarkEnd w:id="0"/>
    </w:p>
    <w:p w:rsidR="00DC69DE" w:rsidRDefault="00DC69DE" w:rsidP="00DC69DE">
      <w:pPr>
        <w:pStyle w:val="NormalWeb"/>
      </w:pPr>
      <w:r>
        <w:t xml:space="preserve">Regression metrics are used to measure </w:t>
      </w:r>
      <w:r>
        <w:rPr>
          <w:rStyle w:val="Strong"/>
          <w:rFonts w:eastAsiaTheme="majorEastAsia"/>
        </w:rPr>
        <w:t>how well a regression model predicts continuous values</w:t>
      </w:r>
      <w:r>
        <w:t>.</w:t>
      </w:r>
    </w:p>
    <w:p w:rsidR="00DC69DE" w:rsidRDefault="00DC69DE" w:rsidP="00DC69DE">
      <w:pPr>
        <w:pStyle w:val="NormalWeb"/>
      </w:pPr>
      <w:r>
        <w:t>Suppose,</w:t>
      </w:r>
    </w:p>
    <w:p w:rsidR="00DC69DE" w:rsidRDefault="00DC69DE" w:rsidP="00DC69DE">
      <w:pPr>
        <w:pStyle w:val="NormalWeb"/>
        <w:numPr>
          <w:ilvl w:val="0"/>
          <w:numId w:val="1"/>
        </w:numPr>
      </w:pPr>
      <w:r>
        <w:rPr>
          <w:rStyle w:val="HTMLCode"/>
        </w:rPr>
        <w:t>y</w:t>
      </w:r>
      <w:r>
        <w:t xml:space="preserve"> = Actual value</w:t>
      </w:r>
    </w:p>
    <w:p w:rsidR="00DC69DE" w:rsidRDefault="00DC69DE" w:rsidP="00DC69DE">
      <w:pPr>
        <w:pStyle w:val="NormalWeb"/>
        <w:numPr>
          <w:ilvl w:val="0"/>
          <w:numId w:val="1"/>
        </w:numPr>
      </w:pPr>
      <w:r>
        <w:rPr>
          <w:rStyle w:val="HTMLCode"/>
        </w:rPr>
        <w:t>ŷ</w:t>
      </w:r>
      <w:r>
        <w:t xml:space="preserve"> (</w:t>
      </w:r>
      <w:proofErr w:type="spellStart"/>
      <w:r>
        <w:t>y_hat</w:t>
      </w:r>
      <w:proofErr w:type="spellEnd"/>
      <w:r>
        <w:t>) = Predicted value</w:t>
      </w:r>
    </w:p>
    <w:p w:rsidR="00DC69DE" w:rsidRDefault="00DC69DE" w:rsidP="00DC69DE">
      <w:pPr>
        <w:pStyle w:val="NormalWeb"/>
        <w:numPr>
          <w:ilvl w:val="0"/>
          <w:numId w:val="1"/>
        </w:numPr>
      </w:pPr>
      <w:r>
        <w:rPr>
          <w:rStyle w:val="HTMLCode"/>
        </w:rPr>
        <w:t>n</w:t>
      </w:r>
      <w:r>
        <w:t xml:space="preserve"> = Total number of observations</w:t>
      </w:r>
    </w:p>
    <w:p w:rsidR="00DC69DE" w:rsidRDefault="00DC69DE" w:rsidP="00DC69DE">
      <w:pPr>
        <w:pStyle w:val="NormalWeb"/>
      </w:pPr>
      <w:r>
        <w:t>Prediction Error: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Error = y - ŷ</w:t>
      </w:r>
    </w:p>
    <w:p w:rsidR="00DC69DE" w:rsidRDefault="00DC69DE" w:rsidP="00DC69DE">
      <w:r>
        <w:pict>
          <v:rect id="_x0000_i1025" style="width:0;height:1.5pt" o:hralign="center" o:hrstd="t" o:hr="t" fillcolor="#a0a0a0" stroked="f"/>
        </w:pict>
      </w:r>
    </w:p>
    <w:p w:rsidR="00DC69DE" w:rsidRDefault="00DC69DE" w:rsidP="00DC69DE">
      <w:pPr>
        <w:pStyle w:val="Heading1"/>
      </w:pPr>
      <w:r>
        <w:t>1. MAE (Mean Absolute Error)</w:t>
      </w:r>
    </w:p>
    <w:p w:rsidR="00DC69DE" w:rsidRDefault="00DC69DE" w:rsidP="00DC69DE">
      <w:pPr>
        <w:pStyle w:val="Heading3"/>
      </w:pPr>
      <w:r>
        <w:t>Formula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proofErr w:type="gramStart"/>
      <w:r>
        <w:rPr>
          <w:rStyle w:val="HTMLCode"/>
        </w:rPr>
        <w:t>n</w:t>
      </w:r>
      <w:proofErr w:type="gramEnd"/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MAE = (1/n) Σ |</w:t>
      </w:r>
      <w:proofErr w:type="spellStart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ŷi</w:t>
      </w:r>
      <w:proofErr w:type="spellEnd"/>
      <w:r>
        <w:rPr>
          <w:rStyle w:val="HTMLCode"/>
        </w:rPr>
        <w:t>|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=1</w:t>
      </w:r>
    </w:p>
    <w:p w:rsidR="00DC69DE" w:rsidRDefault="00DC69DE" w:rsidP="00DC69DE">
      <w:pPr>
        <w:pStyle w:val="NormalWeb"/>
      </w:pPr>
      <w:r>
        <w:t>Or simply,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MAE = Average of Absolute Errors</w:t>
      </w:r>
    </w:p>
    <w:p w:rsidR="00DC69DE" w:rsidRDefault="00DC69DE" w:rsidP="00DC69DE">
      <w:r>
        <w:pict>
          <v:rect id="_x0000_i1026" style="width:0;height:1.5pt" o:hralign="center" o:hrstd="t" o:hr="t" fillcolor="#a0a0a0" stroked="f"/>
        </w:pict>
      </w:r>
    </w:p>
    <w:p w:rsidR="00DC69DE" w:rsidRDefault="00DC69DE" w:rsidP="00DC69DE">
      <w:pPr>
        <w:pStyle w:val="Heading2"/>
      </w:pPr>
      <w:r>
        <w:t>What does MAE mean?</w:t>
      </w:r>
    </w:p>
    <w:p w:rsidR="00DC69DE" w:rsidRDefault="00DC69DE" w:rsidP="00DC69DE">
      <w:pPr>
        <w:pStyle w:val="NormalWeb"/>
      </w:pPr>
      <w:r>
        <w:t xml:space="preserve">It calculates the </w:t>
      </w:r>
      <w:r>
        <w:rPr>
          <w:rStyle w:val="Strong"/>
          <w:rFonts w:eastAsiaTheme="majorEastAsia"/>
        </w:rPr>
        <w:t>average absolute difference</w:t>
      </w:r>
      <w:r>
        <w:t xml:space="preserve"> between actual and predicted values.</w:t>
      </w:r>
    </w:p>
    <w:p w:rsidR="00DC69DE" w:rsidRDefault="00DC69DE" w:rsidP="00DC69DE">
      <w:pPr>
        <w:pStyle w:val="NormalWeb"/>
      </w:pPr>
      <w:r>
        <w:t>Absolute means we ignore the sign (+ or −).</w:t>
      </w:r>
    </w:p>
    <w:p w:rsidR="00DC69DE" w:rsidRDefault="00DC69DE" w:rsidP="00DC69DE">
      <w:pPr>
        <w:pStyle w:val="NormalWeb"/>
      </w:pPr>
      <w:r>
        <w:t>Example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Actual = 50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Predicted = 45</w:t>
      </w:r>
    </w:p>
    <w:p w:rsidR="00DC69DE" w:rsidRDefault="00DC69DE" w:rsidP="00DC69DE">
      <w:pPr>
        <w:pStyle w:val="HTMLPreformatted"/>
        <w:rPr>
          <w:rStyle w:val="HTMLCode"/>
        </w:rPr>
      </w:pP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Error = 50 - 45 = 5</w:t>
      </w:r>
    </w:p>
    <w:p w:rsidR="00DC69DE" w:rsidRDefault="00DC69DE" w:rsidP="00DC69DE">
      <w:pPr>
        <w:pStyle w:val="HTMLPreformatted"/>
        <w:rPr>
          <w:rStyle w:val="HTMLCode"/>
        </w:rPr>
      </w:pP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Absolute Error = |5| = 5</w:t>
      </w:r>
    </w:p>
    <w:p w:rsidR="00DC69DE" w:rsidRDefault="00DC69DE" w:rsidP="00DC69DE">
      <w:r>
        <w:pict>
          <v:rect id="_x0000_i1027" style="width:0;height:1.5pt" o:hralign="center" o:hrstd="t" o:hr="t" fillcolor="#a0a0a0" stroked="f"/>
        </w:pict>
      </w:r>
    </w:p>
    <w:p w:rsidR="00DC69DE" w:rsidRDefault="00DC69DE" w:rsidP="00DC69DE">
      <w:pPr>
        <w:pStyle w:val="Heading2"/>
      </w:pPr>
      <w:r>
        <w:t>Advantages</w: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Easy to understand</w: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Same</w:t>
      </w:r>
      <w:proofErr w:type="gramEnd"/>
      <w:r>
        <w:t xml:space="preserve"> unit as output variable</w:t>
      </w:r>
    </w:p>
    <w:p w:rsidR="00DC69DE" w:rsidRDefault="00DC69DE" w:rsidP="00DC69DE">
      <w:pPr>
        <w:pStyle w:val="NormalWeb"/>
      </w:pPr>
      <w:r>
        <w:t>Example:</w:t>
      </w:r>
    </w:p>
    <w:p w:rsidR="00DC69DE" w:rsidRDefault="00DC69DE" w:rsidP="00DC69DE">
      <w:pPr>
        <w:pStyle w:val="NormalWeb"/>
      </w:pPr>
      <w:r>
        <w:t>If output is Salary (LPA)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MAE = 1.5</w:t>
      </w:r>
    </w:p>
    <w:p w:rsidR="00DC69DE" w:rsidRDefault="00DC69DE" w:rsidP="00DC69DE">
      <w:pPr>
        <w:pStyle w:val="HTMLPreformatted"/>
        <w:rPr>
          <w:rStyle w:val="HTMLCode"/>
        </w:rPr>
      </w:pP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Means prediction is off by approximately 1.5 LPA.</w: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Less</w:t>
      </w:r>
      <w:proofErr w:type="gramEnd"/>
      <w:r>
        <w:t xml:space="preserve"> affected by outliers than MSE.</w:t>
      </w:r>
    </w:p>
    <w:p w:rsidR="00DC69DE" w:rsidRDefault="00DC69DE" w:rsidP="00DC69DE">
      <w:r>
        <w:pict>
          <v:rect id="_x0000_i1028" style="width:0;height:1.5pt" o:hralign="center" o:hrstd="t" o:hr="t" fillcolor="#a0a0a0" stroked="f"/>
        </w:pict>
      </w:r>
    </w:p>
    <w:p w:rsidR="00DC69DE" w:rsidRDefault="00DC69DE" w:rsidP="00DC69DE">
      <w:pPr>
        <w:pStyle w:val="Heading2"/>
      </w:pPr>
      <w:r>
        <w:t>Disadvantages</w: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✖</w:t>
      </w:r>
      <w:r>
        <w:t xml:space="preserve"> Uses Absolute Value.</w:t>
      </w:r>
    </w:p>
    <w:p w:rsidR="00DC69DE" w:rsidRDefault="00DC69DE" w:rsidP="00DC69DE">
      <w:pPr>
        <w:pStyle w:val="NormalWeb"/>
      </w:pPr>
      <w:r>
        <w:t xml:space="preserve">Absolute value is </w:t>
      </w:r>
      <w:r>
        <w:rPr>
          <w:rStyle w:val="Strong"/>
          <w:rFonts w:eastAsiaTheme="majorEastAsia"/>
        </w:rPr>
        <w:t>not differentiable at zero</w:t>
      </w:r>
      <w:r>
        <w:t>, making optimization difficult.</w:t>
      </w:r>
    </w:p>
    <w:p w:rsidR="00DC69DE" w:rsidRDefault="00DC69DE" w:rsidP="00DC69DE">
      <w:pPr>
        <w:pStyle w:val="NormalWeb"/>
      </w:pPr>
      <w:r>
        <w:t>Therefore, MAE is rarely used as a loss function in gradient descent.</w:t>
      </w:r>
    </w:p>
    <w:p w:rsidR="00DC69DE" w:rsidRDefault="00DC69DE" w:rsidP="00DC69DE">
      <w:r>
        <w:pict>
          <v:rect id="_x0000_i1029" style="width:0;height:1.5pt" o:hralign="center" o:hrstd="t" o:hr="t" fillcolor="#a0a0a0" stroked="f"/>
        </w:pict>
      </w:r>
    </w:p>
    <w:p w:rsidR="00DC69DE" w:rsidRDefault="00DC69DE" w:rsidP="00DC69DE">
      <w:pPr>
        <w:pStyle w:val="Heading1"/>
      </w:pPr>
      <w:r>
        <w:t>2. MSE (Mean Squared Error)</w:t>
      </w:r>
    </w:p>
    <w:p w:rsidR="00DC69DE" w:rsidRDefault="00DC69DE" w:rsidP="00DC69DE">
      <w:pPr>
        <w:pStyle w:val="Heading3"/>
      </w:pPr>
      <w:r>
        <w:t>Formula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n</w:t>
      </w:r>
      <w:proofErr w:type="gramEnd"/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MSE = (1/n) Σ (</w:t>
      </w:r>
      <w:proofErr w:type="spellStart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ŷi</w:t>
      </w:r>
      <w:proofErr w:type="spellEnd"/>
      <w:proofErr w:type="gramStart"/>
      <w:r>
        <w:rPr>
          <w:rStyle w:val="HTMLCode"/>
        </w:rPr>
        <w:t>)²</w:t>
      </w:r>
      <w:proofErr w:type="gramEnd"/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=1</w:t>
      </w:r>
    </w:p>
    <w:p w:rsidR="00DC69DE" w:rsidRDefault="00DC69DE" w:rsidP="00DC69DE">
      <w:pPr>
        <w:pStyle w:val="NormalWeb"/>
      </w:pPr>
      <w:r>
        <w:t>Or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MSE = Average of Squared Errors</w:t>
      </w:r>
    </w:p>
    <w:p w:rsidR="00DC69DE" w:rsidRDefault="00DC69DE" w:rsidP="00DC69DE">
      <w:r>
        <w:pict>
          <v:rect id="_x0000_i1030" style="width:0;height:1.5pt" o:hralign="center" o:hrstd="t" o:hr="t" fillcolor="#a0a0a0" stroked="f"/>
        </w:pict>
      </w:r>
    </w:p>
    <w:p w:rsidR="00DC69DE" w:rsidRDefault="00DC69DE" w:rsidP="00DC69DE">
      <w:pPr>
        <w:pStyle w:val="Heading2"/>
      </w:pPr>
      <w:r>
        <w:t>Meaning</w:t>
      </w:r>
    </w:p>
    <w:p w:rsidR="00DC69DE" w:rsidRDefault="00DC69DE" w:rsidP="00DC69DE">
      <w:pPr>
        <w:pStyle w:val="NormalWeb"/>
      </w:pPr>
      <w:r>
        <w:t>Instead of taking absolute error,</w:t>
      </w:r>
    </w:p>
    <w:p w:rsidR="00DC69DE" w:rsidRDefault="00DC69DE" w:rsidP="00DC69DE">
      <w:pPr>
        <w:pStyle w:val="NormalWeb"/>
      </w:pPr>
      <w:proofErr w:type="gramStart"/>
      <w:r>
        <w:t>we</w:t>
      </w:r>
      <w:proofErr w:type="gramEnd"/>
      <w:r>
        <w:t xml:space="preserve"> square every error.</w:t>
      </w:r>
    </w:p>
    <w:p w:rsidR="00DC69DE" w:rsidRDefault="00DC69DE" w:rsidP="00DC69DE">
      <w:pPr>
        <w:pStyle w:val="NormalWeb"/>
      </w:pPr>
      <w:r>
        <w:t>Example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Error = 5</w:t>
      </w:r>
    </w:p>
    <w:p w:rsidR="00DC69DE" w:rsidRDefault="00DC69DE" w:rsidP="00DC69DE">
      <w:pPr>
        <w:pStyle w:val="HTMLPreformatted"/>
        <w:rPr>
          <w:rStyle w:val="HTMLCode"/>
        </w:rPr>
      </w:pP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Squared Error</w:t>
      </w:r>
    </w:p>
    <w:p w:rsidR="00DC69DE" w:rsidRDefault="00DC69DE" w:rsidP="00DC69DE">
      <w:pPr>
        <w:pStyle w:val="HTMLPreformatted"/>
        <w:rPr>
          <w:rStyle w:val="HTMLCode"/>
        </w:rPr>
      </w:pP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5² = 25</w:t>
      </w:r>
    </w:p>
    <w:p w:rsidR="00DC69DE" w:rsidRDefault="00DC69DE" w:rsidP="00DC69DE">
      <w:r>
        <w:pict>
          <v:rect id="_x0000_i1031" style="width:0;height:1.5pt" o:hralign="center" o:hrstd="t" o:hr="t" fillcolor="#a0a0a0" stroked="f"/>
        </w:pict>
      </w:r>
    </w:p>
    <w:p w:rsidR="00DC69DE" w:rsidRDefault="00DC69DE" w:rsidP="00DC69DE">
      <w:pPr>
        <w:pStyle w:val="Heading2"/>
      </w:pPr>
      <w:r>
        <w:t>Advantages</w: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Differentiable everywhere.</w:t>
      </w:r>
    </w:p>
    <w:p w:rsidR="00DC69DE" w:rsidRDefault="00DC69DE" w:rsidP="00DC69DE">
      <w:pPr>
        <w:pStyle w:val="NormalWeb"/>
      </w:pPr>
      <w:r>
        <w:t xml:space="preserve">Hence used as </w:t>
      </w:r>
      <w:r>
        <w:rPr>
          <w:rStyle w:val="Strong"/>
          <w:rFonts w:eastAsiaTheme="majorEastAsia"/>
        </w:rPr>
        <w:t>Loss Function</w:t>
      </w:r>
      <w:r>
        <w:t xml:space="preserve"> in Linear Regression.</w: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Large</w:t>
      </w:r>
      <w:proofErr w:type="gramEnd"/>
      <w:r>
        <w:t xml:space="preserve"> errors receive more penalty.</w:t>
      </w:r>
    </w:p>
    <w:p w:rsidR="00DC69DE" w:rsidRDefault="00DC69DE" w:rsidP="00DC69DE">
      <w:r>
        <w:pict>
          <v:rect id="_x0000_i1032" style="width:0;height:1.5pt" o:hralign="center" o:hrstd="t" o:hr="t" fillcolor="#a0a0a0" stroked="f"/>
        </w:pict>
      </w:r>
    </w:p>
    <w:p w:rsidR="00DC69DE" w:rsidRDefault="00DC69DE" w:rsidP="00DC69DE">
      <w:pPr>
        <w:pStyle w:val="Heading2"/>
      </w:pPr>
      <w:r>
        <w:t>Disadvantages</w: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✖</w:t>
      </w:r>
      <w:r>
        <w:t xml:space="preserve"> Unit becomes squared.</w:t>
      </w:r>
    </w:p>
    <w:p w:rsidR="00DC69DE" w:rsidRDefault="00DC69DE" w:rsidP="00DC69DE">
      <w:pPr>
        <w:pStyle w:val="NormalWeb"/>
      </w:pPr>
      <w:r>
        <w:t>Example</w:t>
      </w:r>
    </w:p>
    <w:p w:rsidR="00DC69DE" w:rsidRDefault="00DC69DE" w:rsidP="00DC69DE">
      <w:pPr>
        <w:pStyle w:val="NormalWeb"/>
      </w:pPr>
      <w:r>
        <w:t>Output Unit = LPA</w:t>
      </w:r>
    </w:p>
    <w:p w:rsidR="00DC69DE" w:rsidRDefault="00DC69DE" w:rsidP="00DC69DE">
      <w:pPr>
        <w:pStyle w:val="NormalWeb"/>
      </w:pPr>
      <w:r>
        <w:t>Then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MSE Unit = (LPA</w:t>
      </w:r>
      <w:proofErr w:type="gramStart"/>
      <w:r>
        <w:rPr>
          <w:rStyle w:val="HTMLCode"/>
        </w:rPr>
        <w:t>)²</w:t>
      </w:r>
      <w:proofErr w:type="gramEnd"/>
    </w:p>
    <w:p w:rsidR="00DC69DE" w:rsidRDefault="00DC69DE" w:rsidP="00DC69DE">
      <w:pPr>
        <w:pStyle w:val="NormalWeb"/>
      </w:pPr>
      <w:r>
        <w:t>This is difficult to interpret.</w:t>
      </w:r>
    </w:p>
    <w:p w:rsidR="00DC69DE" w:rsidRDefault="00DC69DE" w:rsidP="00DC69DE">
      <w:r>
        <w:pict>
          <v:rect id="_x0000_i1033" style="width:0;height:1.5pt" o:hralign="center" o:hrstd="t" o:hr="t" fillcolor="#a0a0a0" stroked="f"/>
        </w:pic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✖</w:t>
      </w:r>
      <w:r>
        <w:t xml:space="preserve"> </w:t>
      </w:r>
      <w:proofErr w:type="gramStart"/>
      <w:r>
        <w:t>Highly</w:t>
      </w:r>
      <w:proofErr w:type="gramEnd"/>
      <w:r>
        <w:t xml:space="preserve"> sensitive to outliers.</w:t>
      </w:r>
    </w:p>
    <w:p w:rsidR="00DC69DE" w:rsidRDefault="00DC69DE" w:rsidP="00DC69DE">
      <w:pPr>
        <w:pStyle w:val="NormalWeb"/>
      </w:pPr>
      <w:r>
        <w:t>Because,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100² = 10000</w:t>
      </w:r>
    </w:p>
    <w:p w:rsidR="00DC69DE" w:rsidRDefault="00DC69DE" w:rsidP="00DC69DE">
      <w:pPr>
        <w:pStyle w:val="NormalWeb"/>
      </w:pPr>
      <w:r>
        <w:t>A single large error increases MSE significantly.</w:t>
      </w:r>
    </w:p>
    <w:p w:rsidR="00DC69DE" w:rsidRDefault="00DC69DE" w:rsidP="00DC69DE">
      <w:r>
        <w:pict>
          <v:rect id="_x0000_i1034" style="width:0;height:1.5pt" o:hralign="center" o:hrstd="t" o:hr="t" fillcolor="#a0a0a0" stroked="f"/>
        </w:pict>
      </w:r>
    </w:p>
    <w:p w:rsidR="00DC69DE" w:rsidRDefault="00DC69DE" w:rsidP="00DC69DE">
      <w:pPr>
        <w:pStyle w:val="Heading1"/>
      </w:pPr>
      <w:r>
        <w:t>3. RMSE (Root Mean Squared Error)</w:t>
      </w:r>
    </w:p>
    <w:p w:rsidR="00DC69DE" w:rsidRDefault="00DC69DE" w:rsidP="00DC69DE">
      <w:pPr>
        <w:pStyle w:val="Heading3"/>
      </w:pPr>
      <w:r>
        <w:t>Formula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______________________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        </w:t>
      </w:r>
      <w:proofErr w:type="gramStart"/>
      <w:r>
        <w:rPr>
          <w:rStyle w:val="HTMLCode"/>
        </w:rPr>
        <w:t>n</w:t>
      </w:r>
      <w:proofErr w:type="gramEnd"/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RMSE = √   (1/n) Σ (</w:t>
      </w:r>
      <w:proofErr w:type="spellStart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ŷi</w:t>
      </w:r>
      <w:proofErr w:type="spellEnd"/>
      <w:proofErr w:type="gramStart"/>
      <w:r>
        <w:rPr>
          <w:rStyle w:val="HTMLCode"/>
        </w:rPr>
        <w:t>)²</w:t>
      </w:r>
      <w:proofErr w:type="gramEnd"/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=1</w:t>
      </w:r>
    </w:p>
    <w:p w:rsidR="00DC69DE" w:rsidRDefault="00DC69DE" w:rsidP="00DC69DE">
      <w:pPr>
        <w:pStyle w:val="NormalWeb"/>
      </w:pPr>
      <w:r>
        <w:lastRenderedPageBreak/>
        <w:t>Or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RMSE = √MSE</w:t>
      </w:r>
    </w:p>
    <w:p w:rsidR="00DC69DE" w:rsidRDefault="00DC69DE" w:rsidP="00DC69DE">
      <w:r>
        <w:pict>
          <v:rect id="_x0000_i1035" style="width:0;height:1.5pt" o:hralign="center" o:hrstd="t" o:hr="t" fillcolor="#a0a0a0" stroked="f"/>
        </w:pict>
      </w:r>
    </w:p>
    <w:p w:rsidR="00DC69DE" w:rsidRDefault="00DC69DE" w:rsidP="00DC69DE">
      <w:pPr>
        <w:pStyle w:val="Heading2"/>
      </w:pPr>
      <w:r>
        <w:t>Meaning</w:t>
      </w:r>
    </w:p>
    <w:p w:rsidR="00DC69DE" w:rsidRDefault="00DC69DE" w:rsidP="00DC69DE">
      <w:pPr>
        <w:pStyle w:val="NormalWeb"/>
      </w:pPr>
      <w:r>
        <w:t>Take the square root of MSE.</w:t>
      </w:r>
    </w:p>
    <w:p w:rsidR="00DC69DE" w:rsidRDefault="00DC69DE" w:rsidP="00DC69DE">
      <w:r>
        <w:pict>
          <v:rect id="_x0000_i1036" style="width:0;height:1.5pt" o:hralign="center" o:hrstd="t" o:hr="t" fillcolor="#a0a0a0" stroked="f"/>
        </w:pict>
      </w:r>
    </w:p>
    <w:p w:rsidR="00DC69DE" w:rsidRDefault="00DC69DE" w:rsidP="00DC69DE">
      <w:pPr>
        <w:pStyle w:val="Heading2"/>
      </w:pPr>
      <w:r>
        <w:t>Advantages</w: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Same</w:t>
      </w:r>
      <w:proofErr w:type="gramEnd"/>
      <w:r>
        <w:t xml:space="preserve"> unit as output variable.</w:t>
      </w:r>
    </w:p>
    <w:p w:rsidR="00DC69DE" w:rsidRDefault="00DC69DE" w:rsidP="00DC69DE">
      <w:pPr>
        <w:pStyle w:val="NormalWeb"/>
      </w:pPr>
      <w:r>
        <w:t>Example</w:t>
      </w:r>
    </w:p>
    <w:p w:rsidR="00DC69DE" w:rsidRDefault="00DC69DE" w:rsidP="00DC69DE">
      <w:pPr>
        <w:pStyle w:val="NormalWeb"/>
      </w:pPr>
      <w:r>
        <w:t>Output = LPA</w:t>
      </w:r>
    </w:p>
    <w:p w:rsidR="00DC69DE" w:rsidRDefault="00DC69DE" w:rsidP="00DC69DE">
      <w:pPr>
        <w:pStyle w:val="NormalWeb"/>
      </w:pPr>
      <w:r>
        <w:t>RMSE = 2.5 LPA</w:t>
      </w:r>
    </w:p>
    <w:p w:rsidR="00DC69DE" w:rsidRDefault="00DC69DE" w:rsidP="00DC69DE">
      <w:pPr>
        <w:pStyle w:val="NormalWeb"/>
      </w:pPr>
      <w:r>
        <w:t>Easy to interpret.</w:t>
      </w:r>
    </w:p>
    <w:p w:rsidR="00DC69DE" w:rsidRDefault="00DC69DE" w:rsidP="00DC69DE">
      <w:r>
        <w:pict>
          <v:rect id="_x0000_i1037" style="width:0;height:1.5pt" o:hralign="center" o:hrstd="t" o:hr="t" fillcolor="#a0a0a0" stroked="f"/>
        </w:pic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Still</w:t>
      </w:r>
      <w:proofErr w:type="gramEnd"/>
      <w:r>
        <w:t xml:space="preserve"> differentiable.</w: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Widely</w:t>
      </w:r>
      <w:proofErr w:type="gramEnd"/>
      <w:r>
        <w:t xml:space="preserve"> used in Machine Learning and Deep Learning.</w:t>
      </w:r>
    </w:p>
    <w:p w:rsidR="00DC69DE" w:rsidRDefault="00DC69DE" w:rsidP="00DC69DE">
      <w:r>
        <w:pict>
          <v:rect id="_x0000_i1038" style="width:0;height:1.5pt" o:hralign="center" o:hrstd="t" o:hr="t" fillcolor="#a0a0a0" stroked="f"/>
        </w:pict>
      </w:r>
    </w:p>
    <w:p w:rsidR="00DC69DE" w:rsidRDefault="00DC69DE" w:rsidP="00DC69DE">
      <w:pPr>
        <w:pStyle w:val="Heading2"/>
      </w:pPr>
      <w:r>
        <w:t>Disadvantages</w: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✖</w:t>
      </w:r>
      <w:r>
        <w:t xml:space="preserve"> Sensitive to outliers because errors are squared.</w:t>
      </w:r>
    </w:p>
    <w:p w:rsidR="00DC69DE" w:rsidRDefault="00DC69DE" w:rsidP="00DC69DE">
      <w:r>
        <w:pict>
          <v:rect id="_x0000_i1039" style="width:0;height:1.5pt" o:hralign="center" o:hrstd="t" o:hr="t" fillcolor="#a0a0a0" stroked="f"/>
        </w:pict>
      </w:r>
    </w:p>
    <w:p w:rsidR="00DC69DE" w:rsidRDefault="00DC69DE" w:rsidP="00DC69DE">
      <w:pPr>
        <w:pStyle w:val="Heading1"/>
      </w:pPr>
      <w:r>
        <w:t>Difference between MAE, MSE and RMSE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2159"/>
        <w:gridCol w:w="1276"/>
        <w:gridCol w:w="1332"/>
        <w:gridCol w:w="1246"/>
      </w:tblGrid>
      <w:tr w:rsidR="00DC69DE" w:rsidTr="00DC6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Outlier Effect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Differentiable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 Unit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MAE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Mean of Absolute Error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Same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MSE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Mean of Squared Error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Squared Unit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RMSE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Square Root of MSE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Same</w:t>
            </w:r>
          </w:p>
        </w:tc>
      </w:tr>
    </w:tbl>
    <w:p w:rsidR="00DC69DE" w:rsidRDefault="00DC69DE" w:rsidP="00DC69DE">
      <w:r>
        <w:pict>
          <v:rect id="_x0000_i1040" style="width:0;height:1.5pt" o:hralign="center" o:hrstd="t" o:hr="t" fillcolor="#a0a0a0" stroked="f"/>
        </w:pict>
      </w:r>
    </w:p>
    <w:p w:rsidR="00DC69DE" w:rsidRDefault="00DC69DE" w:rsidP="00DC69DE">
      <w:pPr>
        <w:pStyle w:val="Heading1"/>
      </w:pPr>
      <w:r>
        <w:lastRenderedPageBreak/>
        <w:t>4. R² Score (Coefficient of Determination)</w:t>
      </w:r>
    </w:p>
    <w:p w:rsidR="00DC69DE" w:rsidRDefault="00DC69DE" w:rsidP="00DC69DE">
      <w:pPr>
        <w:pStyle w:val="NormalWeb"/>
      </w:pPr>
      <w:r>
        <w:t>R² Score tells us</w:t>
      </w:r>
    </w:p>
    <w:p w:rsidR="00DC69DE" w:rsidRDefault="00DC69DE" w:rsidP="00DC69DE">
      <w:pPr>
        <w:pStyle w:val="NormalWeb"/>
      </w:pPr>
      <w:r>
        <w:rPr>
          <w:rStyle w:val="Strong"/>
          <w:rFonts w:eastAsiaTheme="majorEastAsia"/>
        </w:rPr>
        <w:t>How well our regression model explains the variation in the target variable.</w:t>
      </w:r>
    </w:p>
    <w:p w:rsidR="00DC69DE" w:rsidRDefault="00DC69DE" w:rsidP="00DC69DE">
      <w:pPr>
        <w:pStyle w:val="NormalWeb"/>
      </w:pPr>
      <w:r>
        <w:t>Range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0 ≤ R² ≤ 1</w:t>
      </w:r>
    </w:p>
    <w:p w:rsidR="00DC69DE" w:rsidRDefault="00DC69DE" w:rsidP="00DC69DE">
      <w:pPr>
        <w:pStyle w:val="NormalWeb"/>
      </w:pPr>
      <w:r>
        <w:t>Sometimes it can even become negative.</w:t>
      </w:r>
    </w:p>
    <w:p w:rsidR="00DC69DE" w:rsidRDefault="00DC69DE" w:rsidP="00DC69DE">
      <w:r>
        <w:pict>
          <v:rect id="_x0000_i1041" style="width:0;height:1.5pt" o:hralign="center" o:hrstd="t" o:hr="t" fillcolor="#a0a0a0" stroked="f"/>
        </w:pict>
      </w:r>
    </w:p>
    <w:p w:rsidR="00DC69DE" w:rsidRDefault="00DC69DE" w:rsidP="00DC69DE">
      <w:pPr>
        <w:pStyle w:val="Heading3"/>
      </w:pPr>
      <w:r>
        <w:t>Formula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R² = 1 - (SSR / SST)</w:t>
      </w:r>
    </w:p>
    <w:p w:rsidR="00DC69DE" w:rsidRDefault="00DC69DE" w:rsidP="00DC69DE">
      <w:pPr>
        <w:pStyle w:val="NormalWeb"/>
      </w:pPr>
      <w:proofErr w:type="gramStart"/>
      <w:r>
        <w:t>where</w:t>
      </w:r>
      <w:proofErr w:type="gramEnd"/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SSR = Σ (</w:t>
      </w:r>
      <w:proofErr w:type="spellStart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ŷi</w:t>
      </w:r>
      <w:proofErr w:type="spellEnd"/>
      <w:proofErr w:type="gramStart"/>
      <w:r>
        <w:rPr>
          <w:rStyle w:val="HTMLCode"/>
        </w:rPr>
        <w:t>)²</w:t>
      </w:r>
      <w:proofErr w:type="gramEnd"/>
    </w:p>
    <w:p w:rsidR="00DC69DE" w:rsidRDefault="00DC69DE" w:rsidP="00DC69DE">
      <w:pPr>
        <w:pStyle w:val="NormalWeb"/>
      </w:pPr>
      <w:r>
        <w:t>Sum of Squared Residuals</w:t>
      </w:r>
    </w:p>
    <w:p w:rsidR="00DC69DE" w:rsidRDefault="00DC69DE" w:rsidP="00DC69DE">
      <w:pPr>
        <w:pStyle w:val="NormalWeb"/>
      </w:pPr>
      <w:r>
        <w:t>(Model Error)</w:t>
      </w:r>
    </w:p>
    <w:p w:rsidR="00DC69DE" w:rsidRDefault="00DC69DE" w:rsidP="00DC69DE">
      <w:r>
        <w:pict>
          <v:rect id="_x0000_i1042" style="width:0;height:1.5pt" o:hralign="center" o:hrstd="t" o:hr="t" fillcolor="#a0a0a0" stroked="f"/>
        </w:pic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SST = Σ (</w:t>
      </w:r>
      <w:proofErr w:type="spellStart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- ȳ</w:t>
      </w:r>
      <w:proofErr w:type="gramStart"/>
      <w:r>
        <w:rPr>
          <w:rStyle w:val="HTMLCode"/>
        </w:rPr>
        <w:t>)²</w:t>
      </w:r>
      <w:proofErr w:type="gramEnd"/>
    </w:p>
    <w:p w:rsidR="00DC69DE" w:rsidRDefault="00DC69DE" w:rsidP="00DC69DE">
      <w:pPr>
        <w:pStyle w:val="NormalWeb"/>
      </w:pPr>
      <w:r>
        <w:t>Total Sum of Squares</w:t>
      </w:r>
    </w:p>
    <w:p w:rsidR="00DC69DE" w:rsidRDefault="00DC69DE" w:rsidP="00DC69DE">
      <w:pPr>
        <w:pStyle w:val="NormalWeb"/>
      </w:pPr>
      <w:r>
        <w:t>(Baseline Error)</w:t>
      </w:r>
    </w:p>
    <w:p w:rsidR="00DC69DE" w:rsidRDefault="00DC69DE" w:rsidP="00DC69DE">
      <w:r>
        <w:pict>
          <v:rect id="_x0000_i1043" style="width:0;height:1.5pt" o:hralign="center" o:hrstd="t" o:hr="t" fillcolor="#a0a0a0" stroked="f"/>
        </w:pict>
      </w:r>
    </w:p>
    <w:p w:rsidR="00DC69DE" w:rsidRDefault="00DC69DE" w:rsidP="00DC69DE">
      <w:pPr>
        <w:pStyle w:val="NormalWeb"/>
      </w:pPr>
      <w:r>
        <w:t>Here,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ȳ = Mean of Actual Values</w:t>
      </w:r>
    </w:p>
    <w:p w:rsidR="00DC69DE" w:rsidRDefault="00DC69DE" w:rsidP="00DC69DE">
      <w:r>
        <w:pict>
          <v:rect id="_x0000_i1044" style="width:0;height:1.5pt" o:hralign="center" o:hrstd="t" o:hr="t" fillcolor="#a0a0a0" stroked="f"/>
        </w:pict>
      </w:r>
    </w:p>
    <w:p w:rsidR="00DC69DE" w:rsidRDefault="00DC69DE" w:rsidP="00DC69DE">
      <w:pPr>
        <w:pStyle w:val="Heading1"/>
      </w:pPr>
      <w:r>
        <w:t>Interpretation</w:t>
      </w:r>
    </w:p>
    <w:p w:rsidR="00DC69DE" w:rsidRDefault="00DC69DE" w:rsidP="00DC69DE">
      <w:pPr>
        <w:pStyle w:val="Heading2"/>
      </w:pPr>
      <w:r>
        <w:t>Case 1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R² = 1</w:t>
      </w:r>
    </w:p>
    <w:p w:rsidR="00DC69DE" w:rsidRDefault="00DC69DE" w:rsidP="00DC69DE">
      <w:pPr>
        <w:pStyle w:val="NormalWeb"/>
      </w:pPr>
      <w:r>
        <w:t>Perfect prediction.</w:t>
      </w:r>
    </w:p>
    <w:p w:rsidR="00DC69DE" w:rsidRDefault="00DC69DE" w:rsidP="00DC69DE">
      <w:pPr>
        <w:pStyle w:val="NormalWeb"/>
      </w:pPr>
      <w:r>
        <w:t>Every point lies exactly on the regression line.</w:t>
      </w:r>
    </w:p>
    <w:p w:rsidR="00DC69DE" w:rsidRDefault="00DC69DE" w:rsidP="00DC69DE">
      <w:r>
        <w:lastRenderedPageBreak/>
        <w:pict>
          <v:rect id="_x0000_i1045" style="width:0;height:1.5pt" o:hralign="center" o:hrstd="t" o:hr="t" fillcolor="#a0a0a0" stroked="f"/>
        </w:pict>
      </w:r>
    </w:p>
    <w:p w:rsidR="00DC69DE" w:rsidRDefault="00DC69DE" w:rsidP="00DC69DE">
      <w:pPr>
        <w:pStyle w:val="Heading2"/>
      </w:pPr>
      <w:r>
        <w:t>Case 2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R² = 0</w:t>
      </w:r>
    </w:p>
    <w:p w:rsidR="00DC69DE" w:rsidRDefault="00DC69DE" w:rsidP="00DC69DE">
      <w:pPr>
        <w:pStyle w:val="NormalWeb"/>
      </w:pPr>
      <w:r>
        <w:t>Regression performs no better than simply predicting the mean.</w:t>
      </w:r>
    </w:p>
    <w:p w:rsidR="00DC69DE" w:rsidRDefault="00DC69DE" w:rsidP="00DC69DE">
      <w:r>
        <w:pict>
          <v:rect id="_x0000_i1046" style="width:0;height:1.5pt" o:hralign="center" o:hrstd="t" o:hr="t" fillcolor="#a0a0a0" stroked="f"/>
        </w:pict>
      </w:r>
    </w:p>
    <w:p w:rsidR="00DC69DE" w:rsidRDefault="00DC69DE" w:rsidP="00DC69DE">
      <w:pPr>
        <w:pStyle w:val="Heading2"/>
      </w:pPr>
      <w:r>
        <w:t>Case 3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R² = 0.80</w:t>
      </w:r>
    </w:p>
    <w:p w:rsidR="00DC69DE" w:rsidRDefault="00DC69DE" w:rsidP="00DC69DE">
      <w:pPr>
        <w:pStyle w:val="NormalWeb"/>
      </w:pPr>
      <w:r>
        <w:t>Means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80% of variation</w:t>
      </w:r>
    </w:p>
    <w:p w:rsidR="00DC69DE" w:rsidRDefault="00DC69DE" w:rsidP="00DC69DE">
      <w:pPr>
        <w:pStyle w:val="NormalWeb"/>
      </w:pPr>
      <w:proofErr w:type="gramStart"/>
      <w:r>
        <w:t>in</w:t>
      </w:r>
      <w:proofErr w:type="gramEnd"/>
      <w:r>
        <w:t xml:space="preserve"> the target variable is explained by the model.</w:t>
      </w:r>
    </w:p>
    <w:p w:rsidR="00DC69DE" w:rsidRDefault="00DC69DE" w:rsidP="00DC69DE">
      <w:pPr>
        <w:pStyle w:val="NormalWeb"/>
      </w:pPr>
      <w:r>
        <w:t>Remaining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20%</w:t>
      </w:r>
    </w:p>
    <w:p w:rsidR="00DC69DE" w:rsidRDefault="00DC69DE" w:rsidP="00DC69DE">
      <w:pPr>
        <w:pStyle w:val="NormalWeb"/>
      </w:pPr>
      <w:proofErr w:type="gramStart"/>
      <w:r>
        <w:t>is</w:t>
      </w:r>
      <w:proofErr w:type="gramEnd"/>
      <w:r>
        <w:t xml:space="preserve"> unexplained.</w:t>
      </w:r>
    </w:p>
    <w:p w:rsidR="00DC69DE" w:rsidRDefault="00DC69DE" w:rsidP="00DC69DE">
      <w:r>
        <w:pict>
          <v:rect id="_x0000_i1047" style="width:0;height:1.5pt" o:hralign="center" o:hrstd="t" o:hr="t" fillcolor="#a0a0a0" stroked="f"/>
        </w:pict>
      </w:r>
    </w:p>
    <w:p w:rsidR="00DC69DE" w:rsidRDefault="00DC69DE" w:rsidP="00DC69DE">
      <w:pPr>
        <w:pStyle w:val="Heading2"/>
      </w:pPr>
      <w:r>
        <w:t>Case 4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R² &lt; 0</w:t>
      </w:r>
    </w:p>
    <w:p w:rsidR="00DC69DE" w:rsidRDefault="00DC69DE" w:rsidP="00DC69DE">
      <w:pPr>
        <w:pStyle w:val="NormalWeb"/>
      </w:pPr>
      <w:r>
        <w:t>Very bad model.</w:t>
      </w:r>
    </w:p>
    <w:p w:rsidR="00DC69DE" w:rsidRDefault="00DC69DE" w:rsidP="00DC69DE">
      <w:pPr>
        <w:pStyle w:val="NormalWeb"/>
      </w:pPr>
      <w:r>
        <w:t>Even predicting the mean would perform better.</w:t>
      </w:r>
    </w:p>
    <w:p w:rsidR="00DC69DE" w:rsidRDefault="00DC69DE" w:rsidP="00DC69DE">
      <w:pPr>
        <w:pStyle w:val="NormalWeb"/>
      </w:pPr>
      <w:r>
        <w:t>Usually happens when</w:t>
      </w:r>
    </w:p>
    <w:p w:rsidR="00DC69DE" w:rsidRDefault="00DC69DE" w:rsidP="00DC69DE">
      <w:pPr>
        <w:pStyle w:val="NormalWeb"/>
        <w:numPr>
          <w:ilvl w:val="0"/>
          <w:numId w:val="2"/>
        </w:numPr>
      </w:pPr>
      <w:r>
        <w:t>Wrong model is chosen</w:t>
      </w:r>
    </w:p>
    <w:p w:rsidR="00DC69DE" w:rsidRDefault="00DC69DE" w:rsidP="00DC69DE">
      <w:pPr>
        <w:pStyle w:val="NormalWeb"/>
        <w:numPr>
          <w:ilvl w:val="0"/>
          <w:numId w:val="2"/>
        </w:numPr>
      </w:pPr>
      <w:r>
        <w:t>Data is highly non-linear</w:t>
      </w:r>
    </w:p>
    <w:p w:rsidR="00DC69DE" w:rsidRDefault="00DC69DE" w:rsidP="00DC69DE">
      <w:pPr>
        <w:pStyle w:val="NormalWeb"/>
        <w:numPr>
          <w:ilvl w:val="0"/>
          <w:numId w:val="2"/>
        </w:numPr>
      </w:pPr>
      <w:r>
        <w:t xml:space="preserve">Model </w:t>
      </w:r>
      <w:proofErr w:type="spellStart"/>
      <w:r>
        <w:t>underfits</w:t>
      </w:r>
      <w:proofErr w:type="spellEnd"/>
      <w:r>
        <w:t xml:space="preserve"> badly</w:t>
      </w:r>
    </w:p>
    <w:p w:rsidR="00DC69DE" w:rsidRDefault="00DC69DE" w:rsidP="00DC69DE">
      <w:r>
        <w:pict>
          <v:rect id="_x0000_i1048" style="width:0;height:1.5pt" o:hralign="center" o:hrstd="t" o:hr="t" fillcolor="#a0a0a0" stroked="f"/>
        </w:pict>
      </w:r>
    </w:p>
    <w:p w:rsidR="00DC69DE" w:rsidRDefault="00DC69DE" w:rsidP="00DC69DE">
      <w:pPr>
        <w:pStyle w:val="Heading1"/>
      </w:pPr>
      <w:r>
        <w:t>Advantages</w: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Easy to interpret</w: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Scale independent</w:t>
      </w:r>
    </w:p>
    <w:p w:rsidR="00DC69DE" w:rsidRDefault="00DC69DE" w:rsidP="00DC69D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Commonly</w:t>
      </w:r>
      <w:proofErr w:type="gramEnd"/>
      <w:r>
        <w:t xml:space="preserve"> used to compare regression models</w:t>
      </w:r>
    </w:p>
    <w:p w:rsidR="00DC69DE" w:rsidRDefault="00DC69DE" w:rsidP="00DC69DE">
      <w:r>
        <w:pict>
          <v:rect id="_x0000_i1049" style="width:0;height:1.5pt" o:hralign="center" o:hrstd="t" o:hr="t" fillcolor="#a0a0a0" stroked="f"/>
        </w:pict>
      </w:r>
    </w:p>
    <w:p w:rsidR="00DC69DE" w:rsidRDefault="00DC69DE" w:rsidP="00DC69DE">
      <w:pPr>
        <w:pStyle w:val="Heading1"/>
      </w:pPr>
      <w:r>
        <w:lastRenderedPageBreak/>
        <w:t>Limitation of R²</w:t>
      </w:r>
    </w:p>
    <w:p w:rsidR="00DC69DE" w:rsidRDefault="00DC69DE" w:rsidP="00DC69DE">
      <w:pPr>
        <w:pStyle w:val="NormalWeb"/>
      </w:pPr>
      <w:r>
        <w:t>Adding more input features usually increases R².</w:t>
      </w:r>
    </w:p>
    <w:p w:rsidR="00DC69DE" w:rsidRDefault="00DC69DE" w:rsidP="00DC69DE">
      <w:pPr>
        <w:pStyle w:val="NormalWeb"/>
      </w:pPr>
      <w:r>
        <w:t>Even irrelevant features can increase it slightly.</w:t>
      </w:r>
    </w:p>
    <w:p w:rsidR="00DC69DE" w:rsidRDefault="00DC69DE" w:rsidP="00DC69DE">
      <w:pPr>
        <w:pStyle w:val="NormalWeb"/>
      </w:pPr>
      <w:r>
        <w:t>Therefore,</w:t>
      </w:r>
    </w:p>
    <w:p w:rsidR="00DC69DE" w:rsidRDefault="00DC69DE" w:rsidP="00DC69DE">
      <w:pPr>
        <w:pStyle w:val="NormalWeb"/>
      </w:pPr>
      <w:r>
        <w:t>R² can be misleading.</w:t>
      </w:r>
    </w:p>
    <w:p w:rsidR="00DC69DE" w:rsidRDefault="00DC69DE" w:rsidP="00DC69DE">
      <w:r>
        <w:pict>
          <v:rect id="_x0000_i1050" style="width:0;height:1.5pt" o:hralign="center" o:hrstd="t" o:hr="t" fillcolor="#a0a0a0" stroked="f"/>
        </w:pict>
      </w:r>
    </w:p>
    <w:p w:rsidR="00DC69DE" w:rsidRDefault="00DC69DE" w:rsidP="00DC69DE">
      <w:pPr>
        <w:pStyle w:val="Heading1"/>
      </w:pPr>
      <w:r>
        <w:t>5. Adjusted R²</w:t>
      </w:r>
    </w:p>
    <w:p w:rsidR="00DC69DE" w:rsidRDefault="00DC69DE" w:rsidP="00DC69DE">
      <w:pPr>
        <w:pStyle w:val="NormalWeb"/>
      </w:pPr>
      <w:r>
        <w:t>Adjusted R² solves the problem of R².</w:t>
      </w:r>
    </w:p>
    <w:p w:rsidR="00DC69DE" w:rsidRDefault="00DC69DE" w:rsidP="00DC69DE">
      <w:pPr>
        <w:pStyle w:val="NormalWeb"/>
      </w:pPr>
      <w:r>
        <w:t>It penalizes unnecessary input features.</w:t>
      </w:r>
    </w:p>
    <w:p w:rsidR="00DC69DE" w:rsidRDefault="00DC69DE" w:rsidP="00DC69DE">
      <w:r>
        <w:pict>
          <v:rect id="_x0000_i1051" style="width:0;height:1.5pt" o:hralign="center" o:hrstd="t" o:hr="t" fillcolor="#a0a0a0" stroked="f"/>
        </w:pict>
      </w:r>
    </w:p>
    <w:p w:rsidR="00DC69DE" w:rsidRDefault="00DC69DE" w:rsidP="00DC69DE">
      <w:pPr>
        <w:pStyle w:val="Heading3"/>
      </w:pPr>
      <w:r>
        <w:t>Formula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 xml:space="preserve">Adjusted R² = 1 - </w:t>
      </w:r>
      <w:proofErr w:type="gramStart"/>
      <w:r>
        <w:rPr>
          <w:rStyle w:val="HTMLCode"/>
        </w:rPr>
        <w:t>[ (</w:t>
      </w:r>
      <w:proofErr w:type="gramEnd"/>
      <w:r>
        <w:rPr>
          <w:rStyle w:val="HTMLCode"/>
        </w:rPr>
        <w:t>1 - R²) × (n - 1) / (n - k - 1) ]</w:t>
      </w:r>
    </w:p>
    <w:p w:rsidR="00DC69DE" w:rsidRDefault="00DC69DE" w:rsidP="00DC69DE">
      <w:pPr>
        <w:pStyle w:val="NormalWeb"/>
      </w:pPr>
      <w:proofErr w:type="gramStart"/>
      <w:r>
        <w:t>where</w:t>
      </w:r>
      <w:proofErr w:type="gramEnd"/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n = Number of observations</w:t>
      </w:r>
    </w:p>
    <w:p w:rsidR="00DC69DE" w:rsidRDefault="00DC69DE" w:rsidP="00DC69DE">
      <w:pPr>
        <w:pStyle w:val="HTMLPreformatted"/>
        <w:rPr>
          <w:rStyle w:val="HTMLCode"/>
        </w:rPr>
      </w:pP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k = Number of independent variables (features)</w:t>
      </w:r>
    </w:p>
    <w:p w:rsidR="00DC69DE" w:rsidRDefault="00DC69DE" w:rsidP="00DC69DE">
      <w:r>
        <w:pict>
          <v:rect id="_x0000_i1052" style="width:0;height:1.5pt" o:hralign="center" o:hrstd="t" o:hr="t" fillcolor="#a0a0a0" stroked="f"/>
        </w:pict>
      </w:r>
    </w:p>
    <w:p w:rsidR="00DC69DE" w:rsidRDefault="00DC69DE" w:rsidP="00DC69DE">
      <w:pPr>
        <w:pStyle w:val="Heading1"/>
      </w:pPr>
      <w:r>
        <w:t>Interpretation</w:t>
      </w:r>
    </w:p>
    <w:p w:rsidR="00DC69DE" w:rsidRDefault="00DC69DE" w:rsidP="00DC69DE">
      <w:pPr>
        <w:pStyle w:val="NormalWeb"/>
      </w:pPr>
      <w:r>
        <w:t>Suppose</w:t>
      </w:r>
    </w:p>
    <w:p w:rsidR="00DC69DE" w:rsidRDefault="00DC69DE" w:rsidP="00DC69DE">
      <w:pPr>
        <w:pStyle w:val="NormalWeb"/>
      </w:pPr>
      <w:r>
        <w:t>Model 1</w:t>
      </w:r>
    </w:p>
    <w:p w:rsidR="00DC69DE" w:rsidRDefault="00DC69DE" w:rsidP="00DC69DE">
      <w:pPr>
        <w:pStyle w:val="NormalWeb"/>
      </w:pPr>
      <w:r>
        <w:t>Features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CGPA</w:t>
      </w:r>
    </w:p>
    <w:p w:rsidR="00DC69DE" w:rsidRDefault="00DC69DE" w:rsidP="00DC69DE">
      <w:pPr>
        <w:pStyle w:val="NormalWeb"/>
      </w:pPr>
      <w:r>
        <w:t>R²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0.80</w:t>
      </w:r>
    </w:p>
    <w:p w:rsidR="00DC69DE" w:rsidRDefault="00DC69DE" w:rsidP="00DC69DE">
      <w:r>
        <w:pict>
          <v:rect id="_x0000_i1053" style="width:0;height:1.5pt" o:hralign="center" o:hrstd="t" o:hr="t" fillcolor="#a0a0a0" stroked="f"/>
        </w:pict>
      </w:r>
    </w:p>
    <w:p w:rsidR="00DC69DE" w:rsidRDefault="00DC69DE" w:rsidP="00DC69DE">
      <w:pPr>
        <w:pStyle w:val="NormalWeb"/>
      </w:pPr>
      <w:r>
        <w:t>Now add another useful feature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IQ</w:t>
      </w:r>
    </w:p>
    <w:p w:rsidR="00DC69DE" w:rsidRDefault="00DC69DE" w:rsidP="00DC69DE">
      <w:pPr>
        <w:pStyle w:val="NormalWeb"/>
      </w:pPr>
      <w:r>
        <w:lastRenderedPageBreak/>
        <w:t>Then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Adjusted R² increases.</w:t>
      </w:r>
    </w:p>
    <w:p w:rsidR="00DC69DE" w:rsidRDefault="00DC69DE" w:rsidP="00DC69DE">
      <w:pPr>
        <w:pStyle w:val="NormalWeb"/>
      </w:pPr>
      <w:r>
        <w:t>Good.</w:t>
      </w:r>
    </w:p>
    <w:p w:rsidR="00DC69DE" w:rsidRDefault="00DC69DE" w:rsidP="00DC69DE">
      <w:r>
        <w:pict>
          <v:rect id="_x0000_i1054" style="width:0;height:1.5pt" o:hralign="center" o:hrstd="t" o:hr="t" fillcolor="#a0a0a0" stroked="f"/>
        </w:pict>
      </w:r>
    </w:p>
    <w:p w:rsidR="00DC69DE" w:rsidRDefault="00DC69DE" w:rsidP="00DC69DE">
      <w:pPr>
        <w:pStyle w:val="NormalWeb"/>
      </w:pPr>
      <w:r>
        <w:t>Now add an irrelevant feature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Temperature</w:t>
      </w:r>
    </w:p>
    <w:p w:rsidR="00DC69DE" w:rsidRDefault="00DC69DE" w:rsidP="00DC69DE">
      <w:pPr>
        <w:pStyle w:val="NormalWeb"/>
      </w:pPr>
      <w:proofErr w:type="gramStart"/>
      <w:r>
        <w:t>or</w:t>
      </w:r>
      <w:proofErr w:type="gramEnd"/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Random Number</w:t>
      </w:r>
    </w:p>
    <w:p w:rsidR="00DC69DE" w:rsidRDefault="00DC69DE" w:rsidP="00DC69DE">
      <w:pPr>
        <w:pStyle w:val="NormalWeb"/>
      </w:pPr>
      <w:r>
        <w:t>Then</w:t>
      </w:r>
    </w:p>
    <w:p w:rsidR="00DC69DE" w:rsidRDefault="00DC69DE" w:rsidP="00DC69DE">
      <w:pPr>
        <w:pStyle w:val="HTMLPreformatted"/>
        <w:rPr>
          <w:rStyle w:val="HTMLCode"/>
        </w:rPr>
      </w:pPr>
      <w:r>
        <w:rPr>
          <w:rStyle w:val="HTMLCode"/>
        </w:rPr>
        <w:t>Adjusted R² decreases.</w:t>
      </w:r>
    </w:p>
    <w:p w:rsidR="00DC69DE" w:rsidRDefault="00DC69DE" w:rsidP="00DC69DE">
      <w:pPr>
        <w:pStyle w:val="NormalWeb"/>
      </w:pPr>
      <w:r>
        <w:t>Good.</w:t>
      </w:r>
    </w:p>
    <w:p w:rsidR="00DC69DE" w:rsidRDefault="00DC69DE" w:rsidP="00DC69DE">
      <w:pPr>
        <w:pStyle w:val="NormalWeb"/>
      </w:pPr>
      <w:r>
        <w:t>It penalizes useless features.</w:t>
      </w:r>
    </w:p>
    <w:p w:rsidR="00DC69DE" w:rsidRDefault="00DC69DE" w:rsidP="00DC69DE">
      <w:r>
        <w:pict>
          <v:rect id="_x0000_i1055" style="width:0;height:1.5pt" o:hralign="center" o:hrstd="t" o:hr="t" fillcolor="#a0a0a0" stroked="f"/>
        </w:pict>
      </w:r>
    </w:p>
    <w:p w:rsidR="00DC69DE" w:rsidRDefault="00DC69DE" w:rsidP="00DC69DE">
      <w:pPr>
        <w:pStyle w:val="Heading1"/>
      </w:pPr>
      <w:r>
        <w:t>Difference between R² and Adjusted R²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4"/>
        <w:gridCol w:w="3374"/>
      </w:tblGrid>
      <w:tr w:rsidR="00DC69DE" w:rsidTr="00DC6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Adjusted R²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Always increases or stays same after adding features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Can increase or decrease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Doesn't check whether new feature is useful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Penalizes unnecessary features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Used for simple comparison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Better for Multiple Linear Regression</w:t>
            </w:r>
          </w:p>
        </w:tc>
      </w:tr>
    </w:tbl>
    <w:p w:rsidR="00DC69DE" w:rsidRDefault="00DC69DE" w:rsidP="00DC69DE">
      <w:r>
        <w:pict>
          <v:rect id="_x0000_i1056" style="width:0;height:1.5pt" o:hralign="center" o:hrstd="t" o:hr="t" fillcolor="#a0a0a0" stroked="f"/>
        </w:pict>
      </w:r>
    </w:p>
    <w:p w:rsidR="00DC69DE" w:rsidRDefault="00DC69DE" w:rsidP="00DC69DE">
      <w:pPr>
        <w:pStyle w:val="Heading1"/>
      </w:pPr>
      <w:r>
        <w:t>When to Use Which Metric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127"/>
      </w:tblGrid>
      <w:tr w:rsidR="00DC69DE" w:rsidTr="00DC6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Metric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Easy interpretation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MAE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Training Linear Regression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MSE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Same unit + optimization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RMSE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Measuring model quality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R²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lastRenderedPageBreak/>
              <w:t>Multiple Linear Regression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Adjusted R²</w:t>
            </w:r>
          </w:p>
        </w:tc>
      </w:tr>
    </w:tbl>
    <w:p w:rsidR="00DC69DE" w:rsidRDefault="00DC69DE" w:rsidP="00DC69DE">
      <w:r>
        <w:pict>
          <v:rect id="_x0000_i1057" style="width:0;height:1.5pt" o:hralign="center" o:hrstd="t" o:hr="t" fillcolor="#a0a0a0" stroked="f"/>
        </w:pict>
      </w:r>
    </w:p>
    <w:p w:rsidR="00DC69DE" w:rsidRDefault="00DC69DE" w:rsidP="00DC69DE">
      <w:pPr>
        <w:pStyle w:val="Heading1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3061"/>
        <w:gridCol w:w="2086"/>
      </w:tblGrid>
      <w:tr w:rsidR="00DC69DE" w:rsidTr="00DC6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MAE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`MAE = (1/n) Σ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proofErr w:type="spellStart"/>
            <w:r>
              <w:t>yi</w:t>
            </w:r>
            <w:proofErr w:type="spellEnd"/>
            <w:r>
              <w:t xml:space="preserve"> - </w:t>
            </w:r>
            <w:proofErr w:type="spellStart"/>
            <w:r>
              <w:t>ŷi</w:t>
            </w:r>
            <w:proofErr w:type="spellEnd"/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MSE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rPr>
                <w:rStyle w:val="HTMLCode"/>
                <w:rFonts w:eastAsiaTheme="minorHAnsi"/>
              </w:rPr>
              <w:t>MSE = (1/n) Σ (</w:t>
            </w:r>
            <w:proofErr w:type="spellStart"/>
            <w:r>
              <w:rPr>
                <w:rStyle w:val="HTMLCode"/>
                <w:rFonts w:eastAsiaTheme="minorHAnsi"/>
              </w:rPr>
              <w:t>yi</w:t>
            </w:r>
            <w:proofErr w:type="spellEnd"/>
            <w:r>
              <w:rPr>
                <w:rStyle w:val="HTMLCode"/>
                <w:rFonts w:eastAsiaTheme="minorHAnsi"/>
              </w:rPr>
              <w:t xml:space="preserve"> - </w:t>
            </w:r>
            <w:proofErr w:type="spellStart"/>
            <w:r>
              <w:rPr>
                <w:rStyle w:val="HTMLCode"/>
                <w:rFonts w:eastAsiaTheme="minorHAnsi"/>
              </w:rPr>
              <w:t>ŷi</w:t>
            </w:r>
            <w:proofErr w:type="spellEnd"/>
            <w:r>
              <w:rPr>
                <w:rStyle w:val="HTMLCode"/>
                <w:rFonts w:eastAsiaTheme="minorHAnsi"/>
              </w:rPr>
              <w:t>)²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Average squared error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RMSE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rPr>
                <w:rStyle w:val="HTMLCode"/>
                <w:rFonts w:eastAsiaTheme="minorHAnsi"/>
              </w:rPr>
              <w:t>RMSE = √MSE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Root of MSE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R²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rPr>
                <w:rStyle w:val="HTMLCode"/>
                <w:rFonts w:eastAsiaTheme="minorHAnsi"/>
              </w:rPr>
              <w:t>R² = 1 - (SSR/SST)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Goodness of fit</w:t>
            </w:r>
          </w:p>
        </w:tc>
      </w:tr>
      <w:tr w:rsidR="00DC69DE" w:rsidTr="00DC6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9DE" w:rsidRDefault="00DC69DE">
            <w:r>
              <w:t>Adjusted R²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rPr>
                <w:rStyle w:val="HTMLCode"/>
                <w:rFonts w:eastAsiaTheme="minorHAnsi"/>
              </w:rPr>
              <w:t>1 - [(1-R²)(n-1)/(n-k-1)]</w:t>
            </w:r>
          </w:p>
        </w:tc>
        <w:tc>
          <w:tcPr>
            <w:tcW w:w="0" w:type="auto"/>
            <w:vAlign w:val="center"/>
            <w:hideMark/>
          </w:tcPr>
          <w:p w:rsidR="00DC69DE" w:rsidRDefault="00DC69DE">
            <w:r>
              <w:t>Penalized R²</w:t>
            </w:r>
          </w:p>
        </w:tc>
      </w:tr>
    </w:tbl>
    <w:p w:rsidR="00DC69DE" w:rsidRDefault="00DC69DE" w:rsidP="00DC69DE">
      <w:r>
        <w:pict>
          <v:rect id="_x0000_i1058" style="width:0;height:1.5pt" o:hralign="center" o:hrstd="t" o:hr="t" fillcolor="#a0a0a0" stroked="f"/>
        </w:pict>
      </w:r>
    </w:p>
    <w:p w:rsidR="00DC69DE" w:rsidRDefault="00DC69DE" w:rsidP="00DC69DE">
      <w:pPr>
        <w:pStyle w:val="Heading1"/>
      </w:pPr>
      <w:r>
        <w:t>Exam Tips</w:t>
      </w:r>
    </w:p>
    <w:p w:rsidR="00DC69DE" w:rsidRDefault="00DC69DE" w:rsidP="00DC69DE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MAE</w:t>
      </w:r>
      <w:r>
        <w:t xml:space="preserve"> → Easy to understand, same unit, less sensitive to outliers.</w:t>
      </w:r>
    </w:p>
    <w:p w:rsidR="00DC69DE" w:rsidRDefault="00DC69DE" w:rsidP="00DC69DE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MSE</w:t>
      </w:r>
      <w:r>
        <w:t xml:space="preserve"> → Squares errors, differentiable, heavily penalizes large errors.</w:t>
      </w:r>
    </w:p>
    <w:p w:rsidR="00DC69DE" w:rsidRDefault="00DC69DE" w:rsidP="00DC69DE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RMSE</w:t>
      </w:r>
      <w:r>
        <w:t xml:space="preserve"> → Square root of MSE, same unit as output, widely used.</w:t>
      </w:r>
    </w:p>
    <w:p w:rsidR="00DC69DE" w:rsidRDefault="00DC69DE" w:rsidP="00DC69DE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R²</w:t>
      </w:r>
      <w:r>
        <w:t xml:space="preserve"> → Explains how much variance is captured by the model (0 to 1, can be negative).</w:t>
      </w:r>
    </w:p>
    <w:p w:rsidR="00DC69DE" w:rsidRDefault="00DC69DE" w:rsidP="00DC69DE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Adjusted R²</w:t>
      </w:r>
      <w:r>
        <w:t xml:space="preserve"> → Preferred when there are multiple features because it penalizes irrelevant variables.</w:t>
      </w:r>
    </w:p>
    <w:p w:rsidR="00DC69DE" w:rsidRDefault="00DC69DE" w:rsidP="00DC69DE">
      <w:pPr>
        <w:pStyle w:val="NormalWeb"/>
      </w:pPr>
      <w:r>
        <w:t>These notes are exam-friendly, with formulas formatted so they remain readable when copied into notebooks, Word, or plain text.</w:t>
      </w:r>
    </w:p>
    <w:p w:rsidR="00DC69DE" w:rsidRDefault="00DC69DE" w:rsidP="00DC69DE">
      <w:pPr>
        <w:rPr>
          <w:sz w:val="24"/>
          <w:szCs w:val="24"/>
        </w:rPr>
      </w:pPr>
    </w:p>
    <w:p w:rsidR="00DC69DE" w:rsidRDefault="00DC69DE" w:rsidP="00DC69DE">
      <w:pPr>
        <w:rPr>
          <w:sz w:val="24"/>
          <w:szCs w:val="24"/>
        </w:rPr>
      </w:pPr>
    </w:p>
    <w:p w:rsidR="00DC69DE" w:rsidRPr="00DC69DE" w:rsidRDefault="00DC69DE" w:rsidP="00DC69DE">
      <w:pPr>
        <w:rPr>
          <w:sz w:val="28"/>
          <w:szCs w:val="26"/>
        </w:rPr>
      </w:pPr>
    </w:p>
    <w:sectPr w:rsidR="00DC69DE" w:rsidRPr="00DC6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73D86"/>
    <w:multiLevelType w:val="multilevel"/>
    <w:tmpl w:val="0FF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E71D0E"/>
    <w:multiLevelType w:val="multilevel"/>
    <w:tmpl w:val="AEA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6A2694"/>
    <w:multiLevelType w:val="multilevel"/>
    <w:tmpl w:val="67C4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5D9"/>
    <w:rsid w:val="00861FC0"/>
    <w:rsid w:val="00DC69DE"/>
    <w:rsid w:val="00FE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E3F48F-A219-4EF3-B6F6-EDD8BD2DC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DC69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9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9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9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9D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9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C6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9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69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9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9D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11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00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2026-07-17T08:59:00Z</dcterms:created>
  <dcterms:modified xsi:type="dcterms:W3CDTF">2026-07-17T09:00:00Z</dcterms:modified>
</cp:coreProperties>
</file>