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543" w:rsidRPr="00742543" w:rsidRDefault="00742543" w:rsidP="00742543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742543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Naive Bayes Classifier </w:t>
      </w:r>
    </w:p>
    <w:p w:rsidR="00742543" w:rsidRPr="00742543" w:rsidRDefault="00742543" w:rsidP="00742543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742543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Independent Events in Probability</w:t>
      </w:r>
    </w:p>
    <w:p w:rsidR="00767A31" w:rsidRDefault="00767A31" w:rsidP="00742543">
      <w:pPr>
        <w:pStyle w:val="Heading2"/>
      </w:pPr>
    </w:p>
    <w:p w:rsidR="00767A31" w:rsidRDefault="004618BE" w:rsidP="00742543">
      <w:pPr>
        <w:pStyle w:val="Heading2"/>
      </w:pPr>
      <w:r>
        <w:rPr>
          <w:noProof/>
          <w:lang w:eastAsia="en-IN"/>
        </w:rPr>
        <w:drawing>
          <wp:inline distT="0" distB="0" distL="0" distR="0" wp14:anchorId="0F50DDA2" wp14:editId="733F2EED">
            <wp:extent cx="5429250" cy="4048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7A31" w:rsidRDefault="00767A31" w:rsidP="00742543">
      <w:pPr>
        <w:pStyle w:val="Heading2"/>
      </w:pPr>
    </w:p>
    <w:p w:rsidR="00742543" w:rsidRDefault="00742543" w:rsidP="00742543">
      <w:pPr>
        <w:pStyle w:val="Heading2"/>
      </w:pPr>
      <w:r>
        <w:t>Definition</w:t>
      </w:r>
    </w:p>
    <w:p w:rsidR="00742543" w:rsidRDefault="00742543" w:rsidP="00742543">
      <w:pPr>
        <w:pStyle w:val="NormalWeb"/>
      </w:pPr>
      <w:r>
        <w:t xml:space="preserve">Two events are called </w:t>
      </w:r>
      <w:r>
        <w:rPr>
          <w:rStyle w:val="Strong"/>
        </w:rPr>
        <w:t>Independent Events</w:t>
      </w:r>
      <w:r>
        <w:t xml:space="preserve"> if the occurrence of one event </w:t>
      </w:r>
      <w:r>
        <w:rPr>
          <w:rStyle w:val="Strong"/>
        </w:rPr>
        <w:t>does not affect</w:t>
      </w:r>
      <w:r>
        <w:t xml:space="preserve"> the probability of the other event.</w:t>
      </w:r>
    </w:p>
    <w:p w:rsidR="00742543" w:rsidRDefault="00742543" w:rsidP="00742543">
      <w:pPr>
        <w:pStyle w:val="NormalWeb"/>
      </w:pPr>
      <w:r>
        <w:t>In other words,</w:t>
      </w:r>
    </w:p>
    <w:p w:rsidR="00742543" w:rsidRDefault="00742543" w:rsidP="00742543">
      <w:pPr>
        <w:pStyle w:val="NormalWeb"/>
      </w:pPr>
      <w:r>
        <w:t xml:space="preserve">Knowing that event </w:t>
      </w:r>
      <w:r>
        <w:rPr>
          <w:rStyle w:val="Strong"/>
        </w:rPr>
        <w:t>B</w:t>
      </w:r>
      <w:r>
        <w:t xml:space="preserve"> has occurred does </w:t>
      </w:r>
      <w:r>
        <w:rPr>
          <w:rStyle w:val="Strong"/>
        </w:rPr>
        <w:t>not</w:t>
      </w:r>
      <w:r>
        <w:t xml:space="preserve"> change the probability of </w:t>
      </w:r>
      <w:r>
        <w:rPr>
          <w:rStyle w:val="Strong"/>
        </w:rPr>
        <w:t>A</w:t>
      </w:r>
      <w:r>
        <w:t>.</w:t>
      </w:r>
    </w:p>
    <w:p w:rsidR="00742543" w:rsidRDefault="00742543" w:rsidP="00742543">
      <w:r>
        <w:pict>
          <v:rect id="_x0000_i1025" style="width:0;height:1.5pt" o:hralign="center" o:hrstd="t" o:hr="t" fillcolor="#a0a0a0" stroked="f"/>
        </w:pict>
      </w:r>
    </w:p>
    <w:p w:rsidR="00742543" w:rsidRDefault="00742543" w:rsidP="00742543">
      <w:pPr>
        <w:pStyle w:val="Heading1"/>
      </w:pPr>
      <w:r>
        <w:t>Conditional Probability Formula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 ∩ B) / P(B)</w:t>
      </w:r>
    </w:p>
    <w:p w:rsidR="00742543" w:rsidRDefault="00742543" w:rsidP="00742543">
      <w:pPr>
        <w:pStyle w:val="NormalWeb"/>
      </w:pPr>
      <w:proofErr w:type="gramStart"/>
      <w:r>
        <w:t>where</w:t>
      </w:r>
      <w:proofErr w:type="gramEnd"/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 ≠ 0</w:t>
      </w:r>
    </w:p>
    <w:p w:rsidR="00742543" w:rsidRDefault="00742543" w:rsidP="00742543">
      <w:r>
        <w:lastRenderedPageBreak/>
        <w:pict>
          <v:rect id="_x0000_i1026" style="width:0;height:1.5pt" o:hralign="center" o:hrstd="t" o:hr="t" fillcolor="#a0a0a0" stroked="f"/>
        </w:pict>
      </w:r>
    </w:p>
    <w:p w:rsidR="00742543" w:rsidRDefault="00742543" w:rsidP="00742543">
      <w:pPr>
        <w:pStyle w:val="Heading1"/>
      </w:pPr>
      <w:r>
        <w:t>Property of Independent Events</w:t>
      </w:r>
    </w:p>
    <w:p w:rsidR="00742543" w:rsidRDefault="00742543" w:rsidP="00742543">
      <w:pPr>
        <w:pStyle w:val="NormalWeb"/>
      </w:pPr>
      <w:r>
        <w:t>For independent events,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P(A)</w:t>
      </w:r>
    </w:p>
    <w:p w:rsidR="00742543" w:rsidRDefault="00742543" w:rsidP="00742543">
      <w:pPr>
        <w:pStyle w:val="NormalWeb"/>
      </w:pPr>
      <w:r>
        <w:t>This means</w:t>
      </w:r>
    </w:p>
    <w:p w:rsidR="00742543" w:rsidRDefault="00742543" w:rsidP="00742543">
      <w:pPr>
        <w:pStyle w:val="NormalWeb"/>
      </w:pPr>
      <w:r>
        <w:t>Probability of A remains the same even after B has occurred.</w:t>
      </w:r>
    </w:p>
    <w:p w:rsidR="00742543" w:rsidRDefault="00742543" w:rsidP="00742543">
      <w:r>
        <w:pict>
          <v:rect id="_x0000_i1027" style="width:0;height:1.5pt" o:hralign="center" o:hrstd="t" o:hr="t" fillcolor="#a0a0a0" stroked="f"/>
        </w:pict>
      </w:r>
    </w:p>
    <w:p w:rsidR="00742543" w:rsidRDefault="00742543" w:rsidP="00742543">
      <w:pPr>
        <w:pStyle w:val="Heading1"/>
      </w:pPr>
      <w:r>
        <w:t>Derivation</w:t>
      </w:r>
    </w:p>
    <w:p w:rsidR="00742543" w:rsidRDefault="00742543" w:rsidP="00742543">
      <w:pPr>
        <w:pStyle w:val="NormalWeb"/>
      </w:pPr>
      <w:r>
        <w:t>From conditional probability,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 ∩ B) / P(B)</w:t>
      </w:r>
    </w:p>
    <w:p w:rsidR="00742543" w:rsidRDefault="00742543" w:rsidP="00742543">
      <w:pPr>
        <w:pStyle w:val="NormalWeb"/>
      </w:pPr>
      <w:r>
        <w:t>Since A and B are independent,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P(A)</w:t>
      </w:r>
    </w:p>
    <w:p w:rsidR="00742543" w:rsidRDefault="00742543" w:rsidP="00742543">
      <w:pPr>
        <w:pStyle w:val="NormalWeb"/>
      </w:pPr>
      <w:r>
        <w:t>Therefore,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A) = P(A ∩ B) / P(B)</w:t>
      </w:r>
    </w:p>
    <w:p w:rsidR="00742543" w:rsidRDefault="00742543" w:rsidP="00742543">
      <w:pPr>
        <w:pStyle w:val="NormalWeb"/>
      </w:pPr>
      <w:r>
        <w:t xml:space="preserve">Multiplying both sides by </w:t>
      </w:r>
      <w:proofErr w:type="gramStart"/>
      <w:r>
        <w:rPr>
          <w:rStyle w:val="Strong"/>
        </w:rPr>
        <w:t>P(</w:t>
      </w:r>
      <w:proofErr w:type="gramEnd"/>
      <w:r>
        <w:rPr>
          <w:rStyle w:val="Strong"/>
        </w:rPr>
        <w:t>B)</w:t>
      </w:r>
      <w:r>
        <w:t>,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 ∩ B) = P(A) × P(B)</w:t>
      </w:r>
    </w:p>
    <w:p w:rsidR="00742543" w:rsidRDefault="00742543" w:rsidP="00742543">
      <w:pPr>
        <w:pStyle w:val="NormalWeb"/>
      </w:pPr>
      <w:r>
        <w:t>This is the most important formula for independent events.</w:t>
      </w:r>
    </w:p>
    <w:p w:rsidR="00742543" w:rsidRDefault="00742543" w:rsidP="00742543">
      <w:r>
        <w:pict>
          <v:rect id="_x0000_i1028" style="width:0;height:1.5pt" o:hralign="center" o:hrstd="t" o:hr="t" fillcolor="#a0a0a0" stroked="f"/>
        </w:pict>
      </w:r>
    </w:p>
    <w:p w:rsidR="00742543" w:rsidRDefault="00742543" w:rsidP="00742543">
      <w:pPr>
        <w:pStyle w:val="Heading1"/>
      </w:pPr>
      <w:r>
        <w:t>Formula Using Number of Outcomes</w:t>
      </w:r>
    </w:p>
    <w:p w:rsidR="00742543" w:rsidRDefault="00742543" w:rsidP="00742543">
      <w:pPr>
        <w:pStyle w:val="NormalWeb"/>
      </w:pPr>
      <w:r>
        <w:t>From conditional probability,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n(A ∩ B) / n(B)</w:t>
      </w:r>
    </w:p>
    <w:p w:rsidR="00742543" w:rsidRDefault="00742543" w:rsidP="00742543">
      <w:pPr>
        <w:pStyle w:val="NormalWeb"/>
      </w:pPr>
      <w:r>
        <w:t>For independent events,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P(A)</w:t>
      </w:r>
    </w:p>
    <w:p w:rsidR="00742543" w:rsidRDefault="00742543" w:rsidP="00742543">
      <w:pPr>
        <w:pStyle w:val="NormalWeb"/>
      </w:pPr>
      <w:r>
        <w:t>Therefore,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lastRenderedPageBreak/>
        <w:t>P(</w:t>
      </w:r>
      <w:proofErr w:type="gramEnd"/>
      <w:r>
        <w:rPr>
          <w:rStyle w:val="HTMLCode"/>
        </w:rPr>
        <w:t>A) = n(A ∩ B) / n(B)</w:t>
      </w:r>
    </w:p>
    <w:p w:rsidR="00742543" w:rsidRDefault="00742543" w:rsidP="00742543">
      <w:pPr>
        <w:pStyle w:val="NormalWeb"/>
      </w:pPr>
      <w:proofErr w:type="gramStart"/>
      <w:r>
        <w:t>where</w:t>
      </w:r>
      <w:proofErr w:type="gramEnd"/>
    </w:p>
    <w:p w:rsidR="00742543" w:rsidRDefault="00742543" w:rsidP="007425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n(A ∩ B)</w:t>
      </w:r>
      <w:r>
        <w:t xml:space="preserve"> = Number of common outcomes </w:t>
      </w:r>
    </w:p>
    <w:p w:rsidR="00742543" w:rsidRDefault="00742543" w:rsidP="007425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n(B)</w:t>
      </w:r>
      <w:r>
        <w:t xml:space="preserve"> = Number of outcomes in event B </w:t>
      </w:r>
    </w:p>
    <w:p w:rsidR="00742543" w:rsidRDefault="00742543" w:rsidP="00742543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742543" w:rsidRDefault="00742543" w:rsidP="00742543">
      <w:pPr>
        <w:pStyle w:val="Heading1"/>
      </w:pPr>
      <w:r>
        <w:t xml:space="preserve">Venn </w:t>
      </w:r>
      <w:proofErr w:type="gramStart"/>
      <w:r>
        <w:t>Diagram</w:t>
      </w:r>
      <w:proofErr w:type="gramEnd"/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 xml:space="preserve">        S (Sample Space)</w:t>
      </w:r>
    </w:p>
    <w:p w:rsidR="00742543" w:rsidRDefault="00742543" w:rsidP="00742543">
      <w:pPr>
        <w:pStyle w:val="HTMLPreformatted"/>
        <w:rPr>
          <w:rStyle w:val="HTMLCode"/>
        </w:rPr>
      </w:pPr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>+--------------------------+</w:t>
      </w:r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>|                          |</w:t>
      </w:r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>|      ________            |</w:t>
      </w:r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 xml:space="preserve">|     /  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   \           |</w:t>
      </w:r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>|    /    ∩     \          |</w:t>
      </w:r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>|    \     B    /          |</w:t>
      </w:r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>|     \_______ /           |</w:t>
      </w:r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>|                          |</w:t>
      </w:r>
    </w:p>
    <w:p w:rsidR="00742543" w:rsidRDefault="00742543" w:rsidP="00742543">
      <w:pPr>
        <w:pStyle w:val="HTMLPreformatted"/>
      </w:pPr>
      <w:r>
        <w:rPr>
          <w:rStyle w:val="HTMLCode"/>
        </w:rPr>
        <w:t>+--------------------------+</w:t>
      </w:r>
    </w:p>
    <w:p w:rsidR="00742543" w:rsidRDefault="00742543" w:rsidP="00742543">
      <w:pPr>
        <w:pStyle w:val="NormalWeb"/>
      </w:pPr>
      <w:r>
        <w:t>For independent events,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A|B) = P(A)</w:t>
      </w:r>
    </w:p>
    <w:p w:rsidR="00742543" w:rsidRDefault="00742543" w:rsidP="00742543">
      <w:r>
        <w:pict>
          <v:rect id="_x0000_i1030" style="width:0;height:1.5pt" o:hralign="center" o:hrstd="t" o:hr="t" fillcolor="#a0a0a0" stroked="f"/>
        </w:pict>
      </w:r>
    </w:p>
    <w:p w:rsidR="00742543" w:rsidRDefault="00742543" w:rsidP="00742543">
      <w:pPr>
        <w:pStyle w:val="Heading1"/>
      </w:pPr>
      <w:r>
        <w:t>Example</w:t>
      </w:r>
    </w:p>
    <w:p w:rsidR="00742543" w:rsidRDefault="00742543" w:rsidP="00742543">
      <w:pPr>
        <w:pStyle w:val="NormalWeb"/>
      </w:pPr>
      <w:r>
        <w:t>Suppose</w:t>
      </w:r>
    </w:p>
    <w:p w:rsidR="00742543" w:rsidRDefault="00742543" w:rsidP="007425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A) = 0.4</w:t>
      </w:r>
    </w:p>
    <w:p w:rsidR="00742543" w:rsidRDefault="00742543" w:rsidP="00742543">
      <w:pPr>
        <w:pStyle w:val="HTMLPreformatted"/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B) = 0.5</w:t>
      </w:r>
    </w:p>
    <w:p w:rsidR="00742543" w:rsidRDefault="00742543" w:rsidP="00742543">
      <w:pPr>
        <w:pStyle w:val="NormalWeb"/>
      </w:pPr>
      <w:r>
        <w:t>Since A and B are independent,</w:t>
      </w:r>
    </w:p>
    <w:p w:rsidR="00742543" w:rsidRDefault="00742543" w:rsidP="007425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 ∩ B)</w:t>
      </w:r>
    </w:p>
    <w:p w:rsidR="00742543" w:rsidRDefault="00742543" w:rsidP="00742543">
      <w:pPr>
        <w:pStyle w:val="HTMLPreformatted"/>
        <w:rPr>
          <w:rStyle w:val="HTMLCode"/>
        </w:rPr>
      </w:pPr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 xml:space="preserve">=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A) × P(B)</w:t>
      </w:r>
    </w:p>
    <w:p w:rsidR="00742543" w:rsidRDefault="00742543" w:rsidP="00742543">
      <w:pPr>
        <w:pStyle w:val="HTMLPreformatted"/>
        <w:rPr>
          <w:rStyle w:val="HTMLCode"/>
        </w:rPr>
      </w:pPr>
    </w:p>
    <w:p w:rsidR="00742543" w:rsidRDefault="00742543" w:rsidP="00742543">
      <w:pPr>
        <w:pStyle w:val="HTMLPreformatted"/>
        <w:rPr>
          <w:rStyle w:val="HTMLCode"/>
        </w:rPr>
      </w:pPr>
      <w:r>
        <w:rPr>
          <w:rStyle w:val="HTMLCode"/>
        </w:rPr>
        <w:t>= 0.4 × 0.5</w:t>
      </w:r>
    </w:p>
    <w:p w:rsidR="00742543" w:rsidRDefault="00742543" w:rsidP="00742543">
      <w:pPr>
        <w:pStyle w:val="HTMLPreformatted"/>
        <w:rPr>
          <w:rStyle w:val="HTMLCode"/>
        </w:rPr>
      </w:pPr>
    </w:p>
    <w:p w:rsidR="00742543" w:rsidRDefault="00742543" w:rsidP="00742543">
      <w:pPr>
        <w:pStyle w:val="HTMLPreformatted"/>
      </w:pPr>
      <w:r>
        <w:rPr>
          <w:rStyle w:val="HTMLCode"/>
        </w:rPr>
        <w:t>= 0.20</w:t>
      </w:r>
    </w:p>
    <w:p w:rsidR="00742543" w:rsidRPr="00742543" w:rsidRDefault="00742543" w:rsidP="00742543">
      <w:pPr>
        <w:rPr>
          <w:rFonts w:ascii="Times New Roman" w:hAnsi="Times New Roman" w:cs="Times New Roman"/>
        </w:rPr>
      </w:pPr>
    </w:p>
    <w:sectPr w:rsidR="00742543" w:rsidRPr="00742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BD4895"/>
    <w:multiLevelType w:val="multilevel"/>
    <w:tmpl w:val="9EE2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2B7"/>
    <w:rsid w:val="00280B25"/>
    <w:rsid w:val="004618BE"/>
    <w:rsid w:val="00742543"/>
    <w:rsid w:val="00767A31"/>
    <w:rsid w:val="00F1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CD5A65-49A8-4D99-9B53-1A8B8843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425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5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5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5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42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25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5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5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25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6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0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8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7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5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64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3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1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0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0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9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9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20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0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0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9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7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02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7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8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6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75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7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76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2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59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6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8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0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9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1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0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21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7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5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0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9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0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8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6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99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6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7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7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25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41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5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8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50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6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4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0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13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8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0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8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4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8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9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3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56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7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3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7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7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0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70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9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8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5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59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0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23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9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27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1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2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8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6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26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7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76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2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6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80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2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2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3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1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6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0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2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2026-07-30T05:01:00Z</dcterms:created>
  <dcterms:modified xsi:type="dcterms:W3CDTF">2026-07-30T05:15:00Z</dcterms:modified>
</cp:coreProperties>
</file>