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8B2" w:rsidRPr="007238B2" w:rsidRDefault="007238B2" w:rsidP="007238B2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7238B2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Bagging Ensemble</w:t>
      </w:r>
    </w:p>
    <w:p w:rsidR="007238B2" w:rsidRPr="007238B2" w:rsidRDefault="007238B2" w:rsidP="007238B2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7238B2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Bagging Regressor</w:t>
      </w:r>
    </w:p>
    <w:p w:rsidR="00004906" w:rsidRDefault="00004906" w:rsidP="007238B2">
      <w:pPr>
        <w:rPr>
          <w:rFonts w:ascii="Times New Roman" w:hAnsi="Times New Roman" w:cs="Times New Roman"/>
          <w:sz w:val="24"/>
          <w:szCs w:val="24"/>
        </w:rPr>
      </w:pPr>
    </w:p>
    <w:p w:rsidR="007238B2" w:rsidRDefault="007238B2" w:rsidP="007238B2">
      <w:pPr>
        <w:rPr>
          <w:rFonts w:ascii="Times New Roman" w:hAnsi="Times New Roman" w:cs="Times New Roman"/>
          <w:sz w:val="24"/>
          <w:szCs w:val="24"/>
        </w:rPr>
      </w:pPr>
    </w:p>
    <w:p w:rsidR="007238B2" w:rsidRDefault="007238B2" w:rsidP="007238B2">
      <w:pPr>
        <w:pStyle w:val="NormalWeb"/>
      </w:pPr>
      <w:r>
        <w:t xml:space="preserve">The text you pasted is a transcript of the </w:t>
      </w:r>
      <w:r>
        <w:rPr>
          <w:rStyle w:val="Strong"/>
          <w:rFonts w:eastAsiaTheme="majorEastAsia"/>
        </w:rPr>
        <w:t>CampusX Bagging Regression</w:t>
      </w:r>
      <w:r>
        <w:t xml:space="preserve"> lecture. Here are concise, exam-ready notes based only on that transcript.</w:t>
      </w:r>
    </w:p>
    <w:p w:rsidR="007238B2" w:rsidRDefault="007238B2" w:rsidP="007238B2">
      <w:pPr>
        <w:pStyle w:val="Heading1"/>
      </w:pPr>
      <w:r>
        <w:t>Bagging for Regression</w:t>
      </w:r>
    </w:p>
    <w:p w:rsidR="007238B2" w:rsidRDefault="007238B2" w:rsidP="007238B2">
      <w:pPr>
        <w:pStyle w:val="Heading2"/>
      </w:pPr>
      <w:r>
        <w:t>What is Bagging Regression?</w:t>
      </w:r>
    </w:p>
    <w:p w:rsidR="007238B2" w:rsidRDefault="007238B2" w:rsidP="007238B2">
      <w:pPr>
        <w:pStyle w:val="NormalWeb"/>
      </w:pPr>
      <w:r>
        <w:t>Bagging (Bootstrap Aggregating) is an ensemble learning technique where:</w:t>
      </w:r>
    </w:p>
    <w:p w:rsidR="007238B2" w:rsidRDefault="007238B2" w:rsidP="007238B2">
      <w:pPr>
        <w:pStyle w:val="NormalWeb"/>
        <w:numPr>
          <w:ilvl w:val="0"/>
          <w:numId w:val="1"/>
        </w:numPr>
      </w:pPr>
      <w:r>
        <w:t>Multiple regression models (base models) are trained.</w:t>
      </w:r>
    </w:p>
    <w:p w:rsidR="007238B2" w:rsidRDefault="007238B2" w:rsidP="007238B2">
      <w:pPr>
        <w:pStyle w:val="NormalWeb"/>
        <w:numPr>
          <w:ilvl w:val="0"/>
          <w:numId w:val="1"/>
        </w:numPr>
      </w:pPr>
      <w:r>
        <w:t>Each model receives a different bootstrap sample of the training data.</w:t>
      </w:r>
    </w:p>
    <w:p w:rsidR="007238B2" w:rsidRDefault="007238B2" w:rsidP="007238B2">
      <w:pPr>
        <w:pStyle w:val="NormalWeb"/>
        <w:numPr>
          <w:ilvl w:val="0"/>
          <w:numId w:val="1"/>
        </w:numPr>
      </w:pPr>
      <w:r>
        <w:t>The predictions of all models are averaged to produce the final prediction.</w:t>
      </w:r>
    </w:p>
    <w:p w:rsidR="007238B2" w:rsidRDefault="007238B2" w:rsidP="007238B2">
      <w:r>
        <w:pict>
          <v:rect id="_x0000_i1025" style="width:0;height:1.5pt" o:hralign="center" o:hrstd="t" o:hr="t" fillcolor="#a0a0a0" stroked="f"/>
        </w:pict>
      </w:r>
    </w:p>
    <w:p w:rsidR="007238B2" w:rsidRDefault="007238B2" w:rsidP="007238B2">
      <w:pPr>
        <w:pStyle w:val="Heading2"/>
      </w:pPr>
      <w:r>
        <w:t>Working of Bagging Regression</w:t>
      </w:r>
    </w:p>
    <w:p w:rsidR="007238B2" w:rsidRDefault="007238B2" w:rsidP="007238B2">
      <w:pPr>
        <w:pStyle w:val="Heading3"/>
      </w:pPr>
      <w:r>
        <w:t>Step 1: Bootstrap Sampling</w:t>
      </w:r>
    </w:p>
    <w:p w:rsidR="007238B2" w:rsidRDefault="007238B2" w:rsidP="007238B2">
      <w:pPr>
        <w:pStyle w:val="NormalWeb"/>
      </w:pPr>
      <w:r>
        <w:t>Create multiple datasets by randomly sampling the original training data with replacement.</w:t>
      </w:r>
    </w:p>
    <w:p w:rsidR="007238B2" w:rsidRDefault="007238B2" w:rsidP="007238B2">
      <w:pPr>
        <w:pStyle w:val="NormalWeb"/>
      </w:pPr>
      <w:r>
        <w:t>Example:</w:t>
      </w:r>
    </w:p>
    <w:p w:rsidR="007238B2" w:rsidRDefault="007238B2" w:rsidP="007238B2">
      <w:pPr>
        <w:pStyle w:val="NormalWeb"/>
        <w:numPr>
          <w:ilvl w:val="0"/>
          <w:numId w:val="2"/>
        </w:numPr>
      </w:pPr>
      <w:r>
        <w:t>Model 1 → Bootstrap Sample 1</w:t>
      </w:r>
    </w:p>
    <w:p w:rsidR="007238B2" w:rsidRDefault="007238B2" w:rsidP="007238B2">
      <w:pPr>
        <w:pStyle w:val="NormalWeb"/>
        <w:numPr>
          <w:ilvl w:val="0"/>
          <w:numId w:val="2"/>
        </w:numPr>
      </w:pPr>
      <w:r>
        <w:t>Model 2 → Bootstrap Sample 2</w:t>
      </w:r>
    </w:p>
    <w:p w:rsidR="007238B2" w:rsidRDefault="007238B2" w:rsidP="007238B2">
      <w:pPr>
        <w:pStyle w:val="NormalWeb"/>
        <w:numPr>
          <w:ilvl w:val="0"/>
          <w:numId w:val="2"/>
        </w:numPr>
      </w:pPr>
      <w:r>
        <w:t>Model 3 → Bootstrap Sample 3</w:t>
      </w:r>
    </w:p>
    <w:p w:rsidR="007238B2" w:rsidRDefault="007238B2" w:rsidP="007238B2">
      <w:pPr>
        <w:pStyle w:val="NormalWeb"/>
      </w:pPr>
      <w:r>
        <w:t>Each model sees a slightly different dataset.</w:t>
      </w:r>
    </w:p>
    <w:p w:rsidR="007238B2" w:rsidRDefault="007238B2" w:rsidP="007238B2">
      <w:r>
        <w:pict>
          <v:rect id="_x0000_i1026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Step 2: Train Base Models</w:t>
      </w:r>
    </w:p>
    <w:p w:rsidR="007238B2" w:rsidRDefault="007238B2" w:rsidP="007238B2">
      <w:pPr>
        <w:pStyle w:val="NormalWeb"/>
      </w:pPr>
      <w:r>
        <w:t>Train each regression model independently.</w:t>
      </w:r>
    </w:p>
    <w:p w:rsidR="007238B2" w:rsidRDefault="007238B2" w:rsidP="007238B2">
      <w:pPr>
        <w:pStyle w:val="NormalWeb"/>
      </w:pPr>
      <w:r>
        <w:t>Examples:</w:t>
      </w:r>
    </w:p>
    <w:p w:rsidR="007238B2" w:rsidRDefault="007238B2" w:rsidP="007238B2">
      <w:pPr>
        <w:pStyle w:val="NormalWeb"/>
        <w:numPr>
          <w:ilvl w:val="0"/>
          <w:numId w:val="3"/>
        </w:numPr>
      </w:pPr>
      <w:r>
        <w:t>Decision Tree Regressor</w:t>
      </w:r>
    </w:p>
    <w:p w:rsidR="007238B2" w:rsidRDefault="007238B2" w:rsidP="007238B2">
      <w:pPr>
        <w:pStyle w:val="NormalWeb"/>
        <w:numPr>
          <w:ilvl w:val="0"/>
          <w:numId w:val="3"/>
        </w:numPr>
      </w:pPr>
      <w:r>
        <w:t>Linear Regression</w:t>
      </w:r>
    </w:p>
    <w:p w:rsidR="007238B2" w:rsidRDefault="007238B2" w:rsidP="007238B2">
      <w:pPr>
        <w:pStyle w:val="NormalWeb"/>
        <w:numPr>
          <w:ilvl w:val="0"/>
          <w:numId w:val="3"/>
        </w:numPr>
      </w:pPr>
      <w:r>
        <w:t>SVR</w:t>
      </w:r>
    </w:p>
    <w:p w:rsidR="007238B2" w:rsidRDefault="007238B2" w:rsidP="007238B2">
      <w:pPr>
        <w:pStyle w:val="NormalWeb"/>
        <w:numPr>
          <w:ilvl w:val="0"/>
          <w:numId w:val="3"/>
        </w:numPr>
      </w:pPr>
      <w:r>
        <w:t>KNN Regressor</w:t>
      </w:r>
    </w:p>
    <w:p w:rsidR="007238B2" w:rsidRDefault="007238B2" w:rsidP="007238B2">
      <w:r>
        <w:lastRenderedPageBreak/>
        <w:pict>
          <v:rect id="_x0000_i1027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Step 3: Prediction</w:t>
      </w:r>
    </w:p>
    <w:p w:rsidR="007238B2" w:rsidRDefault="007238B2" w:rsidP="007238B2">
      <w:pPr>
        <w:pStyle w:val="NormalWeb"/>
      </w:pPr>
      <w:r>
        <w:t>For a new input,</w:t>
      </w:r>
    </w:p>
    <w:p w:rsidR="007238B2" w:rsidRDefault="007238B2" w:rsidP="007238B2">
      <w:pPr>
        <w:pStyle w:val="NormalWeb"/>
      </w:pPr>
      <w:r>
        <w:t>Each model predicts a numerical value.</w:t>
      </w:r>
    </w:p>
    <w:p w:rsidR="007238B2" w:rsidRDefault="007238B2" w:rsidP="007238B2">
      <w:pPr>
        <w:pStyle w:val="NormalWeb"/>
      </w:pPr>
      <w:r>
        <w:t>Example</w:t>
      </w:r>
    </w:p>
    <w:p w:rsidR="007238B2" w:rsidRDefault="007238B2" w:rsidP="007238B2">
      <w:pPr>
        <w:pStyle w:val="NormalWeb"/>
      </w:pPr>
      <w:r>
        <w:t>Model 1 → 24.5</w:t>
      </w:r>
    </w:p>
    <w:p w:rsidR="007238B2" w:rsidRDefault="007238B2" w:rsidP="007238B2">
      <w:pPr>
        <w:pStyle w:val="NormalWeb"/>
      </w:pPr>
      <w:r>
        <w:t>Model 2 → 25.8</w:t>
      </w:r>
    </w:p>
    <w:p w:rsidR="007238B2" w:rsidRDefault="007238B2" w:rsidP="007238B2">
      <w:pPr>
        <w:pStyle w:val="NormalWeb"/>
      </w:pPr>
      <w:r>
        <w:t>Model 3 → 26.1</w:t>
      </w:r>
    </w:p>
    <w:p w:rsidR="007238B2" w:rsidRDefault="007238B2" w:rsidP="007238B2">
      <w:pPr>
        <w:pStyle w:val="NormalWeb"/>
      </w:pPr>
      <w:r>
        <w:t>Final Prediction</w:t>
      </w:r>
    </w:p>
    <w:p w:rsidR="007238B2" w:rsidRDefault="007238B2" w:rsidP="007238B2">
      <w:pPr>
        <w:pStyle w:val="NormalWeb"/>
      </w:pPr>
      <w:r>
        <w:t>[</w:t>
      </w:r>
      <w:r>
        <w:br/>
        <w:t>\frac{24.5+25.8+26.1}{3}=25.47</w:t>
      </w:r>
      <w:r>
        <w:br/>
        <w:t>]</w:t>
      </w:r>
    </w:p>
    <w:p w:rsidR="007238B2" w:rsidRDefault="007238B2" w:rsidP="007238B2">
      <w:pPr>
        <w:pStyle w:val="NormalWeb"/>
      </w:pPr>
      <w:r>
        <w:t xml:space="preserve">Unlike classification, regression uses </w:t>
      </w:r>
      <w:r>
        <w:rPr>
          <w:rStyle w:val="Strong"/>
          <w:rFonts w:eastAsiaTheme="majorEastAsia"/>
        </w:rPr>
        <w:t>mean (average)</w:t>
      </w:r>
      <w:r>
        <w:t xml:space="preserve"> instead of majority voting.</w:t>
      </w:r>
    </w:p>
    <w:p w:rsidR="007238B2" w:rsidRDefault="007238B2" w:rsidP="007238B2">
      <w:r>
        <w:pict>
          <v:rect id="_x0000_i1028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Aggregation</w:t>
      </w:r>
    </w:p>
    <w:p w:rsidR="007238B2" w:rsidRDefault="007238B2" w:rsidP="007238B2">
      <w:pPr>
        <w:pStyle w:val="NormalWeb"/>
      </w:pPr>
      <w:r>
        <w:t>Classification</w:t>
      </w:r>
    </w:p>
    <w:p w:rsidR="007238B2" w:rsidRDefault="007238B2" w:rsidP="007238B2">
      <w:pPr>
        <w:pStyle w:val="NormalWeb"/>
      </w:pPr>
      <w:r>
        <w:t>→ Majority Voting</w:t>
      </w:r>
    </w:p>
    <w:p w:rsidR="007238B2" w:rsidRDefault="007238B2" w:rsidP="007238B2">
      <w:pPr>
        <w:pStyle w:val="NormalWeb"/>
      </w:pPr>
      <w:r>
        <w:t>Regression</w:t>
      </w:r>
    </w:p>
    <w:p w:rsidR="007238B2" w:rsidRDefault="007238B2" w:rsidP="007238B2">
      <w:pPr>
        <w:pStyle w:val="NormalWeb"/>
      </w:pPr>
      <w:r>
        <w:t>→ Mean (Average)</w:t>
      </w:r>
    </w:p>
    <w:p w:rsidR="007238B2" w:rsidRDefault="007238B2" w:rsidP="007238B2">
      <w:r>
        <w:pict>
          <v:rect id="_x0000_i1029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Parameters of BaggingRegressor</w:t>
      </w:r>
    </w:p>
    <w:p w:rsidR="007238B2" w:rsidRDefault="007238B2" w:rsidP="007238B2">
      <w:pPr>
        <w:pStyle w:val="Heading3"/>
      </w:pPr>
      <w:r>
        <w:t>1. n_estimators</w:t>
      </w:r>
    </w:p>
    <w:p w:rsidR="007238B2" w:rsidRDefault="007238B2" w:rsidP="007238B2">
      <w:pPr>
        <w:pStyle w:val="NormalWeb"/>
      </w:pPr>
      <w:r>
        <w:t>Number of base models.</w:t>
      </w:r>
    </w:p>
    <w:p w:rsidR="007238B2" w:rsidRDefault="007238B2" w:rsidP="007238B2">
      <w:pPr>
        <w:pStyle w:val="NormalWeb"/>
      </w:pPr>
      <w:r>
        <w:t>Example</w:t>
      </w: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n_estimators=100</w:t>
      </w:r>
    </w:p>
    <w:p w:rsidR="007238B2" w:rsidRDefault="007238B2" w:rsidP="007238B2">
      <w:r>
        <w:pict>
          <v:rect id="_x0000_i1030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lastRenderedPageBreak/>
        <w:t>2. max_samples</w:t>
      </w:r>
    </w:p>
    <w:p w:rsidR="007238B2" w:rsidRDefault="007238B2" w:rsidP="007238B2">
      <w:pPr>
        <w:pStyle w:val="NormalWeb"/>
      </w:pPr>
      <w:r>
        <w:t>Fraction/number of training samples given to each model.</w:t>
      </w:r>
    </w:p>
    <w:p w:rsidR="007238B2" w:rsidRDefault="007238B2" w:rsidP="007238B2">
      <w:pPr>
        <w:pStyle w:val="NormalWeb"/>
      </w:pPr>
      <w:r>
        <w:t>Example</w:t>
      </w: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max_samples=0.5</w:t>
      </w:r>
    </w:p>
    <w:p w:rsidR="007238B2" w:rsidRDefault="007238B2" w:rsidP="007238B2">
      <w:pPr>
        <w:pStyle w:val="NormalWeb"/>
      </w:pPr>
      <w:r>
        <w:t>Each estimator receives 50% of training data.</w:t>
      </w:r>
    </w:p>
    <w:p w:rsidR="007238B2" w:rsidRDefault="007238B2" w:rsidP="007238B2">
      <w:r>
        <w:pict>
          <v:rect id="_x0000_i1031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3. bootstrap</w:t>
      </w: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bootstrap=True</w:t>
      </w:r>
    </w:p>
    <w:p w:rsidR="007238B2" w:rsidRDefault="007238B2" w:rsidP="007238B2">
      <w:pPr>
        <w:pStyle w:val="NormalWeb"/>
      </w:pPr>
      <w:r>
        <w:t xml:space="preserve">Uses sampling </w:t>
      </w:r>
      <w:r>
        <w:rPr>
          <w:rStyle w:val="Strong"/>
          <w:rFonts w:eastAsiaTheme="majorEastAsia"/>
        </w:rPr>
        <w:t>with replacement</w:t>
      </w:r>
      <w:r>
        <w:t>.</w:t>
      </w:r>
    </w:p>
    <w:p w:rsidR="007238B2" w:rsidRDefault="007238B2" w:rsidP="007238B2">
      <w:r>
        <w:pict>
          <v:rect id="_x0000_i1032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4. max_features</w:t>
      </w:r>
    </w:p>
    <w:p w:rsidR="007238B2" w:rsidRDefault="007238B2" w:rsidP="007238B2">
      <w:pPr>
        <w:pStyle w:val="NormalWeb"/>
      </w:pPr>
      <w:r>
        <w:t>Number of features selected.</w:t>
      </w: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max_features=1.0</w:t>
      </w:r>
    </w:p>
    <w:p w:rsidR="007238B2" w:rsidRDefault="007238B2" w:rsidP="007238B2">
      <w:pPr>
        <w:pStyle w:val="NormalWeb"/>
      </w:pPr>
      <w:r>
        <w:t>Use all features.</w:t>
      </w:r>
    </w:p>
    <w:p w:rsidR="007238B2" w:rsidRDefault="007238B2" w:rsidP="007238B2">
      <w:r>
        <w:pict>
          <v:rect id="_x0000_i1033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5. bootstrap_features</w:t>
      </w:r>
    </w:p>
    <w:p w:rsidR="007238B2" w:rsidRDefault="007238B2" w:rsidP="007238B2">
      <w:pPr>
        <w:pStyle w:val="NormalWeb"/>
      </w:pPr>
      <w:r>
        <w:t>Whether features are sampled with replacement.</w:t>
      </w: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bootstrap_features=False</w:t>
      </w:r>
    </w:p>
    <w:p w:rsidR="007238B2" w:rsidRDefault="007238B2" w:rsidP="007238B2">
      <w:r>
        <w:pict>
          <v:rect id="_x0000_i1034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6. oob_score</w:t>
      </w:r>
    </w:p>
    <w:p w:rsidR="007238B2" w:rsidRDefault="007238B2" w:rsidP="007238B2">
      <w:pPr>
        <w:pStyle w:val="NormalWeb"/>
      </w:pPr>
      <w:r>
        <w:t>Uses Out-of-Bag samples for validation.</w:t>
      </w: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oob_score=True</w:t>
      </w:r>
    </w:p>
    <w:p w:rsidR="007238B2" w:rsidRDefault="007238B2" w:rsidP="007238B2">
      <w:r>
        <w:pict>
          <v:rect id="_x0000_i1035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7. random_state</w:t>
      </w:r>
    </w:p>
    <w:p w:rsidR="007238B2" w:rsidRDefault="007238B2" w:rsidP="007238B2">
      <w:pPr>
        <w:pStyle w:val="NormalWeb"/>
      </w:pPr>
      <w:r>
        <w:t>For reproducibility.</w:t>
      </w:r>
    </w:p>
    <w:p w:rsidR="007238B2" w:rsidRDefault="007238B2" w:rsidP="007238B2">
      <w:r>
        <w:pict>
          <v:rect id="_x0000_i1036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Types of Bagging</w:t>
      </w:r>
    </w:p>
    <w:p w:rsidR="007238B2" w:rsidRDefault="007238B2" w:rsidP="007238B2">
      <w:pPr>
        <w:pStyle w:val="Heading3"/>
      </w:pPr>
      <w:r>
        <w:lastRenderedPageBreak/>
        <w:t>1. Bagging</w:t>
      </w:r>
    </w:p>
    <w:p w:rsidR="007238B2" w:rsidRDefault="007238B2" w:rsidP="007238B2">
      <w:pPr>
        <w:pStyle w:val="NormalWeb"/>
        <w:numPr>
          <w:ilvl w:val="0"/>
          <w:numId w:val="4"/>
        </w:numPr>
      </w:pPr>
      <w:r>
        <w:t>Row Sampling</w:t>
      </w:r>
    </w:p>
    <w:p w:rsidR="007238B2" w:rsidRDefault="007238B2" w:rsidP="007238B2">
      <w:pPr>
        <w:pStyle w:val="NormalWeb"/>
        <w:numPr>
          <w:ilvl w:val="0"/>
          <w:numId w:val="4"/>
        </w:numPr>
      </w:pPr>
      <w:r>
        <w:t>With Replacement</w:t>
      </w:r>
    </w:p>
    <w:p w:rsidR="007238B2" w:rsidRDefault="007238B2" w:rsidP="007238B2">
      <w:r>
        <w:pict>
          <v:rect id="_x0000_i1037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2. Pasting</w:t>
      </w:r>
    </w:p>
    <w:p w:rsidR="007238B2" w:rsidRDefault="007238B2" w:rsidP="007238B2">
      <w:pPr>
        <w:pStyle w:val="NormalWeb"/>
        <w:numPr>
          <w:ilvl w:val="0"/>
          <w:numId w:val="5"/>
        </w:numPr>
      </w:pPr>
      <w:r>
        <w:t>Row Sampling</w:t>
      </w:r>
    </w:p>
    <w:p w:rsidR="007238B2" w:rsidRDefault="007238B2" w:rsidP="007238B2">
      <w:pPr>
        <w:pStyle w:val="NormalWeb"/>
        <w:numPr>
          <w:ilvl w:val="0"/>
          <w:numId w:val="5"/>
        </w:numPr>
      </w:pPr>
      <w:r>
        <w:t>Without Replacement</w:t>
      </w:r>
    </w:p>
    <w:p w:rsidR="007238B2" w:rsidRDefault="007238B2" w:rsidP="007238B2">
      <w:r>
        <w:pict>
          <v:rect id="_x0000_i1038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3. Random Subspaces</w:t>
      </w:r>
    </w:p>
    <w:p w:rsidR="007238B2" w:rsidRDefault="007238B2" w:rsidP="007238B2">
      <w:pPr>
        <w:pStyle w:val="NormalWeb"/>
        <w:numPr>
          <w:ilvl w:val="0"/>
          <w:numId w:val="6"/>
        </w:numPr>
      </w:pPr>
      <w:r>
        <w:t>Feature Sampling</w:t>
      </w:r>
    </w:p>
    <w:p w:rsidR="007238B2" w:rsidRDefault="007238B2" w:rsidP="007238B2">
      <w:r>
        <w:pict>
          <v:rect id="_x0000_i1039" style="width:0;height:1.5pt" o:hralign="center" o:hrstd="t" o:hr="t" fillcolor="#a0a0a0" stroked="f"/>
        </w:pict>
      </w:r>
    </w:p>
    <w:p w:rsidR="007238B2" w:rsidRDefault="007238B2" w:rsidP="007238B2">
      <w:pPr>
        <w:pStyle w:val="Heading3"/>
      </w:pPr>
      <w:r>
        <w:t>4. Random Patches</w:t>
      </w:r>
    </w:p>
    <w:p w:rsidR="007238B2" w:rsidRDefault="007238B2" w:rsidP="007238B2">
      <w:pPr>
        <w:pStyle w:val="NormalWeb"/>
        <w:numPr>
          <w:ilvl w:val="0"/>
          <w:numId w:val="7"/>
        </w:numPr>
      </w:pPr>
      <w:r>
        <w:t>Both Row and Feature Sampling</w:t>
      </w:r>
    </w:p>
    <w:p w:rsidR="007238B2" w:rsidRDefault="007238B2" w:rsidP="007238B2">
      <w:r>
        <w:pict>
          <v:rect id="_x0000_i1040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Boston Housing Example</w:t>
      </w:r>
    </w:p>
    <w:p w:rsidR="007238B2" w:rsidRDefault="007238B2" w:rsidP="007238B2">
      <w:pPr>
        <w:pStyle w:val="NormalWeb"/>
      </w:pPr>
      <w:r>
        <w:t>Dataset</w:t>
      </w:r>
    </w:p>
    <w:p w:rsidR="007238B2" w:rsidRDefault="007238B2" w:rsidP="007238B2">
      <w:pPr>
        <w:pStyle w:val="NormalWeb"/>
        <w:numPr>
          <w:ilvl w:val="0"/>
          <w:numId w:val="8"/>
        </w:numPr>
      </w:pPr>
      <w:r>
        <w:t>506 samples</w:t>
      </w:r>
    </w:p>
    <w:p w:rsidR="007238B2" w:rsidRDefault="007238B2" w:rsidP="007238B2">
      <w:pPr>
        <w:pStyle w:val="NormalWeb"/>
        <w:numPr>
          <w:ilvl w:val="0"/>
          <w:numId w:val="8"/>
        </w:numPr>
      </w:pPr>
      <w:r>
        <w:t>13 input features</w:t>
      </w:r>
    </w:p>
    <w:p w:rsidR="007238B2" w:rsidRDefault="007238B2" w:rsidP="007238B2">
      <w:pPr>
        <w:pStyle w:val="NormalWeb"/>
        <w:numPr>
          <w:ilvl w:val="0"/>
          <w:numId w:val="8"/>
        </w:numPr>
      </w:pPr>
      <w:r>
        <w:t>Target → House Price</w:t>
      </w:r>
    </w:p>
    <w:p w:rsidR="007238B2" w:rsidRDefault="007238B2" w:rsidP="007238B2">
      <w:pPr>
        <w:pStyle w:val="NormalWeb"/>
      </w:pPr>
      <w:r>
        <w:t>Train-Test Split</w:t>
      </w: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404 Training Samples</w:t>
      </w:r>
    </w:p>
    <w:p w:rsidR="007238B2" w:rsidRDefault="007238B2" w:rsidP="007238B2">
      <w:pPr>
        <w:pStyle w:val="HTMLPreformatted"/>
        <w:rPr>
          <w:rStyle w:val="HTMLCode"/>
        </w:rPr>
      </w:pP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102 Testing Samples</w:t>
      </w:r>
    </w:p>
    <w:p w:rsidR="007238B2" w:rsidRDefault="007238B2" w:rsidP="007238B2">
      <w:pPr>
        <w:pStyle w:val="NormalWeb"/>
      </w:pPr>
      <w:r>
        <w:t>Models compared</w:t>
      </w:r>
    </w:p>
    <w:p w:rsidR="007238B2" w:rsidRDefault="007238B2" w:rsidP="007238B2">
      <w:pPr>
        <w:pStyle w:val="NormalWeb"/>
        <w:numPr>
          <w:ilvl w:val="0"/>
          <w:numId w:val="9"/>
        </w:numPr>
      </w:pPr>
      <w:r>
        <w:t>Linear Regression</w:t>
      </w:r>
    </w:p>
    <w:p w:rsidR="007238B2" w:rsidRDefault="007238B2" w:rsidP="007238B2">
      <w:pPr>
        <w:pStyle w:val="NormalWeb"/>
        <w:numPr>
          <w:ilvl w:val="0"/>
          <w:numId w:val="9"/>
        </w:numPr>
      </w:pPr>
      <w:r>
        <w:t>Decision Tree Regressor</w:t>
      </w:r>
    </w:p>
    <w:p w:rsidR="007238B2" w:rsidRDefault="007238B2" w:rsidP="007238B2">
      <w:pPr>
        <w:pStyle w:val="NormalWeb"/>
        <w:numPr>
          <w:ilvl w:val="0"/>
          <w:numId w:val="9"/>
        </w:numPr>
      </w:pPr>
      <w:r>
        <w:t>Bagging Regressor</w:t>
      </w:r>
    </w:p>
    <w:p w:rsidR="007238B2" w:rsidRDefault="007238B2" w:rsidP="007238B2">
      <w:pPr>
        <w:pStyle w:val="NormalWeb"/>
      </w:pPr>
      <w:r>
        <w:t>Observation from the lecture:</w:t>
      </w:r>
    </w:p>
    <w:p w:rsidR="007238B2" w:rsidRDefault="007238B2" w:rsidP="007238B2">
      <w:pPr>
        <w:pStyle w:val="NormalWeb"/>
      </w:pPr>
      <w:r>
        <w:t>Bagging produced better generalization than a single Decision Tree by reducing overfitting.</w:t>
      </w:r>
    </w:p>
    <w:p w:rsidR="007238B2" w:rsidRDefault="007238B2" w:rsidP="007238B2">
      <w:r>
        <w:lastRenderedPageBreak/>
        <w:pict>
          <v:rect id="_x0000_i1041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Hyperparameter Tuning</w:t>
      </w:r>
    </w:p>
    <w:p w:rsidR="007238B2" w:rsidRDefault="007238B2" w:rsidP="007238B2">
      <w:pPr>
        <w:pStyle w:val="NormalWeb"/>
      </w:pPr>
      <w:r>
        <w:t>GridSearchCV was used to tune:</w:t>
      </w: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n_estimators</w:t>
      </w:r>
    </w:p>
    <w:p w:rsidR="007238B2" w:rsidRDefault="007238B2" w:rsidP="007238B2">
      <w:pPr>
        <w:pStyle w:val="HTMLPreformatted"/>
        <w:rPr>
          <w:rStyle w:val="HTMLCode"/>
        </w:rPr>
      </w:pP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max_samples</w:t>
      </w:r>
    </w:p>
    <w:p w:rsidR="007238B2" w:rsidRDefault="007238B2" w:rsidP="007238B2">
      <w:pPr>
        <w:pStyle w:val="HTMLPreformatted"/>
        <w:rPr>
          <w:rStyle w:val="HTMLCode"/>
        </w:rPr>
      </w:pP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max_features</w:t>
      </w:r>
    </w:p>
    <w:p w:rsidR="007238B2" w:rsidRDefault="007238B2" w:rsidP="007238B2">
      <w:pPr>
        <w:pStyle w:val="HTMLPreformatted"/>
        <w:rPr>
          <w:rStyle w:val="HTMLCode"/>
        </w:rPr>
      </w:pP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bootstrap</w:t>
      </w:r>
    </w:p>
    <w:p w:rsidR="007238B2" w:rsidRDefault="007238B2" w:rsidP="007238B2">
      <w:pPr>
        <w:pStyle w:val="HTMLPreformatted"/>
        <w:rPr>
          <w:rStyle w:val="HTMLCode"/>
        </w:rPr>
      </w:pPr>
    </w:p>
    <w:p w:rsidR="007238B2" w:rsidRDefault="007238B2" w:rsidP="007238B2">
      <w:pPr>
        <w:pStyle w:val="HTMLPreformatted"/>
        <w:rPr>
          <w:rStyle w:val="HTMLCode"/>
        </w:rPr>
      </w:pPr>
      <w:r>
        <w:rPr>
          <w:rStyle w:val="HTMLCode"/>
        </w:rPr>
        <w:t>bootstrap_features</w:t>
      </w:r>
    </w:p>
    <w:p w:rsidR="007238B2" w:rsidRDefault="007238B2" w:rsidP="007238B2">
      <w:pPr>
        <w:pStyle w:val="NormalWeb"/>
      </w:pPr>
      <w:r>
        <w:t>Best parameters are obtained using Grid Search.</w:t>
      </w:r>
    </w:p>
    <w:p w:rsidR="007238B2" w:rsidRDefault="007238B2" w:rsidP="007238B2">
      <w:r>
        <w:pict>
          <v:rect id="_x0000_i1042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Out-of-Bag (OOB) Samples</w:t>
      </w:r>
    </w:p>
    <w:p w:rsidR="007238B2" w:rsidRDefault="007238B2" w:rsidP="007238B2">
      <w:pPr>
        <w:pStyle w:val="NormalWeb"/>
      </w:pPr>
      <w:r>
        <w:t xml:space="preserve">Since bootstrap sampling is done </w:t>
      </w:r>
      <w:r>
        <w:rPr>
          <w:rStyle w:val="Strong"/>
          <w:rFonts w:eastAsiaTheme="majorEastAsia"/>
        </w:rPr>
        <w:t>with replacement</w:t>
      </w:r>
      <w:r>
        <w:t xml:space="preserve">, around </w:t>
      </w:r>
      <w:r>
        <w:rPr>
          <w:rStyle w:val="Strong"/>
          <w:rFonts w:eastAsiaTheme="majorEastAsia"/>
        </w:rPr>
        <w:t>36.8%</w:t>
      </w:r>
      <w:r>
        <w:t xml:space="preserve"> of training samples are not selected for a particular estimator.</w:t>
      </w:r>
    </w:p>
    <w:p w:rsidR="007238B2" w:rsidRDefault="007238B2" w:rsidP="007238B2">
      <w:pPr>
        <w:pStyle w:val="NormalWeb"/>
      </w:pPr>
      <w:r>
        <w:t xml:space="preserve">These unused samples are called </w:t>
      </w:r>
      <w:r>
        <w:rPr>
          <w:rStyle w:val="Strong"/>
          <w:rFonts w:eastAsiaTheme="majorEastAsia"/>
        </w:rPr>
        <w:t>Out-of-Bag (OOB) samples</w:t>
      </w:r>
      <w:r>
        <w:t>.</w:t>
      </w:r>
    </w:p>
    <w:p w:rsidR="007238B2" w:rsidRDefault="007238B2" w:rsidP="007238B2">
      <w:pPr>
        <w:pStyle w:val="NormalWeb"/>
      </w:pPr>
      <w:r>
        <w:t>They can be used to estimate model performance without a separate validation set.</w:t>
      </w:r>
    </w:p>
    <w:p w:rsidR="007238B2" w:rsidRDefault="007238B2" w:rsidP="007238B2">
      <w:r>
        <w:pict>
          <v:rect id="_x0000_i1043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Advantages</w:t>
      </w:r>
    </w:p>
    <w:p w:rsidR="007238B2" w:rsidRDefault="007238B2" w:rsidP="007238B2">
      <w:pPr>
        <w:pStyle w:val="NormalWeb"/>
        <w:numPr>
          <w:ilvl w:val="0"/>
          <w:numId w:val="10"/>
        </w:numPr>
      </w:pPr>
      <w:r>
        <w:t>Reduces overfitting</w:t>
      </w:r>
    </w:p>
    <w:p w:rsidR="007238B2" w:rsidRDefault="007238B2" w:rsidP="007238B2">
      <w:pPr>
        <w:pStyle w:val="NormalWeb"/>
        <w:numPr>
          <w:ilvl w:val="0"/>
          <w:numId w:val="10"/>
        </w:numPr>
      </w:pPr>
      <w:r>
        <w:t>Reduces variance</w:t>
      </w:r>
    </w:p>
    <w:p w:rsidR="007238B2" w:rsidRDefault="007238B2" w:rsidP="007238B2">
      <w:pPr>
        <w:pStyle w:val="NormalWeb"/>
        <w:numPr>
          <w:ilvl w:val="0"/>
          <w:numId w:val="10"/>
        </w:numPr>
      </w:pPr>
      <w:r>
        <w:t>Produces more stable predictions</w:t>
      </w:r>
    </w:p>
    <w:p w:rsidR="007238B2" w:rsidRDefault="007238B2" w:rsidP="007238B2">
      <w:pPr>
        <w:pStyle w:val="NormalWeb"/>
        <w:numPr>
          <w:ilvl w:val="0"/>
          <w:numId w:val="10"/>
        </w:numPr>
      </w:pPr>
      <w:r>
        <w:t>Improves generalization</w:t>
      </w:r>
    </w:p>
    <w:p w:rsidR="007238B2" w:rsidRDefault="007238B2" w:rsidP="007238B2">
      <w:pPr>
        <w:pStyle w:val="NormalWeb"/>
        <w:numPr>
          <w:ilvl w:val="0"/>
          <w:numId w:val="10"/>
        </w:numPr>
      </w:pPr>
      <w:r>
        <w:t>Works well with Decision Trees</w:t>
      </w:r>
    </w:p>
    <w:p w:rsidR="007238B2" w:rsidRDefault="007238B2" w:rsidP="007238B2">
      <w:r>
        <w:pict>
          <v:rect id="_x0000_i1044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Disadvantages</w:t>
      </w:r>
    </w:p>
    <w:p w:rsidR="007238B2" w:rsidRDefault="007238B2" w:rsidP="007238B2">
      <w:pPr>
        <w:pStyle w:val="NormalWeb"/>
        <w:numPr>
          <w:ilvl w:val="0"/>
          <w:numId w:val="11"/>
        </w:numPr>
      </w:pPr>
      <w:r>
        <w:t>Higher computational cost</w:t>
      </w:r>
    </w:p>
    <w:p w:rsidR="007238B2" w:rsidRDefault="007238B2" w:rsidP="007238B2">
      <w:pPr>
        <w:pStyle w:val="NormalWeb"/>
        <w:numPr>
          <w:ilvl w:val="0"/>
          <w:numId w:val="11"/>
        </w:numPr>
      </w:pPr>
      <w:r>
        <w:t>Requires multiple models</w:t>
      </w:r>
    </w:p>
    <w:p w:rsidR="007238B2" w:rsidRDefault="007238B2" w:rsidP="007238B2">
      <w:pPr>
        <w:pStyle w:val="NormalWeb"/>
        <w:numPr>
          <w:ilvl w:val="0"/>
          <w:numId w:val="11"/>
        </w:numPr>
      </w:pPr>
      <w:r>
        <w:t>Less interpretable</w:t>
      </w:r>
    </w:p>
    <w:p w:rsidR="007238B2" w:rsidRDefault="007238B2" w:rsidP="007238B2">
      <w:pPr>
        <w:pStyle w:val="NormalWeb"/>
        <w:numPr>
          <w:ilvl w:val="0"/>
          <w:numId w:val="11"/>
        </w:numPr>
      </w:pPr>
      <w:r>
        <w:t>Larger memory usage</w:t>
      </w:r>
    </w:p>
    <w:p w:rsidR="007238B2" w:rsidRDefault="007238B2" w:rsidP="007238B2">
      <w:r>
        <w:lastRenderedPageBreak/>
        <w:pict>
          <v:rect id="_x0000_i1045" style="width:0;height:1.5pt" o:hralign="center" o:hrstd="t" o:hr="t" fillcolor="#a0a0a0" stroked="f"/>
        </w:pict>
      </w:r>
    </w:p>
    <w:p w:rsidR="007238B2" w:rsidRDefault="007238B2" w:rsidP="007238B2">
      <w:pPr>
        <w:pStyle w:val="Heading1"/>
      </w:pPr>
      <w:r>
        <w:t>Important Exam Points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 xml:space="preserve">Bagging = </w:t>
      </w:r>
      <w:r>
        <w:rPr>
          <w:rStyle w:val="Strong"/>
          <w:rFonts w:eastAsiaTheme="majorEastAsia"/>
        </w:rPr>
        <w:t>Bootstrap + Aggregation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 xml:space="preserve">Regression uses </w:t>
      </w:r>
      <w:r>
        <w:rPr>
          <w:rStyle w:val="Strong"/>
          <w:rFonts w:eastAsiaTheme="majorEastAsia"/>
        </w:rPr>
        <w:t>Mean</w:t>
      </w:r>
      <w:r>
        <w:t xml:space="preserve"> for aggregation.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 xml:space="preserve">Classification uses </w:t>
      </w:r>
      <w:r>
        <w:rPr>
          <w:rStyle w:val="Strong"/>
          <w:rFonts w:eastAsiaTheme="majorEastAsia"/>
        </w:rPr>
        <w:t>Majority Voting</w:t>
      </w:r>
      <w:r>
        <w:t>.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 xml:space="preserve">Bootstrap = Sampling </w:t>
      </w:r>
      <w:r>
        <w:rPr>
          <w:rStyle w:val="Strong"/>
          <w:rFonts w:eastAsiaTheme="majorEastAsia"/>
        </w:rPr>
        <w:t>with replacement</w:t>
      </w:r>
      <w:r>
        <w:t>.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 xml:space="preserve">Pasting = Sampling </w:t>
      </w:r>
      <w:r>
        <w:rPr>
          <w:rStyle w:val="Strong"/>
          <w:rFonts w:eastAsiaTheme="majorEastAsia"/>
        </w:rPr>
        <w:t>without replacement</w:t>
      </w:r>
      <w:r>
        <w:t>.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>Random Subspaces = Feature Sampling.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>Random Patches = Row + Feature Sampling.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 xml:space="preserve">OOB samples ≈ </w:t>
      </w:r>
      <w:r>
        <w:rPr>
          <w:rStyle w:val="Strong"/>
          <w:rFonts w:eastAsiaTheme="majorEastAsia"/>
        </w:rPr>
        <w:t>36.8%</w:t>
      </w:r>
      <w:r>
        <w:t>.</w:t>
      </w:r>
    </w:p>
    <w:p w:rsidR="007238B2" w:rsidRDefault="007238B2" w:rsidP="007238B2">
      <w:pPr>
        <w:pStyle w:val="NormalWeb"/>
        <w:numPr>
          <w:ilvl w:val="0"/>
          <w:numId w:val="12"/>
        </w:numPr>
      </w:pPr>
      <w:r>
        <w:t xml:space="preserve">Main goal of Bagging is to </w:t>
      </w:r>
      <w:r>
        <w:rPr>
          <w:rStyle w:val="Strong"/>
          <w:rFonts w:eastAsiaTheme="majorEastAsia"/>
        </w:rPr>
        <w:t>reduce variance and overfitting</w:t>
      </w:r>
      <w:r>
        <w:t xml:space="preserve"> while improving prediction accuracy.</w:t>
      </w:r>
    </w:p>
    <w:p w:rsidR="007238B2" w:rsidRPr="007238B2" w:rsidRDefault="007238B2" w:rsidP="007238B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238B2" w:rsidRPr="00723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B3781"/>
    <w:multiLevelType w:val="multilevel"/>
    <w:tmpl w:val="225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E3148"/>
    <w:multiLevelType w:val="multilevel"/>
    <w:tmpl w:val="B26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50166"/>
    <w:multiLevelType w:val="multilevel"/>
    <w:tmpl w:val="8AA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1716A"/>
    <w:multiLevelType w:val="multilevel"/>
    <w:tmpl w:val="929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0B1842"/>
    <w:multiLevelType w:val="multilevel"/>
    <w:tmpl w:val="86D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195522"/>
    <w:multiLevelType w:val="multilevel"/>
    <w:tmpl w:val="5C3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224A6E"/>
    <w:multiLevelType w:val="multilevel"/>
    <w:tmpl w:val="319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104CC9"/>
    <w:multiLevelType w:val="multilevel"/>
    <w:tmpl w:val="FBE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E53FB2"/>
    <w:multiLevelType w:val="multilevel"/>
    <w:tmpl w:val="B94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D93C33"/>
    <w:multiLevelType w:val="multilevel"/>
    <w:tmpl w:val="823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385853"/>
    <w:multiLevelType w:val="multilevel"/>
    <w:tmpl w:val="78FC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671719"/>
    <w:multiLevelType w:val="multilevel"/>
    <w:tmpl w:val="796A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10"/>
  </w:num>
  <w:num w:numId="8">
    <w:abstractNumId w:val="2"/>
  </w:num>
  <w:num w:numId="9">
    <w:abstractNumId w:val="7"/>
  </w:num>
  <w:num w:numId="10">
    <w:abstractNumId w:val="11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392"/>
    <w:rsid w:val="00004906"/>
    <w:rsid w:val="002D5392"/>
    <w:rsid w:val="0072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03F313-1D60-45E3-AFF5-160C5415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238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8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8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23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38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8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8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38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2026-08-07T05:25:00Z</dcterms:created>
  <dcterms:modified xsi:type="dcterms:W3CDTF">2026-08-07T05:25:00Z</dcterms:modified>
</cp:coreProperties>
</file>