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EA2" w:rsidRPr="007C2EA2" w:rsidRDefault="007C2EA2" w:rsidP="007C2EA2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7C2EA2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 xml:space="preserve">AdaBoost </w:t>
      </w:r>
    </w:p>
    <w:p w:rsidR="007C2EA2" w:rsidRPr="007C2EA2" w:rsidRDefault="007C2EA2" w:rsidP="007C2EA2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</w:pPr>
      <w:r w:rsidRPr="007C2EA2">
        <w:rPr>
          <w:rFonts w:ascii="Times New Roman" w:eastAsia="Times New Roman" w:hAnsi="Times New Roman" w:cs="Times New Roman"/>
          <w:b/>
          <w:bCs/>
          <w:color w:val="0F0F0F"/>
          <w:kern w:val="36"/>
          <w:sz w:val="48"/>
          <w:szCs w:val="48"/>
          <w:lang w:eastAsia="en-IN"/>
        </w:rPr>
        <w:t>A Step by Step Explanation</w:t>
      </w:r>
    </w:p>
    <w:p w:rsidR="00932B1C" w:rsidRDefault="00932B1C" w:rsidP="007C2EA2">
      <w:pPr>
        <w:rPr>
          <w:rFonts w:ascii="Times New Roman" w:hAnsi="Times New Roman" w:cs="Times New Roman"/>
        </w:rPr>
      </w:pPr>
    </w:p>
    <w:p w:rsidR="007C2EA2" w:rsidRDefault="007C2EA2" w:rsidP="007C2EA2">
      <w:pPr>
        <w:rPr>
          <w:rFonts w:ascii="Times New Roman" w:hAnsi="Times New Roman" w:cs="Times New Roman"/>
        </w:rPr>
      </w:pPr>
    </w:p>
    <w:p w:rsidR="007C2EA2" w:rsidRDefault="007C2EA2" w:rsidP="007C2EA2">
      <w:pPr>
        <w:pStyle w:val="Heading1"/>
      </w:pPr>
      <w:r>
        <w:t>AdaBoost — Part 2: How AdaBoost Works</w:t>
      </w:r>
    </w:p>
    <w:p w:rsidR="007C2EA2" w:rsidRDefault="007C2EA2" w:rsidP="007C2EA2">
      <w:pPr>
        <w:pStyle w:val="NormalWeb"/>
      </w:pPr>
      <w:r>
        <w:t xml:space="preserve">This video explains the </w:t>
      </w:r>
      <w:r>
        <w:rPr>
          <w:rStyle w:val="Strong"/>
          <w:rFonts w:eastAsiaTheme="majorEastAsia"/>
        </w:rPr>
        <w:t>mathematical working of AdaBoost</w:t>
      </w:r>
      <w:r>
        <w:t>, especially:</w:t>
      </w:r>
    </w:p>
    <w:p w:rsidR="007C2EA2" w:rsidRDefault="007C2EA2" w:rsidP="007C2EA2">
      <w:pPr>
        <w:pStyle w:val="NormalWeb"/>
        <w:numPr>
          <w:ilvl w:val="0"/>
          <w:numId w:val="1"/>
        </w:numPr>
      </w:pPr>
      <w:r>
        <w:t>Initial sample weights</w:t>
      </w:r>
    </w:p>
    <w:p w:rsidR="007C2EA2" w:rsidRDefault="007C2EA2" w:rsidP="007C2EA2">
      <w:pPr>
        <w:pStyle w:val="NormalWeb"/>
        <w:numPr>
          <w:ilvl w:val="0"/>
          <w:numId w:val="1"/>
        </w:numPr>
      </w:pPr>
      <w:r>
        <w:t>Training the first decision stump</w:t>
      </w:r>
    </w:p>
    <w:p w:rsidR="007C2EA2" w:rsidRDefault="007C2EA2" w:rsidP="007C2EA2">
      <w:pPr>
        <w:pStyle w:val="NormalWeb"/>
        <w:numPr>
          <w:ilvl w:val="0"/>
          <w:numId w:val="1"/>
        </w:numPr>
      </w:pPr>
      <w:r>
        <w:t>Calculating error</w:t>
      </w:r>
    </w:p>
    <w:p w:rsidR="007C2EA2" w:rsidRDefault="007C2EA2" w:rsidP="007C2EA2">
      <w:pPr>
        <w:pStyle w:val="NormalWeb"/>
        <w:numPr>
          <w:ilvl w:val="0"/>
          <w:numId w:val="1"/>
        </w:numPr>
      </w:pPr>
      <w:r>
        <w:t>Calculating learner weight (\alpha)</w:t>
      </w:r>
    </w:p>
    <w:p w:rsidR="007C2EA2" w:rsidRDefault="007C2EA2" w:rsidP="007C2EA2">
      <w:pPr>
        <w:pStyle w:val="NormalWeb"/>
        <w:numPr>
          <w:ilvl w:val="0"/>
          <w:numId w:val="1"/>
        </w:numPr>
      </w:pPr>
      <w:r>
        <w:t>Updating sample weights</w:t>
      </w:r>
    </w:p>
    <w:p w:rsidR="007C2EA2" w:rsidRDefault="007C2EA2" w:rsidP="007C2EA2">
      <w:pPr>
        <w:pStyle w:val="NormalWeb"/>
        <w:numPr>
          <w:ilvl w:val="0"/>
          <w:numId w:val="1"/>
        </w:numPr>
      </w:pPr>
      <w:r>
        <w:t>Normalizing weights</w:t>
      </w:r>
    </w:p>
    <w:p w:rsidR="007C2EA2" w:rsidRDefault="007C2EA2" w:rsidP="007C2EA2">
      <w:pPr>
        <w:pStyle w:val="NormalWeb"/>
        <w:numPr>
          <w:ilvl w:val="0"/>
          <w:numId w:val="1"/>
        </w:numPr>
      </w:pPr>
      <w:r>
        <w:t>Resampling according to updated weights</w:t>
      </w:r>
    </w:p>
    <w:p w:rsidR="007C2EA2" w:rsidRDefault="007C2EA2" w:rsidP="007C2EA2">
      <w:pPr>
        <w:pStyle w:val="NormalWeb"/>
        <w:numPr>
          <w:ilvl w:val="0"/>
          <w:numId w:val="1"/>
        </w:numPr>
      </w:pPr>
      <w:r>
        <w:t>Repeating the process</w:t>
      </w:r>
    </w:p>
    <w:p w:rsidR="007C2EA2" w:rsidRDefault="007C2EA2" w:rsidP="007C2EA2">
      <w:pPr>
        <w:pStyle w:val="NormalWeb"/>
        <w:numPr>
          <w:ilvl w:val="0"/>
          <w:numId w:val="1"/>
        </w:numPr>
      </w:pPr>
      <w:r>
        <w:t>Combining all weak learners</w:t>
      </w:r>
    </w:p>
    <w:p w:rsidR="007C2EA2" w:rsidRDefault="007C2EA2" w:rsidP="007C2EA2">
      <w:r>
        <w:pict>
          <v:rect id="_x0000_i1025" style="width:0;height:1.5pt" o:hralign="center" o:hrstd="t" o:hr="t" fillcolor="#a0a0a0" stroked="f"/>
        </w:pict>
      </w:r>
    </w:p>
    <w:p w:rsidR="007C2EA2" w:rsidRDefault="007C2EA2" w:rsidP="007C2EA2">
      <w:pPr>
        <w:pStyle w:val="Heading2"/>
      </w:pPr>
      <w:r>
        <w:t>1. Initial Sample Weights</w:t>
      </w:r>
    </w:p>
    <w:p w:rsidR="007C2EA2" w:rsidRDefault="007C2EA2" w:rsidP="007C2EA2">
      <w:pPr>
        <w:pStyle w:val="NormalWeb"/>
      </w:pPr>
      <w:r>
        <w:t>Suppose the dataset contains (N) observations.</w:t>
      </w:r>
    </w:p>
    <w:p w:rsidR="007C2EA2" w:rsidRDefault="007C2EA2" w:rsidP="007C2EA2">
      <w:pPr>
        <w:pStyle w:val="NormalWeb"/>
      </w:pPr>
      <w:r>
        <w:t xml:space="preserve">Initially, </w:t>
      </w:r>
      <w:r>
        <w:rPr>
          <w:rStyle w:val="Strong"/>
          <w:rFonts w:eastAsiaTheme="majorEastAsia"/>
        </w:rPr>
        <w:t>all observations are given equal importance</w:t>
      </w:r>
      <w:r>
        <w:t>.</w:t>
      </w:r>
    </w:p>
    <w:p w:rsidR="007C2EA2" w:rsidRDefault="007C2EA2" w:rsidP="007C2EA2">
      <w:pPr>
        <w:pStyle w:val="NormalWeb"/>
      </w:pPr>
      <w:r>
        <w:t>[</w:t>
      </w:r>
      <w:r>
        <w:br/>
        <w:t>\boxed{w_i=\frac{1}{N}}</w:t>
      </w:r>
      <w:r>
        <w:br/>
        <w:t>]</w:t>
      </w:r>
    </w:p>
    <w:p w:rsidR="007C2EA2" w:rsidRDefault="007C2EA2" w:rsidP="007C2EA2">
      <w:pPr>
        <w:pStyle w:val="NormalWeb"/>
      </w:pPr>
      <w:r>
        <w:t>For example, if there are 5 observations:</w:t>
      </w:r>
    </w:p>
    <w:p w:rsidR="007C2EA2" w:rsidRDefault="007C2EA2" w:rsidP="007C2EA2">
      <w:pPr>
        <w:pStyle w:val="NormalWeb"/>
      </w:pPr>
      <w:r>
        <w:t>[</w:t>
      </w:r>
      <w:r>
        <w:br/>
        <w:t>w_i=\frac{1}{5}=0.2</w:t>
      </w:r>
      <w:r>
        <w:br/>
        <w:t>]</w:t>
      </w:r>
    </w:p>
    <w:p w:rsidR="007C2EA2" w:rsidRDefault="007C2EA2" w:rsidP="007C2EA2">
      <w:pPr>
        <w:pStyle w:val="NormalWeb"/>
      </w:pPr>
      <w: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312"/>
      </w:tblGrid>
      <w:tr w:rsidR="007C2EA2" w:rsidTr="007C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Initial Weight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0.2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0.2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0.2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0.2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0.2</w:t>
            </w:r>
          </w:p>
        </w:tc>
      </w:tr>
    </w:tbl>
    <w:p w:rsidR="007C2EA2" w:rsidRDefault="007C2EA2" w:rsidP="007C2EA2">
      <w:pPr>
        <w:pStyle w:val="NormalWeb"/>
      </w:pPr>
      <w:r>
        <w:t>The total weight is:</w:t>
      </w:r>
    </w:p>
    <w:p w:rsidR="007C2EA2" w:rsidRDefault="007C2EA2" w:rsidP="007C2EA2">
      <w:pPr>
        <w:pStyle w:val="NormalWeb"/>
      </w:pPr>
      <w:r>
        <w:t>[</w:t>
      </w:r>
      <w:r>
        <w:br/>
        <w:t>0.2+0.2+0.2+0.2+0.2=1</w:t>
      </w:r>
      <w:r>
        <w:br/>
        <w:t>]</w:t>
      </w:r>
    </w:p>
    <w:p w:rsidR="007C2EA2" w:rsidRDefault="007C2EA2" w:rsidP="007C2EA2">
      <w:r>
        <w:pict>
          <v:rect id="_x0000_i1026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2. Train the First Weak Learner</w:t>
      </w:r>
    </w:p>
    <w:p w:rsidR="007C2EA2" w:rsidRDefault="007C2EA2" w:rsidP="007C2EA2">
      <w:pPr>
        <w:pStyle w:val="NormalWeb"/>
      </w:pPr>
      <w:r>
        <w:t xml:space="preserve">Now train the first </w:t>
      </w:r>
      <w:r>
        <w:rPr>
          <w:rStyle w:val="Strong"/>
          <w:rFonts w:eastAsiaTheme="majorEastAsia"/>
        </w:rPr>
        <w:t>Decision Stump</w:t>
      </w:r>
      <w:r>
        <w:t>.</w:t>
      </w:r>
    </w:p>
    <w:p w:rsidR="007C2EA2" w:rsidRDefault="007C2EA2" w:rsidP="007C2EA2">
      <w:pPr>
        <w:pStyle w:val="NormalWeb"/>
      </w:pPr>
      <w:r>
        <w:t>The stump can choose one feature and one threshold.</w:t>
      </w:r>
    </w:p>
    <w:p w:rsidR="007C2EA2" w:rsidRDefault="007C2EA2" w:rsidP="007C2EA2">
      <w:pPr>
        <w:pStyle w:val="NormalWeb"/>
      </w:pPr>
      <w:r>
        <w:t>For example:</w:t>
      </w:r>
    </w:p>
    <w:p w:rsidR="007C2EA2" w:rsidRDefault="007C2EA2" w:rsidP="007C2EA2">
      <w:pPr>
        <w:pStyle w:val="NormalWeb"/>
      </w:pPr>
      <w:r>
        <w:t>[</w:t>
      </w:r>
      <w:r>
        <w:br/>
        <w:t>X_1 &gt; 5</w:t>
      </w:r>
      <w:r>
        <w:br/>
        <w:t>]</w:t>
      </w:r>
    </w:p>
    <w:p w:rsidR="007C2EA2" w:rsidRDefault="007C2EA2" w:rsidP="007C2EA2">
      <w:pPr>
        <w:pStyle w:val="NormalWeb"/>
      </w:pPr>
      <w:r>
        <w:t>or</w:t>
      </w:r>
    </w:p>
    <w:p w:rsidR="007C2EA2" w:rsidRDefault="007C2EA2" w:rsidP="007C2EA2">
      <w:pPr>
        <w:pStyle w:val="NormalWeb"/>
      </w:pPr>
      <w:r>
        <w:t>[</w:t>
      </w:r>
      <w:r>
        <w:br/>
        <w:t>X_2 &gt; 10</w:t>
      </w:r>
      <w:r>
        <w:br/>
        <w:t>]</w:t>
      </w:r>
    </w:p>
    <w:p w:rsidR="007C2EA2" w:rsidRDefault="007C2EA2" w:rsidP="007C2EA2">
      <w:pPr>
        <w:pStyle w:val="NormalWeb"/>
      </w:pPr>
      <w:r>
        <w:t>There can be many possible splits.</w:t>
      </w:r>
    </w:p>
    <w:p w:rsidR="007C2EA2" w:rsidRDefault="007C2EA2" w:rsidP="007C2EA2">
      <w:pPr>
        <w:pStyle w:val="NormalWeb"/>
      </w:pPr>
      <w:r>
        <w:t xml:space="preserve">AdaBoost selects the split that gives the </w:t>
      </w:r>
      <w:r>
        <w:rPr>
          <w:rStyle w:val="Strong"/>
          <w:rFonts w:eastAsiaTheme="majorEastAsia"/>
        </w:rPr>
        <w:t>best classification performance</w:t>
      </w:r>
      <w:r>
        <w:t>, generally by minimizing weighted error.</w:t>
      </w:r>
    </w:p>
    <w:p w:rsidR="007C2EA2" w:rsidRDefault="007C2EA2" w:rsidP="007C2EA2">
      <w:pPr>
        <w:pStyle w:val="NormalWeb"/>
      </w:pPr>
      <w:r>
        <w:t>The first stump is:</w:t>
      </w:r>
    </w:p>
    <w:p w:rsidR="007C2EA2" w:rsidRDefault="007C2EA2" w:rsidP="007C2EA2">
      <w:pPr>
        <w:pStyle w:val="NormalWeb"/>
      </w:pPr>
      <w:r>
        <w:t>[</w:t>
      </w:r>
      <w:r>
        <w:br/>
        <w:t>h_1(x)</w:t>
      </w:r>
      <w:r>
        <w:br/>
        <w:t>]</w:t>
      </w:r>
    </w:p>
    <w:p w:rsidR="007C2EA2" w:rsidRDefault="007C2EA2" w:rsidP="007C2EA2">
      <w:r>
        <w:pict>
          <v:rect id="_x0000_i1027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3. Calculate the Error</w:t>
      </w:r>
    </w:p>
    <w:p w:rsidR="007C2EA2" w:rsidRDefault="007C2EA2" w:rsidP="007C2EA2">
      <w:pPr>
        <w:pStyle w:val="NormalWeb"/>
      </w:pPr>
      <w:r>
        <w:lastRenderedPageBreak/>
        <w:t>After making predictions, compare them with the actual labels.</w:t>
      </w:r>
    </w:p>
    <w:p w:rsidR="007C2EA2" w:rsidRDefault="007C2EA2" w:rsidP="007C2EA2">
      <w:pPr>
        <w:pStyle w:val="NormalWeb"/>
      </w:pPr>
      <w:r>
        <w:t>Suppose the first stump incorrectly classifies two observations.</w:t>
      </w:r>
    </w:p>
    <w:p w:rsidR="007C2EA2" w:rsidRDefault="007C2EA2" w:rsidP="007C2EA2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weighted error</w:t>
      </w:r>
      <w:r>
        <w:t xml:space="preserve"> is:</w:t>
      </w:r>
    </w:p>
    <w:p w:rsidR="007C2EA2" w:rsidRDefault="007C2EA2" w:rsidP="007C2EA2">
      <w:pPr>
        <w:pStyle w:val="NormalWeb"/>
      </w:pPr>
      <w:r>
        <w:t>[</w:t>
      </w:r>
      <w:r>
        <w:br/>
        <w:t>\boxed{</w:t>
      </w:r>
      <w:r>
        <w:br/>
        <w:t>\epsilon_1=</w:t>
      </w:r>
      <w:r>
        <w:br/>
        <w:t>\sum_{i:y_i\neq h_1(x_i)}w_i</w:t>
      </w:r>
      <w:r>
        <w:br/>
        <w:t>}</w:t>
      </w:r>
      <w:r>
        <w:br/>
        <w:t>]</w:t>
      </w:r>
    </w:p>
    <w:p w:rsidR="007C2EA2" w:rsidRDefault="007C2EA2" w:rsidP="007C2EA2">
      <w:pPr>
        <w:pStyle w:val="NormalWeb"/>
      </w:pPr>
      <w:r>
        <w:t>In simple words:</w:t>
      </w:r>
    </w:p>
    <w:p w:rsidR="007C2EA2" w:rsidRDefault="007C2EA2" w:rsidP="007C2EA2">
      <w:pPr>
        <w:pStyle w:val="NormalWeb"/>
      </w:pPr>
      <w:r>
        <w:rPr>
          <w:rStyle w:val="Strong"/>
          <w:rFonts w:eastAsiaTheme="majorEastAsia"/>
        </w:rPr>
        <w:t>Add the weights of all incorrectly classified observations.</w:t>
      </w:r>
    </w:p>
    <w:p w:rsidR="007C2EA2" w:rsidRDefault="007C2EA2" w:rsidP="007C2EA2">
      <w:pPr>
        <w:pStyle w:val="Heading3"/>
      </w:pPr>
      <w:r>
        <w:t>Example</w:t>
      </w:r>
    </w:p>
    <w:p w:rsidR="007C2EA2" w:rsidRDefault="007C2EA2" w:rsidP="007C2EA2">
      <w:pPr>
        <w:pStyle w:val="NormalWeb"/>
      </w:pPr>
      <w:r>
        <w:t>Suppose:</w:t>
      </w:r>
    </w:p>
    <w:p w:rsidR="007C2EA2" w:rsidRDefault="007C2EA2" w:rsidP="007C2EA2">
      <w:pPr>
        <w:pStyle w:val="NormalWeb"/>
      </w:pPr>
      <w:r>
        <w:t>[</w:t>
      </w:r>
      <w:r>
        <w:br/>
        <w:t>w_1=0.2,\quad</w:t>
      </w:r>
      <w:r>
        <w:br/>
        <w:t>w_2=0.2,\quad</w:t>
      </w:r>
      <w:r>
        <w:br/>
        <w:t>w_3=0.2,\quad</w:t>
      </w:r>
      <w:r>
        <w:br/>
        <w:t>w_4=0.2,\quad</w:t>
      </w:r>
      <w:r>
        <w:br/>
        <w:t>w_5=0.2</w:t>
      </w:r>
      <w:r>
        <w:br/>
        <w:t>]</w:t>
      </w:r>
    </w:p>
    <w:p w:rsidR="007C2EA2" w:rsidRDefault="007C2EA2" w:rsidP="007C2EA2">
      <w:pPr>
        <w:pStyle w:val="NormalWeb"/>
      </w:pPr>
      <w:r>
        <w:t>and samples 2 and 4 are incorrectly classified.</w:t>
      </w:r>
    </w:p>
    <w:p w:rsidR="007C2EA2" w:rsidRDefault="007C2EA2" w:rsidP="007C2EA2">
      <w:pPr>
        <w:pStyle w:val="NormalWeb"/>
      </w:pPr>
      <w:r>
        <w:t>Then:</w:t>
      </w:r>
    </w:p>
    <w:p w:rsidR="007C2EA2" w:rsidRDefault="007C2EA2" w:rsidP="007C2EA2">
      <w:pPr>
        <w:pStyle w:val="NormalWeb"/>
      </w:pPr>
      <w:r>
        <w:t>[</w:t>
      </w:r>
      <w:r>
        <w:br/>
        <w:t>\epsilon_1=0.2+0.2</w:t>
      </w:r>
      <w:r>
        <w:br/>
        <w:t>]</w:t>
      </w:r>
    </w:p>
    <w:p w:rsidR="007C2EA2" w:rsidRDefault="007C2EA2" w:rsidP="007C2EA2">
      <w:pPr>
        <w:pStyle w:val="NormalWeb"/>
      </w:pPr>
      <w:r>
        <w:t>[</w:t>
      </w:r>
      <w:r>
        <w:br/>
        <w:t>\boxed{\epsilon_1=0.4}</w:t>
      </w:r>
      <w:r>
        <w:br/>
        <w:t>]</w:t>
      </w:r>
    </w:p>
    <w:p w:rsidR="007C2EA2" w:rsidRDefault="007C2EA2" w:rsidP="007C2EA2">
      <w:r>
        <w:pict>
          <v:rect id="_x0000_i1028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4. Calculate Alpha</w:t>
      </w:r>
    </w:p>
    <w:p w:rsidR="007C2EA2" w:rsidRDefault="007C2EA2" w:rsidP="007C2EA2">
      <w:pPr>
        <w:pStyle w:val="NormalWeb"/>
      </w:pPr>
      <w:r>
        <w:t>Once the error is known, calculate the importance of the weak learner.</w:t>
      </w:r>
    </w:p>
    <w:p w:rsidR="007C2EA2" w:rsidRDefault="007C2EA2" w:rsidP="007C2EA2">
      <w:pPr>
        <w:pStyle w:val="NormalWeb"/>
      </w:pPr>
      <w:r>
        <w:t>The formula is:</w:t>
      </w:r>
    </w:p>
    <w:p w:rsidR="007C2EA2" w:rsidRDefault="007C2EA2" w:rsidP="007C2EA2">
      <w:pPr>
        <w:pStyle w:val="NormalWeb"/>
      </w:pPr>
      <w:r>
        <w:lastRenderedPageBreak/>
        <w:t>[</w:t>
      </w:r>
      <w:r>
        <w:br/>
        <w:t>\boxed{</w:t>
      </w:r>
      <w:r>
        <w:br/>
        <w:t>\alpha_m=</w:t>
      </w:r>
      <w:r>
        <w:br/>
        <w:t>\frac{1}{2}</w:t>
      </w:r>
      <w:r>
        <w:br/>
        <w:t>\ln</w:t>
      </w:r>
      <w:r>
        <w:br/>
        <w:t>\left(</w:t>
      </w:r>
      <w:r>
        <w:br/>
        <w:t>\frac{1-\epsilon_m}{\epsilon_m}</w:t>
      </w:r>
      <w:r>
        <w:br/>
        <w:t>\right)</w:t>
      </w:r>
      <w:r>
        <w:br/>
        <w:t>}</w:t>
      </w:r>
      <w:r>
        <w:br/>
        <w:t>]</w:t>
      </w:r>
    </w:p>
    <w:p w:rsidR="007C2EA2" w:rsidRDefault="007C2EA2" w:rsidP="007C2EA2">
      <w:pPr>
        <w:pStyle w:val="NormalWeb"/>
      </w:pPr>
      <w:r>
        <w:t>For our example:</w:t>
      </w:r>
    </w:p>
    <w:p w:rsidR="007C2EA2" w:rsidRDefault="007C2EA2" w:rsidP="007C2EA2">
      <w:pPr>
        <w:pStyle w:val="NormalWeb"/>
      </w:pPr>
      <w:r>
        <w:t>[</w:t>
      </w:r>
      <w:r>
        <w:br/>
        <w:t>\epsilon_1=0.4</w:t>
      </w:r>
      <w:r>
        <w:br/>
        <w:t>]</w:t>
      </w:r>
    </w:p>
    <w:p w:rsidR="007C2EA2" w:rsidRDefault="007C2EA2" w:rsidP="007C2EA2">
      <w:pPr>
        <w:pStyle w:val="NormalWeb"/>
      </w:pPr>
      <w:r>
        <w:t>Therefore:</w:t>
      </w:r>
    </w:p>
    <w:p w:rsidR="007C2EA2" w:rsidRDefault="007C2EA2" w:rsidP="007C2EA2">
      <w:pPr>
        <w:pStyle w:val="NormalWeb"/>
      </w:pPr>
      <w:r>
        <w:t>[</w:t>
      </w:r>
      <w:r>
        <w:br/>
        <w:t>\alpha_1=</w:t>
      </w:r>
      <w:r>
        <w:br/>
        <w:t>\frac12</w:t>
      </w:r>
      <w:r>
        <w:br/>
        <w:t>\ln</w:t>
      </w:r>
      <w:r>
        <w:br/>
        <w:t>\left(</w:t>
      </w:r>
      <w:r>
        <w:br/>
        <w:t>\frac{1-0.4}{0.4}</w:t>
      </w:r>
      <w:r>
        <w:br/>
        <w:t>\right)</w:t>
      </w:r>
      <w:r>
        <w:br/>
        <w:t>]</w:t>
      </w:r>
    </w:p>
    <w:p w:rsidR="007C2EA2" w:rsidRDefault="007C2EA2" w:rsidP="007C2EA2">
      <w:pPr>
        <w:pStyle w:val="Heading1"/>
      </w:pPr>
      <w:r>
        <w:t>[</w:t>
      </w:r>
    </w:p>
    <w:p w:rsidR="007C2EA2" w:rsidRDefault="007C2EA2" w:rsidP="007C2EA2">
      <w:pPr>
        <w:pStyle w:val="NormalWeb"/>
      </w:pPr>
      <w:r>
        <w:t>\frac12</w:t>
      </w:r>
      <w:r>
        <w:br/>
        <w:t>\ln</w:t>
      </w:r>
      <w:r>
        <w:br/>
        <w:t>\left(</w:t>
      </w:r>
      <w:r>
        <w:br/>
        <w:t>\frac{0.6}{0.4}</w:t>
      </w:r>
      <w:r>
        <w:br/>
        <w:t>\right)</w:t>
      </w:r>
      <w:r>
        <w:br/>
        <w:t>]</w:t>
      </w:r>
    </w:p>
    <w:p w:rsidR="007C2EA2" w:rsidRDefault="007C2EA2" w:rsidP="007C2EA2">
      <w:pPr>
        <w:pStyle w:val="Heading1"/>
      </w:pPr>
      <w:r>
        <w:t>[</w:t>
      </w:r>
    </w:p>
    <w:p w:rsidR="007C2EA2" w:rsidRDefault="007C2EA2" w:rsidP="007C2EA2">
      <w:pPr>
        <w:pStyle w:val="NormalWeb"/>
      </w:pPr>
      <w:r>
        <w:t>\frac12\ln(1.5)</w:t>
      </w:r>
      <w:r>
        <w:br/>
        <w:t>]</w:t>
      </w:r>
    </w:p>
    <w:p w:rsidR="007C2EA2" w:rsidRDefault="007C2EA2" w:rsidP="007C2EA2">
      <w:pPr>
        <w:pStyle w:val="NormalWeb"/>
      </w:pPr>
      <w:r>
        <w:t>[</w:t>
      </w:r>
      <w:r>
        <w:br/>
        <w:t>\boxed{\alpha_1\approx0.203}</w:t>
      </w:r>
      <w:r>
        <w:br/>
        <w:t>]</w:t>
      </w:r>
    </w:p>
    <w:p w:rsidR="007C2EA2" w:rsidRDefault="007C2EA2" w:rsidP="007C2EA2">
      <w:pPr>
        <w:pStyle w:val="NormalWeb"/>
      </w:pPr>
      <w:r>
        <w:t>So the first decision stump gets a weight of approximately:</w:t>
      </w:r>
    </w:p>
    <w:p w:rsidR="007C2EA2" w:rsidRDefault="007C2EA2" w:rsidP="007C2EA2">
      <w:pPr>
        <w:pStyle w:val="NormalWeb"/>
      </w:pPr>
      <w:r>
        <w:lastRenderedPageBreak/>
        <w:t>[</w:t>
      </w:r>
      <w:r>
        <w:br/>
        <w:t>\boxed{0.203}</w:t>
      </w:r>
      <w:r>
        <w:br/>
        <w:t>]</w:t>
      </w:r>
    </w:p>
    <w:p w:rsidR="007C2EA2" w:rsidRDefault="007C2EA2" w:rsidP="007C2EA2">
      <w:r>
        <w:pict>
          <v:rect id="_x0000_i1029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5. Why Does Alpha Depend on Error?</w:t>
      </w:r>
    </w:p>
    <w:p w:rsidR="007C2EA2" w:rsidRDefault="007C2EA2" w:rsidP="007C2EA2">
      <w:pPr>
        <w:pStyle w:val="NormalWeb"/>
      </w:pPr>
      <w:r>
        <w:t>This is one of the most important concepts.</w:t>
      </w:r>
    </w:p>
    <w:p w:rsidR="007C2EA2" w:rsidRDefault="007C2EA2" w:rsidP="007C2EA2">
      <w:pPr>
        <w:pStyle w:val="NormalWeb"/>
      </w:pPr>
      <w:r>
        <w:t>Suppose:</w:t>
      </w:r>
    </w:p>
    <w:p w:rsidR="007C2EA2" w:rsidRDefault="007C2EA2" w:rsidP="007C2EA2">
      <w:pPr>
        <w:pStyle w:val="Heading3"/>
      </w:pPr>
      <w:r>
        <w:t>Model A</w:t>
      </w:r>
    </w:p>
    <w:p w:rsidR="007C2EA2" w:rsidRDefault="007C2EA2" w:rsidP="007C2EA2">
      <w:pPr>
        <w:pStyle w:val="NormalWeb"/>
      </w:pPr>
      <w:r>
        <w:t>[</w:t>
      </w:r>
      <w:r>
        <w:br/>
        <w:t>Error=0.1</w:t>
      </w:r>
      <w:r>
        <w:br/>
        <w:t>]</w:t>
      </w:r>
    </w:p>
    <w:p w:rsidR="007C2EA2" w:rsidRDefault="007C2EA2" w:rsidP="007C2EA2">
      <w:pPr>
        <w:pStyle w:val="Heading3"/>
      </w:pPr>
      <w:r>
        <w:t>Model B</w:t>
      </w:r>
    </w:p>
    <w:p w:rsidR="007C2EA2" w:rsidRDefault="007C2EA2" w:rsidP="007C2EA2">
      <w:pPr>
        <w:pStyle w:val="NormalWeb"/>
      </w:pPr>
      <w:r>
        <w:t>[</w:t>
      </w:r>
      <w:r>
        <w:br/>
        <w:t>Error=0.4</w:t>
      </w:r>
      <w:r>
        <w:br/>
        <w:t>]</w:t>
      </w:r>
    </w:p>
    <w:p w:rsidR="007C2EA2" w:rsidRDefault="007C2EA2" w:rsidP="007C2EA2">
      <w:pPr>
        <w:pStyle w:val="NormalWeb"/>
      </w:pPr>
      <w:r>
        <w:t>Model A is much more reliable.</w:t>
      </w:r>
    </w:p>
    <w:p w:rsidR="007C2EA2" w:rsidRDefault="007C2EA2" w:rsidP="007C2EA2">
      <w:pPr>
        <w:pStyle w:val="NormalWeb"/>
      </w:pPr>
      <w:r>
        <w:t xml:space="preserve">Therefore, Model A should have </w:t>
      </w:r>
      <w:r>
        <w:rPr>
          <w:rStyle w:val="Strong"/>
          <w:rFonts w:eastAsiaTheme="majorEastAsia"/>
        </w:rPr>
        <w:t>more influence</w:t>
      </w:r>
      <w:r>
        <w:t xml:space="preserve"> on the final prediction.</w:t>
      </w:r>
    </w:p>
    <w:p w:rsidR="007C2EA2" w:rsidRDefault="007C2EA2" w:rsidP="007C2EA2">
      <w:pPr>
        <w:pStyle w:val="NormalWeb"/>
      </w:pPr>
      <w:r>
        <w:t>The alpha formula automatically does this.</w:t>
      </w:r>
    </w:p>
    <w:p w:rsidR="007C2EA2" w:rsidRDefault="007C2EA2" w:rsidP="007C2EA2">
      <w:pPr>
        <w:pStyle w:val="NormalWeb"/>
      </w:pPr>
      <w:r>
        <w:t>[</w:t>
      </w:r>
      <w:r>
        <w:br/>
        <w:t>\epsilon \downarrow</w:t>
      </w:r>
      <w:r>
        <w:br/>
        <w:t>\quad\Rightarrow\quad</w:t>
      </w:r>
      <w:r>
        <w:br/>
        <w:t>\alpha \uparrow</w:t>
      </w:r>
      <w:r>
        <w:br/>
        <w:t>]</w:t>
      </w:r>
    </w:p>
    <w:p w:rsidR="007C2EA2" w:rsidRDefault="007C2EA2" w:rsidP="007C2EA2">
      <w:pPr>
        <w:pStyle w:val="NormalWeb"/>
      </w:pPr>
      <w:r>
        <w:t>and</w:t>
      </w:r>
    </w:p>
    <w:p w:rsidR="007C2EA2" w:rsidRDefault="007C2EA2" w:rsidP="007C2EA2">
      <w:pPr>
        <w:pStyle w:val="NormalWeb"/>
      </w:pPr>
      <w:r>
        <w:t>[</w:t>
      </w:r>
      <w:r>
        <w:br/>
        <w:t>\epsilon \uparrow</w:t>
      </w:r>
      <w:r>
        <w:br/>
        <w:t>\quad\Rightarrow\quad</w:t>
      </w:r>
      <w:r>
        <w:br/>
        <w:t>\alpha \downarrow</w:t>
      </w:r>
      <w:r>
        <w:br/>
        <w:t>]</w:t>
      </w:r>
    </w:p>
    <w:p w:rsidR="007C2EA2" w:rsidRDefault="007C2EA2" w:rsidP="007C2EA2">
      <w:r>
        <w:pict>
          <v:rect id="_x0000_i1030" style="width:0;height:1.5pt" o:hralign="center" o:hrstd="t" o:hr="t" fillcolor="#a0a0a0" stroked="f"/>
        </w:pict>
      </w:r>
    </w:p>
    <w:p w:rsidR="007C2EA2" w:rsidRDefault="007C2EA2" w:rsidP="007C2EA2">
      <w:pPr>
        <w:pStyle w:val="Heading2"/>
      </w:pPr>
      <w:r>
        <w:lastRenderedPageBreak/>
        <w:t>Special Cases</w:t>
      </w:r>
    </w:p>
    <w:p w:rsidR="007C2EA2" w:rsidRDefault="007C2EA2" w:rsidP="007C2EA2">
      <w:pPr>
        <w:pStyle w:val="Heading3"/>
      </w:pPr>
      <w:r>
        <w:t>Perfect model</w:t>
      </w:r>
    </w:p>
    <w:p w:rsidR="007C2EA2" w:rsidRDefault="007C2EA2" w:rsidP="007C2EA2">
      <w:pPr>
        <w:pStyle w:val="NormalWeb"/>
      </w:pPr>
      <w:r>
        <w:t>If:</w:t>
      </w:r>
    </w:p>
    <w:p w:rsidR="007C2EA2" w:rsidRDefault="007C2EA2" w:rsidP="007C2EA2">
      <w:pPr>
        <w:pStyle w:val="NormalWeb"/>
      </w:pPr>
      <w:r>
        <w:t>[</w:t>
      </w:r>
      <w:r>
        <w:br/>
        <w:t>\epsilon=0</w:t>
      </w:r>
      <w:r>
        <w:br/>
        <w:t>]</w:t>
      </w:r>
    </w:p>
    <w:p w:rsidR="007C2EA2" w:rsidRDefault="007C2EA2" w:rsidP="007C2EA2">
      <w:pPr>
        <w:pStyle w:val="NormalWeb"/>
      </w:pPr>
      <w:r>
        <w:t>then:</w:t>
      </w:r>
    </w:p>
    <w:p w:rsidR="007C2EA2" w:rsidRDefault="007C2EA2" w:rsidP="007C2EA2">
      <w:pPr>
        <w:pStyle w:val="NormalWeb"/>
      </w:pPr>
      <w:r>
        <w:t>[</w:t>
      </w:r>
      <w:r>
        <w:br/>
        <w:t>\alpha\rightarrow\infty</w:t>
      </w:r>
      <w:r>
        <w:br/>
        <w:t>]</w:t>
      </w:r>
    </w:p>
    <w:p w:rsidR="007C2EA2" w:rsidRDefault="007C2EA2" w:rsidP="007C2EA2">
      <w:pPr>
        <w:pStyle w:val="NormalWeb"/>
      </w:pPr>
      <w:r>
        <w:t>Conceptually, a perfect learner gets extremely high importance.</w:t>
      </w:r>
    </w:p>
    <w:p w:rsidR="007C2EA2" w:rsidRDefault="007C2EA2" w:rsidP="007C2EA2">
      <w:pPr>
        <w:pStyle w:val="Heading3"/>
      </w:pPr>
      <w:r>
        <w:t>Random guessing</w:t>
      </w:r>
    </w:p>
    <w:p w:rsidR="007C2EA2" w:rsidRDefault="007C2EA2" w:rsidP="007C2EA2">
      <w:pPr>
        <w:pStyle w:val="NormalWeb"/>
      </w:pPr>
      <w:r>
        <w:t>For binary classification:</w:t>
      </w:r>
    </w:p>
    <w:p w:rsidR="007C2EA2" w:rsidRDefault="007C2EA2" w:rsidP="007C2EA2">
      <w:pPr>
        <w:pStyle w:val="NormalWeb"/>
      </w:pPr>
      <w:r>
        <w:t>[</w:t>
      </w:r>
      <w:r>
        <w:br/>
        <w:t>\epsilon=0.5</w:t>
      </w:r>
      <w:r>
        <w:br/>
        <w:t>]</w:t>
      </w:r>
    </w:p>
    <w:p w:rsidR="007C2EA2" w:rsidRDefault="007C2EA2" w:rsidP="007C2EA2">
      <w:pPr>
        <w:pStyle w:val="NormalWeb"/>
      </w:pPr>
      <w:r>
        <w:t>Then:</w:t>
      </w:r>
    </w:p>
    <w:p w:rsidR="007C2EA2" w:rsidRDefault="007C2EA2" w:rsidP="007C2EA2">
      <w:pPr>
        <w:pStyle w:val="NormalWeb"/>
      </w:pPr>
      <w:r>
        <w:t>[</w:t>
      </w:r>
      <w:r>
        <w:br/>
        <w:t>\alpha=</w:t>
      </w:r>
      <w:r>
        <w:br/>
        <w:t>\frac12\ln(1)=0</w:t>
      </w:r>
      <w:r>
        <w:br/>
        <w:t>]</w:t>
      </w:r>
    </w:p>
    <w:p w:rsidR="007C2EA2" w:rsidRDefault="007C2EA2" w:rsidP="007C2EA2">
      <w:pPr>
        <w:pStyle w:val="NormalWeb"/>
      </w:pPr>
      <w:r>
        <w:t xml:space="preserve">So the learner gets </w:t>
      </w:r>
      <w:r>
        <w:rPr>
          <w:rStyle w:val="Strong"/>
          <w:rFonts w:eastAsiaTheme="majorEastAsia"/>
        </w:rPr>
        <w:t>zero importance</w:t>
      </w:r>
      <w:r>
        <w:t>.</w:t>
      </w:r>
    </w:p>
    <w:p w:rsidR="007C2EA2" w:rsidRDefault="007C2EA2" w:rsidP="007C2EA2">
      <w:pPr>
        <w:pStyle w:val="Heading3"/>
      </w:pPr>
      <w:r>
        <w:t>Worse than random</w:t>
      </w:r>
    </w:p>
    <w:p w:rsidR="007C2EA2" w:rsidRDefault="007C2EA2" w:rsidP="007C2EA2">
      <w:pPr>
        <w:pStyle w:val="NormalWeb"/>
      </w:pPr>
      <w:r>
        <w:t>If:</w:t>
      </w:r>
    </w:p>
    <w:p w:rsidR="007C2EA2" w:rsidRDefault="007C2EA2" w:rsidP="007C2EA2">
      <w:pPr>
        <w:pStyle w:val="NormalWeb"/>
      </w:pPr>
      <w:r>
        <w:t>[</w:t>
      </w:r>
      <w:r>
        <w:br/>
        <w:t>\epsilon&gt;0.5</w:t>
      </w:r>
      <w:r>
        <w:br/>
        <w:t>]</w:t>
      </w:r>
    </w:p>
    <w:p w:rsidR="007C2EA2" w:rsidRDefault="007C2EA2" w:rsidP="007C2EA2">
      <w:pPr>
        <w:pStyle w:val="NormalWeb"/>
      </w:pPr>
      <w:r>
        <w:t>then:</w:t>
      </w:r>
    </w:p>
    <w:p w:rsidR="007C2EA2" w:rsidRDefault="007C2EA2" w:rsidP="007C2EA2">
      <w:pPr>
        <w:pStyle w:val="NormalWeb"/>
      </w:pPr>
      <w:r>
        <w:t>[</w:t>
      </w:r>
      <w:r>
        <w:br/>
        <w:t>\alpha&lt;0</w:t>
      </w:r>
      <w:r>
        <w:br/>
        <w:t>]</w:t>
      </w:r>
    </w:p>
    <w:p w:rsidR="007C2EA2" w:rsidRDefault="007C2EA2" w:rsidP="007C2EA2">
      <w:pPr>
        <w:pStyle w:val="NormalWeb"/>
      </w:pPr>
      <w:r>
        <w:lastRenderedPageBreak/>
        <w:t>A negative alpha means the learner performs worse than random guessing. In some situations, its predictions can effectively be reversed.</w:t>
      </w:r>
    </w:p>
    <w:p w:rsidR="007C2EA2" w:rsidRDefault="007C2EA2" w:rsidP="007C2EA2">
      <w:r>
        <w:pict>
          <v:rect id="_x0000_i1031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6. Increase the Weight of Misclassified Samples</w:t>
      </w:r>
    </w:p>
    <w:p w:rsidR="007C2EA2" w:rsidRDefault="007C2EA2" w:rsidP="007C2EA2">
      <w:pPr>
        <w:pStyle w:val="NormalWeb"/>
      </w:pPr>
      <w:r>
        <w:t>This is the heart of AdaBoost.</w:t>
      </w:r>
    </w:p>
    <w:p w:rsidR="007C2EA2" w:rsidRDefault="007C2EA2" w:rsidP="007C2EA2">
      <w:pPr>
        <w:pStyle w:val="NormalWeb"/>
      </w:pPr>
      <w:r>
        <w:t>Suppose the first stump makes mistakes on: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Sample 2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Sample 4</w:t>
      </w:r>
    </w:p>
    <w:p w:rsidR="007C2EA2" w:rsidRDefault="007C2EA2" w:rsidP="007C2EA2">
      <w:pPr>
        <w:pStyle w:val="NormalWeb"/>
      </w:pPr>
      <w:r>
        <w:t>AdaBoost says:</w:t>
      </w:r>
    </w:p>
    <w:p w:rsidR="007C2EA2" w:rsidRDefault="007C2EA2" w:rsidP="007C2EA2">
      <w:pPr>
        <w:pStyle w:val="NormalWeb"/>
      </w:pPr>
      <w:r>
        <w:t>"The first model made mistakes on these observations. Give these observations more importance when training the next model."</w:t>
      </w:r>
    </w:p>
    <w:p w:rsidR="007C2EA2" w:rsidRDefault="007C2EA2" w:rsidP="007C2EA2">
      <w:pPr>
        <w:pStyle w:val="NormalWeb"/>
      </w:pPr>
      <w:r>
        <w:t>Therefore:</w:t>
      </w:r>
    </w:p>
    <w:p w:rsidR="007C2EA2" w:rsidRDefault="007C2EA2" w:rsidP="007C2EA2">
      <w:pPr>
        <w:pStyle w:val="Heading3"/>
      </w:pPr>
      <w:r>
        <w:t>Misclassified samples</w:t>
      </w:r>
    </w:p>
    <w:p w:rsidR="007C2EA2" w:rsidRDefault="007C2EA2" w:rsidP="007C2EA2">
      <w:pPr>
        <w:pStyle w:val="NormalWeb"/>
      </w:pPr>
      <w:r>
        <w:t>[</w:t>
      </w:r>
      <w:r>
        <w:br/>
        <w:t>w_i \uparrow</w:t>
      </w:r>
      <w:r>
        <w:br/>
        <w:t>]</w:t>
      </w:r>
    </w:p>
    <w:p w:rsidR="007C2EA2" w:rsidRDefault="007C2EA2" w:rsidP="007C2EA2">
      <w:pPr>
        <w:pStyle w:val="Heading3"/>
      </w:pPr>
      <w:r>
        <w:t>Correctly classified samples</w:t>
      </w:r>
    </w:p>
    <w:p w:rsidR="007C2EA2" w:rsidRDefault="007C2EA2" w:rsidP="007C2EA2">
      <w:pPr>
        <w:pStyle w:val="NormalWeb"/>
      </w:pPr>
      <w:r>
        <w:t>[</w:t>
      </w:r>
      <w:r>
        <w:br/>
        <w:t>w_i \downarrow</w:t>
      </w:r>
      <w:r>
        <w:br/>
        <w:t>]</w:t>
      </w:r>
    </w:p>
    <w:p w:rsidR="007C2EA2" w:rsidRDefault="007C2EA2" w:rsidP="007C2EA2">
      <w:pPr>
        <w:pStyle w:val="NormalWeb"/>
      </w:pPr>
      <w:r>
        <w:t xml:space="preserve">This process is called </w:t>
      </w:r>
      <w:r>
        <w:rPr>
          <w:rStyle w:val="Strong"/>
          <w:rFonts w:eastAsiaTheme="majorEastAsia"/>
        </w:rPr>
        <w:t>boosting the weights</w:t>
      </w:r>
      <w:r>
        <w:t>.</w:t>
      </w:r>
    </w:p>
    <w:p w:rsidR="007C2EA2" w:rsidRDefault="007C2EA2" w:rsidP="007C2EA2">
      <w:r>
        <w:pict>
          <v:rect id="_x0000_i1032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7. Weight Update Formula</w:t>
      </w:r>
    </w:p>
    <w:p w:rsidR="007C2EA2" w:rsidRDefault="007C2EA2" w:rsidP="007C2EA2">
      <w:pPr>
        <w:pStyle w:val="NormalWeb"/>
      </w:pPr>
      <w:r>
        <w:t>For binary AdaBoost with labels:</w:t>
      </w:r>
    </w:p>
    <w:p w:rsidR="007C2EA2" w:rsidRDefault="007C2EA2" w:rsidP="007C2EA2">
      <w:pPr>
        <w:pStyle w:val="NormalWeb"/>
      </w:pPr>
      <w:r>
        <w:t>[</w:t>
      </w:r>
      <w:r>
        <w:br/>
        <w:t>y_i\in{-1,+1}</w:t>
      </w:r>
      <w:r>
        <w:br/>
        <w:t>]</w:t>
      </w:r>
    </w:p>
    <w:p w:rsidR="007C2EA2" w:rsidRDefault="007C2EA2" w:rsidP="007C2EA2">
      <w:pPr>
        <w:pStyle w:val="NormalWeb"/>
      </w:pPr>
      <w:r>
        <w:t>the update can be written as:</w:t>
      </w:r>
    </w:p>
    <w:p w:rsidR="007C2EA2" w:rsidRDefault="007C2EA2" w:rsidP="007C2EA2">
      <w:pPr>
        <w:pStyle w:val="Heading1"/>
      </w:pPr>
      <w:r>
        <w:lastRenderedPageBreak/>
        <w:t>[</w:t>
      </w:r>
      <w:r>
        <w:br/>
        <w:t>\boxed{</w:t>
      </w:r>
      <w:r>
        <w:br/>
        <w:t>w_i^{new}</w:t>
      </w:r>
    </w:p>
    <w:p w:rsidR="007C2EA2" w:rsidRDefault="007C2EA2" w:rsidP="007C2EA2">
      <w:pPr>
        <w:pStyle w:val="NormalWeb"/>
      </w:pPr>
      <w:r>
        <w:t>w_i^{old}</w:t>
      </w:r>
      <w:r>
        <w:br/>
        <w:t>e^{-\alpha_m y_i h_m(x_i)}</w:t>
      </w:r>
      <w:r>
        <w:br/>
        <w:t>}</w:t>
      </w:r>
      <w:r>
        <w:br/>
        <w:t>]</w:t>
      </w:r>
    </w:p>
    <w:p w:rsidR="007C2EA2" w:rsidRDefault="007C2EA2" w:rsidP="007C2EA2">
      <w:pPr>
        <w:pStyle w:val="NormalWeb"/>
      </w:pPr>
      <w:r>
        <w:t>where:</w:t>
      </w:r>
    </w:p>
    <w:p w:rsidR="007C2EA2" w:rsidRDefault="007C2EA2" w:rsidP="007C2EA2">
      <w:pPr>
        <w:pStyle w:val="NormalWeb"/>
        <w:numPr>
          <w:ilvl w:val="0"/>
          <w:numId w:val="2"/>
        </w:numPr>
      </w:pPr>
      <w:r>
        <w:t>(w_i^{old}) = previous weight</w:t>
      </w:r>
    </w:p>
    <w:p w:rsidR="007C2EA2" w:rsidRDefault="007C2EA2" w:rsidP="007C2EA2">
      <w:pPr>
        <w:pStyle w:val="NormalWeb"/>
        <w:numPr>
          <w:ilvl w:val="0"/>
          <w:numId w:val="2"/>
        </w:numPr>
      </w:pPr>
      <w:r>
        <w:t>(w_i^{new}) = updated weight</w:t>
      </w:r>
    </w:p>
    <w:p w:rsidR="007C2EA2" w:rsidRDefault="007C2EA2" w:rsidP="007C2EA2">
      <w:pPr>
        <w:pStyle w:val="NormalWeb"/>
        <w:numPr>
          <w:ilvl w:val="0"/>
          <w:numId w:val="2"/>
        </w:numPr>
      </w:pPr>
      <w:r>
        <w:t>(\alpha_m) = importance of current learner</w:t>
      </w:r>
    </w:p>
    <w:p w:rsidR="007C2EA2" w:rsidRDefault="007C2EA2" w:rsidP="007C2EA2">
      <w:pPr>
        <w:pStyle w:val="NormalWeb"/>
        <w:numPr>
          <w:ilvl w:val="0"/>
          <w:numId w:val="2"/>
        </w:numPr>
      </w:pPr>
      <w:r>
        <w:t>(y_i) = actual class</w:t>
      </w:r>
    </w:p>
    <w:p w:rsidR="007C2EA2" w:rsidRDefault="007C2EA2" w:rsidP="007C2EA2">
      <w:pPr>
        <w:pStyle w:val="NormalWeb"/>
        <w:numPr>
          <w:ilvl w:val="0"/>
          <w:numId w:val="2"/>
        </w:numPr>
      </w:pPr>
      <w:r>
        <w:t>(h_m(x_i)) = predicted class</w:t>
      </w:r>
    </w:p>
    <w:p w:rsidR="007C2EA2" w:rsidRDefault="007C2EA2" w:rsidP="007C2EA2">
      <w:r>
        <w:pict>
          <v:rect id="_x0000_i1033" style="width:0;height:1.5pt" o:hralign="center" o:hrstd="t" o:hr="t" fillcolor="#a0a0a0" stroked="f"/>
        </w:pict>
      </w:r>
    </w:p>
    <w:p w:rsidR="007C2EA2" w:rsidRDefault="007C2EA2" w:rsidP="007C2EA2">
      <w:pPr>
        <w:pStyle w:val="Heading2"/>
      </w:pPr>
      <w:r>
        <w:t>If Prediction is Correct</w:t>
      </w:r>
    </w:p>
    <w:p w:rsidR="007C2EA2" w:rsidRDefault="007C2EA2" w:rsidP="007C2EA2">
      <w:pPr>
        <w:pStyle w:val="NormalWeb"/>
      </w:pPr>
      <w:r>
        <w:t>If:</w:t>
      </w:r>
    </w:p>
    <w:p w:rsidR="007C2EA2" w:rsidRDefault="007C2EA2" w:rsidP="007C2EA2">
      <w:pPr>
        <w:pStyle w:val="NormalWeb"/>
      </w:pPr>
      <w:r>
        <w:t>[</w:t>
      </w:r>
      <w:r>
        <w:br/>
        <w:t>y_i=h_m(x_i)</w:t>
      </w:r>
      <w:r>
        <w:br/>
        <w:t>]</w:t>
      </w:r>
    </w:p>
    <w:p w:rsidR="007C2EA2" w:rsidRDefault="007C2EA2" w:rsidP="007C2EA2">
      <w:pPr>
        <w:pStyle w:val="NormalWeb"/>
      </w:pPr>
      <w:r>
        <w:t>then:</w:t>
      </w:r>
    </w:p>
    <w:p w:rsidR="007C2EA2" w:rsidRDefault="007C2EA2" w:rsidP="007C2EA2">
      <w:pPr>
        <w:pStyle w:val="NormalWeb"/>
      </w:pPr>
      <w:r>
        <w:t>[</w:t>
      </w:r>
      <w:r>
        <w:br/>
        <w:t>y_i h_m(x_i)=+1</w:t>
      </w:r>
      <w:r>
        <w:br/>
        <w:t>]</w:t>
      </w:r>
    </w:p>
    <w:p w:rsidR="007C2EA2" w:rsidRDefault="007C2EA2" w:rsidP="007C2EA2">
      <w:pPr>
        <w:pStyle w:val="NormalWeb"/>
      </w:pPr>
      <w:r>
        <w:t>Therefore:</w:t>
      </w:r>
    </w:p>
    <w:p w:rsidR="007C2EA2" w:rsidRDefault="007C2EA2" w:rsidP="007C2EA2">
      <w:pPr>
        <w:pStyle w:val="Heading1"/>
      </w:pPr>
      <w:r>
        <w:t>[</w:t>
      </w:r>
      <w:r>
        <w:br/>
        <w:t>w_i^{new}</w:t>
      </w:r>
    </w:p>
    <w:p w:rsidR="007C2EA2" w:rsidRDefault="007C2EA2" w:rsidP="007C2EA2">
      <w:pPr>
        <w:pStyle w:val="NormalWeb"/>
      </w:pPr>
      <w:r>
        <w:t>w_i^{old}e^{-\alpha_m}</w:t>
      </w:r>
      <w:r>
        <w:br/>
        <w:t>]</w:t>
      </w:r>
    </w:p>
    <w:p w:rsidR="007C2EA2" w:rsidRDefault="007C2EA2" w:rsidP="007C2EA2">
      <w:pPr>
        <w:pStyle w:val="NormalWeb"/>
      </w:pPr>
      <w:r>
        <w:t xml:space="preserve">So the weight </w:t>
      </w:r>
      <w:r>
        <w:rPr>
          <w:rStyle w:val="Strong"/>
          <w:rFonts w:eastAsiaTheme="majorEastAsia"/>
        </w:rPr>
        <w:t>decreases</w:t>
      </w:r>
      <w:r>
        <w:t>.</w:t>
      </w:r>
    </w:p>
    <w:p w:rsidR="007C2EA2" w:rsidRDefault="007C2EA2" w:rsidP="007C2EA2">
      <w:r>
        <w:pict>
          <v:rect id="_x0000_i1034" style="width:0;height:1.5pt" o:hralign="center" o:hrstd="t" o:hr="t" fillcolor="#a0a0a0" stroked="f"/>
        </w:pict>
      </w:r>
    </w:p>
    <w:p w:rsidR="007C2EA2" w:rsidRDefault="007C2EA2" w:rsidP="007C2EA2">
      <w:pPr>
        <w:pStyle w:val="Heading2"/>
      </w:pPr>
      <w:r>
        <w:lastRenderedPageBreak/>
        <w:t>If Prediction is Wrong</w:t>
      </w:r>
    </w:p>
    <w:p w:rsidR="007C2EA2" w:rsidRDefault="007C2EA2" w:rsidP="007C2EA2">
      <w:pPr>
        <w:pStyle w:val="NormalWeb"/>
      </w:pPr>
      <w:r>
        <w:t>If:</w:t>
      </w:r>
    </w:p>
    <w:p w:rsidR="007C2EA2" w:rsidRDefault="007C2EA2" w:rsidP="007C2EA2">
      <w:pPr>
        <w:pStyle w:val="NormalWeb"/>
      </w:pPr>
      <w:r>
        <w:t>[</w:t>
      </w:r>
      <w:r>
        <w:br/>
        <w:t>y_i\neq h_m(x_i)</w:t>
      </w:r>
      <w:r>
        <w:br/>
        <w:t>]</w:t>
      </w:r>
    </w:p>
    <w:p w:rsidR="007C2EA2" w:rsidRDefault="007C2EA2" w:rsidP="007C2EA2">
      <w:pPr>
        <w:pStyle w:val="NormalWeb"/>
      </w:pPr>
      <w:r>
        <w:t>then:</w:t>
      </w:r>
    </w:p>
    <w:p w:rsidR="007C2EA2" w:rsidRDefault="007C2EA2" w:rsidP="007C2EA2">
      <w:pPr>
        <w:pStyle w:val="NormalWeb"/>
      </w:pPr>
      <w:r>
        <w:t>[</w:t>
      </w:r>
      <w:r>
        <w:br/>
        <w:t>y_i h_m(x_i)=-1</w:t>
      </w:r>
      <w:r>
        <w:br/>
        <w:t>]</w:t>
      </w:r>
    </w:p>
    <w:p w:rsidR="007C2EA2" w:rsidRDefault="007C2EA2" w:rsidP="007C2EA2">
      <w:pPr>
        <w:pStyle w:val="NormalWeb"/>
      </w:pPr>
      <w:r>
        <w:t>Therefore:</w:t>
      </w:r>
    </w:p>
    <w:p w:rsidR="007C2EA2" w:rsidRDefault="007C2EA2" w:rsidP="007C2EA2">
      <w:pPr>
        <w:pStyle w:val="Heading1"/>
      </w:pPr>
      <w:r>
        <w:t>[</w:t>
      </w:r>
      <w:r>
        <w:br/>
        <w:t>w_i^{new}</w:t>
      </w:r>
    </w:p>
    <w:p w:rsidR="007C2EA2" w:rsidRDefault="007C2EA2" w:rsidP="007C2EA2">
      <w:pPr>
        <w:pStyle w:val="NormalWeb"/>
      </w:pPr>
      <w:r>
        <w:t>w_i^{old}e^{+\alpha_m}</w:t>
      </w:r>
      <w:r>
        <w:br/>
        <w:t>]</w:t>
      </w:r>
    </w:p>
    <w:p w:rsidR="007C2EA2" w:rsidRDefault="007C2EA2" w:rsidP="007C2EA2">
      <w:pPr>
        <w:pStyle w:val="NormalWeb"/>
      </w:pPr>
      <w:r>
        <w:t xml:space="preserve">So the weight </w:t>
      </w:r>
      <w:r>
        <w:rPr>
          <w:rStyle w:val="Strong"/>
          <w:rFonts w:eastAsiaTheme="majorEastAsia"/>
        </w:rPr>
        <w:t>increases</w:t>
      </w:r>
      <w:r>
        <w:t>.</w:t>
      </w:r>
    </w:p>
    <w:p w:rsidR="007C2EA2" w:rsidRDefault="007C2EA2" w:rsidP="007C2EA2">
      <w:pPr>
        <w:pStyle w:val="Heading3"/>
      </w:pPr>
      <w:r>
        <w:t>Remember:</w:t>
      </w:r>
    </w:p>
    <w:p w:rsidR="007C2EA2" w:rsidRDefault="007C2EA2" w:rsidP="007C2EA2">
      <w:pPr>
        <w:pStyle w:val="NormalWeb"/>
      </w:pPr>
      <w:r>
        <w:t>[</w:t>
      </w:r>
      <w:r>
        <w:br/>
        <w:t>\boxed{\text{Wrong prediction → Weight increases}}</w:t>
      </w:r>
      <w:r>
        <w:br/>
        <w:t>]</w:t>
      </w:r>
    </w:p>
    <w:p w:rsidR="007C2EA2" w:rsidRDefault="007C2EA2" w:rsidP="007C2EA2">
      <w:pPr>
        <w:pStyle w:val="NormalWeb"/>
      </w:pPr>
      <w:r>
        <w:t>[</w:t>
      </w:r>
      <w:r>
        <w:br/>
        <w:t>\boxed{\text{Correct prediction → Weight decreases}}</w:t>
      </w:r>
      <w:r>
        <w:br/>
        <w:t>]</w:t>
      </w:r>
    </w:p>
    <w:p w:rsidR="007C2EA2" w:rsidRDefault="007C2EA2" w:rsidP="007C2EA2">
      <w:r>
        <w:pict>
          <v:rect id="_x0000_i1035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8. Why Do We Normalize the Weights?</w:t>
      </w:r>
    </w:p>
    <w:p w:rsidR="007C2EA2" w:rsidRDefault="007C2EA2" w:rsidP="007C2EA2">
      <w:pPr>
        <w:pStyle w:val="NormalWeb"/>
      </w:pPr>
      <w:r>
        <w:t>After updating the weights, their sum will generally not be equal to 1.</w:t>
      </w:r>
    </w:p>
    <w:p w:rsidR="007C2EA2" w:rsidRDefault="007C2EA2" w:rsidP="007C2EA2">
      <w:pPr>
        <w:pStyle w:val="NormalWeb"/>
      </w:pPr>
      <w:r>
        <w:t>So we normalize them.</w:t>
      </w:r>
    </w:p>
    <w:p w:rsidR="007C2EA2" w:rsidRDefault="007C2EA2" w:rsidP="007C2EA2">
      <w:pPr>
        <w:pStyle w:val="NormalWeb"/>
      </w:pPr>
      <w:r>
        <w:t>If:</w:t>
      </w:r>
    </w:p>
    <w:p w:rsidR="007C2EA2" w:rsidRDefault="007C2EA2" w:rsidP="007C2EA2">
      <w:pPr>
        <w:pStyle w:val="NormalWeb"/>
      </w:pPr>
      <w:r>
        <w:lastRenderedPageBreak/>
        <w:t>[</w:t>
      </w:r>
      <w:r>
        <w:br/>
        <w:t>Z=\sum_i w_i</w:t>
      </w:r>
      <w:r>
        <w:br/>
        <w:t>]</w:t>
      </w:r>
    </w:p>
    <w:p w:rsidR="007C2EA2" w:rsidRDefault="007C2EA2" w:rsidP="007C2EA2">
      <w:pPr>
        <w:pStyle w:val="NormalWeb"/>
      </w:pPr>
      <w:r>
        <w:t>then:</w:t>
      </w:r>
    </w:p>
    <w:p w:rsidR="007C2EA2" w:rsidRDefault="007C2EA2" w:rsidP="007C2EA2">
      <w:pPr>
        <w:pStyle w:val="NormalWeb"/>
      </w:pPr>
      <w:r>
        <w:t>[</w:t>
      </w:r>
      <w:r>
        <w:br/>
        <w:t>\boxed{</w:t>
      </w:r>
      <w:r>
        <w:br/>
        <w:t>w_i=</w:t>
      </w:r>
      <w:r>
        <w:br/>
        <w:t>\frac{w_i}{Z}</w:t>
      </w:r>
      <w:r>
        <w:br/>
        <w:t>}</w:t>
      </w:r>
      <w:r>
        <w:br/>
        <w:t>]</w:t>
      </w:r>
    </w:p>
    <w:p w:rsidR="007C2EA2" w:rsidRDefault="007C2EA2" w:rsidP="007C2EA2">
      <w:pPr>
        <w:pStyle w:val="NormalWeb"/>
      </w:pPr>
      <w:r>
        <w:t>After normalization:</w:t>
      </w:r>
    </w:p>
    <w:p w:rsidR="007C2EA2" w:rsidRDefault="007C2EA2" w:rsidP="007C2EA2">
      <w:pPr>
        <w:pStyle w:val="NormalWeb"/>
      </w:pPr>
      <w:r>
        <w:t>[</w:t>
      </w:r>
      <w:r>
        <w:br/>
        <w:t>\boxed{\sum_iw_i=1}</w:t>
      </w:r>
      <w:r>
        <w:br/>
        <w:t>]</w:t>
      </w:r>
    </w:p>
    <w:p w:rsidR="007C2EA2" w:rsidRDefault="007C2EA2" w:rsidP="007C2EA2">
      <w:pPr>
        <w:pStyle w:val="NormalWeb"/>
      </w:pPr>
      <w:r>
        <w:t>This makes the weights behave like a probability distribution.</w:t>
      </w:r>
    </w:p>
    <w:p w:rsidR="007C2EA2" w:rsidRDefault="007C2EA2" w:rsidP="007C2EA2">
      <w:r>
        <w:pict>
          <v:rect id="_x0000_i1036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9. Resampling</w:t>
      </w:r>
    </w:p>
    <w:p w:rsidR="007C2EA2" w:rsidRDefault="007C2EA2" w:rsidP="007C2EA2">
      <w:pPr>
        <w:pStyle w:val="NormalWeb"/>
      </w:pPr>
      <w:r>
        <w:t>Now AdaBoost uses the updated weights to create the training data for the next weak learner.</w:t>
      </w:r>
    </w:p>
    <w:p w:rsidR="007C2EA2" w:rsidRDefault="007C2EA2" w:rsidP="007C2EA2">
      <w:pPr>
        <w:pStyle w:val="NormalWeb"/>
      </w:pPr>
      <w:r>
        <w:t>Suppose after updating 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738"/>
      </w:tblGrid>
      <w:tr w:rsidR="007C2EA2" w:rsidTr="007C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0.10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0.30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0.10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0.40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0.10</w:t>
            </w:r>
          </w:p>
        </w:tc>
      </w:tr>
    </w:tbl>
    <w:p w:rsidR="007C2EA2" w:rsidRDefault="007C2EA2" w:rsidP="007C2EA2">
      <w:pPr>
        <w:pStyle w:val="NormalWeb"/>
      </w:pPr>
      <w:r>
        <w:t>Notice:</w:t>
      </w:r>
    </w:p>
    <w:p w:rsidR="007C2EA2" w:rsidRDefault="007C2EA2" w:rsidP="007C2EA2">
      <w:pPr>
        <w:pStyle w:val="NormalWeb"/>
        <w:numPr>
          <w:ilvl w:val="0"/>
          <w:numId w:val="3"/>
        </w:numPr>
      </w:pPr>
      <w:r>
        <w:t>Sample 2 has higher probability.</w:t>
      </w:r>
    </w:p>
    <w:p w:rsidR="007C2EA2" w:rsidRDefault="007C2EA2" w:rsidP="007C2EA2">
      <w:pPr>
        <w:pStyle w:val="NormalWeb"/>
        <w:numPr>
          <w:ilvl w:val="0"/>
          <w:numId w:val="3"/>
        </w:numPr>
      </w:pPr>
      <w:r>
        <w:t>Sample 4 has the highest probability.</w:t>
      </w:r>
    </w:p>
    <w:p w:rsidR="007C2EA2" w:rsidRDefault="007C2EA2" w:rsidP="007C2EA2">
      <w:pPr>
        <w:pStyle w:val="NormalWeb"/>
        <w:numPr>
          <w:ilvl w:val="0"/>
          <w:numId w:val="3"/>
        </w:numPr>
      </w:pPr>
      <w:r>
        <w:t>These were likely difficult/misclassified observations.</w:t>
      </w:r>
    </w:p>
    <w:p w:rsidR="007C2EA2" w:rsidRDefault="007C2EA2" w:rsidP="007C2EA2">
      <w:pPr>
        <w:pStyle w:val="NormalWeb"/>
      </w:pPr>
      <w:r>
        <w:t xml:space="preserve">Therefore, when sampling the next dataset, samples 2 and 4 have a </w:t>
      </w:r>
      <w:r>
        <w:rPr>
          <w:rStyle w:val="Strong"/>
          <w:rFonts w:eastAsiaTheme="majorEastAsia"/>
        </w:rPr>
        <w:t>higher chance of being selected</w:t>
      </w:r>
      <w:r>
        <w:t>.</w:t>
      </w:r>
    </w:p>
    <w:p w:rsidR="007C2EA2" w:rsidRDefault="007C2EA2" w:rsidP="007C2EA2">
      <w:r>
        <w:lastRenderedPageBreak/>
        <w:pict>
          <v:rect id="_x0000_i1037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10. Sampling Using Random Numbers</w:t>
      </w:r>
    </w:p>
    <w:p w:rsidR="007C2EA2" w:rsidRDefault="007C2EA2" w:rsidP="007C2EA2">
      <w:pPr>
        <w:pStyle w:val="NormalWeb"/>
      </w:pPr>
      <w:r>
        <w:t>Imagine the normalized weights create ranges: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Sample 1 → 0.00 – 0.10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Sample 2 → 0.10 – 0.40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Sample 3 → 0.40 – 0.50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Sample 4 → 0.50 – 0.90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Sample 5 → 0.90 – 1.00</w:t>
      </w:r>
    </w:p>
    <w:p w:rsidR="007C2EA2" w:rsidRDefault="007C2EA2" w:rsidP="007C2EA2">
      <w:pPr>
        <w:pStyle w:val="NormalWeb"/>
      </w:pPr>
      <w:r>
        <w:t>Now generate random numbers between 0 and 1.</w:t>
      </w:r>
    </w:p>
    <w:p w:rsidR="007C2EA2" w:rsidRDefault="007C2EA2" w:rsidP="007C2EA2">
      <w:pPr>
        <w:pStyle w:val="NormalWeb"/>
      </w:pPr>
      <w:r>
        <w:t>For example:</w:t>
      </w:r>
    </w:p>
    <w:p w:rsidR="007C2EA2" w:rsidRDefault="007C2EA2" w:rsidP="007C2EA2">
      <w:pPr>
        <w:pStyle w:val="NormalWeb"/>
      </w:pPr>
      <w:r>
        <w:t>[</w:t>
      </w:r>
      <w:r>
        <w:br/>
        <w:t>0.08,\quad0.43,\quad0.61,\quad0.52,\quad0.15</w:t>
      </w:r>
      <w:r>
        <w:br/>
        <w:t>]</w:t>
      </w:r>
    </w:p>
    <w:p w:rsidR="007C2EA2" w:rsidRDefault="007C2EA2" w:rsidP="007C2EA2">
      <w:pPr>
        <w:pStyle w:val="NormalWeb"/>
      </w:pPr>
      <w:r>
        <w:t>Check where each number falls.</w:t>
      </w:r>
    </w:p>
    <w:p w:rsidR="007C2EA2" w:rsidRDefault="007C2EA2" w:rsidP="007C2EA2">
      <w:pPr>
        <w:pStyle w:val="NormalWeb"/>
        <w:numPr>
          <w:ilvl w:val="0"/>
          <w:numId w:val="4"/>
        </w:numPr>
      </w:pPr>
      <w:r>
        <w:t>(0.08) → Sample 1</w:t>
      </w:r>
    </w:p>
    <w:p w:rsidR="007C2EA2" w:rsidRDefault="007C2EA2" w:rsidP="007C2EA2">
      <w:pPr>
        <w:pStyle w:val="NormalWeb"/>
        <w:numPr>
          <w:ilvl w:val="0"/>
          <w:numId w:val="4"/>
        </w:numPr>
      </w:pPr>
      <w:r>
        <w:t>(0.43) → Sample 3</w:t>
      </w:r>
    </w:p>
    <w:p w:rsidR="007C2EA2" w:rsidRDefault="007C2EA2" w:rsidP="007C2EA2">
      <w:pPr>
        <w:pStyle w:val="NormalWeb"/>
        <w:numPr>
          <w:ilvl w:val="0"/>
          <w:numId w:val="4"/>
        </w:numPr>
      </w:pPr>
      <w:r>
        <w:t>(0.61) → Sample 4</w:t>
      </w:r>
    </w:p>
    <w:p w:rsidR="007C2EA2" w:rsidRDefault="007C2EA2" w:rsidP="007C2EA2">
      <w:pPr>
        <w:pStyle w:val="NormalWeb"/>
        <w:numPr>
          <w:ilvl w:val="0"/>
          <w:numId w:val="4"/>
        </w:numPr>
      </w:pPr>
      <w:r>
        <w:t>(0.52) → Sample 4</w:t>
      </w:r>
    </w:p>
    <w:p w:rsidR="007C2EA2" w:rsidRDefault="007C2EA2" w:rsidP="007C2EA2">
      <w:pPr>
        <w:pStyle w:val="NormalWeb"/>
        <w:numPr>
          <w:ilvl w:val="0"/>
          <w:numId w:val="4"/>
        </w:numPr>
      </w:pPr>
      <w:r>
        <w:t>(0.15) → Sample 2</w:t>
      </w:r>
    </w:p>
    <w:p w:rsidR="007C2EA2" w:rsidRDefault="007C2EA2" w:rsidP="007C2EA2">
      <w:pPr>
        <w:pStyle w:val="NormalWeb"/>
      </w:pPr>
      <w:r>
        <w:t xml:space="preserve">Notice that </w:t>
      </w:r>
      <w:r>
        <w:rPr>
          <w:rStyle w:val="Strong"/>
          <w:rFonts w:eastAsiaTheme="majorEastAsia"/>
        </w:rPr>
        <w:t>Sample 4 gets selected twice</w:t>
      </w:r>
      <w:r>
        <w:t xml:space="preserve"> because it has a larger weight.</w:t>
      </w:r>
    </w:p>
    <w:p w:rsidR="007C2EA2" w:rsidRDefault="007C2EA2" w:rsidP="007C2EA2">
      <w:pPr>
        <w:pStyle w:val="NormalWeb"/>
      </w:pPr>
      <w:r>
        <w:t xml:space="preserve">This is called </w:t>
      </w:r>
      <w:r>
        <w:rPr>
          <w:rStyle w:val="Strong"/>
          <w:rFonts w:eastAsiaTheme="majorEastAsia"/>
        </w:rPr>
        <w:t>weighted sampling</w:t>
      </w:r>
      <w:r>
        <w:t>.</w:t>
      </w:r>
    </w:p>
    <w:p w:rsidR="007C2EA2" w:rsidRDefault="007C2EA2" w:rsidP="007C2EA2">
      <w:r>
        <w:pict>
          <v:rect id="_x0000_i1038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11. Train the Second Decision Stump</w:t>
      </w:r>
    </w:p>
    <w:p w:rsidR="007C2EA2" w:rsidRDefault="007C2EA2" w:rsidP="007C2EA2">
      <w:pPr>
        <w:pStyle w:val="NormalWeb"/>
      </w:pPr>
      <w:r>
        <w:t>Now create the new training set using weighted sampling.</w:t>
      </w:r>
    </w:p>
    <w:p w:rsidR="007C2EA2" w:rsidRDefault="007C2EA2" w:rsidP="007C2EA2">
      <w:pPr>
        <w:pStyle w:val="NormalWeb"/>
      </w:pPr>
      <w:r>
        <w:t>Train:</w:t>
      </w:r>
    </w:p>
    <w:p w:rsidR="007C2EA2" w:rsidRDefault="007C2EA2" w:rsidP="007C2EA2">
      <w:pPr>
        <w:pStyle w:val="NormalWeb"/>
      </w:pPr>
      <w:r>
        <w:t>[</w:t>
      </w:r>
      <w:r>
        <w:br/>
        <w:t>h_2(x)</w:t>
      </w:r>
      <w:r>
        <w:br/>
        <w:t>]</w:t>
      </w:r>
    </w:p>
    <w:p w:rsidR="007C2EA2" w:rsidRDefault="007C2EA2" w:rsidP="007C2EA2">
      <w:pPr>
        <w:pStyle w:val="NormalWeb"/>
      </w:pPr>
      <w:r>
        <w:t>Because the difficult samples have higher weights, the second stump is more likely to focus on them.</w:t>
      </w:r>
    </w:p>
    <w:p w:rsidR="007C2EA2" w:rsidRDefault="007C2EA2" w:rsidP="007C2EA2">
      <w:pPr>
        <w:pStyle w:val="NormalWeb"/>
      </w:pPr>
      <w:r>
        <w:t>Then:</w:t>
      </w:r>
    </w:p>
    <w:p w:rsidR="007C2EA2" w:rsidRDefault="007C2EA2" w:rsidP="007C2EA2">
      <w:pPr>
        <w:pStyle w:val="NormalWeb"/>
        <w:numPr>
          <w:ilvl w:val="0"/>
          <w:numId w:val="5"/>
        </w:numPr>
      </w:pPr>
      <w:r>
        <w:lastRenderedPageBreak/>
        <w:t>Make predictions.</w:t>
      </w:r>
    </w:p>
    <w:p w:rsidR="007C2EA2" w:rsidRDefault="007C2EA2" w:rsidP="007C2EA2">
      <w:pPr>
        <w:pStyle w:val="NormalWeb"/>
        <w:numPr>
          <w:ilvl w:val="0"/>
          <w:numId w:val="5"/>
        </w:numPr>
      </w:pPr>
      <w:r>
        <w:t>Calculate weighted error.</w:t>
      </w:r>
    </w:p>
    <w:p w:rsidR="007C2EA2" w:rsidRDefault="007C2EA2" w:rsidP="007C2EA2">
      <w:pPr>
        <w:pStyle w:val="NormalWeb"/>
        <w:numPr>
          <w:ilvl w:val="0"/>
          <w:numId w:val="5"/>
        </w:numPr>
      </w:pPr>
      <w:r>
        <w:t>Calculate (\alpha_2).</w:t>
      </w:r>
    </w:p>
    <w:p w:rsidR="007C2EA2" w:rsidRDefault="007C2EA2" w:rsidP="007C2EA2">
      <w:pPr>
        <w:pStyle w:val="NormalWeb"/>
        <w:numPr>
          <w:ilvl w:val="0"/>
          <w:numId w:val="5"/>
        </w:numPr>
      </w:pPr>
      <w:r>
        <w:t>Update the weights again.</w:t>
      </w:r>
    </w:p>
    <w:p w:rsidR="007C2EA2" w:rsidRDefault="007C2EA2" w:rsidP="007C2EA2">
      <w:pPr>
        <w:pStyle w:val="NormalWeb"/>
        <w:numPr>
          <w:ilvl w:val="0"/>
          <w:numId w:val="5"/>
        </w:numPr>
      </w:pPr>
      <w:r>
        <w:t>Normalize.</w:t>
      </w:r>
    </w:p>
    <w:p w:rsidR="007C2EA2" w:rsidRDefault="007C2EA2" w:rsidP="007C2EA2">
      <w:pPr>
        <w:pStyle w:val="NormalWeb"/>
        <w:numPr>
          <w:ilvl w:val="0"/>
          <w:numId w:val="5"/>
        </w:numPr>
      </w:pPr>
      <w:r>
        <w:t>Sample again.</w:t>
      </w:r>
    </w:p>
    <w:p w:rsidR="007C2EA2" w:rsidRDefault="007C2EA2" w:rsidP="007C2EA2">
      <w:r>
        <w:pict>
          <v:rect id="_x0000_i1039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12. The Process Repeats</w:t>
      </w:r>
    </w:p>
    <w:p w:rsidR="007C2EA2" w:rsidRDefault="007C2EA2" w:rsidP="007C2EA2">
      <w:pPr>
        <w:pStyle w:val="NormalWeb"/>
      </w:pPr>
      <w:r>
        <w:t>The complete process becomes: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Initial equal weights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Decision Stump 1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Calculate Error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Calculate α</w:t>
      </w:r>
      <w:r>
        <w:rPr>
          <w:rStyle w:val="HTMLCode"/>
          <w:rFonts w:ascii="Cambria Math" w:hAnsi="Cambria Math" w:cs="Cambria Math"/>
        </w:rPr>
        <w:t>₁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Update weights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Normalize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Weighted Sampling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Decision Stump 2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Calculate Error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Calculate α</w:t>
      </w:r>
      <w:r>
        <w:rPr>
          <w:rStyle w:val="HTMLCode"/>
          <w:rFonts w:ascii="Cambria Math" w:hAnsi="Cambria Math" w:cs="Cambria Math"/>
        </w:rPr>
        <w:t>₂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Update weights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Normalize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Weighted Sampling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Decision Stump 3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7C2EA2" w:rsidRDefault="007C2EA2" w:rsidP="007C2EA2">
      <w:pPr>
        <w:pStyle w:val="HTMLPreformatted"/>
        <w:rPr>
          <w:rStyle w:val="HTMLCode"/>
        </w:rPr>
      </w:pPr>
      <w:r>
        <w:rPr>
          <w:rStyle w:val="HTMLCode"/>
        </w:rPr>
        <w:t>Final AdaBoost Model</w:t>
      </w:r>
    </w:p>
    <w:p w:rsidR="007C2EA2" w:rsidRDefault="007C2EA2" w:rsidP="007C2EA2">
      <w:r>
        <w:pict>
          <v:rect id="_x0000_i1040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13. Final Prediction</w:t>
      </w:r>
    </w:p>
    <w:p w:rsidR="007C2EA2" w:rsidRDefault="007C2EA2" w:rsidP="007C2EA2">
      <w:pPr>
        <w:pStyle w:val="NormalWeb"/>
      </w:pPr>
      <w:r>
        <w:t>Suppose we have three weak learners:</w:t>
      </w:r>
    </w:p>
    <w:p w:rsidR="007C2EA2" w:rsidRDefault="007C2EA2" w:rsidP="007C2EA2">
      <w:pPr>
        <w:pStyle w:val="NormalWeb"/>
      </w:pPr>
      <w:r>
        <w:t>[</w:t>
      </w:r>
      <w:r>
        <w:br/>
        <w:t>h_1(x),h_2(x),h_3(x)</w:t>
      </w:r>
      <w:r>
        <w:br/>
        <w:t>]</w:t>
      </w:r>
    </w:p>
    <w:p w:rsidR="007C2EA2" w:rsidRDefault="007C2EA2" w:rsidP="007C2EA2">
      <w:pPr>
        <w:pStyle w:val="NormalWeb"/>
      </w:pPr>
      <w:r>
        <w:lastRenderedPageBreak/>
        <w:t>with weights:</w:t>
      </w:r>
    </w:p>
    <w:p w:rsidR="007C2EA2" w:rsidRDefault="007C2EA2" w:rsidP="007C2EA2">
      <w:pPr>
        <w:pStyle w:val="NormalWeb"/>
      </w:pPr>
      <w:r>
        <w:t>[</w:t>
      </w:r>
      <w:r>
        <w:br/>
        <w:t>\alpha_1,\alpha_2,\alpha_3</w:t>
      </w:r>
      <w:r>
        <w:br/>
        <w:t>]</w:t>
      </w:r>
    </w:p>
    <w:p w:rsidR="007C2EA2" w:rsidRDefault="007C2EA2" w:rsidP="007C2EA2">
      <w:pPr>
        <w:pStyle w:val="NormalWeb"/>
      </w:pPr>
      <w:r>
        <w:t>The final model is:</w:t>
      </w:r>
    </w:p>
    <w:p w:rsidR="007C2EA2" w:rsidRDefault="007C2EA2" w:rsidP="007C2EA2">
      <w:pPr>
        <w:pStyle w:val="NormalWeb"/>
      </w:pPr>
      <w:r>
        <w:t>[</w:t>
      </w:r>
      <w:r>
        <w:br/>
        <w:t>\boxed{</w:t>
      </w:r>
      <w:r>
        <w:br/>
        <w:t>H(x)=</w:t>
      </w:r>
      <w:r>
        <w:br/>
        <w:t>\operatorname{sign}</w:t>
      </w:r>
      <w:r>
        <w:br/>
        <w:t>\left[</w:t>
      </w:r>
      <w:r>
        <w:br/>
        <w:t>\alpha_1h_1(x)+</w:t>
      </w:r>
      <w:r>
        <w:br/>
        <w:t>\alpha_2h_2(x)+</w:t>
      </w:r>
      <w:r>
        <w:br/>
        <w:t>\alpha_3h_3(x)</w:t>
      </w:r>
      <w:r>
        <w:br/>
        <w:t>\right]</w:t>
      </w:r>
      <w:r>
        <w:br/>
        <w:t>}</w:t>
      </w:r>
      <w:r>
        <w:br/>
        <w:t>]</w:t>
      </w:r>
    </w:p>
    <w:p w:rsidR="007C2EA2" w:rsidRDefault="007C2EA2" w:rsidP="007C2EA2">
      <w:pPr>
        <w:pStyle w:val="NormalWeb"/>
      </w:pPr>
      <w:r>
        <w:t>In general:</w:t>
      </w:r>
    </w:p>
    <w:p w:rsidR="007C2EA2" w:rsidRDefault="007C2EA2" w:rsidP="007C2EA2">
      <w:pPr>
        <w:pStyle w:val="NormalWeb"/>
      </w:pPr>
      <w:r>
        <w:t>[</w:t>
      </w:r>
      <w:r>
        <w:br/>
        <w:t>\boxed{</w:t>
      </w:r>
      <w:r>
        <w:br/>
        <w:t>H(x)=</w:t>
      </w:r>
      <w:r>
        <w:br/>
        <w:t>\operatorname{sign}</w:t>
      </w:r>
      <w:r>
        <w:br/>
        <w:t>\left(</w:t>
      </w:r>
      <w:r>
        <w:br/>
        <w:t>\sum_{m=1}^{M}</w:t>
      </w:r>
      <w:r>
        <w:br/>
        <w:t>\alpha_mh_m(x)</w:t>
      </w:r>
      <w:r>
        <w:br/>
        <w:t>\right)</w:t>
      </w:r>
      <w:r>
        <w:br/>
        <w:t>}</w:t>
      </w:r>
      <w:r>
        <w:br/>
        <w:t>]</w:t>
      </w:r>
    </w:p>
    <w:p w:rsidR="007C2EA2" w:rsidRDefault="007C2EA2" w:rsidP="007C2EA2">
      <w:pPr>
        <w:pStyle w:val="NormalWeb"/>
      </w:pPr>
      <w:r>
        <w:t xml:space="preserve">So the final model is basically a </w:t>
      </w:r>
      <w:r>
        <w:rPr>
          <w:rStyle w:val="Strong"/>
          <w:rFonts w:eastAsiaTheme="majorEastAsia"/>
        </w:rPr>
        <w:t>weighted voting system</w:t>
      </w:r>
      <w:r>
        <w:t>.</w:t>
      </w:r>
    </w:p>
    <w:p w:rsidR="007C2EA2" w:rsidRDefault="007C2EA2" w:rsidP="007C2EA2">
      <w:r>
        <w:pict>
          <v:rect id="_x0000_i1041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>14. Complete AdaBoost Example</w:t>
      </w:r>
    </w:p>
    <w:p w:rsidR="007C2EA2" w:rsidRDefault="007C2EA2" w:rsidP="007C2EA2">
      <w:pPr>
        <w:pStyle w:val="NormalWeb"/>
      </w:pPr>
      <w:r>
        <w:t>Suppose:</w:t>
      </w:r>
    </w:p>
    <w:p w:rsidR="007C2EA2" w:rsidRDefault="007C2EA2" w:rsidP="007C2EA2">
      <w:pPr>
        <w:pStyle w:val="NormalWeb"/>
      </w:pPr>
      <w:r>
        <w:t>[</w:t>
      </w:r>
      <w:r>
        <w:br/>
        <w:t>\alpha_1=0.8</w:t>
      </w:r>
      <w:r>
        <w:br/>
        <w:t>]</w:t>
      </w:r>
    </w:p>
    <w:p w:rsidR="007C2EA2" w:rsidRDefault="007C2EA2" w:rsidP="007C2EA2">
      <w:pPr>
        <w:pStyle w:val="NormalWeb"/>
      </w:pPr>
      <w:r>
        <w:t>[</w:t>
      </w:r>
      <w:r>
        <w:br/>
        <w:t>\alpha_2=0.4</w:t>
      </w:r>
      <w:r>
        <w:br/>
        <w:t>]</w:t>
      </w:r>
    </w:p>
    <w:p w:rsidR="007C2EA2" w:rsidRDefault="007C2EA2" w:rsidP="007C2EA2">
      <w:pPr>
        <w:pStyle w:val="NormalWeb"/>
      </w:pPr>
      <w:r>
        <w:lastRenderedPageBreak/>
        <w:t>[</w:t>
      </w:r>
      <w:r>
        <w:br/>
        <w:t>\alpha_3=0.6</w:t>
      </w:r>
      <w:r>
        <w:br/>
        <w:t>]</w:t>
      </w:r>
    </w:p>
    <w:p w:rsidR="007C2EA2" w:rsidRDefault="007C2EA2" w:rsidP="007C2EA2">
      <w:pPr>
        <w:pStyle w:val="NormalWeb"/>
      </w:pPr>
      <w:r>
        <w:t>For a new observation: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997"/>
        <w:gridCol w:w="608"/>
      </w:tblGrid>
      <w:tr w:rsidR="007C2EA2" w:rsidTr="007C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Alpha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(h_1)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+1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0.8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(h_2)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-1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0.4</w:t>
            </w:r>
          </w:p>
        </w:tc>
      </w:tr>
      <w:tr w:rsidR="007C2EA2" w:rsidTr="007C2E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2EA2" w:rsidRDefault="007C2EA2">
            <w:r>
              <w:t>(h_3)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+1</w:t>
            </w:r>
          </w:p>
        </w:tc>
        <w:tc>
          <w:tcPr>
            <w:tcW w:w="0" w:type="auto"/>
            <w:vAlign w:val="center"/>
            <w:hideMark/>
          </w:tcPr>
          <w:p w:rsidR="007C2EA2" w:rsidRDefault="007C2EA2">
            <w:pPr>
              <w:jc w:val="right"/>
            </w:pPr>
            <w:r>
              <w:t>0.6</w:t>
            </w:r>
          </w:p>
        </w:tc>
      </w:tr>
    </w:tbl>
    <w:p w:rsidR="007C2EA2" w:rsidRDefault="007C2EA2" w:rsidP="007C2EA2">
      <w:pPr>
        <w:pStyle w:val="NormalWeb"/>
      </w:pPr>
      <w:r>
        <w:t>Calculate:</w:t>
      </w:r>
    </w:p>
    <w:p w:rsidR="007C2EA2" w:rsidRDefault="007C2EA2" w:rsidP="007C2EA2">
      <w:pPr>
        <w:pStyle w:val="NormalWeb"/>
      </w:pPr>
      <w:r>
        <w:t>[</w:t>
      </w:r>
      <w:r>
        <w:br/>
        <w:t>(0.8)(+1)+(0.4)(-1)+(0.6)(+1)</w:t>
      </w:r>
      <w:r>
        <w:br/>
        <w:t>]</w:t>
      </w:r>
    </w:p>
    <w:p w:rsidR="007C2EA2" w:rsidRDefault="007C2EA2" w:rsidP="007C2EA2">
      <w:pPr>
        <w:pStyle w:val="NormalWeb"/>
      </w:pPr>
      <w:r>
        <w:t>[</w:t>
      </w:r>
      <w:r>
        <w:br/>
        <w:t>=0.8-0.4+0.6</w:t>
      </w:r>
      <w:r>
        <w:br/>
        <w:t>]</w:t>
      </w:r>
    </w:p>
    <w:p w:rsidR="007C2EA2" w:rsidRDefault="007C2EA2" w:rsidP="007C2EA2">
      <w:pPr>
        <w:pStyle w:val="NormalWeb"/>
      </w:pPr>
      <w:r>
        <w:t>[</w:t>
      </w:r>
      <w:r>
        <w:br/>
        <w:t>=1.0</w:t>
      </w:r>
      <w:r>
        <w:br/>
        <w:t>]</w:t>
      </w:r>
    </w:p>
    <w:p w:rsidR="007C2EA2" w:rsidRDefault="007C2EA2" w:rsidP="007C2EA2">
      <w:pPr>
        <w:pStyle w:val="NormalWeb"/>
      </w:pPr>
      <w:r>
        <w:t>Since:</w:t>
      </w:r>
    </w:p>
    <w:p w:rsidR="007C2EA2" w:rsidRDefault="007C2EA2" w:rsidP="007C2EA2">
      <w:pPr>
        <w:pStyle w:val="NormalWeb"/>
      </w:pPr>
      <w:r>
        <w:t>[</w:t>
      </w:r>
      <w:r>
        <w:br/>
        <w:t>1.0&gt;0</w:t>
      </w:r>
      <w:r>
        <w:br/>
        <w:t>]</w:t>
      </w:r>
    </w:p>
    <w:p w:rsidR="007C2EA2" w:rsidRDefault="007C2EA2" w:rsidP="007C2EA2">
      <w:pPr>
        <w:pStyle w:val="NormalWeb"/>
      </w:pPr>
      <w:r>
        <w:t>the final prediction is:</w:t>
      </w:r>
    </w:p>
    <w:p w:rsidR="007C2EA2" w:rsidRDefault="007C2EA2" w:rsidP="007C2EA2">
      <w:pPr>
        <w:pStyle w:val="NormalWeb"/>
      </w:pPr>
      <w:r>
        <w:t>[</w:t>
      </w:r>
      <w:r>
        <w:br/>
        <w:t>\boxed{+1}</w:t>
      </w:r>
      <w:r>
        <w:br/>
        <w:t>]</w:t>
      </w:r>
    </w:p>
    <w:p w:rsidR="007C2EA2" w:rsidRDefault="007C2EA2" w:rsidP="007C2EA2">
      <w:r>
        <w:pict>
          <v:rect id="_x0000_i1042" style="width:0;height:1.5pt" o:hralign="center" o:hrstd="t" o:hr="t" fillcolor="#a0a0a0" stroked="f"/>
        </w:pict>
      </w:r>
    </w:p>
    <w:p w:rsidR="007C2EA2" w:rsidRDefault="007C2EA2" w:rsidP="007C2EA2">
      <w:pPr>
        <w:pStyle w:val="Heading1"/>
      </w:pPr>
      <w:r>
        <w:t xml:space="preserve">15. The Three Most Important Formulas </w:t>
      </w:r>
      <w:r>
        <w:rPr>
          <w:rFonts w:ascii="Segoe UI Symbol" w:hAnsi="Segoe UI Symbol" w:cs="Segoe UI Symbol"/>
        </w:rPr>
        <w:t>⭐</w:t>
      </w:r>
    </w:p>
    <w:p w:rsidR="007C2EA2" w:rsidRDefault="007C2EA2" w:rsidP="007C2EA2">
      <w:pPr>
        <w:pStyle w:val="Heading3"/>
      </w:pPr>
      <w:r>
        <w:t>Initial weight</w:t>
      </w:r>
    </w:p>
    <w:p w:rsidR="007C2EA2" w:rsidRDefault="007C2EA2" w:rsidP="007C2EA2">
      <w:pPr>
        <w:pStyle w:val="NormalWeb"/>
      </w:pPr>
      <w:r>
        <w:t>[</w:t>
      </w:r>
      <w:r>
        <w:br/>
        <w:t>\boxed{</w:t>
      </w:r>
      <w:r>
        <w:br/>
      </w:r>
      <w:r>
        <w:lastRenderedPageBreak/>
        <w:t>w_i=\frac1N</w:t>
      </w:r>
      <w:r>
        <w:br/>
        <w:t>}</w:t>
      </w:r>
      <w:r>
        <w:br/>
        <w:t>]</w:t>
      </w:r>
    </w:p>
    <w:p w:rsidR="007C2EA2" w:rsidRDefault="007C2EA2" w:rsidP="007C2EA2">
      <w:pPr>
        <w:pStyle w:val="Heading3"/>
      </w:pPr>
      <w:r>
        <w:t>Learner weight</w:t>
      </w:r>
    </w:p>
    <w:p w:rsidR="007C2EA2" w:rsidRDefault="007C2EA2" w:rsidP="007C2EA2">
      <w:pPr>
        <w:pStyle w:val="NormalWeb"/>
      </w:pPr>
      <w:r>
        <w:t>[</w:t>
      </w:r>
      <w:r>
        <w:br/>
        <w:t>\boxed{</w:t>
      </w:r>
      <w:r>
        <w:br/>
        <w:t>\alpha_m=</w:t>
      </w:r>
      <w:r>
        <w:br/>
        <w:t>\frac12</w:t>
      </w:r>
      <w:r>
        <w:br/>
        <w:t>\ln</w:t>
      </w:r>
      <w:r>
        <w:br/>
        <w:t>\left(</w:t>
      </w:r>
      <w:r>
        <w:br/>
        <w:t>\frac{1-\epsilon_m}{\epsilon_m}</w:t>
      </w:r>
      <w:r>
        <w:br/>
        <w:t>\right)</w:t>
      </w:r>
      <w:r>
        <w:br/>
        <w:t>}</w:t>
      </w:r>
      <w:r>
        <w:br/>
        <w:t>]</w:t>
      </w:r>
    </w:p>
    <w:p w:rsidR="007C2EA2" w:rsidRDefault="007C2EA2" w:rsidP="007C2EA2">
      <w:pPr>
        <w:pStyle w:val="Heading3"/>
      </w:pPr>
      <w:r>
        <w:t>Final prediction</w:t>
      </w:r>
    </w:p>
    <w:p w:rsidR="007C2EA2" w:rsidRDefault="007C2EA2" w:rsidP="007C2EA2">
      <w:pPr>
        <w:pStyle w:val="NormalWeb"/>
      </w:pPr>
      <w:r>
        <w:t>[</w:t>
      </w:r>
      <w:r>
        <w:br/>
        <w:t>\boxed{</w:t>
      </w:r>
      <w:r>
        <w:br/>
        <w:t>H(x)=</w:t>
      </w:r>
      <w:r>
        <w:br/>
        <w:t>\operatorname{sign}</w:t>
      </w:r>
      <w:r>
        <w:br/>
        <w:t>\left(</w:t>
      </w:r>
      <w:r>
        <w:br/>
        <w:t>\sum_m\alpha_mh_m(x)</w:t>
      </w:r>
      <w:r>
        <w:br/>
        <w:t>\right)</w:t>
      </w:r>
      <w:r>
        <w:br/>
        <w:t>}</w:t>
      </w:r>
      <w:r>
        <w:br/>
        <w:t>]</w:t>
      </w:r>
    </w:p>
    <w:p w:rsidR="007C2EA2" w:rsidRDefault="007C2EA2" w:rsidP="007C2EA2">
      <w:pPr>
        <w:pStyle w:val="NormalWeb"/>
      </w:pPr>
      <w:r>
        <w:t>And remember the core concept:</w:t>
      </w:r>
    </w:p>
    <w:p w:rsidR="007C2EA2" w:rsidRDefault="007C2EA2" w:rsidP="007C2EA2">
      <w:pPr>
        <w:pStyle w:val="NormalWeb"/>
      </w:pPr>
      <w:r>
        <w:t>[</w:t>
      </w:r>
      <w:r>
        <w:br/>
        <w:t>\boxed{</w:t>
      </w:r>
      <w:r>
        <w:br/>
        <w:t>\text{Misclassified samples get more weight}</w:t>
      </w:r>
      <w:r>
        <w:br/>
        <w:t>}</w:t>
      </w:r>
      <w:r>
        <w:br/>
        <w:t>]</w:t>
      </w:r>
    </w:p>
    <w:p w:rsidR="007C2EA2" w:rsidRDefault="007C2EA2" w:rsidP="007C2EA2">
      <w:r>
        <w:pict>
          <v:rect id="_x0000_i1043" style="width:0;height:1.5pt" o:hralign="center" o:hrstd="t" o:hr="t" fillcolor="#a0a0a0" stroked="f"/>
        </w:pict>
      </w:r>
    </w:p>
    <w:p w:rsidR="007C2EA2" w:rsidRDefault="007C2EA2" w:rsidP="007C2EA2">
      <w:pPr>
        <w:pStyle w:val="Heading2"/>
      </w:pPr>
      <w:r>
        <w:t>AdaBoost in One Line</w:t>
      </w:r>
    </w:p>
    <w:p w:rsidR="007C2EA2" w:rsidRDefault="007C2EA2" w:rsidP="007C2EA2">
      <w:pPr>
        <w:pStyle w:val="NormalWeb"/>
      </w:pPr>
      <w:r>
        <w:rPr>
          <w:rStyle w:val="Strong"/>
          <w:rFonts w:eastAsiaTheme="majorEastAsia"/>
        </w:rPr>
        <w:t>AdaBoost sequentially trains weak learners, increases the importance of incorrectly classified samples, assigns each learner a weight according to its error, and combines all learners through weighted voting.</w:t>
      </w:r>
    </w:p>
    <w:p w:rsidR="007C2EA2" w:rsidRDefault="007C2EA2" w:rsidP="007C2EA2">
      <w:pPr>
        <w:pStyle w:val="Heading3"/>
      </w:pPr>
      <w:r>
        <w:t>Quick Revision Flow</w:t>
      </w:r>
    </w:p>
    <w:p w:rsidR="007C2EA2" w:rsidRDefault="007C2EA2" w:rsidP="007C2EA2">
      <w:pPr>
        <w:pStyle w:val="NormalWeb"/>
      </w:pPr>
      <w:r>
        <w:rPr>
          <w:rStyle w:val="Strong"/>
          <w:rFonts w:eastAsiaTheme="majorEastAsia"/>
        </w:rPr>
        <w:t>Equal weights → Decision Stump → Error → Alpha → Increase wrong-sample weights → Normalize → Weighted sampling → New stump → Repeat → Weighted voting.</w:t>
      </w:r>
    </w:p>
    <w:p w:rsidR="007C2EA2" w:rsidRPr="007C2EA2" w:rsidRDefault="007C2EA2" w:rsidP="007C2EA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7C2EA2" w:rsidRPr="007C2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C0AF3"/>
    <w:multiLevelType w:val="multilevel"/>
    <w:tmpl w:val="71B0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B972BDE"/>
    <w:multiLevelType w:val="multilevel"/>
    <w:tmpl w:val="5FC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5022D9"/>
    <w:multiLevelType w:val="multilevel"/>
    <w:tmpl w:val="2B4A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EC40598"/>
    <w:multiLevelType w:val="multilevel"/>
    <w:tmpl w:val="A0E0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AA7D04"/>
    <w:multiLevelType w:val="multilevel"/>
    <w:tmpl w:val="BBFA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2C4"/>
    <w:rsid w:val="001912C4"/>
    <w:rsid w:val="007C2EA2"/>
    <w:rsid w:val="0093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93143A-CCEB-4704-8483-BC345A6A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C2E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2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2E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EA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2E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49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4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2026-08-08T06:12:00Z</dcterms:created>
  <dcterms:modified xsi:type="dcterms:W3CDTF">2026-08-08T06:13:00Z</dcterms:modified>
</cp:coreProperties>
</file>